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B8A" w:rsidRPr="00C22AB0" w:rsidRDefault="00A01B8A" w:rsidP="00C22AB0">
      <w:pPr>
        <w:spacing w:after="0" w:line="240" w:lineRule="auto"/>
        <w:jc w:val="center"/>
        <w:rPr>
          <w:rFonts w:ascii="Arial" w:hAnsi="Arial" w:cs="Arial"/>
          <w:b/>
          <w:sz w:val="32"/>
          <w:szCs w:val="32"/>
        </w:rPr>
      </w:pPr>
      <w:r w:rsidRPr="00C22AB0">
        <w:rPr>
          <w:rFonts w:ascii="Arial" w:hAnsi="Arial" w:cs="Arial"/>
          <w:b/>
          <w:sz w:val="32"/>
          <w:szCs w:val="32"/>
        </w:rPr>
        <w:t>АДМИНИСТРАЦИЯ</w:t>
      </w:r>
    </w:p>
    <w:p w:rsidR="00A01B8A" w:rsidRPr="00C22AB0" w:rsidRDefault="00A01B8A" w:rsidP="00C22AB0">
      <w:pPr>
        <w:spacing w:after="0" w:line="240" w:lineRule="auto"/>
        <w:jc w:val="center"/>
        <w:rPr>
          <w:rFonts w:ascii="Arial" w:hAnsi="Arial" w:cs="Arial"/>
          <w:b/>
          <w:sz w:val="32"/>
          <w:szCs w:val="32"/>
        </w:rPr>
      </w:pPr>
      <w:r w:rsidRPr="00C22AB0">
        <w:rPr>
          <w:rFonts w:ascii="Arial" w:hAnsi="Arial" w:cs="Arial"/>
          <w:b/>
          <w:sz w:val="32"/>
          <w:szCs w:val="32"/>
        </w:rPr>
        <w:t>МАНТУРОВСКОГО РАЙОНА</w:t>
      </w:r>
    </w:p>
    <w:p w:rsidR="00A01B8A" w:rsidRPr="00C22AB0" w:rsidRDefault="00A01B8A" w:rsidP="00C22AB0">
      <w:pPr>
        <w:spacing w:after="0" w:line="240" w:lineRule="auto"/>
        <w:jc w:val="center"/>
        <w:rPr>
          <w:rFonts w:ascii="Arial" w:hAnsi="Arial" w:cs="Arial"/>
          <w:b/>
          <w:sz w:val="32"/>
          <w:szCs w:val="32"/>
        </w:rPr>
      </w:pPr>
      <w:r w:rsidRPr="00C22AB0">
        <w:rPr>
          <w:rFonts w:ascii="Arial" w:hAnsi="Arial" w:cs="Arial"/>
          <w:b/>
          <w:sz w:val="32"/>
          <w:szCs w:val="32"/>
        </w:rPr>
        <w:t>КУРСКОЙ ОБЛАСТИ</w:t>
      </w:r>
    </w:p>
    <w:p w:rsidR="00A01B8A" w:rsidRPr="00C22AB0" w:rsidRDefault="00A01B8A" w:rsidP="00C22AB0">
      <w:pPr>
        <w:spacing w:after="0" w:line="240" w:lineRule="auto"/>
        <w:jc w:val="center"/>
        <w:rPr>
          <w:rFonts w:ascii="Arial" w:hAnsi="Arial" w:cs="Arial"/>
          <w:b/>
          <w:sz w:val="32"/>
          <w:szCs w:val="32"/>
        </w:rPr>
      </w:pPr>
    </w:p>
    <w:p w:rsidR="00A01B8A" w:rsidRPr="00C22AB0" w:rsidRDefault="00A01B8A" w:rsidP="00C22AB0">
      <w:pPr>
        <w:spacing w:after="0" w:line="240" w:lineRule="auto"/>
        <w:jc w:val="center"/>
        <w:rPr>
          <w:rFonts w:ascii="Arial" w:hAnsi="Arial" w:cs="Arial"/>
          <w:b/>
          <w:sz w:val="32"/>
          <w:szCs w:val="32"/>
        </w:rPr>
      </w:pPr>
      <w:r w:rsidRPr="00C22AB0">
        <w:rPr>
          <w:rFonts w:ascii="Arial" w:hAnsi="Arial" w:cs="Arial"/>
          <w:b/>
          <w:sz w:val="32"/>
          <w:szCs w:val="32"/>
        </w:rPr>
        <w:t>П О С Т А Н О В Л Е Н И Е</w:t>
      </w:r>
    </w:p>
    <w:p w:rsidR="00A01B8A" w:rsidRPr="00C22AB0" w:rsidRDefault="00A01B8A" w:rsidP="00C22AB0">
      <w:pPr>
        <w:spacing w:after="0" w:line="240" w:lineRule="auto"/>
        <w:jc w:val="center"/>
        <w:rPr>
          <w:rFonts w:ascii="Arial" w:hAnsi="Arial" w:cs="Arial"/>
          <w:b/>
          <w:sz w:val="32"/>
          <w:szCs w:val="32"/>
        </w:rPr>
      </w:pPr>
    </w:p>
    <w:p w:rsidR="00A01B8A" w:rsidRPr="00C22AB0" w:rsidRDefault="00A01B8A" w:rsidP="00C22AB0">
      <w:pPr>
        <w:spacing w:after="0" w:line="240" w:lineRule="auto"/>
        <w:jc w:val="center"/>
        <w:rPr>
          <w:rFonts w:ascii="Arial" w:hAnsi="Arial" w:cs="Arial"/>
          <w:b/>
          <w:sz w:val="32"/>
          <w:szCs w:val="32"/>
        </w:rPr>
      </w:pPr>
      <w:r w:rsidRPr="00C22AB0">
        <w:rPr>
          <w:rFonts w:ascii="Arial" w:hAnsi="Arial" w:cs="Arial"/>
          <w:b/>
          <w:sz w:val="32"/>
          <w:szCs w:val="32"/>
        </w:rPr>
        <w:t>от 12 ноября 2014  №503</w:t>
      </w:r>
    </w:p>
    <w:p w:rsidR="00A01B8A" w:rsidRPr="00C22AB0" w:rsidRDefault="00A01B8A" w:rsidP="00C22AB0">
      <w:pPr>
        <w:jc w:val="center"/>
        <w:rPr>
          <w:rFonts w:ascii="Arial" w:hAnsi="Arial" w:cs="Arial"/>
          <w:b/>
          <w:sz w:val="32"/>
          <w:szCs w:val="32"/>
        </w:rPr>
      </w:pPr>
    </w:p>
    <w:p w:rsidR="00A01B8A" w:rsidRPr="00C22AB0" w:rsidRDefault="00A01B8A" w:rsidP="00C22AB0">
      <w:pPr>
        <w:spacing w:after="0" w:line="240" w:lineRule="auto"/>
        <w:jc w:val="center"/>
        <w:rPr>
          <w:rFonts w:ascii="Arial" w:hAnsi="Arial" w:cs="Arial"/>
          <w:b/>
          <w:sz w:val="32"/>
          <w:szCs w:val="32"/>
        </w:rPr>
      </w:pPr>
      <w:r w:rsidRPr="00C22AB0">
        <w:rPr>
          <w:rFonts w:ascii="Arial" w:hAnsi="Arial" w:cs="Arial"/>
          <w:b/>
          <w:sz w:val="32"/>
          <w:szCs w:val="32"/>
        </w:rPr>
        <w:t>Об утверждении муниципальной программы</w:t>
      </w:r>
    </w:p>
    <w:p w:rsidR="00A01B8A" w:rsidRPr="00C22AB0" w:rsidRDefault="00A01B8A" w:rsidP="00C22AB0">
      <w:pPr>
        <w:spacing w:after="0" w:line="240" w:lineRule="auto"/>
        <w:jc w:val="center"/>
        <w:rPr>
          <w:rFonts w:ascii="Arial" w:hAnsi="Arial" w:cs="Arial"/>
          <w:b/>
          <w:sz w:val="32"/>
          <w:szCs w:val="32"/>
        </w:rPr>
      </w:pPr>
      <w:r w:rsidRPr="00C22AB0">
        <w:rPr>
          <w:rFonts w:ascii="Arial" w:hAnsi="Arial" w:cs="Arial"/>
          <w:b/>
          <w:sz w:val="32"/>
          <w:szCs w:val="32"/>
        </w:rPr>
        <w:t>Мантуровского района Курской области</w:t>
      </w:r>
    </w:p>
    <w:p w:rsidR="00A01B8A" w:rsidRPr="00C22AB0" w:rsidRDefault="00A01B8A" w:rsidP="00C22AB0">
      <w:pPr>
        <w:spacing w:after="0" w:line="240" w:lineRule="auto"/>
        <w:jc w:val="center"/>
        <w:rPr>
          <w:rFonts w:ascii="Arial" w:hAnsi="Arial" w:cs="Arial"/>
          <w:b/>
          <w:sz w:val="32"/>
          <w:szCs w:val="32"/>
        </w:rPr>
      </w:pPr>
      <w:r w:rsidRPr="00C22AB0">
        <w:rPr>
          <w:rFonts w:ascii="Arial" w:hAnsi="Arial" w:cs="Arial"/>
          <w:b/>
          <w:sz w:val="32"/>
          <w:szCs w:val="32"/>
        </w:rPr>
        <w:t>«Сохранение и развитие архивного дела в Мантуровском районе</w:t>
      </w:r>
    </w:p>
    <w:p w:rsidR="00A01B8A" w:rsidRPr="00C22AB0" w:rsidRDefault="00A01B8A" w:rsidP="00C22AB0">
      <w:pPr>
        <w:spacing w:after="0" w:line="240" w:lineRule="auto"/>
        <w:jc w:val="center"/>
        <w:rPr>
          <w:rFonts w:ascii="Arial" w:hAnsi="Arial" w:cs="Arial"/>
          <w:b/>
          <w:sz w:val="32"/>
          <w:szCs w:val="32"/>
        </w:rPr>
      </w:pPr>
      <w:r w:rsidRPr="00C22AB0">
        <w:rPr>
          <w:rFonts w:ascii="Arial" w:hAnsi="Arial" w:cs="Arial"/>
          <w:b/>
          <w:sz w:val="32"/>
          <w:szCs w:val="32"/>
        </w:rPr>
        <w:t>Курской области на 2015-2017 годы».</w:t>
      </w:r>
    </w:p>
    <w:p w:rsidR="00A01B8A" w:rsidRPr="00955CA3" w:rsidRDefault="00A01B8A" w:rsidP="003377B6">
      <w:pPr>
        <w:spacing w:after="0" w:line="240" w:lineRule="auto"/>
        <w:rPr>
          <w:rFonts w:ascii="Arial" w:hAnsi="Arial" w:cs="Arial"/>
          <w:sz w:val="24"/>
          <w:szCs w:val="24"/>
        </w:rPr>
      </w:pPr>
    </w:p>
    <w:p w:rsidR="00A01B8A" w:rsidRPr="00955CA3" w:rsidRDefault="00A01B8A" w:rsidP="003377B6">
      <w:pPr>
        <w:spacing w:after="0" w:line="240" w:lineRule="auto"/>
        <w:rPr>
          <w:rFonts w:ascii="Arial" w:hAnsi="Arial" w:cs="Arial"/>
          <w:sz w:val="24"/>
          <w:szCs w:val="24"/>
        </w:rPr>
      </w:pPr>
    </w:p>
    <w:p w:rsidR="00A01B8A" w:rsidRPr="00955CA3" w:rsidRDefault="00A01B8A" w:rsidP="003377B6">
      <w:pPr>
        <w:spacing w:after="0" w:line="240" w:lineRule="auto"/>
        <w:jc w:val="both"/>
        <w:rPr>
          <w:rFonts w:ascii="Arial" w:hAnsi="Arial" w:cs="Arial"/>
          <w:sz w:val="24"/>
          <w:szCs w:val="24"/>
        </w:rPr>
      </w:pPr>
      <w:r w:rsidRPr="00955CA3">
        <w:rPr>
          <w:rFonts w:ascii="Arial" w:hAnsi="Arial" w:cs="Arial"/>
          <w:sz w:val="24"/>
          <w:szCs w:val="24"/>
        </w:rPr>
        <w:t xml:space="preserve">         В соответствии со статьей 179 Бюджетного Кодекса Российской Федерации, постановлением Администрации Мантуровского района Курской области от 29.10.2013 №395    «Об  утверждении порядка разработки, реализации и оценки эффективности муниципальных программ Мантуровского района Курской области» Администрация  Мантуровского района Курской области </w:t>
      </w:r>
    </w:p>
    <w:p w:rsidR="00A01B8A" w:rsidRPr="00955CA3" w:rsidRDefault="00A01B8A" w:rsidP="003377B6">
      <w:pPr>
        <w:spacing w:after="0" w:line="240" w:lineRule="auto"/>
        <w:jc w:val="both"/>
        <w:rPr>
          <w:rFonts w:ascii="Arial" w:hAnsi="Arial" w:cs="Arial"/>
          <w:sz w:val="24"/>
          <w:szCs w:val="24"/>
        </w:rPr>
      </w:pPr>
      <w:r w:rsidRPr="00955CA3">
        <w:rPr>
          <w:rFonts w:ascii="Arial" w:hAnsi="Arial" w:cs="Arial"/>
          <w:sz w:val="24"/>
          <w:szCs w:val="24"/>
        </w:rPr>
        <w:t xml:space="preserve">                                                 ПОСТАНОВЛЯЕТ:</w:t>
      </w:r>
    </w:p>
    <w:p w:rsidR="00A01B8A" w:rsidRPr="00955CA3" w:rsidRDefault="00A01B8A" w:rsidP="00E75C51">
      <w:pPr>
        <w:pStyle w:val="ListParagraph"/>
        <w:numPr>
          <w:ilvl w:val="0"/>
          <w:numId w:val="10"/>
        </w:numPr>
        <w:spacing w:after="0" w:line="240" w:lineRule="auto"/>
        <w:ind w:left="-142" w:firstLine="851"/>
        <w:jc w:val="both"/>
        <w:rPr>
          <w:rFonts w:ascii="Arial" w:hAnsi="Arial" w:cs="Arial"/>
          <w:sz w:val="24"/>
          <w:szCs w:val="24"/>
        </w:rPr>
      </w:pPr>
      <w:r w:rsidRPr="00955CA3">
        <w:rPr>
          <w:rFonts w:ascii="Arial" w:hAnsi="Arial" w:cs="Arial"/>
          <w:sz w:val="24"/>
          <w:szCs w:val="24"/>
        </w:rPr>
        <w:t>Утвердить прилагаемую муниципальную программу Мантуровского района Курской области «Развитие архивного дела в Мантуровском районе Курской области на 2015-2017 годы».</w:t>
      </w:r>
    </w:p>
    <w:p w:rsidR="00A01B8A" w:rsidRPr="00955CA3" w:rsidRDefault="00A01B8A" w:rsidP="004D33BC">
      <w:pPr>
        <w:pStyle w:val="ListParagraph"/>
        <w:tabs>
          <w:tab w:val="left" w:pos="900"/>
        </w:tabs>
        <w:spacing w:after="0" w:line="240" w:lineRule="auto"/>
        <w:ind w:left="1080"/>
        <w:jc w:val="both"/>
        <w:rPr>
          <w:rFonts w:ascii="Arial" w:hAnsi="Arial" w:cs="Arial"/>
          <w:sz w:val="24"/>
          <w:szCs w:val="24"/>
        </w:rPr>
      </w:pPr>
      <w:r>
        <w:rPr>
          <w:rFonts w:ascii="Arial" w:hAnsi="Arial" w:cs="Arial"/>
          <w:sz w:val="24"/>
          <w:szCs w:val="24"/>
        </w:rPr>
        <w:t xml:space="preserve">2. </w:t>
      </w:r>
      <w:r w:rsidRPr="00955CA3">
        <w:rPr>
          <w:rFonts w:ascii="Arial" w:hAnsi="Arial" w:cs="Arial"/>
          <w:sz w:val="24"/>
          <w:szCs w:val="24"/>
        </w:rPr>
        <w:t>Архивному отделу Администрации Мантуровского района Курской области:</w:t>
      </w:r>
    </w:p>
    <w:p w:rsidR="00A01B8A" w:rsidRPr="00955CA3" w:rsidRDefault="00A01B8A" w:rsidP="00E75C51">
      <w:pPr>
        <w:pStyle w:val="ListParagraph"/>
        <w:spacing w:after="0" w:line="240" w:lineRule="auto"/>
        <w:ind w:left="-142" w:firstLine="709"/>
        <w:jc w:val="both"/>
        <w:rPr>
          <w:rFonts w:ascii="Arial" w:hAnsi="Arial" w:cs="Arial"/>
          <w:sz w:val="24"/>
          <w:szCs w:val="24"/>
        </w:rPr>
      </w:pPr>
      <w:r w:rsidRPr="00955CA3">
        <w:rPr>
          <w:rFonts w:ascii="Arial" w:hAnsi="Arial" w:cs="Arial"/>
          <w:sz w:val="24"/>
          <w:szCs w:val="24"/>
        </w:rPr>
        <w:t>-  разместить утвержденную муниципальную программу Мантуровского района Курской области "Развитие архивного дела в Мантуровском районе Курской области на 2015-2017 годы" на официальном сайте муниципального района "Мантуровский район" Курской области в информационно-коммуникационной сети "Интернет".</w:t>
      </w:r>
    </w:p>
    <w:p w:rsidR="00A01B8A" w:rsidRPr="00955CA3" w:rsidRDefault="00A01B8A" w:rsidP="00E75C51">
      <w:pPr>
        <w:pStyle w:val="ListParagraph"/>
        <w:spacing w:after="0" w:line="240" w:lineRule="auto"/>
        <w:ind w:left="0" w:firstLine="1069"/>
        <w:jc w:val="both"/>
        <w:rPr>
          <w:rFonts w:ascii="Arial" w:hAnsi="Arial" w:cs="Arial"/>
          <w:sz w:val="24"/>
          <w:szCs w:val="24"/>
        </w:rPr>
      </w:pPr>
      <w:r w:rsidRPr="00955CA3">
        <w:rPr>
          <w:rFonts w:ascii="Arial" w:hAnsi="Arial" w:cs="Arial"/>
          <w:sz w:val="24"/>
          <w:szCs w:val="24"/>
        </w:rPr>
        <w:t>- в случае отклонения объемов финансирования, определенных утвержденной муниципальной программой от объемов финансирования муниципальной программы, утвержденных решением Представительного Собрания Мантуровского района Курской области "О бюджете муниципального района  "Мантуровского район" Курской области на 2015 год и на плановый период 2016 и 2017 годов" (далее - решение о бюджете), не позднее двух месяцев со дня вступления в силу указанного решения о бюджете представить в Администрацию Мантуровского района Курской области предложения о приведении утвержденной муниципальной программы Мантуровского района Курской области в соответствие с решением о бюджете в установленном порядке.</w:t>
      </w:r>
    </w:p>
    <w:p w:rsidR="00A01B8A" w:rsidRPr="00955CA3" w:rsidRDefault="00A01B8A" w:rsidP="00E20977">
      <w:pPr>
        <w:pStyle w:val="ListParagraph"/>
        <w:spacing w:after="0" w:line="240" w:lineRule="auto"/>
        <w:ind w:left="0" w:firstLine="708"/>
        <w:jc w:val="both"/>
        <w:rPr>
          <w:rFonts w:ascii="Arial" w:hAnsi="Arial" w:cs="Arial"/>
          <w:sz w:val="24"/>
          <w:szCs w:val="24"/>
        </w:rPr>
      </w:pPr>
      <w:r w:rsidRPr="00955CA3">
        <w:rPr>
          <w:rFonts w:ascii="Arial" w:hAnsi="Arial" w:cs="Arial"/>
          <w:sz w:val="24"/>
          <w:szCs w:val="24"/>
        </w:rPr>
        <w:t>3.  Постановление вступает в силу со дня его подписания.</w:t>
      </w:r>
    </w:p>
    <w:p w:rsidR="00A01B8A" w:rsidRPr="00955CA3" w:rsidRDefault="00A01B8A" w:rsidP="003377B6">
      <w:pPr>
        <w:pStyle w:val="ListParagraph"/>
        <w:spacing w:after="0" w:line="240" w:lineRule="auto"/>
        <w:rPr>
          <w:rFonts w:ascii="Arial" w:hAnsi="Arial" w:cs="Arial"/>
          <w:sz w:val="24"/>
          <w:szCs w:val="24"/>
        </w:rPr>
      </w:pPr>
    </w:p>
    <w:p w:rsidR="00A01B8A" w:rsidRPr="00955CA3" w:rsidRDefault="00A01B8A" w:rsidP="00E20977">
      <w:pPr>
        <w:pStyle w:val="ListParagraph"/>
        <w:spacing w:after="0" w:line="240" w:lineRule="auto"/>
        <w:ind w:left="0"/>
        <w:rPr>
          <w:rFonts w:ascii="Arial" w:hAnsi="Arial" w:cs="Arial"/>
          <w:sz w:val="24"/>
          <w:szCs w:val="24"/>
        </w:rPr>
      </w:pPr>
      <w:r w:rsidRPr="00955CA3">
        <w:rPr>
          <w:rFonts w:ascii="Arial" w:hAnsi="Arial" w:cs="Arial"/>
          <w:sz w:val="24"/>
          <w:szCs w:val="24"/>
        </w:rPr>
        <w:t xml:space="preserve">Глава Мантуровского района                                           </w:t>
      </w:r>
    </w:p>
    <w:p w:rsidR="00A01B8A" w:rsidRPr="00955CA3" w:rsidRDefault="00A01B8A" w:rsidP="00C22AB0">
      <w:pPr>
        <w:spacing w:after="0" w:line="240" w:lineRule="auto"/>
        <w:rPr>
          <w:rFonts w:ascii="Arial" w:hAnsi="Arial" w:cs="Arial"/>
          <w:sz w:val="24"/>
          <w:szCs w:val="24"/>
        </w:rPr>
      </w:pPr>
      <w:r w:rsidRPr="00955CA3">
        <w:rPr>
          <w:rFonts w:ascii="Arial" w:hAnsi="Arial" w:cs="Arial"/>
          <w:sz w:val="24"/>
          <w:szCs w:val="24"/>
        </w:rPr>
        <w:t xml:space="preserve">Курской области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955CA3">
        <w:rPr>
          <w:rFonts w:ascii="Arial" w:hAnsi="Arial" w:cs="Arial"/>
          <w:sz w:val="24"/>
          <w:szCs w:val="24"/>
        </w:rPr>
        <w:t xml:space="preserve">            С.Н.Бочаров</w:t>
      </w:r>
    </w:p>
    <w:p w:rsidR="00A01B8A" w:rsidRPr="00955CA3" w:rsidRDefault="00A01B8A" w:rsidP="0017762C">
      <w:pPr>
        <w:spacing w:after="0" w:line="240" w:lineRule="auto"/>
        <w:jc w:val="center"/>
        <w:rPr>
          <w:rFonts w:ascii="Arial" w:hAnsi="Arial" w:cs="Arial"/>
          <w:sz w:val="24"/>
          <w:szCs w:val="24"/>
        </w:rPr>
      </w:pPr>
      <w:r w:rsidRPr="00955CA3">
        <w:rPr>
          <w:rFonts w:ascii="Arial" w:hAnsi="Arial" w:cs="Arial"/>
          <w:sz w:val="24"/>
          <w:szCs w:val="24"/>
        </w:rPr>
        <w:t xml:space="preserve">          </w:t>
      </w:r>
      <w:r>
        <w:rPr>
          <w:rFonts w:ascii="Arial" w:hAnsi="Arial" w:cs="Arial"/>
          <w:sz w:val="24"/>
          <w:szCs w:val="24"/>
        </w:rPr>
        <w:t xml:space="preserve">                                             </w:t>
      </w:r>
      <w:r w:rsidRPr="00955CA3">
        <w:rPr>
          <w:rFonts w:ascii="Arial" w:hAnsi="Arial" w:cs="Arial"/>
          <w:sz w:val="24"/>
          <w:szCs w:val="24"/>
        </w:rPr>
        <w:t xml:space="preserve"> УТВЕРЖДЕНА</w:t>
      </w:r>
    </w:p>
    <w:p w:rsidR="00A01B8A" w:rsidRPr="00955CA3" w:rsidRDefault="00A01B8A" w:rsidP="0017762C">
      <w:pPr>
        <w:spacing w:after="0" w:line="240" w:lineRule="auto"/>
        <w:jc w:val="center"/>
        <w:rPr>
          <w:rFonts w:ascii="Arial" w:hAnsi="Arial" w:cs="Arial"/>
          <w:sz w:val="24"/>
          <w:szCs w:val="24"/>
        </w:rPr>
      </w:pPr>
      <w:r w:rsidRPr="00955CA3">
        <w:rPr>
          <w:rFonts w:ascii="Arial" w:hAnsi="Arial" w:cs="Arial"/>
          <w:sz w:val="24"/>
          <w:szCs w:val="24"/>
        </w:rPr>
        <w:t xml:space="preserve">                                                   Постановлением Администрации </w:t>
      </w:r>
    </w:p>
    <w:p w:rsidR="00A01B8A" w:rsidRPr="00955CA3" w:rsidRDefault="00A01B8A" w:rsidP="0017762C">
      <w:pPr>
        <w:spacing w:after="0" w:line="240" w:lineRule="auto"/>
        <w:jc w:val="center"/>
        <w:rPr>
          <w:rFonts w:ascii="Arial" w:hAnsi="Arial" w:cs="Arial"/>
          <w:sz w:val="24"/>
          <w:szCs w:val="24"/>
        </w:rPr>
      </w:pPr>
      <w:r w:rsidRPr="00955CA3">
        <w:rPr>
          <w:rFonts w:ascii="Arial" w:hAnsi="Arial" w:cs="Arial"/>
          <w:sz w:val="24"/>
          <w:szCs w:val="24"/>
        </w:rPr>
        <w:t xml:space="preserve">                                                 Мантуровского района Курской области</w:t>
      </w:r>
    </w:p>
    <w:p w:rsidR="00A01B8A" w:rsidRPr="00955CA3" w:rsidRDefault="00A01B8A" w:rsidP="0017762C">
      <w:pPr>
        <w:spacing w:after="0" w:line="240" w:lineRule="auto"/>
        <w:jc w:val="center"/>
        <w:rPr>
          <w:rFonts w:ascii="Arial" w:hAnsi="Arial" w:cs="Arial"/>
          <w:sz w:val="24"/>
          <w:szCs w:val="24"/>
        </w:rPr>
      </w:pPr>
      <w:r w:rsidRPr="00955CA3">
        <w:rPr>
          <w:rFonts w:ascii="Arial" w:hAnsi="Arial" w:cs="Arial"/>
          <w:sz w:val="24"/>
          <w:szCs w:val="24"/>
        </w:rPr>
        <w:t xml:space="preserve">                                                    от   </w:t>
      </w:r>
      <w:r>
        <w:rPr>
          <w:rFonts w:ascii="Arial" w:hAnsi="Arial" w:cs="Arial"/>
          <w:sz w:val="24"/>
          <w:szCs w:val="24"/>
        </w:rPr>
        <w:t xml:space="preserve">12 ноября </w:t>
      </w:r>
      <w:smartTag w:uri="urn:schemas-microsoft-com:office:smarttags" w:element="metricconverter">
        <w:smartTagPr>
          <w:attr w:name="ProductID" w:val="2014 г"/>
        </w:smartTagPr>
        <w:r>
          <w:rPr>
            <w:rFonts w:ascii="Arial" w:hAnsi="Arial" w:cs="Arial"/>
            <w:sz w:val="24"/>
            <w:szCs w:val="24"/>
          </w:rPr>
          <w:t>2014 г</w:t>
        </w:r>
      </w:smartTag>
      <w:r>
        <w:rPr>
          <w:rFonts w:ascii="Arial" w:hAnsi="Arial" w:cs="Arial"/>
          <w:sz w:val="24"/>
          <w:szCs w:val="24"/>
        </w:rPr>
        <w:t>.</w:t>
      </w:r>
      <w:r w:rsidRPr="00955CA3">
        <w:rPr>
          <w:rFonts w:ascii="Arial" w:hAnsi="Arial" w:cs="Arial"/>
          <w:sz w:val="24"/>
          <w:szCs w:val="24"/>
        </w:rPr>
        <w:t xml:space="preserve">       №</w:t>
      </w:r>
      <w:r>
        <w:rPr>
          <w:rFonts w:ascii="Arial" w:hAnsi="Arial" w:cs="Arial"/>
          <w:sz w:val="24"/>
          <w:szCs w:val="24"/>
        </w:rPr>
        <w:t>503</w:t>
      </w:r>
    </w:p>
    <w:p w:rsidR="00A01B8A" w:rsidRPr="00955CA3" w:rsidRDefault="00A01B8A" w:rsidP="0017762C">
      <w:pPr>
        <w:spacing w:after="0" w:line="240" w:lineRule="auto"/>
        <w:jc w:val="center"/>
        <w:rPr>
          <w:rFonts w:ascii="Arial" w:hAnsi="Arial" w:cs="Arial"/>
          <w:sz w:val="24"/>
          <w:szCs w:val="24"/>
        </w:rPr>
      </w:pPr>
    </w:p>
    <w:p w:rsidR="00A01B8A" w:rsidRPr="00955CA3" w:rsidRDefault="00A01B8A" w:rsidP="0017762C">
      <w:pPr>
        <w:spacing w:after="0" w:line="240" w:lineRule="auto"/>
        <w:jc w:val="center"/>
        <w:rPr>
          <w:rFonts w:ascii="Arial" w:hAnsi="Arial" w:cs="Arial"/>
          <w:sz w:val="24"/>
          <w:szCs w:val="24"/>
        </w:rPr>
      </w:pPr>
    </w:p>
    <w:p w:rsidR="00A01B8A" w:rsidRPr="00955CA3" w:rsidRDefault="00A01B8A" w:rsidP="0017762C">
      <w:pPr>
        <w:spacing w:after="0" w:line="240" w:lineRule="auto"/>
        <w:jc w:val="center"/>
        <w:rPr>
          <w:rFonts w:ascii="Arial" w:hAnsi="Arial" w:cs="Arial"/>
          <w:sz w:val="24"/>
          <w:szCs w:val="24"/>
        </w:rPr>
      </w:pPr>
    </w:p>
    <w:p w:rsidR="00A01B8A" w:rsidRPr="00955CA3" w:rsidRDefault="00A01B8A" w:rsidP="0017762C">
      <w:pPr>
        <w:spacing w:after="0" w:line="240" w:lineRule="auto"/>
        <w:jc w:val="center"/>
        <w:rPr>
          <w:rFonts w:ascii="Arial" w:hAnsi="Arial" w:cs="Arial"/>
          <w:sz w:val="24"/>
          <w:szCs w:val="24"/>
        </w:rPr>
      </w:pPr>
    </w:p>
    <w:p w:rsidR="00A01B8A" w:rsidRPr="00955CA3" w:rsidRDefault="00A01B8A" w:rsidP="0017762C">
      <w:pPr>
        <w:spacing w:after="0" w:line="240" w:lineRule="auto"/>
        <w:jc w:val="center"/>
        <w:rPr>
          <w:rFonts w:ascii="Arial" w:hAnsi="Arial" w:cs="Arial"/>
          <w:sz w:val="24"/>
          <w:szCs w:val="24"/>
        </w:rPr>
      </w:pPr>
    </w:p>
    <w:p w:rsidR="00A01B8A" w:rsidRPr="00955CA3" w:rsidRDefault="00A01B8A" w:rsidP="0017762C">
      <w:pPr>
        <w:spacing w:after="0" w:line="240" w:lineRule="auto"/>
        <w:jc w:val="center"/>
        <w:rPr>
          <w:rFonts w:ascii="Arial" w:hAnsi="Arial" w:cs="Arial"/>
          <w:sz w:val="24"/>
          <w:szCs w:val="24"/>
        </w:rPr>
      </w:pPr>
    </w:p>
    <w:p w:rsidR="00A01B8A" w:rsidRPr="00955CA3" w:rsidRDefault="00A01B8A" w:rsidP="0017762C">
      <w:pPr>
        <w:spacing w:after="0" w:line="240" w:lineRule="auto"/>
        <w:jc w:val="center"/>
        <w:rPr>
          <w:rFonts w:ascii="Arial" w:hAnsi="Arial" w:cs="Arial"/>
          <w:sz w:val="24"/>
          <w:szCs w:val="24"/>
        </w:rPr>
      </w:pPr>
    </w:p>
    <w:p w:rsidR="00A01B8A" w:rsidRPr="00955CA3" w:rsidRDefault="00A01B8A" w:rsidP="0017762C">
      <w:pPr>
        <w:spacing w:after="0" w:line="240" w:lineRule="auto"/>
        <w:jc w:val="center"/>
        <w:rPr>
          <w:rFonts w:ascii="Arial" w:hAnsi="Arial" w:cs="Arial"/>
          <w:sz w:val="24"/>
          <w:szCs w:val="24"/>
        </w:rPr>
      </w:pPr>
    </w:p>
    <w:p w:rsidR="00A01B8A" w:rsidRPr="00955CA3" w:rsidRDefault="00A01B8A" w:rsidP="0017762C">
      <w:pPr>
        <w:spacing w:after="0" w:line="240" w:lineRule="auto"/>
        <w:jc w:val="center"/>
        <w:rPr>
          <w:rFonts w:ascii="Arial" w:hAnsi="Arial" w:cs="Arial"/>
          <w:sz w:val="24"/>
          <w:szCs w:val="24"/>
        </w:rPr>
      </w:pPr>
    </w:p>
    <w:p w:rsidR="00A01B8A" w:rsidRDefault="00A01B8A" w:rsidP="0017762C">
      <w:pPr>
        <w:spacing w:after="0" w:line="240" w:lineRule="auto"/>
        <w:jc w:val="center"/>
        <w:rPr>
          <w:rFonts w:ascii="Arial" w:hAnsi="Arial" w:cs="Arial"/>
          <w:sz w:val="24"/>
          <w:szCs w:val="24"/>
        </w:rPr>
      </w:pPr>
    </w:p>
    <w:p w:rsidR="00A01B8A" w:rsidRDefault="00A01B8A" w:rsidP="0017762C">
      <w:pPr>
        <w:spacing w:after="0" w:line="240" w:lineRule="auto"/>
        <w:jc w:val="center"/>
        <w:rPr>
          <w:rFonts w:ascii="Arial" w:hAnsi="Arial" w:cs="Arial"/>
          <w:sz w:val="24"/>
          <w:szCs w:val="24"/>
        </w:rPr>
      </w:pPr>
    </w:p>
    <w:p w:rsidR="00A01B8A" w:rsidRPr="00955CA3" w:rsidRDefault="00A01B8A" w:rsidP="0017762C">
      <w:pPr>
        <w:spacing w:after="0" w:line="240" w:lineRule="auto"/>
        <w:jc w:val="center"/>
        <w:rPr>
          <w:rFonts w:ascii="Arial" w:hAnsi="Arial" w:cs="Arial"/>
          <w:sz w:val="24"/>
          <w:szCs w:val="24"/>
        </w:rPr>
      </w:pPr>
    </w:p>
    <w:p w:rsidR="00A01B8A" w:rsidRPr="00955CA3" w:rsidRDefault="00A01B8A" w:rsidP="0017762C">
      <w:pPr>
        <w:spacing w:after="0" w:line="240" w:lineRule="auto"/>
        <w:jc w:val="center"/>
        <w:rPr>
          <w:rFonts w:ascii="Arial" w:hAnsi="Arial" w:cs="Arial"/>
          <w:sz w:val="24"/>
          <w:szCs w:val="24"/>
        </w:rPr>
      </w:pPr>
    </w:p>
    <w:p w:rsidR="00A01B8A" w:rsidRPr="00955CA3" w:rsidRDefault="00A01B8A" w:rsidP="0017762C">
      <w:pPr>
        <w:spacing w:after="0" w:line="240" w:lineRule="auto"/>
        <w:jc w:val="center"/>
        <w:rPr>
          <w:rFonts w:ascii="Arial" w:hAnsi="Arial" w:cs="Arial"/>
          <w:sz w:val="24"/>
          <w:szCs w:val="24"/>
        </w:rPr>
      </w:pPr>
    </w:p>
    <w:p w:rsidR="00A01B8A" w:rsidRPr="00955CA3" w:rsidRDefault="00A01B8A" w:rsidP="0017762C">
      <w:pPr>
        <w:spacing w:after="0" w:line="240" w:lineRule="auto"/>
        <w:jc w:val="center"/>
        <w:rPr>
          <w:rFonts w:ascii="Arial" w:hAnsi="Arial" w:cs="Arial"/>
          <w:sz w:val="24"/>
          <w:szCs w:val="24"/>
        </w:rPr>
      </w:pPr>
    </w:p>
    <w:p w:rsidR="00A01B8A" w:rsidRPr="00C22AB0" w:rsidRDefault="00A01B8A" w:rsidP="0017762C">
      <w:pPr>
        <w:spacing w:after="0" w:line="240" w:lineRule="auto"/>
        <w:jc w:val="center"/>
        <w:rPr>
          <w:rFonts w:ascii="Arial" w:hAnsi="Arial" w:cs="Arial"/>
          <w:b/>
          <w:sz w:val="32"/>
          <w:szCs w:val="32"/>
        </w:rPr>
      </w:pPr>
      <w:r w:rsidRPr="00C22AB0">
        <w:rPr>
          <w:rFonts w:ascii="Arial" w:hAnsi="Arial" w:cs="Arial"/>
          <w:b/>
          <w:sz w:val="32"/>
          <w:szCs w:val="32"/>
        </w:rPr>
        <w:t>МУНИЦИПАЛЬНАЯ ПРОГРАММА</w:t>
      </w:r>
    </w:p>
    <w:p w:rsidR="00A01B8A" w:rsidRPr="00C22AB0" w:rsidRDefault="00A01B8A" w:rsidP="0017762C">
      <w:pPr>
        <w:spacing w:after="0" w:line="240" w:lineRule="auto"/>
        <w:jc w:val="center"/>
        <w:rPr>
          <w:rFonts w:ascii="Arial" w:hAnsi="Arial" w:cs="Arial"/>
          <w:b/>
          <w:sz w:val="32"/>
          <w:szCs w:val="32"/>
        </w:rPr>
      </w:pPr>
      <w:r w:rsidRPr="00C22AB0">
        <w:rPr>
          <w:rFonts w:ascii="Arial" w:hAnsi="Arial" w:cs="Arial"/>
          <w:b/>
          <w:sz w:val="32"/>
          <w:szCs w:val="32"/>
        </w:rPr>
        <w:t xml:space="preserve">Мантуровского района Курской области </w:t>
      </w:r>
    </w:p>
    <w:p w:rsidR="00A01B8A" w:rsidRPr="00C22AB0" w:rsidRDefault="00A01B8A" w:rsidP="0017762C">
      <w:pPr>
        <w:spacing w:after="0" w:line="240" w:lineRule="auto"/>
        <w:jc w:val="center"/>
        <w:rPr>
          <w:rFonts w:ascii="Arial" w:hAnsi="Arial" w:cs="Arial"/>
          <w:b/>
          <w:sz w:val="32"/>
          <w:szCs w:val="32"/>
        </w:rPr>
      </w:pPr>
      <w:r w:rsidRPr="00C22AB0">
        <w:rPr>
          <w:rFonts w:ascii="Arial" w:hAnsi="Arial" w:cs="Arial"/>
          <w:b/>
          <w:sz w:val="32"/>
          <w:szCs w:val="32"/>
        </w:rPr>
        <w:t>«Сохранение  и</w:t>
      </w:r>
    </w:p>
    <w:p w:rsidR="00A01B8A" w:rsidRPr="00C22AB0" w:rsidRDefault="00A01B8A" w:rsidP="0017762C">
      <w:pPr>
        <w:spacing w:after="0" w:line="240" w:lineRule="auto"/>
        <w:jc w:val="center"/>
        <w:rPr>
          <w:rFonts w:ascii="Arial" w:hAnsi="Arial" w:cs="Arial"/>
          <w:b/>
          <w:sz w:val="32"/>
          <w:szCs w:val="32"/>
        </w:rPr>
      </w:pPr>
      <w:r w:rsidRPr="00C22AB0">
        <w:rPr>
          <w:rFonts w:ascii="Arial" w:hAnsi="Arial" w:cs="Arial"/>
          <w:b/>
          <w:sz w:val="32"/>
          <w:szCs w:val="32"/>
        </w:rPr>
        <w:t>развитие архивного дела</w:t>
      </w:r>
    </w:p>
    <w:p w:rsidR="00A01B8A" w:rsidRDefault="00A01B8A" w:rsidP="0017762C">
      <w:pPr>
        <w:spacing w:after="0" w:line="240" w:lineRule="auto"/>
        <w:jc w:val="center"/>
        <w:rPr>
          <w:rFonts w:ascii="Arial" w:hAnsi="Arial" w:cs="Arial"/>
          <w:b/>
          <w:sz w:val="32"/>
          <w:szCs w:val="32"/>
        </w:rPr>
      </w:pPr>
      <w:r w:rsidRPr="00C22AB0">
        <w:rPr>
          <w:rFonts w:ascii="Arial" w:hAnsi="Arial" w:cs="Arial"/>
          <w:b/>
          <w:sz w:val="32"/>
          <w:szCs w:val="32"/>
        </w:rPr>
        <w:t xml:space="preserve"> в Мантуровском районе Курской области </w:t>
      </w:r>
    </w:p>
    <w:p w:rsidR="00A01B8A" w:rsidRPr="00C22AB0" w:rsidRDefault="00A01B8A" w:rsidP="0017762C">
      <w:pPr>
        <w:spacing w:after="0" w:line="240" w:lineRule="auto"/>
        <w:jc w:val="center"/>
        <w:rPr>
          <w:rFonts w:ascii="Arial" w:hAnsi="Arial" w:cs="Arial"/>
          <w:b/>
          <w:sz w:val="32"/>
          <w:szCs w:val="32"/>
        </w:rPr>
      </w:pPr>
      <w:r w:rsidRPr="00C22AB0">
        <w:rPr>
          <w:rFonts w:ascii="Arial" w:hAnsi="Arial" w:cs="Arial"/>
          <w:b/>
          <w:sz w:val="32"/>
          <w:szCs w:val="32"/>
        </w:rPr>
        <w:t>на 2015-2017 годы»</w:t>
      </w:r>
    </w:p>
    <w:p w:rsidR="00A01B8A" w:rsidRPr="00955CA3" w:rsidRDefault="00A01B8A" w:rsidP="0017762C">
      <w:pPr>
        <w:spacing w:after="0" w:line="240" w:lineRule="auto"/>
        <w:jc w:val="center"/>
        <w:rPr>
          <w:rFonts w:ascii="Arial" w:hAnsi="Arial" w:cs="Arial"/>
          <w:sz w:val="24"/>
          <w:szCs w:val="24"/>
        </w:rPr>
      </w:pPr>
    </w:p>
    <w:p w:rsidR="00A01B8A" w:rsidRPr="00955CA3" w:rsidRDefault="00A01B8A" w:rsidP="0017762C">
      <w:pPr>
        <w:spacing w:after="0" w:line="240" w:lineRule="auto"/>
        <w:jc w:val="center"/>
        <w:rPr>
          <w:rFonts w:ascii="Arial" w:hAnsi="Arial" w:cs="Arial"/>
          <w:sz w:val="24"/>
          <w:szCs w:val="24"/>
        </w:rPr>
      </w:pPr>
    </w:p>
    <w:p w:rsidR="00A01B8A" w:rsidRDefault="00A01B8A" w:rsidP="0017762C">
      <w:pPr>
        <w:spacing w:after="0" w:line="240" w:lineRule="auto"/>
        <w:rPr>
          <w:rFonts w:ascii="Arial" w:hAnsi="Arial" w:cs="Arial"/>
          <w:sz w:val="24"/>
          <w:szCs w:val="24"/>
        </w:rPr>
      </w:pPr>
    </w:p>
    <w:p w:rsidR="00A01B8A" w:rsidRDefault="00A01B8A" w:rsidP="0017762C">
      <w:pPr>
        <w:spacing w:after="0" w:line="240" w:lineRule="auto"/>
        <w:rPr>
          <w:rFonts w:ascii="Arial" w:hAnsi="Arial" w:cs="Arial"/>
          <w:sz w:val="24"/>
          <w:szCs w:val="24"/>
        </w:rPr>
      </w:pPr>
    </w:p>
    <w:p w:rsidR="00A01B8A" w:rsidRDefault="00A01B8A" w:rsidP="0017762C">
      <w:pPr>
        <w:spacing w:after="0" w:line="240" w:lineRule="auto"/>
        <w:rPr>
          <w:rFonts w:ascii="Arial" w:hAnsi="Arial" w:cs="Arial"/>
          <w:sz w:val="24"/>
          <w:szCs w:val="24"/>
        </w:rPr>
      </w:pPr>
    </w:p>
    <w:p w:rsidR="00A01B8A" w:rsidRDefault="00A01B8A" w:rsidP="0017762C">
      <w:pPr>
        <w:spacing w:after="0" w:line="240" w:lineRule="auto"/>
        <w:rPr>
          <w:rFonts w:ascii="Arial" w:hAnsi="Arial" w:cs="Arial"/>
          <w:sz w:val="24"/>
          <w:szCs w:val="24"/>
        </w:rPr>
      </w:pPr>
    </w:p>
    <w:p w:rsidR="00A01B8A" w:rsidRDefault="00A01B8A" w:rsidP="0017762C">
      <w:pPr>
        <w:spacing w:after="0" w:line="240" w:lineRule="auto"/>
        <w:rPr>
          <w:rFonts w:ascii="Arial" w:hAnsi="Arial" w:cs="Arial"/>
          <w:sz w:val="24"/>
          <w:szCs w:val="24"/>
        </w:rPr>
      </w:pPr>
    </w:p>
    <w:p w:rsidR="00A01B8A" w:rsidRDefault="00A01B8A" w:rsidP="0017762C">
      <w:pPr>
        <w:spacing w:after="0" w:line="240" w:lineRule="auto"/>
        <w:rPr>
          <w:rFonts w:ascii="Arial" w:hAnsi="Arial" w:cs="Arial"/>
          <w:sz w:val="24"/>
          <w:szCs w:val="24"/>
        </w:rPr>
      </w:pPr>
    </w:p>
    <w:p w:rsidR="00A01B8A" w:rsidRDefault="00A01B8A" w:rsidP="0017762C">
      <w:pPr>
        <w:spacing w:after="0" w:line="240" w:lineRule="auto"/>
        <w:rPr>
          <w:rFonts w:ascii="Arial" w:hAnsi="Arial" w:cs="Arial"/>
          <w:sz w:val="24"/>
          <w:szCs w:val="24"/>
        </w:rPr>
      </w:pPr>
    </w:p>
    <w:p w:rsidR="00A01B8A" w:rsidRDefault="00A01B8A" w:rsidP="0017762C">
      <w:pPr>
        <w:spacing w:after="0" w:line="240" w:lineRule="auto"/>
        <w:rPr>
          <w:rFonts w:ascii="Arial" w:hAnsi="Arial" w:cs="Arial"/>
          <w:sz w:val="24"/>
          <w:szCs w:val="24"/>
        </w:rPr>
      </w:pPr>
    </w:p>
    <w:p w:rsidR="00A01B8A" w:rsidRDefault="00A01B8A" w:rsidP="0017762C">
      <w:pPr>
        <w:spacing w:after="0" w:line="240" w:lineRule="auto"/>
        <w:rPr>
          <w:rFonts w:ascii="Arial" w:hAnsi="Arial" w:cs="Arial"/>
          <w:sz w:val="24"/>
          <w:szCs w:val="24"/>
        </w:rPr>
      </w:pPr>
    </w:p>
    <w:p w:rsidR="00A01B8A" w:rsidRDefault="00A01B8A" w:rsidP="0017762C">
      <w:pPr>
        <w:spacing w:after="0" w:line="240" w:lineRule="auto"/>
        <w:rPr>
          <w:rFonts w:ascii="Arial" w:hAnsi="Arial" w:cs="Arial"/>
          <w:sz w:val="24"/>
          <w:szCs w:val="24"/>
        </w:rPr>
      </w:pPr>
    </w:p>
    <w:p w:rsidR="00A01B8A" w:rsidRDefault="00A01B8A" w:rsidP="0017762C">
      <w:pPr>
        <w:spacing w:after="0" w:line="240" w:lineRule="auto"/>
        <w:rPr>
          <w:rFonts w:ascii="Arial" w:hAnsi="Arial" w:cs="Arial"/>
          <w:sz w:val="24"/>
          <w:szCs w:val="24"/>
        </w:rPr>
      </w:pPr>
    </w:p>
    <w:p w:rsidR="00A01B8A" w:rsidRDefault="00A01B8A" w:rsidP="0017762C">
      <w:pPr>
        <w:spacing w:after="0" w:line="240" w:lineRule="auto"/>
        <w:rPr>
          <w:rFonts w:ascii="Arial" w:hAnsi="Arial" w:cs="Arial"/>
          <w:sz w:val="24"/>
          <w:szCs w:val="24"/>
        </w:rPr>
      </w:pPr>
    </w:p>
    <w:p w:rsidR="00A01B8A" w:rsidRDefault="00A01B8A" w:rsidP="0017762C">
      <w:pPr>
        <w:spacing w:after="0" w:line="240" w:lineRule="auto"/>
        <w:rPr>
          <w:rFonts w:ascii="Arial" w:hAnsi="Arial" w:cs="Arial"/>
          <w:sz w:val="24"/>
          <w:szCs w:val="24"/>
        </w:rPr>
      </w:pPr>
    </w:p>
    <w:p w:rsidR="00A01B8A" w:rsidRDefault="00A01B8A" w:rsidP="0017762C">
      <w:pPr>
        <w:spacing w:after="0" w:line="240" w:lineRule="auto"/>
        <w:rPr>
          <w:rFonts w:ascii="Arial" w:hAnsi="Arial" w:cs="Arial"/>
          <w:sz w:val="24"/>
          <w:szCs w:val="24"/>
        </w:rPr>
      </w:pPr>
    </w:p>
    <w:p w:rsidR="00A01B8A" w:rsidRDefault="00A01B8A" w:rsidP="0017762C">
      <w:pPr>
        <w:spacing w:after="0" w:line="240" w:lineRule="auto"/>
        <w:rPr>
          <w:rFonts w:ascii="Arial" w:hAnsi="Arial" w:cs="Arial"/>
          <w:sz w:val="24"/>
          <w:szCs w:val="24"/>
        </w:rPr>
      </w:pPr>
    </w:p>
    <w:p w:rsidR="00A01B8A" w:rsidRDefault="00A01B8A" w:rsidP="0017762C">
      <w:pPr>
        <w:spacing w:after="0" w:line="240" w:lineRule="auto"/>
        <w:rPr>
          <w:rFonts w:ascii="Arial" w:hAnsi="Arial" w:cs="Arial"/>
          <w:sz w:val="24"/>
          <w:szCs w:val="24"/>
        </w:rPr>
      </w:pPr>
    </w:p>
    <w:p w:rsidR="00A01B8A" w:rsidRDefault="00A01B8A" w:rsidP="0017762C">
      <w:pPr>
        <w:spacing w:after="0" w:line="240" w:lineRule="auto"/>
        <w:rPr>
          <w:rFonts w:ascii="Arial" w:hAnsi="Arial" w:cs="Arial"/>
          <w:sz w:val="24"/>
          <w:szCs w:val="24"/>
        </w:rPr>
      </w:pPr>
    </w:p>
    <w:p w:rsidR="00A01B8A" w:rsidRDefault="00A01B8A" w:rsidP="0017762C">
      <w:pPr>
        <w:spacing w:after="0" w:line="240" w:lineRule="auto"/>
        <w:rPr>
          <w:rFonts w:ascii="Arial" w:hAnsi="Arial" w:cs="Arial"/>
          <w:sz w:val="24"/>
          <w:szCs w:val="24"/>
        </w:rPr>
      </w:pPr>
    </w:p>
    <w:p w:rsidR="00A01B8A" w:rsidRDefault="00A01B8A" w:rsidP="0017762C">
      <w:pPr>
        <w:spacing w:after="0" w:line="240" w:lineRule="auto"/>
        <w:rPr>
          <w:rFonts w:ascii="Arial" w:hAnsi="Arial" w:cs="Arial"/>
          <w:sz w:val="24"/>
          <w:szCs w:val="24"/>
        </w:rPr>
      </w:pPr>
    </w:p>
    <w:p w:rsidR="00A01B8A" w:rsidRDefault="00A01B8A" w:rsidP="0017762C">
      <w:pPr>
        <w:spacing w:after="0" w:line="240" w:lineRule="auto"/>
        <w:rPr>
          <w:rFonts w:ascii="Arial" w:hAnsi="Arial" w:cs="Arial"/>
          <w:sz w:val="24"/>
          <w:szCs w:val="24"/>
        </w:rPr>
      </w:pPr>
    </w:p>
    <w:p w:rsidR="00A01B8A" w:rsidRDefault="00A01B8A" w:rsidP="0017762C">
      <w:pPr>
        <w:spacing w:after="0" w:line="240" w:lineRule="auto"/>
        <w:rPr>
          <w:rFonts w:ascii="Arial" w:hAnsi="Arial" w:cs="Arial"/>
          <w:sz w:val="24"/>
          <w:szCs w:val="24"/>
        </w:rPr>
      </w:pPr>
    </w:p>
    <w:p w:rsidR="00A01B8A" w:rsidRDefault="00A01B8A" w:rsidP="0017762C">
      <w:pPr>
        <w:spacing w:after="0" w:line="240" w:lineRule="auto"/>
        <w:rPr>
          <w:rFonts w:ascii="Arial" w:hAnsi="Arial" w:cs="Arial"/>
          <w:sz w:val="24"/>
          <w:szCs w:val="24"/>
        </w:rPr>
      </w:pPr>
    </w:p>
    <w:p w:rsidR="00A01B8A" w:rsidRDefault="00A01B8A" w:rsidP="0017762C">
      <w:pPr>
        <w:spacing w:after="0" w:line="240" w:lineRule="auto"/>
        <w:rPr>
          <w:rFonts w:ascii="Arial" w:hAnsi="Arial" w:cs="Arial"/>
          <w:sz w:val="24"/>
          <w:szCs w:val="24"/>
        </w:rPr>
      </w:pPr>
    </w:p>
    <w:p w:rsidR="00A01B8A" w:rsidRPr="00955CA3" w:rsidRDefault="00A01B8A" w:rsidP="0017762C">
      <w:pPr>
        <w:jc w:val="center"/>
        <w:rPr>
          <w:rFonts w:ascii="Arial" w:hAnsi="Arial" w:cs="Arial"/>
          <w:sz w:val="24"/>
          <w:szCs w:val="24"/>
        </w:rPr>
      </w:pPr>
    </w:p>
    <w:p w:rsidR="00A01B8A" w:rsidRPr="00955CA3" w:rsidRDefault="00A01B8A" w:rsidP="0017762C">
      <w:pPr>
        <w:jc w:val="center"/>
        <w:rPr>
          <w:rFonts w:ascii="Arial" w:hAnsi="Arial" w:cs="Arial"/>
          <w:sz w:val="24"/>
          <w:szCs w:val="24"/>
        </w:rPr>
      </w:pPr>
      <w:r w:rsidRPr="00955CA3">
        <w:rPr>
          <w:rFonts w:ascii="Arial" w:hAnsi="Arial" w:cs="Arial"/>
          <w:sz w:val="24"/>
          <w:szCs w:val="24"/>
        </w:rPr>
        <w:t>ПАСПОРТ</w:t>
      </w:r>
    </w:p>
    <w:p w:rsidR="00A01B8A" w:rsidRPr="00955CA3" w:rsidRDefault="00A01B8A" w:rsidP="0017762C">
      <w:pPr>
        <w:jc w:val="center"/>
        <w:rPr>
          <w:rFonts w:ascii="Arial" w:hAnsi="Arial" w:cs="Arial"/>
          <w:sz w:val="24"/>
          <w:szCs w:val="24"/>
        </w:rPr>
      </w:pPr>
      <w:r w:rsidRPr="00955CA3">
        <w:rPr>
          <w:rFonts w:ascii="Arial" w:hAnsi="Arial" w:cs="Arial"/>
          <w:sz w:val="24"/>
          <w:szCs w:val="24"/>
        </w:rPr>
        <w:t xml:space="preserve">муниципальной программы  Мантуровского района Курской области </w:t>
      </w:r>
    </w:p>
    <w:p w:rsidR="00A01B8A" w:rsidRPr="00955CA3" w:rsidRDefault="00A01B8A" w:rsidP="0017762C">
      <w:pPr>
        <w:jc w:val="center"/>
        <w:rPr>
          <w:rFonts w:ascii="Arial" w:hAnsi="Arial" w:cs="Arial"/>
          <w:sz w:val="24"/>
          <w:szCs w:val="24"/>
        </w:rPr>
      </w:pPr>
      <w:r w:rsidRPr="00955CA3">
        <w:rPr>
          <w:rFonts w:ascii="Arial" w:hAnsi="Arial" w:cs="Arial"/>
          <w:sz w:val="24"/>
          <w:szCs w:val="24"/>
        </w:rPr>
        <w:t xml:space="preserve">«Сохранение и развитие архивного дела в  Мантуровском районе Курской области </w:t>
      </w:r>
    </w:p>
    <w:p w:rsidR="00A01B8A" w:rsidRPr="00955CA3" w:rsidRDefault="00A01B8A" w:rsidP="0017762C">
      <w:pPr>
        <w:jc w:val="center"/>
        <w:rPr>
          <w:rFonts w:ascii="Arial" w:hAnsi="Arial" w:cs="Arial"/>
          <w:sz w:val="24"/>
          <w:szCs w:val="24"/>
        </w:rPr>
      </w:pPr>
      <w:r w:rsidRPr="00955CA3">
        <w:rPr>
          <w:rFonts w:ascii="Arial" w:hAnsi="Arial" w:cs="Arial"/>
          <w:sz w:val="24"/>
          <w:szCs w:val="24"/>
        </w:rPr>
        <w:t>на 2015-2017 годы»</w:t>
      </w:r>
    </w:p>
    <w:p w:rsidR="00A01B8A" w:rsidRPr="00955CA3" w:rsidRDefault="00A01B8A" w:rsidP="0017762C">
      <w:pPr>
        <w:jc w:val="center"/>
        <w:rPr>
          <w:rFonts w:ascii="Arial" w:hAnsi="Arial" w:cs="Arial"/>
          <w:sz w:val="24"/>
          <w:szCs w:val="24"/>
        </w:rPr>
      </w:pPr>
    </w:p>
    <w:p w:rsidR="00A01B8A" w:rsidRPr="00955CA3" w:rsidRDefault="00A01B8A" w:rsidP="0017762C">
      <w:pPr>
        <w:jc w:val="center"/>
        <w:rPr>
          <w:rFonts w:ascii="Arial" w:hAnsi="Arial" w:cs="Arial"/>
          <w:sz w:val="24"/>
          <w:szCs w:val="24"/>
        </w:rPr>
      </w:pPr>
    </w:p>
    <w:tbl>
      <w:tblPr>
        <w:tblW w:w="9476" w:type="dxa"/>
        <w:tblCellSpacing w:w="15" w:type="dxa"/>
        <w:tblCellMar>
          <w:top w:w="15" w:type="dxa"/>
          <w:left w:w="15" w:type="dxa"/>
          <w:bottom w:w="15" w:type="dxa"/>
          <w:right w:w="15" w:type="dxa"/>
        </w:tblCellMar>
        <w:tblLook w:val="00A0"/>
      </w:tblPr>
      <w:tblGrid>
        <w:gridCol w:w="3885"/>
        <w:gridCol w:w="5591"/>
      </w:tblGrid>
      <w:tr w:rsidR="00A01B8A" w:rsidRPr="00955CA3" w:rsidTr="00C22AB0">
        <w:trPr>
          <w:tblCellSpacing w:w="15" w:type="dxa"/>
        </w:trPr>
        <w:tc>
          <w:tcPr>
            <w:tcW w:w="3840" w:type="dxa"/>
            <w:tcMar>
              <w:top w:w="75" w:type="dxa"/>
              <w:left w:w="75" w:type="dxa"/>
              <w:bottom w:w="75" w:type="dxa"/>
              <w:right w:w="75" w:type="dxa"/>
            </w:tcMar>
          </w:tcPr>
          <w:p w:rsidR="00A01B8A" w:rsidRPr="00955CA3" w:rsidRDefault="00A01B8A" w:rsidP="005E702B">
            <w:pPr>
              <w:rPr>
                <w:rFonts w:ascii="Arial" w:hAnsi="Arial" w:cs="Arial"/>
                <w:sz w:val="24"/>
                <w:szCs w:val="24"/>
              </w:rPr>
            </w:pPr>
            <w:r w:rsidRPr="00955CA3">
              <w:rPr>
                <w:rFonts w:ascii="Arial" w:hAnsi="Arial" w:cs="Arial"/>
                <w:sz w:val="24"/>
                <w:szCs w:val="24"/>
              </w:rPr>
              <w:t>Ответственный исполнитель Программы</w:t>
            </w:r>
          </w:p>
        </w:tc>
        <w:tc>
          <w:tcPr>
            <w:tcW w:w="5546" w:type="dxa"/>
            <w:tcMar>
              <w:top w:w="75" w:type="dxa"/>
              <w:left w:w="75" w:type="dxa"/>
              <w:bottom w:w="75" w:type="dxa"/>
              <w:right w:w="75" w:type="dxa"/>
            </w:tcMar>
          </w:tcPr>
          <w:p w:rsidR="00A01B8A" w:rsidRPr="00955CA3" w:rsidRDefault="00A01B8A" w:rsidP="005E702B">
            <w:pPr>
              <w:rPr>
                <w:rFonts w:ascii="Arial" w:hAnsi="Arial" w:cs="Arial"/>
                <w:sz w:val="24"/>
                <w:szCs w:val="24"/>
              </w:rPr>
            </w:pPr>
            <w:r w:rsidRPr="00955CA3">
              <w:rPr>
                <w:rFonts w:ascii="Arial" w:hAnsi="Arial" w:cs="Arial"/>
                <w:sz w:val="24"/>
                <w:szCs w:val="24"/>
              </w:rPr>
              <w:t xml:space="preserve">архивный отдел Администрации Мантуроского района  Курской области </w:t>
            </w:r>
          </w:p>
        </w:tc>
      </w:tr>
      <w:tr w:rsidR="00A01B8A" w:rsidRPr="00955CA3" w:rsidTr="00C22AB0">
        <w:trPr>
          <w:trHeight w:val="299"/>
          <w:tblCellSpacing w:w="15" w:type="dxa"/>
        </w:trPr>
        <w:tc>
          <w:tcPr>
            <w:tcW w:w="3840" w:type="dxa"/>
            <w:tcMar>
              <w:top w:w="75" w:type="dxa"/>
              <w:left w:w="75" w:type="dxa"/>
              <w:bottom w:w="75" w:type="dxa"/>
              <w:right w:w="75" w:type="dxa"/>
            </w:tcMar>
          </w:tcPr>
          <w:p w:rsidR="00A01B8A" w:rsidRPr="00955CA3" w:rsidRDefault="00A01B8A" w:rsidP="005E702B">
            <w:pPr>
              <w:rPr>
                <w:rFonts w:ascii="Arial" w:hAnsi="Arial" w:cs="Arial"/>
                <w:sz w:val="24"/>
                <w:szCs w:val="24"/>
              </w:rPr>
            </w:pPr>
            <w:r w:rsidRPr="00955CA3">
              <w:rPr>
                <w:rFonts w:ascii="Arial" w:hAnsi="Arial" w:cs="Arial"/>
                <w:sz w:val="24"/>
                <w:szCs w:val="24"/>
              </w:rPr>
              <w:t>Соисполнители муниципальной программы</w:t>
            </w:r>
          </w:p>
        </w:tc>
        <w:tc>
          <w:tcPr>
            <w:tcW w:w="5546" w:type="dxa"/>
            <w:tcMar>
              <w:top w:w="75" w:type="dxa"/>
              <w:left w:w="75" w:type="dxa"/>
              <w:bottom w:w="75" w:type="dxa"/>
              <w:right w:w="75" w:type="dxa"/>
            </w:tcMar>
          </w:tcPr>
          <w:p w:rsidR="00A01B8A" w:rsidRPr="00955CA3" w:rsidRDefault="00A01B8A" w:rsidP="005E702B">
            <w:pPr>
              <w:rPr>
                <w:rFonts w:ascii="Arial" w:hAnsi="Arial" w:cs="Arial"/>
                <w:sz w:val="24"/>
                <w:szCs w:val="24"/>
              </w:rPr>
            </w:pPr>
            <w:r w:rsidRPr="00955CA3">
              <w:rPr>
                <w:rFonts w:ascii="Arial" w:hAnsi="Arial" w:cs="Arial"/>
                <w:sz w:val="24"/>
                <w:szCs w:val="24"/>
              </w:rPr>
              <w:t xml:space="preserve"> отсутствуют</w:t>
            </w:r>
          </w:p>
        </w:tc>
      </w:tr>
      <w:tr w:rsidR="00A01B8A" w:rsidRPr="00955CA3" w:rsidTr="00C22AB0">
        <w:trPr>
          <w:tblCellSpacing w:w="15" w:type="dxa"/>
        </w:trPr>
        <w:tc>
          <w:tcPr>
            <w:tcW w:w="3840" w:type="dxa"/>
            <w:tcMar>
              <w:top w:w="75" w:type="dxa"/>
              <w:left w:w="75" w:type="dxa"/>
              <w:bottom w:w="75" w:type="dxa"/>
              <w:right w:w="75" w:type="dxa"/>
            </w:tcMar>
          </w:tcPr>
          <w:p w:rsidR="00A01B8A" w:rsidRPr="00955CA3" w:rsidRDefault="00A01B8A" w:rsidP="005E702B">
            <w:pPr>
              <w:rPr>
                <w:rFonts w:ascii="Arial" w:hAnsi="Arial" w:cs="Arial"/>
                <w:sz w:val="24"/>
                <w:szCs w:val="24"/>
              </w:rPr>
            </w:pPr>
            <w:r w:rsidRPr="00955CA3">
              <w:rPr>
                <w:rFonts w:ascii="Arial" w:hAnsi="Arial" w:cs="Arial"/>
                <w:sz w:val="24"/>
                <w:szCs w:val="24"/>
              </w:rPr>
              <w:t>Участники муниципальной программы</w:t>
            </w:r>
          </w:p>
        </w:tc>
        <w:tc>
          <w:tcPr>
            <w:tcW w:w="5546" w:type="dxa"/>
            <w:tcMar>
              <w:top w:w="75" w:type="dxa"/>
              <w:left w:w="75" w:type="dxa"/>
              <w:bottom w:w="75" w:type="dxa"/>
              <w:right w:w="75" w:type="dxa"/>
            </w:tcMar>
          </w:tcPr>
          <w:p w:rsidR="00A01B8A" w:rsidRPr="00955CA3" w:rsidRDefault="00A01B8A" w:rsidP="005E702B">
            <w:pPr>
              <w:rPr>
                <w:rFonts w:ascii="Arial" w:hAnsi="Arial" w:cs="Arial"/>
                <w:sz w:val="24"/>
                <w:szCs w:val="24"/>
              </w:rPr>
            </w:pPr>
            <w:r w:rsidRPr="00955CA3">
              <w:rPr>
                <w:rFonts w:ascii="Arial" w:hAnsi="Arial" w:cs="Arial"/>
                <w:sz w:val="24"/>
                <w:szCs w:val="24"/>
              </w:rPr>
              <w:t>Администрация Мантуровского района Курской области</w:t>
            </w:r>
          </w:p>
        </w:tc>
      </w:tr>
      <w:tr w:rsidR="00A01B8A" w:rsidRPr="00955CA3" w:rsidTr="00C22AB0">
        <w:trPr>
          <w:tblCellSpacing w:w="15" w:type="dxa"/>
        </w:trPr>
        <w:tc>
          <w:tcPr>
            <w:tcW w:w="3840" w:type="dxa"/>
            <w:tcMar>
              <w:top w:w="75" w:type="dxa"/>
              <w:left w:w="75" w:type="dxa"/>
              <w:bottom w:w="75" w:type="dxa"/>
              <w:right w:w="75" w:type="dxa"/>
            </w:tcMar>
          </w:tcPr>
          <w:p w:rsidR="00A01B8A" w:rsidRPr="00955CA3" w:rsidRDefault="00A01B8A" w:rsidP="005E702B">
            <w:pPr>
              <w:rPr>
                <w:rFonts w:ascii="Arial" w:hAnsi="Arial" w:cs="Arial"/>
                <w:sz w:val="24"/>
                <w:szCs w:val="24"/>
              </w:rPr>
            </w:pPr>
            <w:r w:rsidRPr="00955CA3">
              <w:rPr>
                <w:rFonts w:ascii="Arial" w:hAnsi="Arial" w:cs="Arial"/>
                <w:sz w:val="24"/>
                <w:szCs w:val="24"/>
              </w:rPr>
              <w:t>Подпрограмма муниципальной программы</w:t>
            </w:r>
          </w:p>
        </w:tc>
        <w:tc>
          <w:tcPr>
            <w:tcW w:w="5546" w:type="dxa"/>
            <w:tcMar>
              <w:top w:w="75" w:type="dxa"/>
              <w:left w:w="75" w:type="dxa"/>
              <w:bottom w:w="75" w:type="dxa"/>
              <w:right w:w="75" w:type="dxa"/>
            </w:tcMar>
          </w:tcPr>
          <w:p w:rsidR="00A01B8A" w:rsidRPr="00955CA3" w:rsidRDefault="00A01B8A" w:rsidP="00C22AB0">
            <w:pPr>
              <w:rPr>
                <w:rFonts w:ascii="Arial" w:hAnsi="Arial" w:cs="Arial"/>
                <w:sz w:val="24"/>
                <w:szCs w:val="24"/>
              </w:rPr>
            </w:pPr>
            <w:r w:rsidRPr="00955CA3">
              <w:rPr>
                <w:rFonts w:ascii="Arial" w:hAnsi="Arial" w:cs="Arial"/>
                <w:sz w:val="24"/>
                <w:szCs w:val="24"/>
              </w:rPr>
              <w:t>подпрограмма   «</w:t>
            </w:r>
            <w:r w:rsidRPr="00955CA3">
              <w:rPr>
                <w:rFonts w:ascii="Arial" w:hAnsi="Arial" w:cs="Arial"/>
                <w:bCs/>
                <w:sz w:val="24"/>
                <w:szCs w:val="24"/>
              </w:rPr>
              <w:t>Организация хранения, комплектования и использования документов Архивного фонда Курской области и иных архивных документов».</w:t>
            </w:r>
            <w:r w:rsidRPr="00955CA3">
              <w:rPr>
                <w:rFonts w:ascii="Arial" w:hAnsi="Arial" w:cs="Arial"/>
                <w:sz w:val="24"/>
                <w:szCs w:val="24"/>
              </w:rPr>
              <w:t xml:space="preserve"> </w:t>
            </w:r>
          </w:p>
        </w:tc>
      </w:tr>
      <w:tr w:rsidR="00A01B8A" w:rsidRPr="00955CA3" w:rsidTr="00C22AB0">
        <w:trPr>
          <w:tblCellSpacing w:w="15" w:type="dxa"/>
        </w:trPr>
        <w:tc>
          <w:tcPr>
            <w:tcW w:w="3840" w:type="dxa"/>
            <w:tcMar>
              <w:top w:w="75" w:type="dxa"/>
              <w:left w:w="75" w:type="dxa"/>
              <w:bottom w:w="75" w:type="dxa"/>
              <w:right w:w="75" w:type="dxa"/>
            </w:tcMar>
          </w:tcPr>
          <w:p w:rsidR="00A01B8A" w:rsidRPr="00955CA3" w:rsidRDefault="00A01B8A" w:rsidP="005E702B">
            <w:pPr>
              <w:rPr>
                <w:rFonts w:ascii="Arial" w:hAnsi="Arial" w:cs="Arial"/>
                <w:sz w:val="24"/>
                <w:szCs w:val="24"/>
              </w:rPr>
            </w:pPr>
            <w:r w:rsidRPr="00955CA3">
              <w:rPr>
                <w:rFonts w:ascii="Arial" w:hAnsi="Arial" w:cs="Arial"/>
                <w:sz w:val="24"/>
                <w:szCs w:val="24"/>
              </w:rPr>
              <w:t>Программно-целевые инструменты муниципальной программы</w:t>
            </w:r>
          </w:p>
        </w:tc>
        <w:tc>
          <w:tcPr>
            <w:tcW w:w="5546" w:type="dxa"/>
            <w:tcMar>
              <w:top w:w="75" w:type="dxa"/>
              <w:left w:w="75" w:type="dxa"/>
              <w:bottom w:w="75" w:type="dxa"/>
              <w:right w:w="75" w:type="dxa"/>
            </w:tcMar>
          </w:tcPr>
          <w:p w:rsidR="00A01B8A" w:rsidRPr="00955CA3" w:rsidRDefault="00A01B8A" w:rsidP="005E702B">
            <w:pPr>
              <w:rPr>
                <w:rFonts w:ascii="Arial" w:hAnsi="Arial" w:cs="Arial"/>
                <w:sz w:val="24"/>
                <w:szCs w:val="24"/>
              </w:rPr>
            </w:pPr>
            <w:r w:rsidRPr="00955CA3">
              <w:rPr>
                <w:rFonts w:ascii="Arial" w:hAnsi="Arial" w:cs="Arial"/>
                <w:sz w:val="24"/>
                <w:szCs w:val="24"/>
              </w:rPr>
              <w:t>отсутствуют</w:t>
            </w:r>
          </w:p>
        </w:tc>
      </w:tr>
      <w:tr w:rsidR="00A01B8A" w:rsidRPr="00955CA3" w:rsidTr="00C22AB0">
        <w:trPr>
          <w:tblCellSpacing w:w="15" w:type="dxa"/>
        </w:trPr>
        <w:tc>
          <w:tcPr>
            <w:tcW w:w="3840" w:type="dxa"/>
            <w:tcMar>
              <w:top w:w="75" w:type="dxa"/>
              <w:left w:w="75" w:type="dxa"/>
              <w:bottom w:w="75" w:type="dxa"/>
              <w:right w:w="75" w:type="dxa"/>
            </w:tcMar>
          </w:tcPr>
          <w:p w:rsidR="00A01B8A" w:rsidRPr="00955CA3" w:rsidRDefault="00A01B8A" w:rsidP="005E702B">
            <w:pPr>
              <w:rPr>
                <w:rFonts w:ascii="Arial" w:hAnsi="Arial" w:cs="Arial"/>
                <w:sz w:val="24"/>
                <w:szCs w:val="24"/>
              </w:rPr>
            </w:pPr>
            <w:r w:rsidRPr="00955CA3">
              <w:rPr>
                <w:rFonts w:ascii="Arial" w:hAnsi="Arial" w:cs="Arial"/>
                <w:sz w:val="24"/>
                <w:szCs w:val="24"/>
              </w:rPr>
              <w:t>Цели муниципальной программы</w:t>
            </w:r>
          </w:p>
        </w:tc>
        <w:tc>
          <w:tcPr>
            <w:tcW w:w="5546" w:type="dxa"/>
            <w:tcMar>
              <w:top w:w="75" w:type="dxa"/>
              <w:left w:w="75" w:type="dxa"/>
              <w:bottom w:w="75" w:type="dxa"/>
              <w:right w:w="75" w:type="dxa"/>
            </w:tcMar>
          </w:tcPr>
          <w:p w:rsidR="00A01B8A" w:rsidRPr="00955CA3" w:rsidRDefault="00A01B8A" w:rsidP="005E702B">
            <w:pPr>
              <w:rPr>
                <w:rFonts w:ascii="Arial" w:hAnsi="Arial" w:cs="Arial"/>
                <w:sz w:val="24"/>
                <w:szCs w:val="24"/>
              </w:rPr>
            </w:pPr>
            <w:r w:rsidRPr="00955CA3">
              <w:rPr>
                <w:rFonts w:ascii="Arial" w:hAnsi="Arial" w:cs="Arial"/>
                <w:sz w:val="24"/>
                <w:szCs w:val="24"/>
              </w:rPr>
              <w:t>создание эффективной системы организации хранения, комплектования, учета и использования документов архивного отдела Администрации Мантуровского района Курской области  в соответствии с законодательством Российской  Федерации в интересах граждан, общества и государства</w:t>
            </w:r>
          </w:p>
        </w:tc>
      </w:tr>
      <w:tr w:rsidR="00A01B8A" w:rsidRPr="00955CA3" w:rsidTr="00C22AB0">
        <w:trPr>
          <w:tblCellSpacing w:w="15" w:type="dxa"/>
        </w:trPr>
        <w:tc>
          <w:tcPr>
            <w:tcW w:w="3840" w:type="dxa"/>
            <w:tcMar>
              <w:top w:w="75" w:type="dxa"/>
              <w:left w:w="75" w:type="dxa"/>
              <w:bottom w:w="75" w:type="dxa"/>
              <w:right w:w="75" w:type="dxa"/>
            </w:tcMar>
          </w:tcPr>
          <w:p w:rsidR="00A01B8A" w:rsidRPr="00955CA3" w:rsidRDefault="00A01B8A" w:rsidP="005E702B">
            <w:pPr>
              <w:rPr>
                <w:rFonts w:ascii="Arial" w:hAnsi="Arial" w:cs="Arial"/>
                <w:sz w:val="24"/>
                <w:szCs w:val="24"/>
              </w:rPr>
            </w:pPr>
            <w:r w:rsidRPr="00955CA3">
              <w:rPr>
                <w:rFonts w:ascii="Arial" w:hAnsi="Arial" w:cs="Arial"/>
                <w:sz w:val="24"/>
                <w:szCs w:val="24"/>
              </w:rPr>
              <w:t>Задачи муниципальной программы</w:t>
            </w:r>
          </w:p>
        </w:tc>
        <w:tc>
          <w:tcPr>
            <w:tcW w:w="5546" w:type="dxa"/>
            <w:tcMar>
              <w:top w:w="75" w:type="dxa"/>
              <w:left w:w="75" w:type="dxa"/>
              <w:bottom w:w="75" w:type="dxa"/>
              <w:right w:w="75" w:type="dxa"/>
            </w:tcMar>
          </w:tcPr>
          <w:p w:rsidR="00A01B8A" w:rsidRPr="00955CA3" w:rsidRDefault="00A01B8A" w:rsidP="005E702B">
            <w:pPr>
              <w:rPr>
                <w:rFonts w:ascii="Arial" w:hAnsi="Arial" w:cs="Arial"/>
                <w:sz w:val="24"/>
                <w:szCs w:val="24"/>
              </w:rPr>
            </w:pPr>
            <w:r w:rsidRPr="00955CA3">
              <w:rPr>
                <w:rFonts w:ascii="Arial" w:hAnsi="Arial" w:cs="Arial"/>
                <w:sz w:val="24"/>
                <w:szCs w:val="24"/>
              </w:rPr>
              <w:t>- обеспечение сохранности и учета документов архивного отдела;</w:t>
            </w:r>
          </w:p>
          <w:p w:rsidR="00A01B8A" w:rsidRPr="00955CA3" w:rsidRDefault="00A01B8A" w:rsidP="005E702B">
            <w:pPr>
              <w:rPr>
                <w:rFonts w:ascii="Arial" w:hAnsi="Arial" w:cs="Arial"/>
                <w:sz w:val="24"/>
                <w:szCs w:val="24"/>
              </w:rPr>
            </w:pPr>
            <w:r w:rsidRPr="00955CA3">
              <w:rPr>
                <w:rFonts w:ascii="Arial" w:hAnsi="Arial" w:cs="Arial"/>
                <w:sz w:val="24"/>
                <w:szCs w:val="24"/>
              </w:rPr>
              <w:t>- организация комплектования архивного отдела Администрации Мантуровского района Курской области документами Архивного фонда Курской области и иными архивными документами;</w:t>
            </w:r>
          </w:p>
          <w:p w:rsidR="00A01B8A" w:rsidRPr="00955CA3" w:rsidRDefault="00A01B8A" w:rsidP="005E702B">
            <w:pPr>
              <w:rPr>
                <w:rFonts w:ascii="Arial" w:hAnsi="Arial" w:cs="Arial"/>
                <w:sz w:val="24"/>
                <w:szCs w:val="24"/>
              </w:rPr>
            </w:pPr>
            <w:r w:rsidRPr="00955CA3">
              <w:rPr>
                <w:rFonts w:ascii="Arial" w:hAnsi="Arial" w:cs="Arial"/>
                <w:sz w:val="24"/>
                <w:szCs w:val="24"/>
              </w:rPr>
              <w:t>-  удовлетворение потребностей граждан на получение информации, содержащейся в документах Архивного фонда Курской области и иных архивных документах, хранящихся в архивном отделе Администрации Мантуровского района Курской области;</w:t>
            </w:r>
          </w:p>
          <w:p w:rsidR="00A01B8A" w:rsidRPr="00955CA3" w:rsidRDefault="00A01B8A" w:rsidP="005E702B">
            <w:pPr>
              <w:rPr>
                <w:rFonts w:ascii="Arial" w:hAnsi="Arial" w:cs="Arial"/>
                <w:sz w:val="24"/>
                <w:szCs w:val="24"/>
              </w:rPr>
            </w:pPr>
            <w:r w:rsidRPr="00955CA3">
              <w:rPr>
                <w:rFonts w:ascii="Arial" w:hAnsi="Arial" w:cs="Arial"/>
                <w:sz w:val="24"/>
                <w:szCs w:val="24"/>
              </w:rPr>
              <w:t>- внедрение информационных продуктов и технологий в архивную отрасль района с целью повышения качества и доступности муниципальных услуг в сфере архивного дела,  обеспечения  доступа граждан к документам архивного отдела Администрации Мантуровского района Курской области;</w:t>
            </w:r>
          </w:p>
          <w:p w:rsidR="00A01B8A" w:rsidRPr="00955CA3" w:rsidRDefault="00A01B8A" w:rsidP="005E702B">
            <w:pPr>
              <w:rPr>
                <w:rFonts w:ascii="Arial" w:hAnsi="Arial" w:cs="Arial"/>
                <w:sz w:val="24"/>
                <w:szCs w:val="24"/>
              </w:rPr>
            </w:pPr>
            <w:r w:rsidRPr="00955CA3">
              <w:rPr>
                <w:rFonts w:ascii="Arial" w:hAnsi="Arial" w:cs="Arial"/>
                <w:sz w:val="24"/>
                <w:szCs w:val="24"/>
              </w:rPr>
              <w:t>- повышение эффективности управления архивным делом в Мантуровском районе Курской области.</w:t>
            </w:r>
          </w:p>
        </w:tc>
      </w:tr>
      <w:tr w:rsidR="00A01B8A" w:rsidRPr="00955CA3" w:rsidTr="00C22AB0">
        <w:trPr>
          <w:tblCellSpacing w:w="15" w:type="dxa"/>
        </w:trPr>
        <w:tc>
          <w:tcPr>
            <w:tcW w:w="3840" w:type="dxa"/>
            <w:tcMar>
              <w:top w:w="75" w:type="dxa"/>
              <w:left w:w="75" w:type="dxa"/>
              <w:bottom w:w="75" w:type="dxa"/>
              <w:right w:w="75" w:type="dxa"/>
            </w:tcMar>
          </w:tcPr>
          <w:p w:rsidR="00A01B8A" w:rsidRPr="00955CA3" w:rsidRDefault="00A01B8A" w:rsidP="005E702B">
            <w:pPr>
              <w:rPr>
                <w:rFonts w:ascii="Arial" w:hAnsi="Arial" w:cs="Arial"/>
                <w:sz w:val="24"/>
                <w:szCs w:val="24"/>
              </w:rPr>
            </w:pPr>
            <w:r w:rsidRPr="00955CA3">
              <w:rPr>
                <w:rFonts w:ascii="Arial" w:hAnsi="Arial" w:cs="Arial"/>
                <w:sz w:val="24"/>
                <w:szCs w:val="24"/>
              </w:rPr>
              <w:t>Целевые индикаторы и показатели муниципальной программы</w:t>
            </w:r>
          </w:p>
        </w:tc>
        <w:tc>
          <w:tcPr>
            <w:tcW w:w="5546" w:type="dxa"/>
            <w:tcMar>
              <w:top w:w="75" w:type="dxa"/>
              <w:left w:w="75" w:type="dxa"/>
              <w:bottom w:w="75" w:type="dxa"/>
              <w:right w:w="75" w:type="dxa"/>
            </w:tcMar>
          </w:tcPr>
          <w:p w:rsidR="00A01B8A" w:rsidRPr="00955CA3" w:rsidRDefault="00A01B8A" w:rsidP="005E702B">
            <w:pPr>
              <w:tabs>
                <w:tab w:val="left" w:pos="900"/>
              </w:tabs>
              <w:rPr>
                <w:rFonts w:ascii="Arial" w:hAnsi="Arial" w:cs="Arial"/>
                <w:sz w:val="24"/>
                <w:szCs w:val="24"/>
              </w:rPr>
            </w:pPr>
            <w:r w:rsidRPr="00955CA3">
              <w:rPr>
                <w:rFonts w:ascii="Arial" w:hAnsi="Arial" w:cs="Arial"/>
                <w:sz w:val="24"/>
                <w:szCs w:val="24"/>
              </w:rPr>
              <w:t>предоставление заявителям муниципальных услуг в сфере архивного дела  в Мантуровском районе Курской области в установленные законодательством сроки от  общего количества предоставленных муниципальных услуг в сфере архивного дела.</w:t>
            </w:r>
          </w:p>
        </w:tc>
      </w:tr>
      <w:tr w:rsidR="00A01B8A" w:rsidRPr="00955CA3" w:rsidTr="00C22AB0">
        <w:trPr>
          <w:tblCellSpacing w:w="15" w:type="dxa"/>
        </w:trPr>
        <w:tc>
          <w:tcPr>
            <w:tcW w:w="3840" w:type="dxa"/>
            <w:tcMar>
              <w:top w:w="75" w:type="dxa"/>
              <w:left w:w="75" w:type="dxa"/>
              <w:bottom w:w="75" w:type="dxa"/>
              <w:right w:w="75" w:type="dxa"/>
            </w:tcMar>
          </w:tcPr>
          <w:p w:rsidR="00A01B8A" w:rsidRPr="00955CA3" w:rsidRDefault="00A01B8A" w:rsidP="005E702B">
            <w:pPr>
              <w:rPr>
                <w:rFonts w:ascii="Arial" w:hAnsi="Arial" w:cs="Arial"/>
                <w:sz w:val="24"/>
                <w:szCs w:val="24"/>
              </w:rPr>
            </w:pPr>
            <w:r w:rsidRPr="00955CA3">
              <w:rPr>
                <w:rFonts w:ascii="Arial" w:hAnsi="Arial" w:cs="Arial"/>
                <w:sz w:val="24"/>
                <w:szCs w:val="24"/>
              </w:rPr>
              <w:t>Этапы и сроки реализации муниципальной программы</w:t>
            </w:r>
          </w:p>
        </w:tc>
        <w:tc>
          <w:tcPr>
            <w:tcW w:w="5546" w:type="dxa"/>
            <w:tcMar>
              <w:top w:w="75" w:type="dxa"/>
              <w:left w:w="75" w:type="dxa"/>
              <w:bottom w:w="75" w:type="dxa"/>
              <w:right w:w="75" w:type="dxa"/>
            </w:tcMar>
          </w:tcPr>
          <w:p w:rsidR="00A01B8A" w:rsidRPr="00955CA3" w:rsidRDefault="00A01B8A" w:rsidP="005E702B">
            <w:pPr>
              <w:rPr>
                <w:rFonts w:ascii="Arial" w:hAnsi="Arial" w:cs="Arial"/>
                <w:sz w:val="24"/>
                <w:szCs w:val="24"/>
              </w:rPr>
            </w:pPr>
            <w:r w:rsidRPr="00955CA3">
              <w:rPr>
                <w:rFonts w:ascii="Arial" w:hAnsi="Arial" w:cs="Arial"/>
                <w:sz w:val="24"/>
                <w:szCs w:val="24"/>
              </w:rPr>
              <w:t>муниципальная программа реализуется в один этап в 2015-2017 годах</w:t>
            </w:r>
          </w:p>
        </w:tc>
      </w:tr>
      <w:tr w:rsidR="00A01B8A" w:rsidRPr="00955CA3" w:rsidTr="00C22AB0">
        <w:trPr>
          <w:trHeight w:val="1186"/>
          <w:tblCellSpacing w:w="15" w:type="dxa"/>
        </w:trPr>
        <w:tc>
          <w:tcPr>
            <w:tcW w:w="3840" w:type="dxa"/>
            <w:tcMar>
              <w:top w:w="75" w:type="dxa"/>
              <w:left w:w="75" w:type="dxa"/>
              <w:bottom w:w="75" w:type="dxa"/>
              <w:right w:w="75" w:type="dxa"/>
            </w:tcMar>
          </w:tcPr>
          <w:p w:rsidR="00A01B8A" w:rsidRPr="00955CA3" w:rsidRDefault="00A01B8A" w:rsidP="005E702B">
            <w:pPr>
              <w:rPr>
                <w:rFonts w:ascii="Arial" w:hAnsi="Arial" w:cs="Arial"/>
                <w:sz w:val="24"/>
                <w:szCs w:val="24"/>
              </w:rPr>
            </w:pPr>
            <w:r w:rsidRPr="00955CA3">
              <w:rPr>
                <w:rFonts w:ascii="Arial" w:hAnsi="Arial" w:cs="Arial"/>
                <w:sz w:val="24"/>
                <w:szCs w:val="24"/>
              </w:rPr>
              <w:t>Объемы бюджетных ассигнований муниципальной программы</w:t>
            </w:r>
          </w:p>
        </w:tc>
        <w:tc>
          <w:tcPr>
            <w:tcW w:w="5546" w:type="dxa"/>
            <w:tcMar>
              <w:top w:w="75" w:type="dxa"/>
              <w:left w:w="75" w:type="dxa"/>
              <w:bottom w:w="75" w:type="dxa"/>
              <w:right w:w="75" w:type="dxa"/>
            </w:tcMar>
          </w:tcPr>
          <w:p w:rsidR="00A01B8A" w:rsidRPr="00955CA3" w:rsidRDefault="00A01B8A" w:rsidP="005E702B">
            <w:pPr>
              <w:rPr>
                <w:rFonts w:ascii="Arial" w:hAnsi="Arial" w:cs="Arial"/>
                <w:sz w:val="24"/>
                <w:szCs w:val="24"/>
              </w:rPr>
            </w:pPr>
          </w:p>
          <w:p w:rsidR="00A01B8A" w:rsidRPr="00955CA3" w:rsidRDefault="00A01B8A" w:rsidP="005E702B">
            <w:pPr>
              <w:rPr>
                <w:rFonts w:ascii="Arial" w:hAnsi="Arial" w:cs="Arial"/>
                <w:sz w:val="24"/>
                <w:szCs w:val="24"/>
              </w:rPr>
            </w:pPr>
            <w:r w:rsidRPr="00955CA3">
              <w:rPr>
                <w:rFonts w:ascii="Arial" w:hAnsi="Arial" w:cs="Arial"/>
                <w:sz w:val="24"/>
                <w:szCs w:val="24"/>
              </w:rPr>
              <w:t xml:space="preserve"> Объем бюджетных ассигнований на реализацию муниципальной программы за счет средств  областного бюджета составляет 445.851 тыс. рублей, в том числе по годам:</w:t>
            </w:r>
          </w:p>
          <w:p w:rsidR="00A01B8A" w:rsidRPr="00955CA3" w:rsidRDefault="00A01B8A" w:rsidP="005E702B">
            <w:pPr>
              <w:rPr>
                <w:rFonts w:ascii="Arial" w:hAnsi="Arial" w:cs="Arial"/>
                <w:sz w:val="24"/>
                <w:szCs w:val="24"/>
              </w:rPr>
            </w:pPr>
            <w:r w:rsidRPr="00955CA3">
              <w:rPr>
                <w:rFonts w:ascii="Arial" w:hAnsi="Arial" w:cs="Arial"/>
                <w:sz w:val="24"/>
                <w:szCs w:val="24"/>
              </w:rPr>
              <w:t>2015 год -  148.617  тыс. рублей;</w:t>
            </w:r>
          </w:p>
          <w:p w:rsidR="00A01B8A" w:rsidRPr="00955CA3" w:rsidRDefault="00A01B8A" w:rsidP="005E702B">
            <w:pPr>
              <w:rPr>
                <w:rFonts w:ascii="Arial" w:hAnsi="Arial" w:cs="Arial"/>
                <w:sz w:val="24"/>
                <w:szCs w:val="24"/>
              </w:rPr>
            </w:pPr>
            <w:r w:rsidRPr="00955CA3">
              <w:rPr>
                <w:rFonts w:ascii="Arial" w:hAnsi="Arial" w:cs="Arial"/>
                <w:sz w:val="24"/>
                <w:szCs w:val="24"/>
              </w:rPr>
              <w:t>2016 год -  148.617  тыс. рублей;</w:t>
            </w:r>
          </w:p>
          <w:p w:rsidR="00A01B8A" w:rsidRPr="00955CA3" w:rsidRDefault="00A01B8A" w:rsidP="005E702B">
            <w:pPr>
              <w:rPr>
                <w:rFonts w:ascii="Arial" w:hAnsi="Arial" w:cs="Arial"/>
                <w:sz w:val="24"/>
                <w:szCs w:val="24"/>
              </w:rPr>
            </w:pPr>
            <w:r w:rsidRPr="00955CA3">
              <w:rPr>
                <w:rFonts w:ascii="Arial" w:hAnsi="Arial" w:cs="Arial"/>
                <w:sz w:val="24"/>
                <w:szCs w:val="24"/>
              </w:rPr>
              <w:t>2017 год -  148.617  тыс. рублей.</w:t>
            </w:r>
          </w:p>
          <w:p w:rsidR="00A01B8A" w:rsidRPr="00955CA3" w:rsidRDefault="00A01B8A" w:rsidP="005E702B">
            <w:pPr>
              <w:rPr>
                <w:rFonts w:ascii="Arial" w:hAnsi="Arial" w:cs="Arial"/>
                <w:sz w:val="24"/>
                <w:szCs w:val="24"/>
              </w:rPr>
            </w:pPr>
            <w:r w:rsidRPr="00955CA3">
              <w:rPr>
                <w:rFonts w:ascii="Arial" w:hAnsi="Arial" w:cs="Arial"/>
                <w:sz w:val="24"/>
                <w:szCs w:val="24"/>
              </w:rPr>
              <w:t>Об</w:t>
            </w:r>
            <w:r>
              <w:rPr>
                <w:rFonts w:ascii="Arial" w:hAnsi="Arial" w:cs="Arial"/>
                <w:sz w:val="24"/>
                <w:szCs w:val="24"/>
              </w:rPr>
              <w:t>ъ</w:t>
            </w:r>
            <w:r w:rsidRPr="00955CA3">
              <w:rPr>
                <w:rFonts w:ascii="Arial" w:hAnsi="Arial" w:cs="Arial"/>
                <w:sz w:val="24"/>
                <w:szCs w:val="24"/>
              </w:rPr>
              <w:t>ем  бюджетных  ассигнований  на  реализацию  муниципальной  программы  за  счет  средств  местного  бюджета  составляет  69.000 тыс. рублей,  в  том числе по годам:</w:t>
            </w:r>
          </w:p>
          <w:p w:rsidR="00A01B8A" w:rsidRPr="00955CA3" w:rsidRDefault="00A01B8A" w:rsidP="005E702B">
            <w:pPr>
              <w:rPr>
                <w:rFonts w:ascii="Arial" w:hAnsi="Arial" w:cs="Arial"/>
                <w:sz w:val="24"/>
                <w:szCs w:val="24"/>
              </w:rPr>
            </w:pPr>
            <w:r w:rsidRPr="00955CA3">
              <w:rPr>
                <w:rFonts w:ascii="Arial" w:hAnsi="Arial" w:cs="Arial"/>
                <w:sz w:val="24"/>
                <w:szCs w:val="24"/>
              </w:rPr>
              <w:t>2015 год – 23.000 тыс. руб.</w:t>
            </w:r>
          </w:p>
          <w:p w:rsidR="00A01B8A" w:rsidRPr="00955CA3" w:rsidRDefault="00A01B8A" w:rsidP="005E702B">
            <w:pPr>
              <w:rPr>
                <w:rFonts w:ascii="Arial" w:hAnsi="Arial" w:cs="Arial"/>
                <w:sz w:val="24"/>
                <w:szCs w:val="24"/>
              </w:rPr>
            </w:pPr>
            <w:r w:rsidRPr="00955CA3">
              <w:rPr>
                <w:rFonts w:ascii="Arial" w:hAnsi="Arial" w:cs="Arial"/>
                <w:sz w:val="24"/>
                <w:szCs w:val="24"/>
              </w:rPr>
              <w:t>2016 год -  23.000 тыс. руб.</w:t>
            </w:r>
          </w:p>
          <w:p w:rsidR="00A01B8A" w:rsidRPr="00955CA3" w:rsidRDefault="00A01B8A" w:rsidP="005E702B">
            <w:pPr>
              <w:rPr>
                <w:rFonts w:ascii="Arial" w:hAnsi="Arial" w:cs="Arial"/>
                <w:sz w:val="24"/>
                <w:szCs w:val="24"/>
              </w:rPr>
            </w:pPr>
            <w:r w:rsidRPr="00955CA3">
              <w:rPr>
                <w:rFonts w:ascii="Arial" w:hAnsi="Arial" w:cs="Arial"/>
                <w:sz w:val="24"/>
                <w:szCs w:val="24"/>
              </w:rPr>
              <w:t>2017 год -  23.000 тыс. руб.</w:t>
            </w:r>
          </w:p>
          <w:p w:rsidR="00A01B8A" w:rsidRPr="00955CA3" w:rsidRDefault="00A01B8A" w:rsidP="005E702B">
            <w:pPr>
              <w:rPr>
                <w:rFonts w:ascii="Arial" w:hAnsi="Arial" w:cs="Arial"/>
                <w:sz w:val="24"/>
                <w:szCs w:val="24"/>
              </w:rPr>
            </w:pPr>
          </w:p>
        </w:tc>
      </w:tr>
      <w:tr w:rsidR="00A01B8A" w:rsidRPr="00955CA3" w:rsidTr="00C22AB0">
        <w:trPr>
          <w:tblCellSpacing w:w="15" w:type="dxa"/>
        </w:trPr>
        <w:tc>
          <w:tcPr>
            <w:tcW w:w="3840" w:type="dxa"/>
            <w:tcMar>
              <w:top w:w="75" w:type="dxa"/>
              <w:left w:w="75" w:type="dxa"/>
              <w:bottom w:w="75" w:type="dxa"/>
              <w:right w:w="75" w:type="dxa"/>
            </w:tcMar>
          </w:tcPr>
          <w:p w:rsidR="00A01B8A" w:rsidRPr="00955CA3" w:rsidRDefault="00A01B8A" w:rsidP="005E702B">
            <w:pPr>
              <w:rPr>
                <w:rFonts w:ascii="Arial" w:hAnsi="Arial" w:cs="Arial"/>
                <w:sz w:val="24"/>
                <w:szCs w:val="24"/>
              </w:rPr>
            </w:pPr>
            <w:r w:rsidRPr="00955CA3">
              <w:rPr>
                <w:rFonts w:ascii="Arial" w:hAnsi="Arial" w:cs="Arial"/>
                <w:sz w:val="24"/>
                <w:szCs w:val="24"/>
              </w:rPr>
              <w:t>Ожидаемые результаты реализации муниципальной программы</w:t>
            </w:r>
          </w:p>
        </w:tc>
        <w:tc>
          <w:tcPr>
            <w:tcW w:w="5546" w:type="dxa"/>
            <w:tcMar>
              <w:top w:w="75" w:type="dxa"/>
              <w:left w:w="75" w:type="dxa"/>
              <w:bottom w:w="75" w:type="dxa"/>
              <w:right w:w="75" w:type="dxa"/>
            </w:tcMar>
          </w:tcPr>
          <w:p w:rsidR="00A01B8A" w:rsidRPr="00955CA3" w:rsidRDefault="00A01B8A" w:rsidP="005E702B">
            <w:pPr>
              <w:rPr>
                <w:rFonts w:ascii="Arial" w:hAnsi="Arial" w:cs="Arial"/>
                <w:sz w:val="24"/>
                <w:szCs w:val="24"/>
              </w:rPr>
            </w:pPr>
            <w:r w:rsidRPr="00955CA3">
              <w:rPr>
                <w:rFonts w:ascii="Arial" w:hAnsi="Arial" w:cs="Arial"/>
                <w:sz w:val="24"/>
                <w:szCs w:val="24"/>
              </w:rPr>
              <w:t>реализация муниципальной программы в полном объеме позволит:</w:t>
            </w:r>
          </w:p>
          <w:p w:rsidR="00A01B8A" w:rsidRPr="00955CA3" w:rsidRDefault="00A01B8A" w:rsidP="005E702B">
            <w:pPr>
              <w:rPr>
                <w:rFonts w:ascii="Arial" w:hAnsi="Arial" w:cs="Arial"/>
                <w:sz w:val="24"/>
                <w:szCs w:val="24"/>
              </w:rPr>
            </w:pPr>
            <w:r w:rsidRPr="00955CA3">
              <w:rPr>
                <w:rFonts w:ascii="Arial" w:hAnsi="Arial" w:cs="Arial"/>
                <w:sz w:val="24"/>
                <w:szCs w:val="24"/>
              </w:rPr>
              <w:t>- повысить уровень безопасности документов  Архивного фонда Курской области, находящихся на хранении в архивном отдел Администрации Мантуровского района за счет модернизации материально-технической базы архивного отдела;</w:t>
            </w:r>
          </w:p>
          <w:p w:rsidR="00A01B8A" w:rsidRPr="00955CA3" w:rsidRDefault="00A01B8A" w:rsidP="005E702B">
            <w:pPr>
              <w:rPr>
                <w:rFonts w:ascii="Arial" w:hAnsi="Arial" w:cs="Arial"/>
                <w:sz w:val="24"/>
                <w:szCs w:val="24"/>
              </w:rPr>
            </w:pPr>
            <w:r w:rsidRPr="00955CA3">
              <w:rPr>
                <w:rFonts w:ascii="Arial" w:hAnsi="Arial" w:cs="Arial"/>
                <w:sz w:val="24"/>
                <w:szCs w:val="24"/>
              </w:rPr>
              <w:t>-  пополнить Архивный фонд Курской области документами, востребованными в исторической перспективе;</w:t>
            </w:r>
          </w:p>
          <w:p w:rsidR="00A01B8A" w:rsidRPr="00955CA3" w:rsidRDefault="00A01B8A" w:rsidP="005E702B">
            <w:pPr>
              <w:rPr>
                <w:rFonts w:ascii="Arial" w:hAnsi="Arial" w:cs="Arial"/>
                <w:sz w:val="24"/>
                <w:szCs w:val="24"/>
              </w:rPr>
            </w:pPr>
            <w:r w:rsidRPr="00955CA3">
              <w:rPr>
                <w:rFonts w:ascii="Arial" w:hAnsi="Arial" w:cs="Arial"/>
                <w:sz w:val="24"/>
                <w:szCs w:val="24"/>
              </w:rPr>
              <w:t>- уменьшить долю документов, подлежащих передаче на постоянное хранение в архивный отдел и  хранящихся сверх установленных законодательством сроков их временного хранения в организациях – источниках комплектования архивного отдела Администрации  Мантуровского района  Курской области</w:t>
            </w:r>
          </w:p>
          <w:p w:rsidR="00A01B8A" w:rsidRPr="00955CA3" w:rsidRDefault="00A01B8A" w:rsidP="005E702B">
            <w:pPr>
              <w:rPr>
                <w:rFonts w:ascii="Arial" w:hAnsi="Arial" w:cs="Arial"/>
                <w:sz w:val="24"/>
                <w:szCs w:val="24"/>
              </w:rPr>
            </w:pPr>
            <w:r w:rsidRPr="00955CA3">
              <w:rPr>
                <w:rFonts w:ascii="Arial" w:hAnsi="Arial" w:cs="Arial"/>
                <w:sz w:val="24"/>
                <w:szCs w:val="24"/>
              </w:rPr>
              <w:t>- повысить доступность и качество предоставления муниципальных услуг в области архивного дела в Мантуровском районе;</w:t>
            </w:r>
          </w:p>
          <w:p w:rsidR="00A01B8A" w:rsidRPr="00955CA3" w:rsidRDefault="00A01B8A" w:rsidP="005E702B">
            <w:pPr>
              <w:rPr>
                <w:rFonts w:ascii="Arial" w:hAnsi="Arial" w:cs="Arial"/>
                <w:sz w:val="24"/>
                <w:szCs w:val="24"/>
              </w:rPr>
            </w:pPr>
            <w:r w:rsidRPr="00955CA3">
              <w:rPr>
                <w:rFonts w:ascii="Arial" w:hAnsi="Arial" w:cs="Arial"/>
                <w:sz w:val="24"/>
                <w:szCs w:val="24"/>
              </w:rPr>
              <w:t xml:space="preserve">- повысить оперативность исполнения запросов пользователей по архивным документам для обеспечения гарантий их конституционных прав;  </w:t>
            </w:r>
          </w:p>
          <w:p w:rsidR="00A01B8A" w:rsidRPr="00955CA3" w:rsidRDefault="00A01B8A" w:rsidP="005E702B">
            <w:pPr>
              <w:rPr>
                <w:rFonts w:ascii="Arial" w:hAnsi="Arial" w:cs="Arial"/>
                <w:sz w:val="24"/>
                <w:szCs w:val="24"/>
              </w:rPr>
            </w:pPr>
            <w:r w:rsidRPr="00955CA3">
              <w:rPr>
                <w:rFonts w:ascii="Arial" w:hAnsi="Arial" w:cs="Arial"/>
                <w:sz w:val="24"/>
                <w:szCs w:val="24"/>
              </w:rPr>
              <w:t>- обеспечить удаленный доступ пользователей к электронным копиям документов архивного отдела через сеть «Интернет»;</w:t>
            </w:r>
          </w:p>
          <w:p w:rsidR="00A01B8A" w:rsidRPr="00955CA3" w:rsidRDefault="00A01B8A" w:rsidP="005E702B">
            <w:pPr>
              <w:rPr>
                <w:rFonts w:ascii="Arial" w:hAnsi="Arial" w:cs="Arial"/>
                <w:sz w:val="24"/>
                <w:szCs w:val="24"/>
              </w:rPr>
            </w:pPr>
            <w:r w:rsidRPr="00955CA3">
              <w:rPr>
                <w:rFonts w:ascii="Arial" w:hAnsi="Arial" w:cs="Arial"/>
                <w:sz w:val="24"/>
                <w:szCs w:val="24"/>
              </w:rPr>
              <w:t>-  способствовать формированию  духовности и патриотизма граждан Мантуровского района Курской области через пропаганду и популяризацию документов Архивного фонда Курской области.</w:t>
            </w:r>
          </w:p>
        </w:tc>
      </w:tr>
    </w:tbl>
    <w:p w:rsidR="00A01B8A" w:rsidRPr="00955CA3" w:rsidRDefault="00A01B8A" w:rsidP="0017762C">
      <w:pPr>
        <w:rPr>
          <w:rFonts w:ascii="Arial" w:hAnsi="Arial" w:cs="Arial"/>
          <w:sz w:val="24"/>
          <w:szCs w:val="24"/>
        </w:rPr>
      </w:pPr>
    </w:p>
    <w:p w:rsidR="00A01B8A" w:rsidRPr="00C22AB0" w:rsidRDefault="00A01B8A" w:rsidP="0017762C">
      <w:pPr>
        <w:shd w:val="clear" w:color="auto" w:fill="FFFFFF"/>
        <w:ind w:left="1080"/>
        <w:jc w:val="center"/>
        <w:rPr>
          <w:rFonts w:ascii="Arial" w:hAnsi="Arial" w:cs="Arial"/>
          <w:b/>
          <w:bCs/>
          <w:sz w:val="26"/>
          <w:szCs w:val="26"/>
        </w:rPr>
      </w:pPr>
      <w:r w:rsidRPr="00C22AB0">
        <w:rPr>
          <w:rFonts w:ascii="Arial" w:hAnsi="Arial" w:cs="Arial"/>
          <w:b/>
          <w:bCs/>
          <w:sz w:val="26"/>
          <w:szCs w:val="26"/>
        </w:rPr>
        <w:t xml:space="preserve">Раздел </w:t>
      </w:r>
      <w:r w:rsidRPr="00C22AB0">
        <w:rPr>
          <w:rFonts w:ascii="Arial" w:hAnsi="Arial" w:cs="Arial"/>
          <w:b/>
          <w:bCs/>
          <w:sz w:val="26"/>
          <w:szCs w:val="26"/>
          <w:lang w:val="en-US"/>
        </w:rPr>
        <w:t>I</w:t>
      </w:r>
      <w:r w:rsidRPr="00C22AB0">
        <w:rPr>
          <w:rFonts w:ascii="Arial" w:hAnsi="Arial" w:cs="Arial"/>
          <w:b/>
          <w:bCs/>
          <w:sz w:val="26"/>
          <w:szCs w:val="26"/>
        </w:rPr>
        <w:t>. 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A01B8A" w:rsidRPr="00955CA3" w:rsidRDefault="00A01B8A" w:rsidP="0017762C">
      <w:pPr>
        <w:shd w:val="clear" w:color="auto" w:fill="FFFFFF"/>
        <w:ind w:left="1080"/>
        <w:jc w:val="center"/>
        <w:rPr>
          <w:rFonts w:ascii="Arial" w:hAnsi="Arial" w:cs="Arial"/>
          <w:b/>
          <w:bCs/>
          <w:sz w:val="24"/>
          <w:szCs w:val="24"/>
        </w:rPr>
      </w:pPr>
    </w:p>
    <w:p w:rsidR="00A01B8A" w:rsidRPr="00955CA3" w:rsidRDefault="00A01B8A" w:rsidP="00C22AB0">
      <w:pPr>
        <w:shd w:val="clear" w:color="auto" w:fill="FFFFFF"/>
        <w:jc w:val="both"/>
        <w:rPr>
          <w:rFonts w:ascii="Arial" w:hAnsi="Arial" w:cs="Arial"/>
          <w:b/>
          <w:bCs/>
          <w:i/>
          <w:sz w:val="24"/>
          <w:szCs w:val="24"/>
        </w:rPr>
      </w:pPr>
      <w:r w:rsidRPr="00955CA3">
        <w:rPr>
          <w:rFonts w:ascii="Arial" w:hAnsi="Arial" w:cs="Arial"/>
          <w:bCs/>
          <w:sz w:val="24"/>
          <w:szCs w:val="24"/>
        </w:rPr>
        <w:tab/>
        <w:t xml:space="preserve">Муниципальная программа Мантуровского района Курской области «Сохранение  и  развитие архивного дела в Мантуровском районе Курской области на 2015-2017 годы»  разработана в соответствии с  </w:t>
      </w:r>
      <w:r w:rsidRPr="00955CA3">
        <w:rPr>
          <w:rFonts w:ascii="Arial" w:hAnsi="Arial" w:cs="Arial"/>
          <w:sz w:val="24"/>
          <w:szCs w:val="24"/>
        </w:rPr>
        <w:t xml:space="preserve">Порядком разработки, реализации и оценки эффективности муниципальных программ Мантуровского района  Курской области, утвержденном постановлением Администрации Мантуровского района Курской области от </w:t>
      </w:r>
      <w:r>
        <w:rPr>
          <w:rFonts w:ascii="Arial" w:hAnsi="Arial" w:cs="Arial"/>
          <w:sz w:val="24"/>
          <w:szCs w:val="24"/>
        </w:rPr>
        <w:t xml:space="preserve">29.10.2013 </w:t>
      </w:r>
      <w:r w:rsidRPr="00955CA3">
        <w:rPr>
          <w:rFonts w:ascii="Arial" w:hAnsi="Arial" w:cs="Arial"/>
          <w:sz w:val="24"/>
          <w:szCs w:val="24"/>
        </w:rPr>
        <w:t xml:space="preserve">                  №</w:t>
      </w:r>
      <w:r>
        <w:rPr>
          <w:rFonts w:ascii="Arial" w:hAnsi="Arial" w:cs="Arial"/>
          <w:sz w:val="24"/>
          <w:szCs w:val="24"/>
        </w:rPr>
        <w:t>395</w:t>
      </w:r>
    </w:p>
    <w:p w:rsidR="00A01B8A" w:rsidRPr="00955CA3" w:rsidRDefault="00A01B8A" w:rsidP="00C22AB0">
      <w:pPr>
        <w:shd w:val="clear" w:color="auto" w:fill="FFFFFF"/>
        <w:ind w:firstLine="851"/>
        <w:jc w:val="both"/>
        <w:rPr>
          <w:rFonts w:ascii="Arial" w:hAnsi="Arial" w:cs="Arial"/>
          <w:bCs/>
          <w:sz w:val="24"/>
          <w:szCs w:val="24"/>
        </w:rPr>
      </w:pPr>
      <w:r w:rsidRPr="00955CA3">
        <w:rPr>
          <w:rFonts w:ascii="Arial" w:hAnsi="Arial" w:cs="Arial"/>
          <w:bCs/>
          <w:sz w:val="24"/>
          <w:szCs w:val="24"/>
        </w:rPr>
        <w:t>Муниципальная программа определяет  цели, задачи и основные направления развития архивного дела в Мантуровском районе Курской области, а именно в сфере  хранения, учета и использования документов Архивного фонда Курской области и иных архивных документов, находящихся на хранении в архивном отделе Администрации Мантуровского района Курской области,   материально-технического обеспечения архивного отдела, механизмы реализации мероприятий муниципальной программы и показатели оценки их результативности.</w:t>
      </w:r>
    </w:p>
    <w:p w:rsidR="00A01B8A" w:rsidRPr="00955CA3" w:rsidRDefault="00A01B8A" w:rsidP="00C22AB0">
      <w:pPr>
        <w:shd w:val="clear" w:color="auto" w:fill="FFFFFF"/>
        <w:ind w:firstLine="851"/>
        <w:jc w:val="both"/>
        <w:rPr>
          <w:rFonts w:ascii="Arial" w:hAnsi="Arial" w:cs="Arial"/>
          <w:sz w:val="24"/>
          <w:szCs w:val="24"/>
        </w:rPr>
      </w:pPr>
      <w:r w:rsidRPr="00955CA3">
        <w:rPr>
          <w:rFonts w:ascii="Arial" w:hAnsi="Arial" w:cs="Arial"/>
          <w:bCs/>
          <w:sz w:val="24"/>
          <w:szCs w:val="24"/>
        </w:rPr>
        <w:t xml:space="preserve">Архивный отдел Администрации Мантуровского района Курской области исполняет роль муниципального архива </w:t>
      </w:r>
      <w:r w:rsidRPr="00955CA3">
        <w:rPr>
          <w:rFonts w:ascii="Arial" w:hAnsi="Arial" w:cs="Arial"/>
          <w:sz w:val="24"/>
          <w:szCs w:val="24"/>
        </w:rPr>
        <w:t xml:space="preserve">и осуществляет в пределах своей компетенции организационно-методическое руководство ведомственными архивами учреждений, организаций и предприятий – источниками комплектования Архивного фонда Мантуровского района, контролирует в них постановку делопроизводства в рамках документационного обеспечения управления. </w:t>
      </w:r>
    </w:p>
    <w:p w:rsidR="00A01B8A" w:rsidRPr="00955CA3" w:rsidRDefault="00A01B8A" w:rsidP="0017762C">
      <w:pPr>
        <w:pStyle w:val="Default"/>
        <w:ind w:firstLine="709"/>
        <w:jc w:val="both"/>
        <w:rPr>
          <w:rFonts w:ascii="Arial" w:hAnsi="Arial" w:cs="Arial"/>
        </w:rPr>
      </w:pPr>
      <w:r w:rsidRPr="00955CA3">
        <w:rPr>
          <w:rFonts w:ascii="Arial" w:hAnsi="Arial" w:cs="Arial"/>
        </w:rPr>
        <w:t>Документальное наследие Мантуровского района, как неотъемлемая часть историко-культурного наследия, информационного и интеллектуального достояния, отражающее материальную и духовную жизнь общества и имеющее историческое, научное, социальное, экономическое, политическое и культурное значение, насчитывает 21334 единицы хранения за период с 1943 г. по 2010 г. Документы на бумажной основе составляют  98,3%  от общего объема.  В комплексе документов выделяются также документы личного происхождения в  количестве 68 единиц хранения, а также аудиовизуальные документы (фотодокументы) в количестве 262 единиц.  В 2000-2013 годах архивная служба района приняла на хранение документы  около 48 организаций и предприятий  по причине их ликвидации, самоликвидации  или изменения форм собственности.</w:t>
      </w:r>
    </w:p>
    <w:p w:rsidR="00A01B8A" w:rsidRPr="00955CA3" w:rsidRDefault="00A01B8A" w:rsidP="0017762C">
      <w:pPr>
        <w:pStyle w:val="Default"/>
        <w:ind w:firstLine="708"/>
        <w:jc w:val="both"/>
        <w:rPr>
          <w:rFonts w:ascii="Arial" w:hAnsi="Arial" w:cs="Arial"/>
        </w:rPr>
      </w:pPr>
      <w:r w:rsidRPr="00955CA3">
        <w:rPr>
          <w:rFonts w:ascii="Arial" w:hAnsi="Arial" w:cs="Arial"/>
        </w:rPr>
        <w:t>Источниками комплектования муниципального архива Курской области  являются  27  организации, в которых находятся  на временном хранении, до передачи на постоянное хранение в  муниципальный архив,  документы Архивного фонда Курской области.</w:t>
      </w:r>
    </w:p>
    <w:p w:rsidR="00A01B8A" w:rsidRPr="00955CA3" w:rsidRDefault="00A01B8A" w:rsidP="0017762C">
      <w:pPr>
        <w:pStyle w:val="Default"/>
        <w:ind w:firstLine="708"/>
        <w:jc w:val="both"/>
        <w:rPr>
          <w:rFonts w:ascii="Arial" w:hAnsi="Arial" w:cs="Arial"/>
          <w:color w:val="auto"/>
        </w:rPr>
      </w:pPr>
      <w:r w:rsidRPr="00955CA3">
        <w:rPr>
          <w:rFonts w:ascii="Arial" w:hAnsi="Arial" w:cs="Arial"/>
          <w:color w:val="auto"/>
        </w:rPr>
        <w:t>Архивный отдел Администрации Мантуровского района  Курской области призван  обеспечивать сохранность достаточно большого массива документной информации, пополнять Архивный фонд Курской области. Документы государственной и муниципальной собственности, находящиеся на хранении в архивном отделе, являются неотъемлемой частью Архивного фонда Курской области.</w:t>
      </w:r>
    </w:p>
    <w:p w:rsidR="00A01B8A" w:rsidRPr="00955CA3" w:rsidRDefault="00A01B8A" w:rsidP="0017762C">
      <w:pPr>
        <w:pStyle w:val="Default"/>
        <w:ind w:firstLine="708"/>
        <w:jc w:val="both"/>
        <w:rPr>
          <w:rFonts w:ascii="Arial" w:hAnsi="Arial" w:cs="Arial"/>
          <w:color w:val="auto"/>
        </w:rPr>
      </w:pPr>
      <w:r w:rsidRPr="00955CA3">
        <w:rPr>
          <w:rFonts w:ascii="Arial" w:hAnsi="Arial" w:cs="Arial"/>
          <w:color w:val="auto"/>
        </w:rPr>
        <w:t>В рамках реализации Стратегии  развития информационного общества в Российской Федерации, утвержденной Президентом Российской Федерации  07 февраля 2008 года,  в архивном отделе Администрации Мантуровского района  Курской области проводятся мероприятия по оцифровке архивных документов в целях создания полнотекстовых электронных версий документов</w:t>
      </w:r>
      <w:r w:rsidRPr="00955CA3">
        <w:rPr>
          <w:rFonts w:ascii="Arial" w:hAnsi="Arial" w:cs="Arial"/>
        </w:rPr>
        <w:t>.</w:t>
      </w:r>
      <w:r w:rsidRPr="00955CA3">
        <w:rPr>
          <w:rFonts w:ascii="Arial" w:hAnsi="Arial" w:cs="Arial"/>
          <w:color w:val="auto"/>
        </w:rPr>
        <w:t xml:space="preserve">  </w:t>
      </w:r>
    </w:p>
    <w:p w:rsidR="00A01B8A" w:rsidRPr="00955CA3" w:rsidRDefault="00A01B8A" w:rsidP="0017762C">
      <w:pPr>
        <w:pStyle w:val="Default"/>
        <w:ind w:firstLine="708"/>
        <w:jc w:val="both"/>
        <w:rPr>
          <w:rFonts w:ascii="Arial" w:hAnsi="Arial" w:cs="Arial"/>
        </w:rPr>
      </w:pPr>
      <w:r w:rsidRPr="00955CA3">
        <w:rPr>
          <w:rFonts w:ascii="Arial" w:hAnsi="Arial" w:cs="Arial"/>
          <w:color w:val="auto"/>
        </w:rPr>
        <w:t>Для облегчения поиска информации муниципальным архивом в работе используются  справочно-информационные издания, а также  картотека  общим объемом 121 карточка. В систему автоматизированного государственного учета документов Архивного фонда Российской Федерации  включено 100 % фондов, 100 % дел, находящихся  на хранении в архивном отделе Мантуровского района.</w:t>
      </w:r>
      <w:r w:rsidRPr="00955CA3">
        <w:rPr>
          <w:rFonts w:ascii="Arial" w:hAnsi="Arial" w:cs="Arial"/>
        </w:rPr>
        <w:t xml:space="preserve"> </w:t>
      </w:r>
    </w:p>
    <w:p w:rsidR="00A01B8A" w:rsidRPr="00955CA3" w:rsidRDefault="00A01B8A" w:rsidP="0017762C">
      <w:pPr>
        <w:pStyle w:val="Default"/>
        <w:ind w:firstLine="708"/>
        <w:jc w:val="both"/>
        <w:rPr>
          <w:rFonts w:ascii="Arial" w:hAnsi="Arial" w:cs="Arial"/>
          <w:color w:val="auto"/>
        </w:rPr>
      </w:pPr>
      <w:r w:rsidRPr="00955CA3">
        <w:rPr>
          <w:rFonts w:ascii="Arial" w:hAnsi="Arial" w:cs="Arial"/>
        </w:rPr>
        <w:t xml:space="preserve">В последнее время архивная информация стала особенно востребована. Она используется в проведении организационных мероприятий органов управления, приуроченных к важнейшим знаменательным и памятным датам, посвященным политическим и историческим событиям района. </w:t>
      </w:r>
    </w:p>
    <w:p w:rsidR="00A01B8A" w:rsidRPr="00955CA3" w:rsidRDefault="00A01B8A" w:rsidP="0017762C">
      <w:pPr>
        <w:pStyle w:val="Default"/>
        <w:ind w:firstLine="708"/>
        <w:jc w:val="both"/>
        <w:rPr>
          <w:rFonts w:ascii="Arial" w:hAnsi="Arial" w:cs="Arial"/>
          <w:color w:val="auto"/>
        </w:rPr>
      </w:pPr>
      <w:r w:rsidRPr="00955CA3">
        <w:rPr>
          <w:rFonts w:ascii="Arial" w:hAnsi="Arial" w:cs="Arial"/>
          <w:color w:val="auto"/>
        </w:rPr>
        <w:t>Документы архивного отдела  широко используются в социальных и научно-просветительских целях:</w:t>
      </w:r>
    </w:p>
    <w:p w:rsidR="00A01B8A" w:rsidRPr="00955CA3" w:rsidRDefault="00A01B8A" w:rsidP="0017762C">
      <w:pPr>
        <w:pStyle w:val="Default"/>
        <w:ind w:firstLine="708"/>
        <w:jc w:val="both"/>
        <w:rPr>
          <w:rFonts w:ascii="Arial" w:hAnsi="Arial" w:cs="Arial"/>
          <w:color w:val="auto"/>
        </w:rPr>
      </w:pPr>
      <w:r w:rsidRPr="00955CA3">
        <w:rPr>
          <w:rFonts w:ascii="Arial" w:hAnsi="Arial" w:cs="Arial"/>
          <w:color w:val="auto"/>
        </w:rPr>
        <w:t xml:space="preserve">организуются и проводятся документальные выставки,  круглые столы, школьные уроки, экскурсии и другие мероприятия, направленные на популяризацию архивных документов; </w:t>
      </w:r>
    </w:p>
    <w:p w:rsidR="00A01B8A" w:rsidRPr="00955CA3" w:rsidRDefault="00A01B8A" w:rsidP="0017762C">
      <w:pPr>
        <w:pStyle w:val="Default"/>
        <w:ind w:firstLine="708"/>
        <w:jc w:val="both"/>
        <w:rPr>
          <w:rFonts w:ascii="Arial" w:hAnsi="Arial" w:cs="Arial"/>
          <w:color w:val="auto"/>
        </w:rPr>
      </w:pPr>
      <w:r w:rsidRPr="00955CA3">
        <w:rPr>
          <w:rFonts w:ascii="Arial" w:hAnsi="Arial" w:cs="Arial"/>
          <w:color w:val="auto"/>
        </w:rPr>
        <w:t xml:space="preserve">исполняются запросы от органов государственной власти и местного самоуправления, юридических и физических лиц. </w:t>
      </w:r>
    </w:p>
    <w:p w:rsidR="00A01B8A" w:rsidRPr="00955CA3" w:rsidRDefault="00A01B8A" w:rsidP="0017762C">
      <w:pPr>
        <w:pStyle w:val="Default"/>
        <w:ind w:firstLine="708"/>
        <w:jc w:val="both"/>
        <w:rPr>
          <w:rFonts w:ascii="Arial" w:hAnsi="Arial" w:cs="Arial"/>
          <w:color w:val="auto"/>
        </w:rPr>
      </w:pPr>
      <w:r w:rsidRPr="00955CA3">
        <w:rPr>
          <w:rFonts w:ascii="Arial" w:hAnsi="Arial" w:cs="Arial"/>
          <w:color w:val="auto"/>
        </w:rPr>
        <w:t xml:space="preserve">Активизировалась работа по использованию документов и пропаганде архивного дела в средствах массовой информации. </w:t>
      </w:r>
    </w:p>
    <w:p w:rsidR="00A01B8A" w:rsidRPr="00955CA3" w:rsidRDefault="00A01B8A" w:rsidP="0017762C">
      <w:pPr>
        <w:pStyle w:val="Default"/>
        <w:ind w:firstLine="708"/>
        <w:jc w:val="both"/>
        <w:rPr>
          <w:rFonts w:ascii="Arial" w:hAnsi="Arial" w:cs="Arial"/>
          <w:color w:val="auto"/>
        </w:rPr>
      </w:pPr>
      <w:r w:rsidRPr="00955CA3">
        <w:rPr>
          <w:rFonts w:ascii="Arial" w:hAnsi="Arial" w:cs="Arial"/>
        </w:rPr>
        <w:t>Вместе с тем в архивной отрасли района  имеются проблемы, которые обусловлены в основном  недостаточным бюджетным финансированием:</w:t>
      </w:r>
    </w:p>
    <w:p w:rsidR="00A01B8A" w:rsidRPr="00955CA3" w:rsidRDefault="00A01B8A" w:rsidP="0017762C">
      <w:pPr>
        <w:pStyle w:val="Default"/>
        <w:ind w:firstLine="708"/>
        <w:jc w:val="both"/>
        <w:rPr>
          <w:rFonts w:ascii="Arial" w:hAnsi="Arial" w:cs="Arial"/>
        </w:rPr>
      </w:pPr>
      <w:r w:rsidRPr="00955CA3">
        <w:rPr>
          <w:rFonts w:ascii="Arial" w:hAnsi="Arial" w:cs="Arial"/>
        </w:rPr>
        <w:t>1) не в полном объеме осуществляются мероприятия по совершенствованию современной материальной базы архивного отдела, соответствующей нормативным требованиям. Архивохранилища не оснащены охранно-пожарной сигнализацией. Частично проведены мероприятия по улучшению физического состояния документов архивного отдела.</w:t>
      </w:r>
    </w:p>
    <w:p w:rsidR="00A01B8A" w:rsidRPr="00955CA3" w:rsidRDefault="00A01B8A" w:rsidP="0017762C">
      <w:pPr>
        <w:pStyle w:val="Default"/>
        <w:ind w:firstLine="708"/>
        <w:jc w:val="both"/>
        <w:rPr>
          <w:rFonts w:ascii="Arial" w:hAnsi="Arial" w:cs="Arial"/>
          <w:color w:val="auto"/>
        </w:rPr>
      </w:pPr>
      <w:r w:rsidRPr="00955CA3">
        <w:rPr>
          <w:rFonts w:ascii="Arial" w:hAnsi="Arial" w:cs="Arial"/>
          <w:color w:val="auto"/>
        </w:rPr>
        <w:t xml:space="preserve">2) одной из проблем является отсутствие свободных площадей для приема архивных документов, хранящихся в организациях - источниках комплектования архивного отдела Администрации Мантуровского района  Курской области сверх сроков, установленных законодательством об архивном деле. Нехватка свободных помещений под хранилища  не позволяет производить своевременный прием на хранение документов по личному составу от ликвидируемых, в том числе в результате банкротства, предприятий и организаций для обеспечения социальной защиты граждан, </w:t>
      </w:r>
      <w:r w:rsidRPr="00955CA3">
        <w:rPr>
          <w:rFonts w:ascii="Arial" w:hAnsi="Arial" w:cs="Arial"/>
        </w:rPr>
        <w:t>что  может отрицательно сказаться  на обеспечении их сохранности, создаст угрозу утраты, уничтожения и порчи документов.  С</w:t>
      </w:r>
      <w:r w:rsidRPr="00955CA3">
        <w:rPr>
          <w:rFonts w:ascii="Arial" w:hAnsi="Arial" w:cs="Arial"/>
          <w:color w:val="auto"/>
        </w:rPr>
        <w:t>тепень загруженности помещений архива на данный момент составляет более 100%;</w:t>
      </w:r>
    </w:p>
    <w:p w:rsidR="00A01B8A" w:rsidRPr="00955CA3" w:rsidRDefault="00A01B8A" w:rsidP="0017762C">
      <w:pPr>
        <w:pStyle w:val="Default"/>
        <w:jc w:val="both"/>
        <w:rPr>
          <w:rFonts w:ascii="Arial" w:hAnsi="Arial" w:cs="Arial"/>
          <w:color w:val="auto"/>
        </w:rPr>
      </w:pPr>
      <w:r w:rsidRPr="00955CA3">
        <w:rPr>
          <w:rFonts w:ascii="Arial" w:hAnsi="Arial" w:cs="Arial"/>
        </w:rPr>
        <w:tab/>
        <w:t>3</w:t>
      </w:r>
      <w:r w:rsidRPr="00955CA3">
        <w:rPr>
          <w:rFonts w:ascii="Arial" w:hAnsi="Arial" w:cs="Arial"/>
          <w:color w:val="auto"/>
        </w:rPr>
        <w:t>) назрела необходимость  создания электронных копий наиболее востребованных документов отдела, а также документов с затухающими текстами;</w:t>
      </w:r>
    </w:p>
    <w:p w:rsidR="00A01B8A" w:rsidRPr="00955CA3" w:rsidRDefault="00A01B8A" w:rsidP="0017762C">
      <w:pPr>
        <w:tabs>
          <w:tab w:val="left" w:pos="0"/>
          <w:tab w:val="left" w:pos="180"/>
        </w:tabs>
        <w:rPr>
          <w:rFonts w:ascii="Arial" w:hAnsi="Arial" w:cs="Arial"/>
          <w:sz w:val="24"/>
          <w:szCs w:val="24"/>
        </w:rPr>
      </w:pPr>
      <w:r w:rsidRPr="00955CA3">
        <w:rPr>
          <w:rFonts w:ascii="Arial" w:hAnsi="Arial" w:cs="Arial"/>
          <w:sz w:val="24"/>
          <w:szCs w:val="24"/>
        </w:rPr>
        <w:t xml:space="preserve">          4) существуют проблемы в предоставлении пользователям информационными ресурсами он-лайн доступа к электронным копиям документов архивного отдела. </w:t>
      </w:r>
    </w:p>
    <w:p w:rsidR="00A01B8A" w:rsidRPr="00955CA3" w:rsidRDefault="00A01B8A" w:rsidP="0017762C">
      <w:pPr>
        <w:ind w:firstLine="709"/>
        <w:rPr>
          <w:rFonts w:ascii="Arial" w:hAnsi="Arial" w:cs="Arial"/>
          <w:sz w:val="24"/>
          <w:szCs w:val="24"/>
        </w:rPr>
      </w:pPr>
      <w:r w:rsidRPr="00955CA3">
        <w:rPr>
          <w:rFonts w:ascii="Arial" w:hAnsi="Arial" w:cs="Arial"/>
          <w:sz w:val="24"/>
          <w:szCs w:val="24"/>
        </w:rPr>
        <w:t>Период реализации муниципальной программы с 2015 года  по 2017 год.</w:t>
      </w:r>
    </w:p>
    <w:p w:rsidR="00A01B8A" w:rsidRPr="00955CA3" w:rsidRDefault="00A01B8A" w:rsidP="0017762C">
      <w:pPr>
        <w:numPr>
          <w:ilvl w:val="0"/>
          <w:numId w:val="12"/>
        </w:numPr>
        <w:spacing w:after="0" w:line="240" w:lineRule="auto"/>
        <w:ind w:firstLine="546"/>
        <w:jc w:val="both"/>
        <w:rPr>
          <w:rFonts w:ascii="Arial" w:hAnsi="Arial" w:cs="Arial"/>
          <w:sz w:val="24"/>
          <w:szCs w:val="24"/>
        </w:rPr>
      </w:pPr>
      <w:r w:rsidRPr="00955CA3">
        <w:rPr>
          <w:rFonts w:ascii="Arial" w:hAnsi="Arial" w:cs="Arial"/>
          <w:sz w:val="24"/>
          <w:szCs w:val="24"/>
        </w:rPr>
        <w:t>Реализация мероприятий, предусмотренных муниципальной программой, к концу 2017 года позволит:</w:t>
      </w:r>
    </w:p>
    <w:p w:rsidR="00A01B8A" w:rsidRPr="00955CA3" w:rsidRDefault="00A01B8A" w:rsidP="0017762C">
      <w:pPr>
        <w:numPr>
          <w:ilvl w:val="0"/>
          <w:numId w:val="12"/>
        </w:numPr>
        <w:spacing w:after="0" w:line="240" w:lineRule="auto"/>
        <w:ind w:firstLine="546"/>
        <w:jc w:val="both"/>
        <w:rPr>
          <w:rFonts w:ascii="Arial" w:hAnsi="Arial" w:cs="Arial"/>
          <w:sz w:val="24"/>
          <w:szCs w:val="24"/>
        </w:rPr>
      </w:pPr>
      <w:r w:rsidRPr="00955CA3">
        <w:rPr>
          <w:rFonts w:ascii="Arial" w:hAnsi="Arial" w:cs="Arial"/>
          <w:sz w:val="24"/>
          <w:szCs w:val="24"/>
        </w:rPr>
        <w:t>обеспечить укрепление материально-технической базы и  благоприятные условия для функционирования архивного отдела Администрации Мантуровского района  Курской области;</w:t>
      </w:r>
    </w:p>
    <w:p w:rsidR="00A01B8A" w:rsidRPr="00955CA3" w:rsidRDefault="00A01B8A" w:rsidP="0017762C">
      <w:pPr>
        <w:numPr>
          <w:ilvl w:val="0"/>
          <w:numId w:val="12"/>
        </w:numPr>
        <w:spacing w:after="0" w:line="240" w:lineRule="auto"/>
        <w:jc w:val="both"/>
        <w:rPr>
          <w:rFonts w:ascii="Arial" w:hAnsi="Arial" w:cs="Arial"/>
          <w:sz w:val="24"/>
          <w:szCs w:val="24"/>
        </w:rPr>
      </w:pPr>
      <w:r w:rsidRPr="00955CA3">
        <w:rPr>
          <w:rFonts w:ascii="Arial" w:hAnsi="Arial" w:cs="Arial"/>
          <w:sz w:val="24"/>
          <w:szCs w:val="24"/>
        </w:rPr>
        <w:t>обеспечить документы, хранящиеся в архивном отделе Мантуровского  района Курской области, оптимальными (нормативными) условиями, обеспечивающими их постоянное (вечное) и долговременное хранение;</w:t>
      </w:r>
    </w:p>
    <w:p w:rsidR="00A01B8A" w:rsidRPr="00955CA3" w:rsidRDefault="00A01B8A" w:rsidP="0017762C">
      <w:pPr>
        <w:numPr>
          <w:ilvl w:val="0"/>
          <w:numId w:val="12"/>
        </w:numPr>
        <w:spacing w:after="0" w:line="240" w:lineRule="auto"/>
        <w:jc w:val="both"/>
        <w:rPr>
          <w:rFonts w:ascii="Arial" w:hAnsi="Arial" w:cs="Arial"/>
          <w:sz w:val="24"/>
          <w:szCs w:val="24"/>
        </w:rPr>
      </w:pPr>
      <w:r w:rsidRPr="00955CA3">
        <w:rPr>
          <w:rFonts w:ascii="Arial" w:hAnsi="Arial" w:cs="Arial"/>
          <w:sz w:val="24"/>
          <w:szCs w:val="24"/>
        </w:rPr>
        <w:t>обеспечить здание и помещения муниципального архива Мантуровского района  средствами пожарной безопасности и охранно-пожарной сигнализацией;</w:t>
      </w:r>
    </w:p>
    <w:p w:rsidR="00A01B8A" w:rsidRPr="00955CA3" w:rsidRDefault="00A01B8A" w:rsidP="0017762C">
      <w:pPr>
        <w:numPr>
          <w:ilvl w:val="0"/>
          <w:numId w:val="12"/>
        </w:numPr>
        <w:spacing w:after="0" w:line="240" w:lineRule="auto"/>
        <w:jc w:val="both"/>
        <w:rPr>
          <w:rFonts w:ascii="Arial" w:hAnsi="Arial" w:cs="Arial"/>
          <w:sz w:val="24"/>
          <w:szCs w:val="24"/>
        </w:rPr>
      </w:pPr>
      <w:r w:rsidRPr="00955CA3">
        <w:rPr>
          <w:rFonts w:ascii="Arial" w:hAnsi="Arial" w:cs="Arial"/>
          <w:sz w:val="24"/>
          <w:szCs w:val="24"/>
        </w:rPr>
        <w:t>увеличить долю документов архивного отдела и иных архивных документов,  обеспеченных специальными средствами хранения;</w:t>
      </w:r>
    </w:p>
    <w:p w:rsidR="00A01B8A" w:rsidRPr="00955CA3" w:rsidRDefault="00A01B8A" w:rsidP="0017762C">
      <w:pPr>
        <w:numPr>
          <w:ilvl w:val="0"/>
          <w:numId w:val="12"/>
        </w:numPr>
        <w:spacing w:after="0" w:line="240" w:lineRule="auto"/>
        <w:jc w:val="both"/>
        <w:rPr>
          <w:rFonts w:ascii="Arial" w:hAnsi="Arial" w:cs="Arial"/>
          <w:sz w:val="24"/>
          <w:szCs w:val="24"/>
        </w:rPr>
      </w:pPr>
      <w:r w:rsidRPr="00955CA3">
        <w:rPr>
          <w:rFonts w:ascii="Arial" w:hAnsi="Arial" w:cs="Arial"/>
          <w:sz w:val="24"/>
          <w:szCs w:val="24"/>
        </w:rPr>
        <w:t>увеличить количество архивной информации, переведенной в электронный вид и доступной пользователям в режиме он-лайн;</w:t>
      </w:r>
    </w:p>
    <w:p w:rsidR="00A01B8A" w:rsidRPr="00955CA3" w:rsidRDefault="00A01B8A" w:rsidP="0017762C">
      <w:pPr>
        <w:numPr>
          <w:ilvl w:val="0"/>
          <w:numId w:val="12"/>
        </w:numPr>
        <w:spacing w:after="0" w:line="240" w:lineRule="auto"/>
        <w:jc w:val="both"/>
        <w:rPr>
          <w:rFonts w:ascii="Arial" w:hAnsi="Arial" w:cs="Arial"/>
          <w:sz w:val="24"/>
          <w:szCs w:val="24"/>
        </w:rPr>
      </w:pPr>
      <w:r w:rsidRPr="00955CA3">
        <w:rPr>
          <w:rFonts w:ascii="Arial" w:hAnsi="Arial" w:cs="Arial"/>
          <w:sz w:val="24"/>
          <w:szCs w:val="24"/>
        </w:rPr>
        <w:t>расширить доступ пользователей к документам архивного отдела.</w:t>
      </w:r>
    </w:p>
    <w:p w:rsidR="00A01B8A" w:rsidRPr="00955CA3" w:rsidRDefault="00A01B8A" w:rsidP="0017762C">
      <w:pPr>
        <w:numPr>
          <w:ilvl w:val="0"/>
          <w:numId w:val="12"/>
        </w:numPr>
        <w:spacing w:after="0" w:line="240" w:lineRule="auto"/>
        <w:jc w:val="both"/>
        <w:rPr>
          <w:rFonts w:ascii="Arial" w:hAnsi="Arial" w:cs="Arial"/>
          <w:sz w:val="24"/>
          <w:szCs w:val="24"/>
        </w:rPr>
      </w:pPr>
    </w:p>
    <w:p w:rsidR="00A01B8A" w:rsidRPr="00955CA3" w:rsidRDefault="00A01B8A" w:rsidP="0017762C">
      <w:pPr>
        <w:shd w:val="clear" w:color="auto" w:fill="FFFFFF"/>
        <w:rPr>
          <w:rFonts w:ascii="Arial" w:hAnsi="Arial" w:cs="Arial"/>
          <w:color w:val="000000"/>
          <w:sz w:val="24"/>
          <w:szCs w:val="24"/>
        </w:rPr>
      </w:pPr>
      <w:bookmarkStart w:id="0" w:name="200"/>
      <w:bookmarkEnd w:id="0"/>
    </w:p>
    <w:p w:rsidR="00A01B8A" w:rsidRPr="00C22AB0" w:rsidRDefault="00A01B8A" w:rsidP="0017762C">
      <w:pPr>
        <w:shd w:val="clear" w:color="auto" w:fill="FFFFFF"/>
        <w:jc w:val="center"/>
        <w:rPr>
          <w:rFonts w:ascii="Arial" w:hAnsi="Arial" w:cs="Arial"/>
          <w:b/>
          <w:bCs/>
          <w:sz w:val="26"/>
          <w:szCs w:val="26"/>
        </w:rPr>
      </w:pPr>
      <w:r w:rsidRPr="00C22AB0">
        <w:rPr>
          <w:rFonts w:ascii="Arial" w:hAnsi="Arial" w:cs="Arial"/>
          <w:b/>
          <w:bCs/>
          <w:sz w:val="26"/>
          <w:szCs w:val="26"/>
        </w:rPr>
        <w:t>Раздел II. 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A01B8A" w:rsidRPr="00C22AB0" w:rsidRDefault="00A01B8A" w:rsidP="0017762C">
      <w:pPr>
        <w:shd w:val="clear" w:color="auto" w:fill="FFFFFF"/>
        <w:rPr>
          <w:rFonts w:ascii="Arial" w:hAnsi="Arial" w:cs="Arial"/>
          <w:color w:val="000000"/>
          <w:sz w:val="26"/>
          <w:szCs w:val="26"/>
        </w:rPr>
      </w:pPr>
    </w:p>
    <w:p w:rsidR="00A01B8A" w:rsidRPr="00955CA3" w:rsidRDefault="00A01B8A" w:rsidP="0017762C">
      <w:pPr>
        <w:pStyle w:val="Default"/>
        <w:ind w:firstLine="708"/>
        <w:jc w:val="both"/>
        <w:rPr>
          <w:rFonts w:ascii="Arial" w:hAnsi="Arial" w:cs="Arial"/>
          <w:color w:val="auto"/>
        </w:rPr>
      </w:pPr>
      <w:r w:rsidRPr="00955CA3">
        <w:rPr>
          <w:rFonts w:ascii="Arial" w:hAnsi="Arial" w:cs="Arial"/>
          <w:color w:val="auto"/>
        </w:rPr>
        <w:t xml:space="preserve">Цели и задачи муниципальной программы разработаны на основе приоритетов государственной политики в области архивного дела, определенных </w:t>
      </w:r>
      <w:hyperlink r:id="rId5" w:anchor="1000" w:history="1">
        <w:r w:rsidRPr="00955CA3">
          <w:rPr>
            <w:rFonts w:ascii="Arial" w:hAnsi="Arial" w:cs="Arial"/>
          </w:rPr>
          <w:t>Концепцией</w:t>
        </w:r>
      </w:hyperlink>
      <w:r w:rsidRPr="00955CA3">
        <w:rPr>
          <w:rFonts w:ascii="Arial" w:hAnsi="Arial" w:cs="Arial"/>
        </w:rPr>
        <w:t> долгосрочного социально-экономического развития Российской Федерации на период до 2017 года, утвержденной </w:t>
      </w:r>
      <w:hyperlink r:id="rId6" w:history="1">
        <w:r w:rsidRPr="00955CA3">
          <w:rPr>
            <w:rFonts w:ascii="Arial" w:hAnsi="Arial" w:cs="Arial"/>
          </w:rPr>
          <w:t>распоряжением</w:t>
        </w:r>
      </w:hyperlink>
      <w:r w:rsidRPr="00955CA3">
        <w:rPr>
          <w:rFonts w:ascii="Arial" w:hAnsi="Arial" w:cs="Arial"/>
        </w:rPr>
        <w:t xml:space="preserve"> Правительства Российской Федерации от 17 ноября 2008 г.  № 1662-р, </w:t>
      </w:r>
      <w:r w:rsidRPr="00955CA3">
        <w:rPr>
          <w:rFonts w:ascii="Arial" w:hAnsi="Arial" w:cs="Arial"/>
          <w:color w:val="auto"/>
        </w:rPr>
        <w:t xml:space="preserve">Стратегией социально-экономического развития </w:t>
      </w:r>
      <w:r w:rsidRPr="00955CA3">
        <w:rPr>
          <w:rFonts w:ascii="Arial" w:hAnsi="Arial" w:cs="Arial"/>
        </w:rPr>
        <w:t>Курской области на период до 2020 года, одобренной постановлением Курской областной Думы от 24 мая 2007 г. № 381-IV ОД</w:t>
      </w:r>
      <w:r w:rsidRPr="00955CA3">
        <w:rPr>
          <w:rFonts w:ascii="Arial" w:hAnsi="Arial" w:cs="Arial"/>
          <w:spacing w:val="-2"/>
        </w:rPr>
        <w:t xml:space="preserve">. </w:t>
      </w:r>
      <w:r w:rsidRPr="00955CA3">
        <w:rPr>
          <w:rFonts w:ascii="Arial" w:hAnsi="Arial" w:cs="Arial"/>
          <w:color w:val="auto"/>
        </w:rPr>
        <w:t xml:space="preserve">Основной целью государственной политики Курской области непосредственно в области архивного дела, является создание эффективной системы организации хранения, комплектования, учета и использования документов Архивного фонда Курской области и иных архивных документов в интересах граждан, общества и государства. </w:t>
      </w:r>
    </w:p>
    <w:p w:rsidR="00A01B8A" w:rsidRPr="00955CA3" w:rsidRDefault="00A01B8A" w:rsidP="00C22AB0">
      <w:pPr>
        <w:jc w:val="both"/>
        <w:rPr>
          <w:rFonts w:ascii="Arial" w:hAnsi="Arial" w:cs="Arial"/>
          <w:sz w:val="24"/>
          <w:szCs w:val="24"/>
        </w:rPr>
      </w:pPr>
      <w:r w:rsidRPr="00955CA3">
        <w:rPr>
          <w:rFonts w:ascii="Arial" w:hAnsi="Arial" w:cs="Arial"/>
          <w:sz w:val="24"/>
          <w:szCs w:val="24"/>
        </w:rPr>
        <w:tab/>
        <w:t>Новые вызовы для сферы архивного дела связаны со стремительным развитием информационно-коммуникационных технологий, в связи с этим появляются новые возможности для обеспечения сохранности и использования архивных документов. Для реализации поставленных задач в этом направлении учитывались приоритеты государственной политики, определенные Стратегией развития информационного общества в Российской Федерации (утверждена Президентом Российской Федерации  07 февраля 2008 г.  № Пр-212).</w:t>
      </w:r>
    </w:p>
    <w:p w:rsidR="00A01B8A" w:rsidRPr="00955CA3" w:rsidRDefault="00A01B8A" w:rsidP="00C22AB0">
      <w:pPr>
        <w:jc w:val="both"/>
        <w:rPr>
          <w:rFonts w:ascii="Arial" w:hAnsi="Arial" w:cs="Arial"/>
          <w:sz w:val="24"/>
          <w:szCs w:val="24"/>
        </w:rPr>
      </w:pPr>
      <w:r w:rsidRPr="00955CA3">
        <w:rPr>
          <w:rFonts w:ascii="Arial" w:hAnsi="Arial" w:cs="Arial"/>
          <w:sz w:val="24"/>
          <w:szCs w:val="24"/>
        </w:rPr>
        <w:tab/>
        <w:t>Целью муниципальной программы является  создание эффективной системы организации хранения, комплектования, учета и использования документов Архивного фонда Курской области и иных архивных документов, находящихся на хранении в архивном отделе Администрации Мантуровского района, в соответствии с законодательством Российской  Федерации в интересах граждан, общества и государства.</w:t>
      </w:r>
    </w:p>
    <w:p w:rsidR="00A01B8A" w:rsidRPr="00955CA3" w:rsidRDefault="00A01B8A" w:rsidP="00C22AB0">
      <w:pPr>
        <w:pStyle w:val="Default"/>
        <w:jc w:val="both"/>
        <w:rPr>
          <w:rFonts w:ascii="Arial" w:hAnsi="Arial" w:cs="Arial"/>
          <w:color w:val="auto"/>
        </w:rPr>
      </w:pPr>
      <w:r w:rsidRPr="00955CA3">
        <w:rPr>
          <w:rFonts w:ascii="Arial" w:hAnsi="Arial" w:cs="Arial"/>
          <w:color w:val="auto"/>
        </w:rPr>
        <w:tab/>
        <w:t xml:space="preserve">Для достижения поставленной цели в рамках реализации  муниципальной программы планируется решение следующих задач: </w:t>
      </w:r>
    </w:p>
    <w:p w:rsidR="00A01B8A" w:rsidRPr="00955CA3" w:rsidRDefault="00A01B8A" w:rsidP="00C22AB0">
      <w:pPr>
        <w:jc w:val="both"/>
        <w:rPr>
          <w:rFonts w:ascii="Arial" w:hAnsi="Arial" w:cs="Arial"/>
          <w:sz w:val="24"/>
          <w:szCs w:val="24"/>
        </w:rPr>
      </w:pPr>
      <w:r w:rsidRPr="00955CA3">
        <w:rPr>
          <w:rFonts w:ascii="Arial" w:hAnsi="Arial" w:cs="Arial"/>
          <w:sz w:val="24"/>
          <w:szCs w:val="24"/>
        </w:rPr>
        <w:tab/>
        <w:t xml:space="preserve">1) обеспечение сохранности и учета документов архивного отдела; </w:t>
      </w:r>
    </w:p>
    <w:p w:rsidR="00A01B8A" w:rsidRPr="00955CA3" w:rsidRDefault="00A01B8A" w:rsidP="00C22AB0">
      <w:pPr>
        <w:jc w:val="both"/>
        <w:rPr>
          <w:rFonts w:ascii="Arial" w:hAnsi="Arial" w:cs="Arial"/>
          <w:sz w:val="24"/>
          <w:szCs w:val="24"/>
        </w:rPr>
      </w:pPr>
      <w:r w:rsidRPr="00955CA3">
        <w:rPr>
          <w:rFonts w:ascii="Arial" w:hAnsi="Arial" w:cs="Arial"/>
          <w:sz w:val="24"/>
          <w:szCs w:val="24"/>
        </w:rPr>
        <w:tab/>
        <w:t>2)  организация комплектования архивного отдела Администрации Мантуровского района  документами Архивного фонда Курской области и иными архивными документами;</w:t>
      </w:r>
    </w:p>
    <w:p w:rsidR="00A01B8A" w:rsidRPr="00955CA3" w:rsidRDefault="00A01B8A" w:rsidP="00C22AB0">
      <w:pPr>
        <w:pStyle w:val="Default"/>
        <w:numPr>
          <w:ilvl w:val="0"/>
          <w:numId w:val="13"/>
        </w:numPr>
        <w:jc w:val="both"/>
        <w:rPr>
          <w:rFonts w:ascii="Arial" w:hAnsi="Arial" w:cs="Arial"/>
          <w:color w:val="auto"/>
        </w:rPr>
      </w:pPr>
      <w:r w:rsidRPr="00955CA3">
        <w:rPr>
          <w:rFonts w:ascii="Arial" w:hAnsi="Arial" w:cs="Arial"/>
          <w:color w:val="auto"/>
        </w:rPr>
        <w:t xml:space="preserve">3) удовлетворение потребностей граждан на получение информации, содержащейся в документах, хранящихся в архивном отделе Администрации  Мантуровского района Курской области; </w:t>
      </w:r>
    </w:p>
    <w:p w:rsidR="00A01B8A" w:rsidRPr="00955CA3" w:rsidRDefault="00A01B8A" w:rsidP="00C22AB0">
      <w:pPr>
        <w:pStyle w:val="Default"/>
        <w:numPr>
          <w:ilvl w:val="0"/>
          <w:numId w:val="13"/>
        </w:numPr>
        <w:jc w:val="both"/>
        <w:rPr>
          <w:rFonts w:ascii="Arial" w:hAnsi="Arial" w:cs="Arial"/>
          <w:color w:val="auto"/>
        </w:rPr>
      </w:pPr>
      <w:r w:rsidRPr="00955CA3">
        <w:rPr>
          <w:rFonts w:ascii="Arial" w:hAnsi="Arial" w:cs="Arial"/>
          <w:color w:val="auto"/>
        </w:rPr>
        <w:t>4) внедрение информационных продуктов и технологий в архивную отрасль Мантуровского района Курской области с целью повышения качества и доступности муниципальных услуг в сфере архивного дела, обеспечение доступа граждан к документам муниципального архива.</w:t>
      </w:r>
    </w:p>
    <w:p w:rsidR="00A01B8A" w:rsidRPr="00955CA3" w:rsidRDefault="00A01B8A" w:rsidP="00C22AB0">
      <w:pPr>
        <w:numPr>
          <w:ilvl w:val="0"/>
          <w:numId w:val="13"/>
        </w:numPr>
        <w:shd w:val="clear" w:color="auto" w:fill="FFFFFF"/>
        <w:spacing w:after="0" w:line="240" w:lineRule="auto"/>
        <w:ind w:firstLine="567"/>
        <w:jc w:val="both"/>
        <w:rPr>
          <w:rFonts w:ascii="Arial" w:hAnsi="Arial" w:cs="Arial"/>
          <w:sz w:val="24"/>
          <w:szCs w:val="24"/>
        </w:rPr>
      </w:pPr>
      <w:r w:rsidRPr="00955CA3">
        <w:rPr>
          <w:rFonts w:ascii="Arial" w:hAnsi="Arial" w:cs="Arial"/>
          <w:sz w:val="24"/>
          <w:szCs w:val="24"/>
        </w:rPr>
        <w:t>Показатели (индикаторы) реализации муниципальной программы оцениваются в целом для муниципальной программы и по каждой из подпрограмм.</w:t>
      </w:r>
    </w:p>
    <w:p w:rsidR="00A01B8A" w:rsidRPr="00955CA3" w:rsidRDefault="00A01B8A" w:rsidP="00C22AB0">
      <w:pPr>
        <w:shd w:val="clear" w:color="auto" w:fill="FFFFFF"/>
        <w:ind w:firstLine="720"/>
        <w:jc w:val="both"/>
        <w:rPr>
          <w:rFonts w:ascii="Arial" w:hAnsi="Arial" w:cs="Arial"/>
          <w:color w:val="000000"/>
          <w:sz w:val="24"/>
          <w:szCs w:val="24"/>
        </w:rPr>
      </w:pPr>
      <w:bookmarkStart w:id="1" w:name="300"/>
      <w:bookmarkEnd w:id="1"/>
      <w:r w:rsidRPr="00955CA3">
        <w:rPr>
          <w:rFonts w:ascii="Arial" w:hAnsi="Arial" w:cs="Arial"/>
          <w:color w:val="000000"/>
          <w:sz w:val="24"/>
          <w:szCs w:val="24"/>
        </w:rPr>
        <w:t>Общим показателем (индикатором) реализации муниципальной программы является  предоставление заявителям муниципальных услуг в сфере архивного дела в установленные законодательством сроки от общего количества предоставленных муниципальных услуг в сфере архивного дела.</w:t>
      </w:r>
    </w:p>
    <w:p w:rsidR="00A01B8A" w:rsidRPr="00955CA3" w:rsidRDefault="00A01B8A" w:rsidP="00C22AB0">
      <w:pPr>
        <w:shd w:val="clear" w:color="auto" w:fill="FFFFFF"/>
        <w:ind w:firstLine="720"/>
        <w:jc w:val="both"/>
        <w:rPr>
          <w:rFonts w:ascii="Arial" w:hAnsi="Arial" w:cs="Arial"/>
          <w:color w:val="000000"/>
          <w:sz w:val="24"/>
          <w:szCs w:val="24"/>
        </w:rPr>
      </w:pPr>
      <w:r w:rsidRPr="00955CA3">
        <w:rPr>
          <w:rFonts w:ascii="Arial" w:hAnsi="Arial" w:cs="Arial"/>
          <w:color w:val="000000"/>
          <w:sz w:val="24"/>
          <w:szCs w:val="24"/>
        </w:rPr>
        <w:t>Данный показатель направлен на повышение уровня удовлетворенности  граждан качеством предоставления муниципальных услуг. Показатель установлен  в целях реализации Указа Президента Российской Федерации от 07 мая 2012 г. № 601 «Об основных направлениях совершенствования системы государственного управления», которым поставлена задача по достижению уровня удовлетворенности граждан  Российской Федерации качеством предоставления государственных и муниципальных услуг к 2018 году не менее 90 %.</w:t>
      </w:r>
    </w:p>
    <w:p w:rsidR="00A01B8A" w:rsidRPr="00955CA3" w:rsidRDefault="00A01B8A" w:rsidP="00C22AB0">
      <w:pPr>
        <w:shd w:val="clear" w:color="auto" w:fill="FFFFFF"/>
        <w:ind w:firstLine="709"/>
        <w:jc w:val="both"/>
        <w:rPr>
          <w:rFonts w:ascii="Arial" w:hAnsi="Arial" w:cs="Arial"/>
          <w:color w:val="000000"/>
          <w:sz w:val="24"/>
          <w:szCs w:val="24"/>
        </w:rPr>
      </w:pPr>
      <w:r w:rsidRPr="00955CA3">
        <w:rPr>
          <w:rFonts w:ascii="Arial" w:hAnsi="Arial" w:cs="Arial"/>
          <w:sz w:val="24"/>
          <w:szCs w:val="24"/>
        </w:rPr>
        <w:t>Целевые показатели (индикаторы) муниципальной программы соответствуют приоритетам, целям и задачам  муниципальной программы.</w:t>
      </w:r>
    </w:p>
    <w:p w:rsidR="00A01B8A" w:rsidRPr="00955CA3" w:rsidRDefault="00A01B8A" w:rsidP="00C22AB0">
      <w:pPr>
        <w:ind w:firstLine="546"/>
        <w:jc w:val="both"/>
        <w:rPr>
          <w:rFonts w:ascii="Arial" w:hAnsi="Arial" w:cs="Arial"/>
          <w:color w:val="000000"/>
          <w:sz w:val="24"/>
          <w:szCs w:val="24"/>
        </w:rPr>
      </w:pPr>
      <w:r w:rsidRPr="00955CA3">
        <w:rPr>
          <w:rFonts w:ascii="Arial" w:hAnsi="Arial" w:cs="Arial"/>
          <w:color w:val="000000"/>
          <w:sz w:val="24"/>
          <w:szCs w:val="24"/>
        </w:rPr>
        <w:tab/>
        <w:t>Плановые значения целевых индикаторов и показателей, характеризующих эффективность реализации мероприятий  муниципальной программы и входящих в ее состав подпрограмм, приведены в </w:t>
      </w:r>
      <w:hyperlink r:id="rId7" w:anchor="1100" w:history="1">
        <w:r w:rsidRPr="00955CA3">
          <w:rPr>
            <w:rFonts w:ascii="Arial" w:hAnsi="Arial" w:cs="Arial"/>
            <w:sz w:val="24"/>
            <w:szCs w:val="24"/>
          </w:rPr>
          <w:t>приложении № 1</w:t>
        </w:r>
      </w:hyperlink>
      <w:r w:rsidRPr="00955CA3">
        <w:rPr>
          <w:rFonts w:ascii="Arial" w:hAnsi="Arial" w:cs="Arial"/>
          <w:sz w:val="24"/>
          <w:szCs w:val="24"/>
        </w:rPr>
        <w:t> </w:t>
      </w:r>
      <w:r w:rsidRPr="00955CA3">
        <w:rPr>
          <w:rFonts w:ascii="Arial" w:hAnsi="Arial" w:cs="Arial"/>
          <w:color w:val="000000"/>
          <w:sz w:val="24"/>
          <w:szCs w:val="24"/>
        </w:rPr>
        <w:t>к  настоящей  муниципальной программе.</w:t>
      </w:r>
    </w:p>
    <w:p w:rsidR="00A01B8A" w:rsidRPr="00955CA3" w:rsidRDefault="00A01B8A" w:rsidP="00C22AB0">
      <w:pPr>
        <w:ind w:firstLine="546"/>
        <w:jc w:val="both"/>
        <w:rPr>
          <w:rFonts w:ascii="Arial" w:hAnsi="Arial" w:cs="Arial"/>
          <w:color w:val="000000"/>
          <w:sz w:val="24"/>
          <w:szCs w:val="24"/>
        </w:rPr>
      </w:pPr>
      <w:r w:rsidRPr="00955CA3">
        <w:rPr>
          <w:rFonts w:ascii="Arial" w:hAnsi="Arial" w:cs="Arial"/>
          <w:color w:val="000000"/>
          <w:sz w:val="24"/>
          <w:szCs w:val="24"/>
        </w:rPr>
        <w:t>Значения показателей по годам реализации муниципальной программы будут достигнуты при сохранении запланированного уровня финансирования.</w:t>
      </w:r>
    </w:p>
    <w:p w:rsidR="00A01B8A" w:rsidRPr="00955CA3" w:rsidRDefault="00A01B8A" w:rsidP="00C22AB0">
      <w:pPr>
        <w:ind w:firstLine="546"/>
        <w:jc w:val="both"/>
        <w:rPr>
          <w:rFonts w:ascii="Arial" w:hAnsi="Arial" w:cs="Arial"/>
          <w:color w:val="000000"/>
          <w:sz w:val="24"/>
          <w:szCs w:val="24"/>
        </w:rPr>
      </w:pPr>
      <w:r w:rsidRPr="00955CA3">
        <w:rPr>
          <w:rFonts w:ascii="Arial" w:hAnsi="Arial" w:cs="Arial"/>
          <w:color w:val="000000"/>
          <w:sz w:val="24"/>
          <w:szCs w:val="24"/>
        </w:rPr>
        <w:tab/>
        <w:t>Ожидаемыми конечными результатами  муниципальной программы являются:</w:t>
      </w:r>
    </w:p>
    <w:p w:rsidR="00A01B8A" w:rsidRPr="00955CA3" w:rsidRDefault="00A01B8A" w:rsidP="00C22AB0">
      <w:pPr>
        <w:ind w:firstLine="546"/>
        <w:jc w:val="both"/>
        <w:rPr>
          <w:rFonts w:ascii="Arial" w:hAnsi="Arial" w:cs="Arial"/>
          <w:color w:val="000000"/>
          <w:sz w:val="24"/>
          <w:szCs w:val="24"/>
        </w:rPr>
      </w:pPr>
      <w:r w:rsidRPr="00955CA3">
        <w:rPr>
          <w:rFonts w:ascii="Arial" w:hAnsi="Arial" w:cs="Arial"/>
          <w:color w:val="000000"/>
          <w:sz w:val="24"/>
          <w:szCs w:val="24"/>
        </w:rPr>
        <w:t xml:space="preserve"> 1) повышение уровня безопасности документов архивного отдела Администрации Мантуровского района,  за счет модернизации материально-технической  базы  отдела;</w:t>
      </w:r>
    </w:p>
    <w:p w:rsidR="00A01B8A" w:rsidRPr="00955CA3" w:rsidRDefault="00A01B8A" w:rsidP="00C22AB0">
      <w:pPr>
        <w:ind w:firstLine="546"/>
        <w:jc w:val="both"/>
        <w:rPr>
          <w:rFonts w:ascii="Arial" w:hAnsi="Arial" w:cs="Arial"/>
          <w:color w:val="000000"/>
          <w:sz w:val="24"/>
          <w:szCs w:val="24"/>
        </w:rPr>
      </w:pPr>
      <w:r w:rsidRPr="00955CA3">
        <w:rPr>
          <w:rFonts w:ascii="Arial" w:hAnsi="Arial" w:cs="Arial"/>
          <w:color w:val="000000"/>
          <w:sz w:val="24"/>
          <w:szCs w:val="24"/>
        </w:rPr>
        <w:t xml:space="preserve">  2) включение 100 %  архивных дел, хранящихся в муниципальном архиве Мантуровского района Курской области, в автоматизированную  систему централизованного государственного учета;</w:t>
      </w:r>
    </w:p>
    <w:p w:rsidR="00A01B8A" w:rsidRPr="00955CA3" w:rsidRDefault="00A01B8A" w:rsidP="00C22AB0">
      <w:pPr>
        <w:pStyle w:val="Default"/>
        <w:jc w:val="both"/>
        <w:rPr>
          <w:rFonts w:ascii="Arial" w:hAnsi="Arial" w:cs="Arial"/>
          <w:color w:val="auto"/>
        </w:rPr>
      </w:pPr>
      <w:r w:rsidRPr="00955CA3">
        <w:rPr>
          <w:rFonts w:ascii="Arial" w:hAnsi="Arial" w:cs="Arial"/>
          <w:color w:val="auto"/>
        </w:rPr>
        <w:tab/>
        <w:t xml:space="preserve">3) пополнение Архивного фонда  Курской области документами, востребованными в исторической перспективе; </w:t>
      </w:r>
    </w:p>
    <w:p w:rsidR="00A01B8A" w:rsidRPr="00955CA3" w:rsidRDefault="00A01B8A" w:rsidP="00C22AB0">
      <w:pPr>
        <w:jc w:val="both"/>
        <w:rPr>
          <w:rFonts w:ascii="Arial" w:hAnsi="Arial" w:cs="Arial"/>
          <w:sz w:val="24"/>
          <w:szCs w:val="24"/>
        </w:rPr>
      </w:pPr>
      <w:r w:rsidRPr="00955CA3">
        <w:rPr>
          <w:rFonts w:ascii="Arial" w:hAnsi="Arial" w:cs="Arial"/>
          <w:sz w:val="24"/>
          <w:szCs w:val="24"/>
        </w:rPr>
        <w:tab/>
        <w:t xml:space="preserve">4) уменьшение доли документов, хранящихся сверх установленных законодательством сроков их временного хранения в организациях – источниках комплектования архивного отдела Администрации Мантуровского  района  Курской области; </w:t>
      </w:r>
    </w:p>
    <w:p w:rsidR="00A01B8A" w:rsidRPr="00955CA3" w:rsidRDefault="00A01B8A" w:rsidP="00C22AB0">
      <w:pPr>
        <w:pStyle w:val="Default"/>
        <w:numPr>
          <w:ilvl w:val="0"/>
          <w:numId w:val="14"/>
        </w:numPr>
        <w:jc w:val="both"/>
        <w:rPr>
          <w:rFonts w:ascii="Arial" w:hAnsi="Arial" w:cs="Arial"/>
          <w:color w:val="auto"/>
        </w:rPr>
      </w:pPr>
      <w:r w:rsidRPr="00955CA3">
        <w:rPr>
          <w:rFonts w:ascii="Arial" w:hAnsi="Arial" w:cs="Arial"/>
          <w:color w:val="auto"/>
        </w:rPr>
        <w:t xml:space="preserve">5) повышение доступности и качества предоставления муниципальных услуг в области архивного дела; </w:t>
      </w:r>
    </w:p>
    <w:p w:rsidR="00A01B8A" w:rsidRPr="00955CA3" w:rsidRDefault="00A01B8A" w:rsidP="00C22AB0">
      <w:pPr>
        <w:pStyle w:val="Default"/>
        <w:numPr>
          <w:ilvl w:val="0"/>
          <w:numId w:val="14"/>
        </w:numPr>
        <w:jc w:val="both"/>
        <w:rPr>
          <w:rFonts w:ascii="Arial" w:hAnsi="Arial" w:cs="Arial"/>
          <w:color w:val="auto"/>
        </w:rPr>
      </w:pPr>
      <w:r w:rsidRPr="00955CA3">
        <w:rPr>
          <w:rFonts w:ascii="Arial" w:hAnsi="Arial" w:cs="Arial"/>
          <w:color w:val="auto"/>
        </w:rPr>
        <w:t xml:space="preserve">6) повышение оперативности исполнения запросов пользователей по архивным документам для обеспечения гарантий их конституционных прав; </w:t>
      </w:r>
    </w:p>
    <w:p w:rsidR="00A01B8A" w:rsidRPr="00955CA3" w:rsidRDefault="00A01B8A" w:rsidP="00C22AB0">
      <w:pPr>
        <w:pStyle w:val="Default"/>
        <w:numPr>
          <w:ilvl w:val="0"/>
          <w:numId w:val="14"/>
        </w:numPr>
        <w:jc w:val="both"/>
        <w:rPr>
          <w:rFonts w:ascii="Arial" w:hAnsi="Arial" w:cs="Arial"/>
          <w:color w:val="auto"/>
        </w:rPr>
      </w:pPr>
      <w:r w:rsidRPr="00955CA3">
        <w:rPr>
          <w:rFonts w:ascii="Arial" w:hAnsi="Arial" w:cs="Arial"/>
          <w:color w:val="auto"/>
        </w:rPr>
        <w:t xml:space="preserve">7) обеспечение удаленного доступа пользователей к электронным копиям документов архивного отдела Администрации Мантуровского района  Курской области через сеть «Интернет»; </w:t>
      </w:r>
    </w:p>
    <w:p w:rsidR="00A01B8A" w:rsidRPr="00955CA3" w:rsidRDefault="00A01B8A" w:rsidP="00C22AB0">
      <w:pPr>
        <w:pStyle w:val="Default"/>
        <w:numPr>
          <w:ilvl w:val="0"/>
          <w:numId w:val="14"/>
        </w:numPr>
        <w:jc w:val="both"/>
        <w:rPr>
          <w:rFonts w:ascii="Arial" w:hAnsi="Arial" w:cs="Arial"/>
          <w:color w:val="auto"/>
        </w:rPr>
      </w:pPr>
      <w:r w:rsidRPr="00955CA3">
        <w:rPr>
          <w:rFonts w:ascii="Arial" w:hAnsi="Arial" w:cs="Arial"/>
          <w:color w:val="auto"/>
        </w:rPr>
        <w:t xml:space="preserve">8)  формирование духовности и патриотизма граждан Мантуровского района Курской области через пропаганду и популяризацию документов архивного отдела. </w:t>
      </w:r>
    </w:p>
    <w:p w:rsidR="00A01B8A" w:rsidRPr="00955CA3" w:rsidRDefault="00A01B8A" w:rsidP="00C22AB0">
      <w:pPr>
        <w:pStyle w:val="Default"/>
        <w:numPr>
          <w:ilvl w:val="0"/>
          <w:numId w:val="14"/>
        </w:numPr>
        <w:jc w:val="both"/>
        <w:rPr>
          <w:rFonts w:ascii="Arial" w:hAnsi="Arial" w:cs="Arial"/>
          <w:color w:val="auto"/>
        </w:rPr>
      </w:pPr>
      <w:r w:rsidRPr="00955CA3">
        <w:rPr>
          <w:rFonts w:ascii="Arial" w:hAnsi="Arial" w:cs="Arial"/>
          <w:color w:val="auto"/>
        </w:rPr>
        <w:t>Развернутая характеристика ожидаемых конечных результатов муниципальной программы приводится в подпрограммах, включенных в муниципальную программу.</w:t>
      </w:r>
    </w:p>
    <w:p w:rsidR="00A01B8A" w:rsidRDefault="00A01B8A" w:rsidP="00C22AB0">
      <w:pPr>
        <w:ind w:firstLine="546"/>
        <w:jc w:val="both"/>
        <w:rPr>
          <w:rFonts w:ascii="Arial" w:hAnsi="Arial" w:cs="Arial"/>
          <w:color w:val="000000"/>
          <w:sz w:val="24"/>
          <w:szCs w:val="24"/>
        </w:rPr>
      </w:pPr>
      <w:r w:rsidRPr="00955CA3">
        <w:rPr>
          <w:rFonts w:ascii="Arial" w:hAnsi="Arial" w:cs="Arial"/>
          <w:color w:val="000000"/>
          <w:sz w:val="24"/>
          <w:szCs w:val="24"/>
        </w:rPr>
        <w:tab/>
        <w:t xml:space="preserve">Муниципальная программа реализуется в один этап  в  2015-2017  годах. </w:t>
      </w:r>
    </w:p>
    <w:p w:rsidR="00A01B8A" w:rsidRPr="00955CA3" w:rsidRDefault="00A01B8A" w:rsidP="00C22AB0">
      <w:pPr>
        <w:spacing w:after="0" w:line="240" w:lineRule="auto"/>
        <w:ind w:firstLine="546"/>
        <w:jc w:val="both"/>
        <w:rPr>
          <w:rFonts w:ascii="Arial" w:hAnsi="Arial" w:cs="Arial"/>
          <w:color w:val="000000"/>
          <w:sz w:val="24"/>
          <w:szCs w:val="24"/>
        </w:rPr>
      </w:pPr>
    </w:p>
    <w:p w:rsidR="00A01B8A" w:rsidRPr="00955CA3" w:rsidRDefault="00A01B8A" w:rsidP="00C22AB0">
      <w:pPr>
        <w:shd w:val="clear" w:color="auto" w:fill="FFFFFF"/>
        <w:spacing w:after="0" w:line="240" w:lineRule="auto"/>
        <w:jc w:val="center"/>
        <w:rPr>
          <w:rFonts w:ascii="Arial" w:hAnsi="Arial" w:cs="Arial"/>
          <w:b/>
          <w:bCs/>
          <w:sz w:val="24"/>
          <w:szCs w:val="24"/>
        </w:rPr>
      </w:pPr>
      <w:r w:rsidRPr="00955CA3">
        <w:rPr>
          <w:rFonts w:ascii="Arial" w:hAnsi="Arial" w:cs="Arial"/>
          <w:b/>
          <w:bCs/>
          <w:sz w:val="24"/>
          <w:szCs w:val="24"/>
        </w:rPr>
        <w:t>Раздел I</w:t>
      </w:r>
      <w:r w:rsidRPr="00955CA3">
        <w:rPr>
          <w:rFonts w:ascii="Arial" w:hAnsi="Arial" w:cs="Arial"/>
          <w:b/>
          <w:bCs/>
          <w:sz w:val="24"/>
          <w:szCs w:val="24"/>
          <w:lang w:val="en-US"/>
        </w:rPr>
        <w:t>II</w:t>
      </w:r>
      <w:r w:rsidRPr="00955CA3">
        <w:rPr>
          <w:rFonts w:ascii="Arial" w:hAnsi="Arial" w:cs="Arial"/>
          <w:b/>
          <w:bCs/>
          <w:sz w:val="24"/>
          <w:szCs w:val="24"/>
        </w:rPr>
        <w:t xml:space="preserve">. Сведения о показателях и индикаторах муниципальной </w:t>
      </w:r>
    </w:p>
    <w:p w:rsidR="00A01B8A" w:rsidRPr="00955CA3" w:rsidRDefault="00A01B8A" w:rsidP="00C22AB0">
      <w:pPr>
        <w:shd w:val="clear" w:color="auto" w:fill="FFFFFF"/>
        <w:spacing w:after="0" w:line="240" w:lineRule="auto"/>
        <w:jc w:val="center"/>
        <w:rPr>
          <w:rFonts w:ascii="Arial" w:hAnsi="Arial" w:cs="Arial"/>
          <w:b/>
          <w:bCs/>
          <w:sz w:val="24"/>
          <w:szCs w:val="24"/>
        </w:rPr>
      </w:pPr>
      <w:r w:rsidRPr="00955CA3">
        <w:rPr>
          <w:rFonts w:ascii="Arial" w:hAnsi="Arial" w:cs="Arial"/>
          <w:b/>
          <w:bCs/>
          <w:sz w:val="24"/>
          <w:szCs w:val="24"/>
        </w:rPr>
        <w:t>программы</w:t>
      </w:r>
    </w:p>
    <w:p w:rsidR="00A01B8A" w:rsidRPr="00955CA3" w:rsidRDefault="00A01B8A" w:rsidP="0017762C">
      <w:pPr>
        <w:shd w:val="clear" w:color="auto" w:fill="FFFFFF"/>
        <w:jc w:val="center"/>
        <w:rPr>
          <w:rFonts w:ascii="Arial" w:hAnsi="Arial" w:cs="Arial"/>
          <w:b/>
          <w:bCs/>
          <w:sz w:val="24"/>
          <w:szCs w:val="24"/>
        </w:rPr>
      </w:pPr>
    </w:p>
    <w:p w:rsidR="00A01B8A" w:rsidRPr="00955CA3" w:rsidRDefault="00A01B8A" w:rsidP="00C22AB0">
      <w:pPr>
        <w:shd w:val="clear" w:color="auto" w:fill="FFFFFF"/>
        <w:spacing w:after="0" w:line="240" w:lineRule="auto"/>
        <w:ind w:firstLine="708"/>
        <w:jc w:val="both"/>
        <w:rPr>
          <w:rFonts w:ascii="Arial" w:hAnsi="Arial" w:cs="Arial"/>
          <w:bCs/>
          <w:sz w:val="24"/>
          <w:szCs w:val="24"/>
        </w:rPr>
      </w:pPr>
      <w:r w:rsidRPr="00955CA3">
        <w:rPr>
          <w:rFonts w:ascii="Arial" w:hAnsi="Arial" w:cs="Arial"/>
          <w:bCs/>
          <w:sz w:val="24"/>
          <w:szCs w:val="24"/>
        </w:rPr>
        <w:t>Состав целевых показателей  и индикаторов муниципальной программы и ее подпрограмм  определен с учетом:</w:t>
      </w:r>
    </w:p>
    <w:p w:rsidR="00A01B8A" w:rsidRPr="00955CA3" w:rsidRDefault="00A01B8A" w:rsidP="00C22AB0">
      <w:pPr>
        <w:shd w:val="clear" w:color="auto" w:fill="FFFFFF"/>
        <w:spacing w:after="0" w:line="240" w:lineRule="auto"/>
        <w:ind w:firstLine="708"/>
        <w:jc w:val="both"/>
        <w:rPr>
          <w:rFonts w:ascii="Arial" w:hAnsi="Arial" w:cs="Arial"/>
          <w:bCs/>
          <w:sz w:val="24"/>
          <w:szCs w:val="24"/>
        </w:rPr>
      </w:pPr>
      <w:r w:rsidRPr="00955CA3">
        <w:rPr>
          <w:rFonts w:ascii="Arial" w:hAnsi="Arial" w:cs="Arial"/>
          <w:bCs/>
          <w:sz w:val="24"/>
          <w:szCs w:val="24"/>
        </w:rPr>
        <w:t>1) Указа Президента Российской Федерации от 07 мая 2012 г. № 601 «Об основных направлениях  совершенствования системы государственного управления»;</w:t>
      </w:r>
    </w:p>
    <w:p w:rsidR="00A01B8A" w:rsidRPr="00955CA3" w:rsidRDefault="00A01B8A" w:rsidP="00C22AB0">
      <w:pPr>
        <w:shd w:val="clear" w:color="auto" w:fill="FFFFFF"/>
        <w:spacing w:after="0" w:line="240" w:lineRule="auto"/>
        <w:ind w:firstLine="708"/>
        <w:jc w:val="both"/>
        <w:rPr>
          <w:rFonts w:ascii="Arial" w:hAnsi="Arial" w:cs="Arial"/>
          <w:bCs/>
          <w:sz w:val="24"/>
          <w:szCs w:val="24"/>
        </w:rPr>
      </w:pPr>
      <w:r w:rsidRPr="00955CA3">
        <w:rPr>
          <w:rFonts w:ascii="Arial" w:hAnsi="Arial" w:cs="Arial"/>
          <w:bCs/>
          <w:sz w:val="24"/>
          <w:szCs w:val="24"/>
        </w:rPr>
        <w:t>2) Государственной программы Российской Федерации «Развитие культуры и туризма» на 2013 – 2020 годы, утвержденной распоряжением Правительства Российской Федерации от 27 декабря 2012 г. № 2567-р;</w:t>
      </w:r>
    </w:p>
    <w:p w:rsidR="00A01B8A" w:rsidRPr="00955CA3" w:rsidRDefault="00A01B8A" w:rsidP="00C22AB0">
      <w:pPr>
        <w:shd w:val="clear" w:color="auto" w:fill="FFFFFF"/>
        <w:spacing w:after="0" w:line="240" w:lineRule="auto"/>
        <w:ind w:firstLine="708"/>
        <w:jc w:val="both"/>
        <w:rPr>
          <w:rFonts w:ascii="Arial" w:hAnsi="Arial" w:cs="Arial"/>
          <w:bCs/>
          <w:sz w:val="24"/>
          <w:szCs w:val="24"/>
        </w:rPr>
      </w:pPr>
      <w:r w:rsidRPr="00955CA3">
        <w:rPr>
          <w:rFonts w:ascii="Arial" w:hAnsi="Arial" w:cs="Arial"/>
          <w:bCs/>
          <w:sz w:val="24"/>
          <w:szCs w:val="24"/>
        </w:rPr>
        <w:t>3) Федеральной целевой программы «Культура России (2012-2018 годы)», утвержденной постановлением Правительства Российской Федерации от 03 марта 2012 г. № 186;</w:t>
      </w:r>
    </w:p>
    <w:p w:rsidR="00A01B8A" w:rsidRPr="00955CA3" w:rsidRDefault="00A01B8A" w:rsidP="00C22AB0">
      <w:pPr>
        <w:shd w:val="clear" w:color="auto" w:fill="FFFFFF"/>
        <w:spacing w:after="0" w:line="240" w:lineRule="auto"/>
        <w:ind w:firstLine="708"/>
        <w:jc w:val="both"/>
        <w:rPr>
          <w:rFonts w:ascii="Arial" w:hAnsi="Arial" w:cs="Arial"/>
          <w:bCs/>
          <w:sz w:val="24"/>
          <w:szCs w:val="24"/>
        </w:rPr>
      </w:pPr>
      <w:r w:rsidRPr="00955CA3">
        <w:rPr>
          <w:rFonts w:ascii="Arial" w:hAnsi="Arial" w:cs="Arial"/>
          <w:bCs/>
          <w:sz w:val="24"/>
          <w:szCs w:val="24"/>
        </w:rPr>
        <w:t>4) контрольных значений показателей  развития информационного общества в Российской Федерации на период до 2015 года (содержатся в составе Стратегии развития информационного общества в Российской Федерации, утвержденной Президентом Российской Федерации от 07 февраля 2008 г. № Пр-212).</w:t>
      </w:r>
    </w:p>
    <w:p w:rsidR="00A01B8A" w:rsidRPr="00955CA3" w:rsidRDefault="00A01B8A" w:rsidP="00C22AB0">
      <w:pPr>
        <w:shd w:val="clear" w:color="auto" w:fill="FFFFFF"/>
        <w:spacing w:after="0" w:line="240" w:lineRule="auto"/>
        <w:jc w:val="both"/>
        <w:rPr>
          <w:rFonts w:ascii="Arial" w:hAnsi="Arial" w:cs="Arial"/>
          <w:bCs/>
          <w:sz w:val="24"/>
          <w:szCs w:val="24"/>
        </w:rPr>
      </w:pPr>
      <w:r w:rsidRPr="00955CA3">
        <w:rPr>
          <w:rFonts w:ascii="Arial" w:hAnsi="Arial" w:cs="Arial"/>
          <w:bCs/>
          <w:sz w:val="24"/>
          <w:szCs w:val="24"/>
        </w:rPr>
        <w:tab/>
        <w:t>Система показателей (индикаторов) сформирована с учетом обеспечения возможности проверки и подтверждения достижения цели и решения задач  муниципальной  программы.</w:t>
      </w:r>
    </w:p>
    <w:p w:rsidR="00A01B8A" w:rsidRPr="00955CA3" w:rsidRDefault="00A01B8A" w:rsidP="00C22AB0">
      <w:pPr>
        <w:shd w:val="clear" w:color="auto" w:fill="FFFFFF"/>
        <w:spacing w:after="0" w:line="240" w:lineRule="auto"/>
        <w:jc w:val="both"/>
        <w:rPr>
          <w:rFonts w:ascii="Arial" w:hAnsi="Arial" w:cs="Arial"/>
          <w:bCs/>
          <w:sz w:val="24"/>
          <w:szCs w:val="24"/>
        </w:rPr>
      </w:pPr>
      <w:r w:rsidRPr="00955CA3">
        <w:rPr>
          <w:rFonts w:ascii="Arial" w:hAnsi="Arial" w:cs="Arial"/>
          <w:bCs/>
          <w:sz w:val="24"/>
          <w:szCs w:val="24"/>
        </w:rPr>
        <w:tab/>
        <w:t>Показатель (индикатор) «Предоставление заявителям муниципальных услуг в сфере архивного дела в установленные законодательством сроки  от общего количества предоставленных муниципальных услуг в сфере архивного дела в Мантуровском районе Курской области» направлен на повышение качества предоставления муниципальных услуг в  сфере архивного дела. Данный показатель рассчитывается как отношение количества заявителей муниципальных услуг в сфере архивного дела, удовлетворенных качеством предоставляемых услуг, и общего количества заявителей муниципальных услуг, умноженное на 100.</w:t>
      </w:r>
    </w:p>
    <w:p w:rsidR="00A01B8A" w:rsidRPr="00955CA3" w:rsidRDefault="00A01B8A" w:rsidP="00C22AB0">
      <w:pPr>
        <w:shd w:val="clear" w:color="auto" w:fill="FFFFFF"/>
        <w:spacing w:after="0" w:line="240" w:lineRule="auto"/>
        <w:jc w:val="both"/>
        <w:rPr>
          <w:rFonts w:ascii="Arial" w:hAnsi="Arial" w:cs="Arial"/>
          <w:bCs/>
          <w:sz w:val="24"/>
          <w:szCs w:val="24"/>
        </w:rPr>
      </w:pPr>
      <w:r w:rsidRPr="00955CA3">
        <w:rPr>
          <w:rFonts w:ascii="Arial" w:hAnsi="Arial" w:cs="Arial"/>
          <w:bCs/>
          <w:sz w:val="24"/>
          <w:szCs w:val="24"/>
        </w:rPr>
        <w:t xml:space="preserve">        Система показателей (индикаторов) муниципальной программы включает взаимодополняющие друг друга индикаторы входящих в муниципальную программу подпрограмм.</w:t>
      </w:r>
    </w:p>
    <w:p w:rsidR="00A01B8A" w:rsidRPr="00955CA3" w:rsidRDefault="00A01B8A" w:rsidP="00C22AB0">
      <w:pPr>
        <w:shd w:val="clear" w:color="auto" w:fill="FFFFFF"/>
        <w:spacing w:after="0" w:line="240" w:lineRule="auto"/>
        <w:jc w:val="both"/>
        <w:rPr>
          <w:rFonts w:ascii="Arial" w:hAnsi="Arial" w:cs="Arial"/>
          <w:bCs/>
          <w:sz w:val="24"/>
          <w:szCs w:val="24"/>
        </w:rPr>
      </w:pPr>
      <w:r w:rsidRPr="00955CA3">
        <w:rPr>
          <w:rFonts w:ascii="Arial" w:hAnsi="Arial" w:cs="Arial"/>
          <w:bCs/>
          <w:sz w:val="24"/>
          <w:szCs w:val="24"/>
        </w:rPr>
        <w:t xml:space="preserve">         Подпрограмма 1 «Организация хранения, комплектования и использования документов Архивного фонда Курской области и иных архивных документов, находящихся на хранении в архивном отделе Администрации Мантуровского района Курской области»:</w:t>
      </w:r>
    </w:p>
    <w:p w:rsidR="00A01B8A" w:rsidRPr="00955CA3" w:rsidRDefault="00A01B8A" w:rsidP="00C22AB0">
      <w:pPr>
        <w:shd w:val="clear" w:color="auto" w:fill="FFFFFF"/>
        <w:spacing w:after="0" w:line="240" w:lineRule="auto"/>
        <w:jc w:val="both"/>
        <w:rPr>
          <w:rFonts w:ascii="Arial" w:hAnsi="Arial" w:cs="Arial"/>
          <w:sz w:val="24"/>
          <w:szCs w:val="24"/>
        </w:rPr>
      </w:pPr>
      <w:r w:rsidRPr="00955CA3">
        <w:rPr>
          <w:rFonts w:ascii="Arial" w:hAnsi="Arial" w:cs="Arial"/>
          <w:bCs/>
          <w:sz w:val="24"/>
          <w:szCs w:val="24"/>
        </w:rPr>
        <w:tab/>
        <w:t>п</w:t>
      </w:r>
      <w:r w:rsidRPr="00955CA3">
        <w:rPr>
          <w:rFonts w:ascii="Arial" w:hAnsi="Arial" w:cs="Arial"/>
          <w:sz w:val="24"/>
          <w:szCs w:val="24"/>
        </w:rPr>
        <w:t>оказатель «Доля документов архивного отдела Администрации Мантуровского района  Курской области, хранящихся с соблюдением оптимальных (нормативных) условий, обеспечивающих их постоянное (вечное) и  долговременное хранение» рассчитывается как отношение количества документов архивного отдела, хранящихся  в условиях, обеспечивающих их постоянное (вечное) и долговременное хранение к общему  количеству документов архивного отдела,  умноженное на 100;</w:t>
      </w:r>
    </w:p>
    <w:p w:rsidR="00A01B8A" w:rsidRPr="00955CA3" w:rsidRDefault="00A01B8A" w:rsidP="00C22AB0">
      <w:pPr>
        <w:spacing w:after="0" w:line="240" w:lineRule="auto"/>
        <w:ind w:firstLine="708"/>
        <w:jc w:val="both"/>
        <w:rPr>
          <w:rFonts w:ascii="Arial" w:hAnsi="Arial" w:cs="Arial"/>
          <w:sz w:val="24"/>
          <w:szCs w:val="24"/>
        </w:rPr>
      </w:pPr>
      <w:r w:rsidRPr="00955CA3">
        <w:rPr>
          <w:rFonts w:ascii="Arial" w:hAnsi="Arial" w:cs="Arial"/>
          <w:sz w:val="24"/>
          <w:szCs w:val="24"/>
        </w:rPr>
        <w:t xml:space="preserve">показатель (индикатор) «Удельный вес документов, хранящихся сверх установленных законодательством сроков их временного хранения в организациях - источниках комплектования архивного отдела Администрации Мантуровского района и подлежащих передаче на постоянное хранение в архивный отдел»  рассчитывается как отношение количества документов Архивного фонда Мантуровского района Курской области,  хранящихся  в организациях-источниках комплектования муниципального архива сверх установленных сроков их временного хранения к общему количеству документов, хранящихся в организациях-источниках комплектования, умноженное на 100; </w:t>
      </w:r>
    </w:p>
    <w:p w:rsidR="00A01B8A" w:rsidRPr="00955CA3" w:rsidRDefault="00A01B8A" w:rsidP="00C22AB0">
      <w:pPr>
        <w:spacing w:after="0" w:line="240" w:lineRule="auto"/>
        <w:ind w:firstLine="708"/>
        <w:jc w:val="both"/>
        <w:rPr>
          <w:rFonts w:ascii="Arial" w:hAnsi="Arial" w:cs="Arial"/>
          <w:sz w:val="24"/>
          <w:szCs w:val="24"/>
        </w:rPr>
      </w:pPr>
      <w:r w:rsidRPr="00955CA3">
        <w:rPr>
          <w:rFonts w:ascii="Arial" w:hAnsi="Arial" w:cs="Arial"/>
          <w:sz w:val="24"/>
          <w:szCs w:val="24"/>
        </w:rPr>
        <w:t>показатель (индикатор) «Доля документов архивного отдела Администрации Мантуровского района Курской области, внесенных в общеотраслевую базу данных «Архивный фонд»  рассчитывается как отношение количества дел, внесенных в общеотраслевую базу данных «Архивный фонд» и общего количества дел, хранящихся в архивном отделе, умноженное на 100;</w:t>
      </w:r>
    </w:p>
    <w:p w:rsidR="00A01B8A" w:rsidRPr="00955CA3" w:rsidRDefault="00A01B8A" w:rsidP="00C22AB0">
      <w:pPr>
        <w:spacing w:after="0" w:line="240" w:lineRule="auto"/>
        <w:ind w:firstLine="708"/>
        <w:jc w:val="both"/>
        <w:rPr>
          <w:rFonts w:ascii="Arial" w:hAnsi="Arial" w:cs="Arial"/>
          <w:sz w:val="24"/>
          <w:szCs w:val="24"/>
        </w:rPr>
      </w:pPr>
      <w:r w:rsidRPr="00955CA3">
        <w:rPr>
          <w:rFonts w:ascii="Arial" w:hAnsi="Arial" w:cs="Arial"/>
          <w:sz w:val="24"/>
          <w:szCs w:val="24"/>
        </w:rPr>
        <w:t>Методика расчета показателей (индикаторов) «Количество мероприятий, направленных на патриотическое воспитание граждан Тимского района  Курской области и популяризацию документов архивного отдела Администрации Мантуровского района Курской области ( «круглые столы», выставки, экскурсии, школьные уроки)», «Количество публикаций в СМИ,  подготовленных и изданных справочных изданий, фотоальбомов и  другой  книжной продукции» не составлялась ввиду простого количественного подсчета мероприятий, публикаций, изданий.</w:t>
      </w:r>
    </w:p>
    <w:p w:rsidR="00A01B8A" w:rsidRPr="00955CA3" w:rsidRDefault="00A01B8A" w:rsidP="00C22AB0">
      <w:pPr>
        <w:spacing w:after="0" w:line="240" w:lineRule="auto"/>
        <w:ind w:firstLine="708"/>
        <w:jc w:val="both"/>
        <w:rPr>
          <w:rFonts w:ascii="Arial" w:hAnsi="Arial" w:cs="Arial"/>
          <w:sz w:val="24"/>
          <w:szCs w:val="24"/>
        </w:rPr>
      </w:pPr>
      <w:r w:rsidRPr="00955CA3">
        <w:rPr>
          <w:rFonts w:ascii="Arial" w:hAnsi="Arial" w:cs="Arial"/>
          <w:sz w:val="24"/>
          <w:szCs w:val="24"/>
        </w:rPr>
        <w:t>Подпрограмма  2 «Обеспечение условий для реализации муниципальной программы  Мантуровского района Курской области «Развитие архивного дела в  Мантуровском районе Курской области на 2014-2020 годы»:</w:t>
      </w:r>
    </w:p>
    <w:p w:rsidR="00A01B8A" w:rsidRPr="00955CA3" w:rsidRDefault="00A01B8A" w:rsidP="00C22AB0">
      <w:pPr>
        <w:spacing w:after="0" w:line="240" w:lineRule="auto"/>
        <w:ind w:firstLine="708"/>
        <w:jc w:val="both"/>
        <w:rPr>
          <w:rFonts w:ascii="Arial" w:hAnsi="Arial" w:cs="Arial"/>
          <w:sz w:val="24"/>
          <w:szCs w:val="24"/>
        </w:rPr>
      </w:pPr>
      <w:r w:rsidRPr="00955CA3">
        <w:rPr>
          <w:rFonts w:ascii="Arial" w:hAnsi="Arial" w:cs="Arial"/>
          <w:sz w:val="24"/>
          <w:szCs w:val="24"/>
        </w:rPr>
        <w:t>показатель (индикатор) «Доля достигнутых целевых показателей (индикаторов) муниципальной  программы  Мантуровского района Курской области к общему количеству показателей (индикаторов)» рассчитывается как отношение количества выполненных целевых показателей (индикаторов) за отчетный период и общее количество целевых показателей (индикаторов), умноженное на 100;</w:t>
      </w:r>
    </w:p>
    <w:p w:rsidR="00A01B8A" w:rsidRPr="00955CA3" w:rsidRDefault="00A01B8A" w:rsidP="00C22AB0">
      <w:pPr>
        <w:spacing w:after="0" w:line="240" w:lineRule="auto"/>
        <w:ind w:firstLine="708"/>
        <w:jc w:val="both"/>
        <w:rPr>
          <w:rFonts w:ascii="Arial" w:hAnsi="Arial" w:cs="Arial"/>
          <w:sz w:val="24"/>
          <w:szCs w:val="24"/>
        </w:rPr>
      </w:pPr>
      <w:r w:rsidRPr="00955CA3">
        <w:rPr>
          <w:rFonts w:ascii="Arial" w:hAnsi="Arial" w:cs="Arial"/>
          <w:sz w:val="24"/>
          <w:szCs w:val="24"/>
        </w:rPr>
        <w:t>показатель (индикатор)  «Доля документов  архивного отдела Администрации Мантуровского района Курской области переведенных в электронный вид» рассчитывается как отношение количества документов, находящихся на хранении в архивном отделе, и переведенных в электронный вид, к общему количеству документов архивного отдела, умноженное на 100;</w:t>
      </w:r>
    </w:p>
    <w:p w:rsidR="00A01B8A" w:rsidRPr="00955CA3" w:rsidRDefault="00A01B8A" w:rsidP="00C22AB0">
      <w:pPr>
        <w:spacing w:after="0" w:line="240" w:lineRule="auto"/>
        <w:ind w:firstLine="708"/>
        <w:jc w:val="both"/>
        <w:rPr>
          <w:rFonts w:ascii="Arial" w:hAnsi="Arial" w:cs="Arial"/>
          <w:sz w:val="24"/>
          <w:szCs w:val="24"/>
        </w:rPr>
      </w:pPr>
      <w:r w:rsidRPr="00955CA3">
        <w:rPr>
          <w:rFonts w:ascii="Arial" w:hAnsi="Arial" w:cs="Arial"/>
          <w:sz w:val="24"/>
          <w:szCs w:val="24"/>
        </w:rPr>
        <w:t xml:space="preserve">Методика расчета показателя (индикатора) «Количество  российских, иностранных граждан и лиц без гражданства, в том числе проживающих за рубежом, а также  организаций и общественных объединений, обратившихся в архивный отдел Администрации Мантуровского района  Курской области за получением архивных справок, архивных выписок, архивных копий»  не составлялась ввиду простого количественного подсчета обратившихся за получением муниципальной  услуги юридических лиц и граждан.   </w:t>
      </w:r>
    </w:p>
    <w:p w:rsidR="00A01B8A" w:rsidRPr="00955CA3" w:rsidRDefault="00A01B8A" w:rsidP="00C22AB0">
      <w:pPr>
        <w:spacing w:after="0" w:line="240" w:lineRule="auto"/>
        <w:ind w:firstLine="708"/>
        <w:jc w:val="both"/>
        <w:rPr>
          <w:rFonts w:ascii="Arial" w:hAnsi="Arial" w:cs="Arial"/>
          <w:sz w:val="24"/>
          <w:szCs w:val="24"/>
        </w:rPr>
      </w:pPr>
      <w:r w:rsidRPr="00955CA3">
        <w:rPr>
          <w:rFonts w:ascii="Arial" w:hAnsi="Arial" w:cs="Arial"/>
          <w:sz w:val="24"/>
          <w:szCs w:val="24"/>
        </w:rPr>
        <w:t xml:space="preserve"> Расчет целевых показателей (индикаторов) осуществляется на основании годовых планово-отчетных данных архивного отдела Администрации Мантуровского района  Курской области.</w:t>
      </w:r>
    </w:p>
    <w:p w:rsidR="00A01B8A" w:rsidRPr="00955CA3" w:rsidRDefault="00A01B8A" w:rsidP="00C22AB0">
      <w:pPr>
        <w:shd w:val="clear" w:color="auto" w:fill="FFFFFF"/>
        <w:spacing w:after="0" w:line="240" w:lineRule="auto"/>
        <w:jc w:val="both"/>
        <w:rPr>
          <w:rFonts w:ascii="Arial" w:hAnsi="Arial" w:cs="Arial"/>
          <w:sz w:val="24"/>
          <w:szCs w:val="24"/>
        </w:rPr>
      </w:pPr>
      <w:r w:rsidRPr="00955CA3">
        <w:rPr>
          <w:rFonts w:ascii="Arial" w:hAnsi="Arial" w:cs="Arial"/>
          <w:bCs/>
          <w:sz w:val="24"/>
          <w:szCs w:val="24"/>
        </w:rPr>
        <w:tab/>
      </w:r>
    </w:p>
    <w:p w:rsidR="00A01B8A" w:rsidRDefault="00A01B8A" w:rsidP="0017762C">
      <w:pPr>
        <w:pStyle w:val="BodyText"/>
        <w:spacing w:after="0"/>
        <w:ind w:left="20" w:right="20" w:firstLine="540"/>
        <w:jc w:val="center"/>
        <w:rPr>
          <w:rFonts w:ascii="Arial" w:hAnsi="Arial" w:cs="Arial"/>
          <w:b/>
          <w:sz w:val="24"/>
          <w:szCs w:val="24"/>
        </w:rPr>
      </w:pPr>
      <w:r w:rsidRPr="00955CA3">
        <w:rPr>
          <w:rFonts w:ascii="Arial" w:hAnsi="Arial" w:cs="Arial"/>
          <w:b/>
          <w:bCs/>
          <w:sz w:val="24"/>
          <w:szCs w:val="24"/>
          <w:lang w:eastAsia="ru-RU"/>
        </w:rPr>
        <w:t xml:space="preserve">Раздел </w:t>
      </w:r>
      <w:r w:rsidRPr="00955CA3">
        <w:rPr>
          <w:rFonts w:ascii="Arial" w:hAnsi="Arial" w:cs="Arial"/>
          <w:b/>
          <w:bCs/>
          <w:sz w:val="24"/>
          <w:szCs w:val="24"/>
          <w:lang w:val="en-US" w:eastAsia="ru-RU"/>
        </w:rPr>
        <w:t>IV</w:t>
      </w:r>
      <w:r w:rsidRPr="00955CA3">
        <w:rPr>
          <w:rFonts w:ascii="Arial" w:hAnsi="Arial" w:cs="Arial"/>
          <w:b/>
          <w:bCs/>
          <w:sz w:val="24"/>
          <w:szCs w:val="24"/>
          <w:lang w:eastAsia="ru-RU"/>
        </w:rPr>
        <w:t>. Обобщенная характеристика основных мероприятий муниципальной программы</w:t>
      </w:r>
      <w:r w:rsidRPr="00955CA3">
        <w:rPr>
          <w:rFonts w:ascii="Arial" w:hAnsi="Arial" w:cs="Arial"/>
          <w:sz w:val="24"/>
          <w:szCs w:val="24"/>
        </w:rPr>
        <w:t xml:space="preserve"> </w:t>
      </w:r>
      <w:r w:rsidRPr="00955CA3">
        <w:rPr>
          <w:rFonts w:ascii="Arial" w:hAnsi="Arial" w:cs="Arial"/>
          <w:b/>
          <w:sz w:val="24"/>
          <w:szCs w:val="24"/>
        </w:rPr>
        <w:t>и ведомственных целевых программ подпрограмм муниципальной программы</w:t>
      </w:r>
    </w:p>
    <w:p w:rsidR="00A01B8A" w:rsidRPr="00955CA3" w:rsidRDefault="00A01B8A" w:rsidP="0017762C">
      <w:pPr>
        <w:pStyle w:val="BodyText"/>
        <w:spacing w:after="0"/>
        <w:ind w:left="20" w:right="20" w:firstLine="540"/>
        <w:jc w:val="center"/>
        <w:rPr>
          <w:rFonts w:ascii="Arial" w:hAnsi="Arial" w:cs="Arial"/>
          <w:b/>
          <w:bCs/>
          <w:sz w:val="24"/>
          <w:szCs w:val="24"/>
          <w:lang w:eastAsia="ru-RU"/>
        </w:rPr>
      </w:pPr>
    </w:p>
    <w:p w:rsidR="00A01B8A" w:rsidRPr="00955CA3" w:rsidRDefault="00A01B8A" w:rsidP="00C22AB0">
      <w:pPr>
        <w:shd w:val="clear" w:color="auto" w:fill="FFFFFF"/>
        <w:spacing w:after="0" w:line="240" w:lineRule="auto"/>
        <w:jc w:val="both"/>
        <w:rPr>
          <w:rFonts w:ascii="Arial" w:hAnsi="Arial" w:cs="Arial"/>
          <w:bCs/>
          <w:sz w:val="24"/>
          <w:szCs w:val="24"/>
        </w:rPr>
      </w:pPr>
      <w:r w:rsidRPr="00955CA3">
        <w:rPr>
          <w:rFonts w:ascii="Arial" w:hAnsi="Arial" w:cs="Arial"/>
          <w:bCs/>
          <w:sz w:val="24"/>
          <w:szCs w:val="24"/>
        </w:rPr>
        <w:t xml:space="preserve">        Реализация ведомственных целевых программ в рамках представленной программы не предусмотрена</w:t>
      </w:r>
    </w:p>
    <w:p w:rsidR="00A01B8A" w:rsidRPr="00955CA3" w:rsidRDefault="00A01B8A" w:rsidP="00C22AB0">
      <w:pPr>
        <w:spacing w:after="0" w:line="240" w:lineRule="auto"/>
        <w:ind w:firstLine="567"/>
        <w:jc w:val="both"/>
        <w:rPr>
          <w:rFonts w:ascii="Arial" w:hAnsi="Arial" w:cs="Arial"/>
          <w:sz w:val="24"/>
          <w:szCs w:val="24"/>
        </w:rPr>
      </w:pPr>
      <w:r w:rsidRPr="00955CA3">
        <w:rPr>
          <w:rFonts w:ascii="Arial" w:hAnsi="Arial" w:cs="Arial"/>
          <w:sz w:val="24"/>
          <w:szCs w:val="24"/>
        </w:rPr>
        <w:tab/>
        <w:t>Достижение целей и решение задач  муниципальной программы обеспечивается путем выполнения основных мероприятий  двух подпрограмм муниципальной программы.</w:t>
      </w:r>
    </w:p>
    <w:p w:rsidR="00A01B8A" w:rsidRPr="00955CA3" w:rsidRDefault="00A01B8A" w:rsidP="00C22AB0">
      <w:pPr>
        <w:shd w:val="clear" w:color="auto" w:fill="FFFFFF"/>
        <w:spacing w:after="0" w:line="240" w:lineRule="auto"/>
        <w:ind w:firstLine="720"/>
        <w:jc w:val="both"/>
        <w:rPr>
          <w:rFonts w:ascii="Arial" w:hAnsi="Arial" w:cs="Arial"/>
          <w:color w:val="000000"/>
          <w:sz w:val="24"/>
          <w:szCs w:val="24"/>
        </w:rPr>
      </w:pPr>
      <w:r w:rsidRPr="00955CA3">
        <w:rPr>
          <w:rFonts w:ascii="Arial" w:hAnsi="Arial" w:cs="Arial"/>
          <w:color w:val="000000"/>
          <w:sz w:val="24"/>
          <w:szCs w:val="24"/>
        </w:rPr>
        <w:t>В рамках муниципальной программы реализуются следующие подпрограммы:</w:t>
      </w:r>
    </w:p>
    <w:p w:rsidR="00A01B8A" w:rsidRPr="00955CA3" w:rsidRDefault="00A01B8A" w:rsidP="00C22AB0">
      <w:pPr>
        <w:spacing w:after="0" w:line="240" w:lineRule="auto"/>
        <w:jc w:val="both"/>
        <w:rPr>
          <w:rFonts w:ascii="Arial" w:hAnsi="Arial" w:cs="Arial"/>
          <w:sz w:val="24"/>
          <w:szCs w:val="24"/>
        </w:rPr>
      </w:pPr>
      <w:r w:rsidRPr="00955CA3">
        <w:rPr>
          <w:rFonts w:ascii="Arial" w:hAnsi="Arial" w:cs="Arial"/>
          <w:sz w:val="24"/>
          <w:szCs w:val="24"/>
        </w:rPr>
        <w:tab/>
        <w:t xml:space="preserve">1. </w:t>
      </w:r>
      <w:r w:rsidRPr="00955CA3">
        <w:rPr>
          <w:rFonts w:ascii="Arial" w:hAnsi="Arial" w:cs="Arial"/>
          <w:bCs/>
          <w:sz w:val="24"/>
          <w:szCs w:val="24"/>
        </w:rPr>
        <w:t>Подпрограмма   1 «Организация хранения, комплектования и использования документов Архивного фонда Курской области и иных архивных документов, находящихся на хранении в архивном отделе Администрации Мантуровского района Курской области»</w:t>
      </w:r>
      <w:r w:rsidRPr="00955CA3">
        <w:rPr>
          <w:rFonts w:ascii="Arial" w:hAnsi="Arial" w:cs="Arial"/>
          <w:sz w:val="24"/>
          <w:szCs w:val="24"/>
        </w:rPr>
        <w:t xml:space="preserve"> (далее - подпрограмма 1);</w:t>
      </w:r>
    </w:p>
    <w:p w:rsidR="00A01B8A" w:rsidRPr="00955CA3" w:rsidRDefault="00A01B8A" w:rsidP="00C22AB0">
      <w:pPr>
        <w:spacing w:after="0" w:line="240" w:lineRule="auto"/>
        <w:ind w:firstLine="708"/>
        <w:jc w:val="both"/>
        <w:rPr>
          <w:rFonts w:ascii="Arial" w:hAnsi="Arial" w:cs="Arial"/>
          <w:sz w:val="24"/>
          <w:szCs w:val="24"/>
        </w:rPr>
      </w:pPr>
      <w:r w:rsidRPr="00955CA3">
        <w:rPr>
          <w:rFonts w:ascii="Arial" w:hAnsi="Arial" w:cs="Arial"/>
          <w:sz w:val="24"/>
          <w:szCs w:val="24"/>
        </w:rPr>
        <w:t>2. Подпрограмма  2 «Обеспечение условий для реализации муниципальной программы Мантуровского района Курской области «Развитие архивного дела в  Мантуровском районе Курской области на 2015-2017 годы» (далее - подпрограмма 2).</w:t>
      </w:r>
    </w:p>
    <w:p w:rsidR="00A01B8A" w:rsidRPr="00955CA3" w:rsidRDefault="00A01B8A" w:rsidP="00C22AB0">
      <w:pPr>
        <w:spacing w:after="0" w:line="240" w:lineRule="auto"/>
        <w:ind w:firstLine="567"/>
        <w:jc w:val="both"/>
        <w:rPr>
          <w:rFonts w:ascii="Arial" w:hAnsi="Arial" w:cs="Arial"/>
          <w:sz w:val="24"/>
          <w:szCs w:val="24"/>
        </w:rPr>
      </w:pPr>
      <w:r w:rsidRPr="00955CA3">
        <w:rPr>
          <w:rFonts w:ascii="Arial" w:hAnsi="Arial" w:cs="Arial"/>
          <w:sz w:val="24"/>
          <w:szCs w:val="24"/>
        </w:rPr>
        <w:tab/>
        <w:t>Состав мероприятий подпрограмм   может корректироваться по мере решения задач муниципальной программы.</w:t>
      </w:r>
    </w:p>
    <w:p w:rsidR="00A01B8A" w:rsidRPr="00955CA3" w:rsidRDefault="00A01B8A" w:rsidP="00C22AB0">
      <w:pPr>
        <w:spacing w:after="0" w:line="240" w:lineRule="auto"/>
        <w:jc w:val="both"/>
        <w:rPr>
          <w:rFonts w:ascii="Arial" w:hAnsi="Arial" w:cs="Arial"/>
          <w:sz w:val="24"/>
          <w:szCs w:val="24"/>
        </w:rPr>
      </w:pPr>
      <w:r w:rsidRPr="00955CA3">
        <w:rPr>
          <w:rFonts w:ascii="Arial" w:hAnsi="Arial" w:cs="Arial"/>
          <w:sz w:val="24"/>
          <w:szCs w:val="24"/>
        </w:rPr>
        <w:tab/>
        <w:t>Подпрограмма 1 включает следующие основные мероприятия:</w:t>
      </w:r>
    </w:p>
    <w:p w:rsidR="00A01B8A" w:rsidRPr="00955CA3" w:rsidRDefault="00A01B8A" w:rsidP="00C22AB0">
      <w:pPr>
        <w:spacing w:after="0" w:line="240" w:lineRule="auto"/>
        <w:jc w:val="both"/>
        <w:rPr>
          <w:rFonts w:ascii="Arial" w:hAnsi="Arial" w:cs="Arial"/>
          <w:sz w:val="24"/>
          <w:szCs w:val="24"/>
        </w:rPr>
      </w:pPr>
      <w:r w:rsidRPr="00955CA3">
        <w:rPr>
          <w:rFonts w:ascii="Arial" w:hAnsi="Arial" w:cs="Arial"/>
          <w:sz w:val="24"/>
          <w:szCs w:val="24"/>
        </w:rPr>
        <w:tab/>
        <w:t>1.Обеспечение деятельности архивного отдела Администрации Мантуровского района Курской области.</w:t>
      </w:r>
    </w:p>
    <w:p w:rsidR="00A01B8A" w:rsidRPr="00955CA3" w:rsidRDefault="00A01B8A" w:rsidP="00C22AB0">
      <w:pPr>
        <w:spacing w:after="0" w:line="240" w:lineRule="auto"/>
        <w:jc w:val="both"/>
        <w:rPr>
          <w:rFonts w:ascii="Arial" w:hAnsi="Arial" w:cs="Arial"/>
          <w:sz w:val="24"/>
          <w:szCs w:val="24"/>
        </w:rPr>
      </w:pPr>
      <w:r w:rsidRPr="00955CA3">
        <w:rPr>
          <w:rFonts w:ascii="Arial" w:hAnsi="Arial" w:cs="Arial"/>
          <w:sz w:val="24"/>
          <w:szCs w:val="24"/>
        </w:rPr>
        <w:t xml:space="preserve">        </w:t>
      </w:r>
      <w:r w:rsidRPr="00955CA3">
        <w:rPr>
          <w:rFonts w:ascii="Arial" w:hAnsi="Arial" w:cs="Arial"/>
          <w:sz w:val="24"/>
          <w:szCs w:val="24"/>
        </w:rPr>
        <w:tab/>
        <w:t>2.Бюджетные инвестиции в объекты  муниципальной собственности Мантуровского района  Курской области:</w:t>
      </w:r>
    </w:p>
    <w:p w:rsidR="00A01B8A" w:rsidRPr="00955CA3" w:rsidRDefault="00A01B8A" w:rsidP="00C22AB0">
      <w:pPr>
        <w:spacing w:after="0" w:line="240" w:lineRule="auto"/>
        <w:jc w:val="both"/>
        <w:rPr>
          <w:rFonts w:ascii="Arial" w:hAnsi="Arial" w:cs="Arial"/>
          <w:sz w:val="24"/>
          <w:szCs w:val="24"/>
        </w:rPr>
      </w:pPr>
      <w:r w:rsidRPr="00955CA3">
        <w:rPr>
          <w:rFonts w:ascii="Arial" w:hAnsi="Arial" w:cs="Arial"/>
          <w:sz w:val="24"/>
          <w:szCs w:val="24"/>
        </w:rPr>
        <w:t xml:space="preserve">            </w:t>
      </w:r>
    </w:p>
    <w:p w:rsidR="00A01B8A" w:rsidRPr="00955CA3" w:rsidRDefault="00A01B8A" w:rsidP="00C22AB0">
      <w:pPr>
        <w:spacing w:after="0" w:line="240" w:lineRule="auto"/>
        <w:jc w:val="both"/>
        <w:rPr>
          <w:rFonts w:ascii="Arial" w:hAnsi="Arial" w:cs="Arial"/>
          <w:sz w:val="24"/>
          <w:szCs w:val="24"/>
        </w:rPr>
      </w:pPr>
      <w:r w:rsidRPr="00955CA3">
        <w:rPr>
          <w:rFonts w:ascii="Arial" w:hAnsi="Arial" w:cs="Arial"/>
          <w:sz w:val="24"/>
          <w:szCs w:val="24"/>
        </w:rPr>
        <w:t xml:space="preserve">            2.1. капитальный ремонт здания и помещений архива.</w:t>
      </w:r>
    </w:p>
    <w:p w:rsidR="00A01B8A" w:rsidRPr="00955CA3" w:rsidRDefault="00A01B8A" w:rsidP="00C22AB0">
      <w:pPr>
        <w:spacing w:after="0" w:line="240" w:lineRule="auto"/>
        <w:jc w:val="both"/>
        <w:rPr>
          <w:rFonts w:ascii="Arial" w:hAnsi="Arial" w:cs="Arial"/>
          <w:sz w:val="24"/>
          <w:szCs w:val="24"/>
        </w:rPr>
      </w:pPr>
      <w:r w:rsidRPr="00955CA3">
        <w:rPr>
          <w:rFonts w:ascii="Arial" w:hAnsi="Arial" w:cs="Arial"/>
          <w:sz w:val="24"/>
          <w:szCs w:val="24"/>
        </w:rPr>
        <w:t xml:space="preserve">         </w:t>
      </w:r>
      <w:r w:rsidRPr="00955CA3">
        <w:rPr>
          <w:rFonts w:ascii="Arial" w:hAnsi="Arial" w:cs="Arial"/>
          <w:sz w:val="24"/>
          <w:szCs w:val="24"/>
        </w:rPr>
        <w:tab/>
        <w:t>3.Удовлетворение информационных потребностей граждан и расширение доступа к документам архивного отдела Администрации Мантуровского  района Курской области.</w:t>
      </w:r>
    </w:p>
    <w:p w:rsidR="00A01B8A" w:rsidRPr="00955CA3" w:rsidRDefault="00A01B8A" w:rsidP="00C22AB0">
      <w:pPr>
        <w:spacing w:after="0" w:line="240" w:lineRule="auto"/>
        <w:jc w:val="both"/>
        <w:rPr>
          <w:rFonts w:ascii="Arial" w:hAnsi="Arial" w:cs="Arial"/>
          <w:sz w:val="24"/>
          <w:szCs w:val="24"/>
        </w:rPr>
      </w:pPr>
      <w:r w:rsidRPr="00955CA3">
        <w:rPr>
          <w:rFonts w:ascii="Arial" w:hAnsi="Arial" w:cs="Arial"/>
          <w:sz w:val="24"/>
          <w:szCs w:val="24"/>
        </w:rPr>
        <w:t xml:space="preserve">       </w:t>
      </w:r>
      <w:r w:rsidRPr="00955CA3">
        <w:rPr>
          <w:rFonts w:ascii="Arial" w:hAnsi="Arial" w:cs="Arial"/>
          <w:sz w:val="24"/>
          <w:szCs w:val="24"/>
        </w:rPr>
        <w:tab/>
        <w:t>4.Реализация мероприятий, направленных на патриотическое воспитание граждан Мантуровского района Курской области и популяризацию документов Архивного фонда Курской области.</w:t>
      </w:r>
    </w:p>
    <w:p w:rsidR="00A01B8A" w:rsidRPr="00955CA3" w:rsidRDefault="00A01B8A" w:rsidP="00C22AB0">
      <w:pPr>
        <w:spacing w:after="0" w:line="240" w:lineRule="auto"/>
        <w:ind w:firstLine="567"/>
        <w:jc w:val="both"/>
        <w:rPr>
          <w:rFonts w:ascii="Arial" w:hAnsi="Arial" w:cs="Arial"/>
          <w:sz w:val="24"/>
          <w:szCs w:val="24"/>
        </w:rPr>
      </w:pPr>
      <w:r w:rsidRPr="00955CA3">
        <w:rPr>
          <w:rFonts w:ascii="Arial" w:hAnsi="Arial" w:cs="Arial"/>
          <w:sz w:val="24"/>
          <w:szCs w:val="24"/>
        </w:rPr>
        <w:tab/>
        <w:t>5.Использование архивным отделом Администрации Мантуровского района Курской области финансовых средств в форме субвенций для осуществления отдельных государственных  полномочий Курской области в сфере архивного дела по хранению,  комплектованию, учету и использованию документов Архивного фонда Курской области и иных архивных документов, относящихся к государственной собственности Курской области и находящихся  на территории муниципального района Мантуровский район Курской области.</w:t>
      </w:r>
    </w:p>
    <w:p w:rsidR="00A01B8A" w:rsidRPr="00955CA3" w:rsidRDefault="00A01B8A" w:rsidP="00C22AB0">
      <w:pPr>
        <w:spacing w:after="0" w:line="240" w:lineRule="auto"/>
        <w:jc w:val="both"/>
        <w:rPr>
          <w:rFonts w:ascii="Arial" w:hAnsi="Arial" w:cs="Arial"/>
          <w:sz w:val="24"/>
          <w:szCs w:val="24"/>
        </w:rPr>
      </w:pPr>
      <w:r w:rsidRPr="00955CA3">
        <w:rPr>
          <w:rFonts w:ascii="Arial" w:hAnsi="Arial" w:cs="Arial"/>
          <w:sz w:val="24"/>
          <w:szCs w:val="24"/>
        </w:rPr>
        <w:t xml:space="preserve">      Ожидаемыми результатами реализации указанной подпрограммы являются:</w:t>
      </w:r>
    </w:p>
    <w:p w:rsidR="00A01B8A" w:rsidRPr="00955CA3" w:rsidRDefault="00A01B8A" w:rsidP="00C22AB0">
      <w:pPr>
        <w:spacing w:after="0" w:line="240" w:lineRule="auto"/>
        <w:ind w:firstLine="567"/>
        <w:jc w:val="both"/>
        <w:rPr>
          <w:rFonts w:ascii="Arial" w:hAnsi="Arial" w:cs="Arial"/>
          <w:sz w:val="24"/>
          <w:szCs w:val="24"/>
        </w:rPr>
      </w:pPr>
      <w:r w:rsidRPr="00955CA3">
        <w:rPr>
          <w:rFonts w:ascii="Arial" w:hAnsi="Arial" w:cs="Arial"/>
          <w:sz w:val="24"/>
          <w:szCs w:val="24"/>
        </w:rPr>
        <w:t>создание оптимальных (нормативных) режимов и условий, обеспечивающих постоянное (вечное) и долговременное хранение документов Архивного фонда Курской области и иных архивных документов и их прием на постоянное хранение;</w:t>
      </w:r>
    </w:p>
    <w:p w:rsidR="00A01B8A" w:rsidRPr="00955CA3" w:rsidRDefault="00A01B8A" w:rsidP="00C22AB0">
      <w:pPr>
        <w:spacing w:after="0" w:line="240" w:lineRule="auto"/>
        <w:ind w:firstLine="567"/>
        <w:jc w:val="both"/>
        <w:rPr>
          <w:rFonts w:ascii="Arial" w:hAnsi="Arial" w:cs="Arial"/>
          <w:sz w:val="24"/>
          <w:szCs w:val="24"/>
        </w:rPr>
      </w:pPr>
      <w:r w:rsidRPr="00955CA3">
        <w:rPr>
          <w:rFonts w:ascii="Arial" w:hAnsi="Arial" w:cs="Arial"/>
          <w:sz w:val="24"/>
          <w:szCs w:val="24"/>
        </w:rPr>
        <w:t>обеспечение безопасности здания и противопожарного состояния помещений муниципального архива Мантуровского района  Курской области с целью гарантированной сохранности документов, находящихся на хранении в архивном отделе Администрации Мантуровского района Курской области;</w:t>
      </w:r>
    </w:p>
    <w:p w:rsidR="00A01B8A" w:rsidRPr="00955CA3" w:rsidRDefault="00A01B8A" w:rsidP="00C22AB0">
      <w:pPr>
        <w:spacing w:after="0" w:line="240" w:lineRule="auto"/>
        <w:ind w:firstLine="567"/>
        <w:jc w:val="both"/>
        <w:rPr>
          <w:rFonts w:ascii="Arial" w:hAnsi="Arial" w:cs="Arial"/>
          <w:sz w:val="24"/>
          <w:szCs w:val="24"/>
        </w:rPr>
      </w:pPr>
      <w:r w:rsidRPr="00955CA3">
        <w:rPr>
          <w:rFonts w:ascii="Arial" w:hAnsi="Arial" w:cs="Arial"/>
          <w:sz w:val="24"/>
          <w:szCs w:val="24"/>
        </w:rPr>
        <w:t>сокращение количества документов Архивного фонда Курской области, хранящихся сверх установленных  законодательством сроков их временного хранения в организациях-источниках комплектования архивного отдела Администрации Мантуровского района Курской области;</w:t>
      </w:r>
    </w:p>
    <w:p w:rsidR="00A01B8A" w:rsidRPr="00955CA3" w:rsidRDefault="00A01B8A" w:rsidP="00C22AB0">
      <w:pPr>
        <w:spacing w:after="0" w:line="240" w:lineRule="auto"/>
        <w:ind w:firstLine="567"/>
        <w:jc w:val="both"/>
        <w:rPr>
          <w:rFonts w:ascii="Arial" w:hAnsi="Arial" w:cs="Arial"/>
          <w:sz w:val="24"/>
          <w:szCs w:val="24"/>
        </w:rPr>
      </w:pPr>
      <w:r w:rsidRPr="00955CA3">
        <w:rPr>
          <w:rFonts w:ascii="Arial" w:hAnsi="Arial" w:cs="Arial"/>
          <w:sz w:val="24"/>
          <w:szCs w:val="24"/>
        </w:rPr>
        <w:t>увеличение количества архивных документов, включенных в автоматизированную учетную базу данных «Архивный фонд», за счет документов, ежегодно принимаемых на хранение в архивный отдел;</w:t>
      </w:r>
    </w:p>
    <w:p w:rsidR="00A01B8A" w:rsidRPr="00955CA3" w:rsidRDefault="00A01B8A" w:rsidP="00C22AB0">
      <w:pPr>
        <w:spacing w:after="0" w:line="240" w:lineRule="auto"/>
        <w:ind w:firstLine="567"/>
        <w:jc w:val="both"/>
        <w:rPr>
          <w:rFonts w:ascii="Arial" w:hAnsi="Arial" w:cs="Arial"/>
          <w:sz w:val="24"/>
          <w:szCs w:val="24"/>
        </w:rPr>
      </w:pPr>
      <w:r w:rsidRPr="00955CA3">
        <w:rPr>
          <w:rFonts w:ascii="Arial" w:hAnsi="Arial" w:cs="Arial"/>
          <w:sz w:val="24"/>
          <w:szCs w:val="24"/>
        </w:rPr>
        <w:t>увеличение количества публикаций в СМИ,  подготовленных и изданных справочников, альбомов и другой книжной продукции;</w:t>
      </w:r>
    </w:p>
    <w:p w:rsidR="00A01B8A" w:rsidRPr="00955CA3" w:rsidRDefault="00A01B8A" w:rsidP="00C22AB0">
      <w:pPr>
        <w:spacing w:after="0" w:line="240" w:lineRule="auto"/>
        <w:ind w:firstLine="567"/>
        <w:jc w:val="both"/>
        <w:rPr>
          <w:rFonts w:ascii="Arial" w:hAnsi="Arial" w:cs="Arial"/>
          <w:sz w:val="24"/>
          <w:szCs w:val="24"/>
        </w:rPr>
      </w:pPr>
      <w:r w:rsidRPr="00955CA3">
        <w:rPr>
          <w:rFonts w:ascii="Arial" w:hAnsi="Arial" w:cs="Arial"/>
          <w:sz w:val="24"/>
          <w:szCs w:val="24"/>
        </w:rPr>
        <w:t>увеличение количества  мероприятий, направленных на патриотическое воспитание граждан Мантуровского района Курской области и популяризацию документов архивного отдела.</w:t>
      </w:r>
    </w:p>
    <w:p w:rsidR="00A01B8A" w:rsidRPr="00955CA3" w:rsidRDefault="00A01B8A" w:rsidP="00C22AB0">
      <w:pPr>
        <w:spacing w:after="0" w:line="240" w:lineRule="auto"/>
        <w:jc w:val="both"/>
        <w:rPr>
          <w:rFonts w:ascii="Arial" w:hAnsi="Arial" w:cs="Arial"/>
          <w:sz w:val="24"/>
          <w:szCs w:val="24"/>
        </w:rPr>
      </w:pPr>
      <w:r w:rsidRPr="00955CA3">
        <w:rPr>
          <w:rFonts w:ascii="Arial" w:hAnsi="Arial" w:cs="Arial"/>
          <w:sz w:val="24"/>
          <w:szCs w:val="24"/>
        </w:rPr>
        <w:t xml:space="preserve">      Подпрограмма 2  включает следующие основные мероприятия:</w:t>
      </w:r>
    </w:p>
    <w:p w:rsidR="00A01B8A" w:rsidRPr="00955CA3" w:rsidRDefault="00A01B8A" w:rsidP="00C22AB0">
      <w:pPr>
        <w:spacing w:after="0" w:line="240" w:lineRule="auto"/>
        <w:ind w:firstLine="567"/>
        <w:jc w:val="both"/>
        <w:rPr>
          <w:rFonts w:ascii="Arial" w:hAnsi="Arial" w:cs="Arial"/>
          <w:sz w:val="24"/>
          <w:szCs w:val="24"/>
        </w:rPr>
      </w:pPr>
      <w:r w:rsidRPr="00955CA3">
        <w:rPr>
          <w:rFonts w:ascii="Arial" w:hAnsi="Arial" w:cs="Arial"/>
          <w:sz w:val="24"/>
          <w:szCs w:val="24"/>
        </w:rPr>
        <w:t xml:space="preserve"> 1. Реализация установленных полномочий, функций архивного отдела Администрации Мантуровского района Курской области.</w:t>
      </w:r>
    </w:p>
    <w:p w:rsidR="00A01B8A" w:rsidRPr="00955CA3" w:rsidRDefault="00A01B8A" w:rsidP="00C22AB0">
      <w:pPr>
        <w:spacing w:after="0" w:line="240" w:lineRule="auto"/>
        <w:ind w:firstLine="567"/>
        <w:jc w:val="both"/>
        <w:rPr>
          <w:rFonts w:ascii="Arial" w:hAnsi="Arial" w:cs="Arial"/>
          <w:sz w:val="24"/>
          <w:szCs w:val="24"/>
        </w:rPr>
      </w:pPr>
      <w:r w:rsidRPr="00955CA3">
        <w:rPr>
          <w:rFonts w:ascii="Arial" w:hAnsi="Arial" w:cs="Arial"/>
          <w:sz w:val="24"/>
          <w:szCs w:val="24"/>
        </w:rPr>
        <w:t>2. Внедрение в архивную отрасль приобретаемых современных технических средств, информационных продуктов и технологий с целью интеграции  архивного отдела Администрации Мантуровского района Курской области в общероссийское информационное пространство.</w:t>
      </w:r>
    </w:p>
    <w:p w:rsidR="00A01B8A" w:rsidRPr="00955CA3" w:rsidRDefault="00A01B8A" w:rsidP="00C22AB0">
      <w:pPr>
        <w:spacing w:after="0" w:line="240" w:lineRule="auto"/>
        <w:jc w:val="both"/>
        <w:rPr>
          <w:rFonts w:ascii="Arial" w:hAnsi="Arial" w:cs="Arial"/>
          <w:sz w:val="24"/>
          <w:szCs w:val="24"/>
        </w:rPr>
      </w:pPr>
      <w:r w:rsidRPr="00955CA3">
        <w:rPr>
          <w:rFonts w:ascii="Arial" w:hAnsi="Arial" w:cs="Arial"/>
          <w:sz w:val="24"/>
          <w:szCs w:val="24"/>
        </w:rPr>
        <w:tab/>
        <w:t>Ожидаемыми результатами реализации указанной подпрограммы являются:</w:t>
      </w:r>
    </w:p>
    <w:p w:rsidR="00A01B8A" w:rsidRPr="00955CA3" w:rsidRDefault="00A01B8A" w:rsidP="00C22AB0">
      <w:pPr>
        <w:spacing w:after="0" w:line="240" w:lineRule="auto"/>
        <w:jc w:val="both"/>
        <w:rPr>
          <w:rFonts w:ascii="Arial" w:hAnsi="Arial" w:cs="Arial"/>
          <w:sz w:val="24"/>
          <w:szCs w:val="24"/>
        </w:rPr>
      </w:pPr>
      <w:r w:rsidRPr="00955CA3">
        <w:rPr>
          <w:rFonts w:ascii="Arial" w:hAnsi="Arial" w:cs="Arial"/>
          <w:sz w:val="24"/>
          <w:szCs w:val="24"/>
        </w:rPr>
        <w:t xml:space="preserve">       обеспечение выполнения целей, задач и показателей муниципальной программы в целом, в разрезе подпрограмм и  основных мероприятий;</w:t>
      </w:r>
    </w:p>
    <w:p w:rsidR="00A01B8A" w:rsidRPr="00955CA3" w:rsidRDefault="00A01B8A" w:rsidP="00C22AB0">
      <w:pPr>
        <w:spacing w:after="0" w:line="240" w:lineRule="auto"/>
        <w:jc w:val="both"/>
        <w:rPr>
          <w:rFonts w:ascii="Arial" w:hAnsi="Arial" w:cs="Arial"/>
          <w:sz w:val="24"/>
          <w:szCs w:val="24"/>
        </w:rPr>
      </w:pPr>
      <w:r w:rsidRPr="00955CA3">
        <w:rPr>
          <w:rFonts w:ascii="Arial" w:hAnsi="Arial" w:cs="Arial"/>
          <w:sz w:val="24"/>
          <w:szCs w:val="24"/>
        </w:rPr>
        <w:t xml:space="preserve">       создание электронного фонда пользования   наиболее востребованных  документов,   документов с затухающими текстами, находящихся на хранении  в архивном отделе Администрации Мантуровского района Курской области;</w:t>
      </w:r>
    </w:p>
    <w:p w:rsidR="00A01B8A" w:rsidRPr="00955CA3" w:rsidRDefault="00A01B8A" w:rsidP="00C22AB0">
      <w:pPr>
        <w:spacing w:after="0" w:line="240" w:lineRule="auto"/>
        <w:ind w:firstLine="567"/>
        <w:jc w:val="both"/>
        <w:rPr>
          <w:rFonts w:ascii="Arial" w:hAnsi="Arial" w:cs="Arial"/>
          <w:sz w:val="24"/>
          <w:szCs w:val="24"/>
        </w:rPr>
      </w:pPr>
      <w:r w:rsidRPr="00955CA3">
        <w:rPr>
          <w:rFonts w:ascii="Arial" w:hAnsi="Arial" w:cs="Arial"/>
          <w:sz w:val="24"/>
          <w:szCs w:val="24"/>
        </w:rPr>
        <w:t>повышение качества предоставления муниципальных услуг;</w:t>
      </w:r>
    </w:p>
    <w:p w:rsidR="00A01B8A" w:rsidRPr="00955CA3" w:rsidRDefault="00A01B8A" w:rsidP="00C22AB0">
      <w:pPr>
        <w:spacing w:after="0" w:line="240" w:lineRule="auto"/>
        <w:ind w:firstLine="567"/>
        <w:jc w:val="both"/>
        <w:rPr>
          <w:rFonts w:ascii="Arial" w:hAnsi="Arial" w:cs="Arial"/>
          <w:sz w:val="24"/>
          <w:szCs w:val="24"/>
        </w:rPr>
      </w:pPr>
      <w:r w:rsidRPr="00955CA3">
        <w:rPr>
          <w:rFonts w:ascii="Arial" w:hAnsi="Arial" w:cs="Arial"/>
          <w:sz w:val="24"/>
          <w:szCs w:val="24"/>
        </w:rPr>
        <w:t>внедрение в архивную отрасль района  информационных продуктов и технологий с целью интеграции  документов архивного отдела Мантуровского  района Курской области в информационное пространство, и удовлетворение информационных потребностей граждан в интересах общества и государства;</w:t>
      </w:r>
    </w:p>
    <w:p w:rsidR="00A01B8A" w:rsidRPr="00955CA3" w:rsidRDefault="00A01B8A" w:rsidP="00C22AB0">
      <w:pPr>
        <w:spacing w:after="0" w:line="240" w:lineRule="auto"/>
        <w:jc w:val="both"/>
        <w:rPr>
          <w:rFonts w:ascii="Arial" w:hAnsi="Arial" w:cs="Arial"/>
          <w:sz w:val="24"/>
          <w:szCs w:val="24"/>
        </w:rPr>
      </w:pPr>
      <w:r w:rsidRPr="00955CA3">
        <w:rPr>
          <w:rFonts w:ascii="Arial" w:hAnsi="Arial" w:cs="Arial"/>
          <w:sz w:val="24"/>
          <w:szCs w:val="24"/>
        </w:rPr>
        <w:tab/>
        <w:t>Перечень основных мероприятий подпрограмм муниципальной программы приведен в приложении № 2 к  настоящей муниципальной программе.</w:t>
      </w:r>
    </w:p>
    <w:p w:rsidR="00A01B8A" w:rsidRPr="00955CA3" w:rsidRDefault="00A01B8A" w:rsidP="00C22AB0">
      <w:pPr>
        <w:shd w:val="clear" w:color="auto" w:fill="FFFFFF"/>
        <w:spacing w:after="0" w:line="240" w:lineRule="auto"/>
        <w:jc w:val="both"/>
        <w:rPr>
          <w:rFonts w:ascii="Arial" w:hAnsi="Arial" w:cs="Arial"/>
          <w:color w:val="000000"/>
          <w:sz w:val="24"/>
          <w:szCs w:val="24"/>
        </w:rPr>
      </w:pPr>
    </w:p>
    <w:p w:rsidR="00A01B8A" w:rsidRPr="00C22AB0" w:rsidRDefault="00A01B8A" w:rsidP="0017762C">
      <w:pPr>
        <w:pStyle w:val="BodyText"/>
        <w:spacing w:after="0"/>
        <w:ind w:left="20" w:right="20" w:firstLine="540"/>
        <w:jc w:val="center"/>
        <w:rPr>
          <w:rFonts w:ascii="Arial" w:hAnsi="Arial" w:cs="Arial"/>
          <w:b/>
          <w:sz w:val="26"/>
          <w:szCs w:val="26"/>
        </w:rPr>
      </w:pPr>
      <w:r w:rsidRPr="00C22AB0">
        <w:rPr>
          <w:rFonts w:ascii="Arial" w:hAnsi="Arial" w:cs="Arial"/>
          <w:b/>
          <w:sz w:val="26"/>
          <w:szCs w:val="26"/>
        </w:rPr>
        <w:t xml:space="preserve">Раздел </w:t>
      </w:r>
      <w:r w:rsidRPr="00C22AB0">
        <w:rPr>
          <w:rFonts w:ascii="Arial" w:hAnsi="Arial" w:cs="Arial"/>
          <w:b/>
          <w:sz w:val="26"/>
          <w:szCs w:val="26"/>
          <w:lang w:val="en-US"/>
        </w:rPr>
        <w:t>V</w:t>
      </w:r>
      <w:r w:rsidRPr="00C22AB0">
        <w:rPr>
          <w:rFonts w:ascii="Arial" w:hAnsi="Arial" w:cs="Arial"/>
          <w:b/>
          <w:sz w:val="26"/>
          <w:szCs w:val="26"/>
        </w:rPr>
        <w:t>. Прогноз сводных показателей  муниципальных заданий по этапам реализации  муниципальной программы</w:t>
      </w:r>
      <w:r w:rsidRPr="00C22AB0">
        <w:rPr>
          <w:rFonts w:ascii="Arial" w:hAnsi="Arial" w:cs="Arial"/>
          <w:sz w:val="26"/>
          <w:szCs w:val="26"/>
        </w:rPr>
        <w:t xml:space="preserve"> (</w:t>
      </w:r>
      <w:r w:rsidRPr="00C22AB0">
        <w:rPr>
          <w:rFonts w:ascii="Arial" w:hAnsi="Arial" w:cs="Arial"/>
          <w:b/>
          <w:sz w:val="26"/>
          <w:szCs w:val="26"/>
        </w:rPr>
        <w:t>при оказании муниципальными учреждениями муниципальных услуг (работ) в рамках муниципальной программы)</w:t>
      </w:r>
    </w:p>
    <w:p w:rsidR="00A01B8A" w:rsidRPr="00955CA3" w:rsidRDefault="00A01B8A" w:rsidP="0017762C">
      <w:pPr>
        <w:tabs>
          <w:tab w:val="left" w:pos="1110"/>
        </w:tabs>
        <w:jc w:val="center"/>
        <w:rPr>
          <w:rFonts w:ascii="Arial" w:hAnsi="Arial" w:cs="Arial"/>
          <w:b/>
          <w:sz w:val="24"/>
          <w:szCs w:val="24"/>
        </w:rPr>
      </w:pPr>
    </w:p>
    <w:p w:rsidR="00A01B8A" w:rsidRPr="00955CA3" w:rsidRDefault="00A01B8A" w:rsidP="00C22AB0">
      <w:pPr>
        <w:shd w:val="clear" w:color="auto" w:fill="FFFFFF"/>
        <w:ind w:firstLine="708"/>
        <w:rPr>
          <w:rFonts w:ascii="Arial" w:hAnsi="Arial" w:cs="Arial"/>
          <w:sz w:val="24"/>
          <w:szCs w:val="24"/>
        </w:rPr>
      </w:pPr>
      <w:r w:rsidRPr="00955CA3">
        <w:rPr>
          <w:rFonts w:ascii="Arial" w:hAnsi="Arial" w:cs="Arial"/>
          <w:color w:val="000000"/>
          <w:sz w:val="24"/>
          <w:szCs w:val="24"/>
        </w:rPr>
        <w:t>В рамках реализации муниципальной программы в отношении архивного отдела  Администрации Мантуровского района Курской области муниципаль</w:t>
      </w:r>
      <w:r w:rsidRPr="00955CA3">
        <w:rPr>
          <w:rFonts w:ascii="Arial" w:hAnsi="Arial" w:cs="Arial"/>
          <w:sz w:val="24"/>
          <w:szCs w:val="24"/>
        </w:rPr>
        <w:t>ные задания  не формируются.</w:t>
      </w:r>
    </w:p>
    <w:p w:rsidR="00A01B8A" w:rsidRPr="00C22AB0" w:rsidRDefault="00A01B8A" w:rsidP="0017762C">
      <w:pPr>
        <w:pStyle w:val="BodyText"/>
        <w:spacing w:after="0"/>
        <w:ind w:left="20" w:right="20" w:firstLine="540"/>
        <w:jc w:val="center"/>
        <w:rPr>
          <w:rFonts w:ascii="Arial" w:hAnsi="Arial" w:cs="Arial"/>
          <w:b/>
          <w:sz w:val="26"/>
          <w:szCs w:val="26"/>
        </w:rPr>
      </w:pPr>
      <w:r w:rsidRPr="00C22AB0">
        <w:rPr>
          <w:rFonts w:ascii="Arial" w:hAnsi="Arial" w:cs="Arial"/>
          <w:b/>
          <w:sz w:val="26"/>
          <w:szCs w:val="26"/>
        </w:rPr>
        <w:t xml:space="preserve">Раздел </w:t>
      </w:r>
      <w:r w:rsidRPr="00C22AB0">
        <w:rPr>
          <w:rFonts w:ascii="Arial" w:hAnsi="Arial" w:cs="Arial"/>
          <w:b/>
          <w:sz w:val="26"/>
          <w:szCs w:val="26"/>
          <w:lang w:val="en-US"/>
        </w:rPr>
        <w:t>VI</w:t>
      </w:r>
      <w:r w:rsidRPr="00C22AB0">
        <w:rPr>
          <w:rFonts w:ascii="Arial" w:hAnsi="Arial" w:cs="Arial"/>
          <w:b/>
          <w:sz w:val="26"/>
          <w:szCs w:val="26"/>
        </w:rPr>
        <w:t>. Обобщенная характеристика основных мероприятий, реализуемых поселениями Мантуровского района Курской области в случае их участия в разработке и реализации муниципальной программы (если муниципальная программа направлена на достижение целей, реализация которых предусматривает участие поселений Мантуровского района Курской области в рамках их полномочий)</w:t>
      </w:r>
    </w:p>
    <w:p w:rsidR="00A01B8A" w:rsidRPr="00955CA3" w:rsidRDefault="00A01B8A" w:rsidP="0017762C">
      <w:pPr>
        <w:pStyle w:val="BodyText"/>
        <w:spacing w:after="0"/>
        <w:ind w:left="20" w:right="20" w:firstLine="540"/>
        <w:jc w:val="center"/>
        <w:rPr>
          <w:rFonts w:ascii="Arial" w:hAnsi="Arial" w:cs="Arial"/>
          <w:b/>
          <w:sz w:val="24"/>
          <w:szCs w:val="24"/>
        </w:rPr>
      </w:pPr>
    </w:p>
    <w:p w:rsidR="00A01B8A" w:rsidRPr="00955CA3" w:rsidRDefault="00A01B8A" w:rsidP="0017762C">
      <w:pPr>
        <w:pStyle w:val="BodyText"/>
        <w:spacing w:after="0"/>
        <w:ind w:left="20" w:right="20" w:firstLine="540"/>
        <w:rPr>
          <w:rFonts w:ascii="Arial" w:hAnsi="Arial" w:cs="Arial"/>
          <w:sz w:val="24"/>
          <w:szCs w:val="24"/>
        </w:rPr>
      </w:pPr>
      <w:r w:rsidRPr="00955CA3">
        <w:rPr>
          <w:rFonts w:ascii="Arial" w:hAnsi="Arial" w:cs="Arial"/>
          <w:sz w:val="24"/>
          <w:szCs w:val="24"/>
        </w:rPr>
        <w:t>Участие органов местного самоуправления поселений Мантуровского района Курской области  в реализации основных мероприятий программы не предусмотрено.</w:t>
      </w:r>
    </w:p>
    <w:p w:rsidR="00A01B8A" w:rsidRPr="00955CA3" w:rsidRDefault="00A01B8A" w:rsidP="0017762C">
      <w:pPr>
        <w:shd w:val="clear" w:color="auto" w:fill="FFFFFF"/>
        <w:rPr>
          <w:rFonts w:ascii="Arial" w:hAnsi="Arial" w:cs="Arial"/>
          <w:bCs/>
          <w:sz w:val="24"/>
          <w:szCs w:val="24"/>
        </w:rPr>
      </w:pPr>
    </w:p>
    <w:p w:rsidR="00A01B8A" w:rsidRPr="00C22AB0" w:rsidRDefault="00A01B8A" w:rsidP="0017762C">
      <w:pPr>
        <w:shd w:val="clear" w:color="auto" w:fill="FFFFFF"/>
        <w:jc w:val="center"/>
        <w:rPr>
          <w:rFonts w:ascii="Arial" w:hAnsi="Arial" w:cs="Arial"/>
          <w:b/>
          <w:sz w:val="26"/>
          <w:szCs w:val="26"/>
        </w:rPr>
      </w:pPr>
      <w:r w:rsidRPr="00C22AB0">
        <w:rPr>
          <w:rFonts w:ascii="Arial" w:hAnsi="Arial" w:cs="Arial"/>
          <w:b/>
          <w:bCs/>
          <w:sz w:val="26"/>
          <w:szCs w:val="26"/>
        </w:rPr>
        <w:t xml:space="preserve">Раздел </w:t>
      </w:r>
      <w:r w:rsidRPr="00C22AB0">
        <w:rPr>
          <w:rFonts w:ascii="Arial" w:hAnsi="Arial" w:cs="Arial"/>
          <w:b/>
          <w:bCs/>
          <w:sz w:val="26"/>
          <w:szCs w:val="26"/>
          <w:lang w:val="en-US"/>
        </w:rPr>
        <w:t>VII</w:t>
      </w:r>
      <w:r w:rsidRPr="00C22AB0">
        <w:rPr>
          <w:rFonts w:ascii="Arial" w:hAnsi="Arial" w:cs="Arial"/>
          <w:b/>
          <w:bCs/>
          <w:sz w:val="26"/>
          <w:szCs w:val="26"/>
        </w:rPr>
        <w:t>.</w:t>
      </w:r>
      <w:r w:rsidRPr="00C22AB0">
        <w:rPr>
          <w:rFonts w:ascii="Arial" w:hAnsi="Arial" w:cs="Arial"/>
          <w:b/>
          <w:sz w:val="26"/>
          <w:szCs w:val="26"/>
        </w:rPr>
        <w:t xml:space="preserve"> Информация об участии предприятий и организаций, независимо от их организационно-правовых форм собственности в реализации муниципальной программы</w:t>
      </w:r>
    </w:p>
    <w:p w:rsidR="00A01B8A" w:rsidRPr="00955CA3" w:rsidRDefault="00A01B8A" w:rsidP="0017762C">
      <w:pPr>
        <w:shd w:val="clear" w:color="auto" w:fill="FFFFFF"/>
        <w:jc w:val="center"/>
        <w:rPr>
          <w:rFonts w:ascii="Arial" w:hAnsi="Arial" w:cs="Arial"/>
          <w:b/>
          <w:sz w:val="24"/>
          <w:szCs w:val="24"/>
        </w:rPr>
      </w:pPr>
    </w:p>
    <w:p w:rsidR="00A01B8A" w:rsidRPr="00955CA3" w:rsidRDefault="00A01B8A" w:rsidP="00A7530F">
      <w:pPr>
        <w:autoSpaceDE w:val="0"/>
        <w:autoSpaceDN w:val="0"/>
        <w:adjustRightInd w:val="0"/>
        <w:ind w:firstLine="540"/>
        <w:jc w:val="both"/>
        <w:rPr>
          <w:rFonts w:ascii="Arial" w:hAnsi="Arial" w:cs="Arial"/>
          <w:sz w:val="24"/>
          <w:szCs w:val="24"/>
        </w:rPr>
      </w:pPr>
      <w:r w:rsidRPr="00955CA3">
        <w:rPr>
          <w:rFonts w:ascii="Arial" w:hAnsi="Arial" w:cs="Arial"/>
          <w:bCs/>
          <w:sz w:val="24"/>
          <w:szCs w:val="24"/>
        </w:rPr>
        <w:t>Участие государственных корпораций, акционерных обществ с государственным участием, общественных, научных организаций, осуществляющих реализацию мероприятий муниципальной программы, не предполагается.</w:t>
      </w:r>
    </w:p>
    <w:p w:rsidR="00A01B8A" w:rsidRPr="00955CA3" w:rsidRDefault="00A01B8A" w:rsidP="00A7530F">
      <w:pPr>
        <w:autoSpaceDE w:val="0"/>
        <w:autoSpaceDN w:val="0"/>
        <w:adjustRightInd w:val="0"/>
        <w:ind w:firstLine="540"/>
        <w:jc w:val="both"/>
        <w:rPr>
          <w:rFonts w:ascii="Arial" w:hAnsi="Arial" w:cs="Arial"/>
          <w:bCs/>
          <w:sz w:val="24"/>
          <w:szCs w:val="24"/>
        </w:rPr>
      </w:pPr>
      <w:r w:rsidRPr="00955CA3">
        <w:rPr>
          <w:rFonts w:ascii="Arial" w:hAnsi="Arial" w:cs="Arial"/>
          <w:bCs/>
          <w:sz w:val="24"/>
          <w:szCs w:val="24"/>
        </w:rPr>
        <w:tab/>
        <w:t>Исполнителем  мероприятий в рамках муниципальной программы является архивный отдел  Администрации Мантуровского района Курской области.</w:t>
      </w:r>
    </w:p>
    <w:p w:rsidR="00A01B8A" w:rsidRDefault="00A01B8A" w:rsidP="00A7530F">
      <w:pPr>
        <w:autoSpaceDE w:val="0"/>
        <w:autoSpaceDN w:val="0"/>
        <w:adjustRightInd w:val="0"/>
        <w:ind w:firstLine="540"/>
        <w:jc w:val="center"/>
        <w:rPr>
          <w:rFonts w:ascii="Arial" w:hAnsi="Arial" w:cs="Arial"/>
          <w:b/>
          <w:bCs/>
          <w:sz w:val="26"/>
          <w:szCs w:val="26"/>
        </w:rPr>
      </w:pPr>
      <w:r w:rsidRPr="00A7530F">
        <w:rPr>
          <w:rFonts w:ascii="Arial" w:hAnsi="Arial" w:cs="Arial"/>
          <w:b/>
          <w:bCs/>
          <w:sz w:val="26"/>
          <w:szCs w:val="26"/>
        </w:rPr>
        <w:t xml:space="preserve">Раздел </w:t>
      </w:r>
      <w:r w:rsidRPr="00A7530F">
        <w:rPr>
          <w:rFonts w:ascii="Arial" w:hAnsi="Arial" w:cs="Arial"/>
          <w:b/>
          <w:bCs/>
          <w:sz w:val="26"/>
          <w:szCs w:val="26"/>
          <w:lang w:val="en-US"/>
        </w:rPr>
        <w:t>VIII</w:t>
      </w:r>
      <w:r w:rsidRPr="00A7530F">
        <w:rPr>
          <w:rFonts w:ascii="Arial" w:hAnsi="Arial" w:cs="Arial"/>
          <w:b/>
          <w:bCs/>
          <w:sz w:val="26"/>
          <w:szCs w:val="26"/>
        </w:rPr>
        <w:t>. Обоснования выделения подпрограмм и включения в состав муниципальной программы</w:t>
      </w:r>
    </w:p>
    <w:p w:rsidR="00A01B8A" w:rsidRPr="00A7530F" w:rsidRDefault="00A01B8A" w:rsidP="00A7530F">
      <w:pPr>
        <w:autoSpaceDE w:val="0"/>
        <w:autoSpaceDN w:val="0"/>
        <w:adjustRightInd w:val="0"/>
        <w:ind w:firstLine="540"/>
        <w:jc w:val="center"/>
        <w:rPr>
          <w:rFonts w:ascii="Arial" w:hAnsi="Arial" w:cs="Arial"/>
          <w:b/>
          <w:bCs/>
          <w:sz w:val="26"/>
          <w:szCs w:val="26"/>
        </w:rPr>
      </w:pPr>
    </w:p>
    <w:p w:rsidR="00A01B8A" w:rsidRPr="00955CA3" w:rsidRDefault="00A01B8A" w:rsidP="00A7530F">
      <w:pPr>
        <w:shd w:val="clear" w:color="auto" w:fill="FFFFFF"/>
        <w:spacing w:after="0" w:line="240" w:lineRule="auto"/>
        <w:ind w:firstLine="709"/>
        <w:jc w:val="both"/>
        <w:rPr>
          <w:rFonts w:ascii="Arial" w:hAnsi="Arial" w:cs="Arial"/>
          <w:sz w:val="24"/>
          <w:szCs w:val="24"/>
        </w:rPr>
      </w:pPr>
      <w:r w:rsidRPr="00955CA3">
        <w:rPr>
          <w:rFonts w:ascii="Arial" w:hAnsi="Arial" w:cs="Arial"/>
          <w:sz w:val="24"/>
          <w:szCs w:val="24"/>
        </w:rPr>
        <w:t>С учетом основных направлений, отнесенных к сфере реализации настоящей муниципальной программы, а также основных задач, выделенных в  рамках муниципальной программы, в ее составе выделяются  следующие подпрограммы:</w:t>
      </w:r>
    </w:p>
    <w:p w:rsidR="00A01B8A" w:rsidRPr="00955CA3" w:rsidRDefault="00A01B8A" w:rsidP="00A7530F">
      <w:pPr>
        <w:spacing w:after="0" w:line="240" w:lineRule="auto"/>
        <w:jc w:val="both"/>
        <w:rPr>
          <w:rFonts w:ascii="Arial" w:hAnsi="Arial" w:cs="Arial"/>
          <w:sz w:val="24"/>
          <w:szCs w:val="24"/>
        </w:rPr>
      </w:pPr>
      <w:r w:rsidRPr="00955CA3">
        <w:rPr>
          <w:rFonts w:ascii="Arial" w:hAnsi="Arial" w:cs="Arial"/>
          <w:sz w:val="24"/>
          <w:szCs w:val="24"/>
        </w:rPr>
        <w:tab/>
        <w:t>1) п</w:t>
      </w:r>
      <w:r w:rsidRPr="00955CA3">
        <w:rPr>
          <w:rFonts w:ascii="Arial" w:hAnsi="Arial" w:cs="Arial"/>
          <w:bCs/>
          <w:sz w:val="24"/>
          <w:szCs w:val="24"/>
        </w:rPr>
        <w:t>одпрограмма  1 «Организация хранения, комплектования и использования документов Архивного фонда Курской области и иных архивных документов, находящихся на хранении в архивном отделе Администрации Мантуровского района Курской области»</w:t>
      </w:r>
      <w:r w:rsidRPr="00955CA3">
        <w:rPr>
          <w:rFonts w:ascii="Arial" w:hAnsi="Arial" w:cs="Arial"/>
          <w:sz w:val="24"/>
          <w:szCs w:val="24"/>
        </w:rPr>
        <w:t>;</w:t>
      </w:r>
    </w:p>
    <w:p w:rsidR="00A01B8A" w:rsidRPr="00955CA3" w:rsidRDefault="00A01B8A" w:rsidP="00A7530F">
      <w:pPr>
        <w:spacing w:after="0" w:line="240" w:lineRule="auto"/>
        <w:jc w:val="both"/>
        <w:rPr>
          <w:rFonts w:ascii="Arial" w:hAnsi="Arial" w:cs="Arial"/>
          <w:b/>
          <w:sz w:val="24"/>
          <w:szCs w:val="24"/>
        </w:rPr>
      </w:pPr>
      <w:r w:rsidRPr="00955CA3">
        <w:rPr>
          <w:rFonts w:ascii="Arial" w:hAnsi="Arial" w:cs="Arial"/>
          <w:sz w:val="24"/>
          <w:szCs w:val="24"/>
        </w:rPr>
        <w:tab/>
        <w:t>2)  подпрограмма 2  «Обеспечение условий для реализации муниципальной программы  Мантуровского района Курской области «Развитие архивного дела в  Мантуровском районе Курской области на 2015-2017 годы»</w:t>
      </w:r>
      <w:r w:rsidRPr="00955CA3">
        <w:rPr>
          <w:rFonts w:ascii="Arial" w:hAnsi="Arial" w:cs="Arial"/>
          <w:sz w:val="24"/>
          <w:szCs w:val="24"/>
        </w:rPr>
        <w:tab/>
      </w:r>
    </w:p>
    <w:p w:rsidR="00A01B8A" w:rsidRPr="00955CA3" w:rsidRDefault="00A01B8A" w:rsidP="00A7530F">
      <w:pPr>
        <w:autoSpaceDE w:val="0"/>
        <w:autoSpaceDN w:val="0"/>
        <w:adjustRightInd w:val="0"/>
        <w:spacing w:after="0" w:line="240" w:lineRule="auto"/>
        <w:ind w:firstLine="540"/>
        <w:jc w:val="both"/>
        <w:rPr>
          <w:rFonts w:ascii="Arial" w:hAnsi="Arial" w:cs="Arial"/>
          <w:bCs/>
          <w:sz w:val="24"/>
          <w:szCs w:val="24"/>
        </w:rPr>
      </w:pPr>
      <w:r w:rsidRPr="00955CA3">
        <w:rPr>
          <w:rFonts w:ascii="Arial" w:hAnsi="Arial" w:cs="Arial"/>
          <w:bCs/>
          <w:sz w:val="24"/>
          <w:szCs w:val="24"/>
        </w:rPr>
        <w:tab/>
        <w:t xml:space="preserve">Выделение двух подпрограмм обусловлено реализацией приоритетов государственной политики в сфере </w:t>
      </w:r>
      <w:r w:rsidRPr="00955CA3">
        <w:rPr>
          <w:rFonts w:ascii="Arial" w:hAnsi="Arial" w:cs="Arial"/>
          <w:sz w:val="24"/>
          <w:szCs w:val="24"/>
        </w:rPr>
        <w:t>архивного дела на территории Мантуровского района  Курской области</w:t>
      </w:r>
      <w:r w:rsidRPr="00955CA3">
        <w:rPr>
          <w:rFonts w:ascii="Arial" w:hAnsi="Arial" w:cs="Arial"/>
          <w:bCs/>
          <w:sz w:val="24"/>
          <w:szCs w:val="24"/>
        </w:rPr>
        <w:t xml:space="preserve"> и направлено на обеспечение выполнения задач муниципальной программы. </w:t>
      </w:r>
    </w:p>
    <w:p w:rsidR="00A01B8A" w:rsidRPr="00955CA3" w:rsidRDefault="00A01B8A" w:rsidP="00A7530F">
      <w:pPr>
        <w:autoSpaceDE w:val="0"/>
        <w:autoSpaceDN w:val="0"/>
        <w:adjustRightInd w:val="0"/>
        <w:spacing w:after="0" w:line="240" w:lineRule="auto"/>
        <w:ind w:firstLine="540"/>
        <w:jc w:val="both"/>
        <w:rPr>
          <w:rFonts w:ascii="Arial" w:hAnsi="Arial" w:cs="Arial"/>
          <w:sz w:val="24"/>
          <w:szCs w:val="24"/>
        </w:rPr>
      </w:pPr>
      <w:r w:rsidRPr="00955CA3">
        <w:rPr>
          <w:rFonts w:ascii="Arial" w:hAnsi="Arial" w:cs="Arial"/>
          <w:bCs/>
          <w:sz w:val="24"/>
          <w:szCs w:val="24"/>
        </w:rPr>
        <w:t>В рамках подпрограммы 1</w:t>
      </w:r>
      <w:r w:rsidRPr="00955CA3">
        <w:rPr>
          <w:rFonts w:ascii="Arial" w:hAnsi="Arial" w:cs="Arial"/>
          <w:sz w:val="24"/>
          <w:szCs w:val="24"/>
        </w:rPr>
        <w:t xml:space="preserve"> реализуются следующие задачи муниципальной программы:</w:t>
      </w:r>
    </w:p>
    <w:p w:rsidR="00A01B8A" w:rsidRPr="00955CA3" w:rsidRDefault="00A01B8A" w:rsidP="00A7530F">
      <w:pPr>
        <w:spacing w:after="0" w:line="240" w:lineRule="auto"/>
        <w:jc w:val="both"/>
        <w:rPr>
          <w:rFonts w:ascii="Arial" w:hAnsi="Arial" w:cs="Arial"/>
          <w:sz w:val="24"/>
          <w:szCs w:val="24"/>
        </w:rPr>
      </w:pPr>
      <w:r w:rsidRPr="00955CA3">
        <w:rPr>
          <w:rFonts w:ascii="Arial" w:hAnsi="Arial" w:cs="Arial"/>
          <w:sz w:val="24"/>
          <w:szCs w:val="24"/>
        </w:rPr>
        <w:t xml:space="preserve">          обеспечение сохранности и учета документов архивного отдела;</w:t>
      </w:r>
    </w:p>
    <w:p w:rsidR="00A01B8A" w:rsidRPr="00955CA3" w:rsidRDefault="00A01B8A" w:rsidP="00A7530F">
      <w:pPr>
        <w:spacing w:after="0" w:line="240" w:lineRule="auto"/>
        <w:jc w:val="both"/>
        <w:rPr>
          <w:rFonts w:ascii="Arial" w:hAnsi="Arial" w:cs="Arial"/>
          <w:sz w:val="24"/>
          <w:szCs w:val="24"/>
        </w:rPr>
      </w:pPr>
      <w:r w:rsidRPr="00955CA3">
        <w:rPr>
          <w:rFonts w:ascii="Arial" w:hAnsi="Arial" w:cs="Arial"/>
          <w:sz w:val="24"/>
          <w:szCs w:val="24"/>
        </w:rPr>
        <w:t xml:space="preserve">          организация комплектования архивного отдела Администрации Мантуровского района Курской области документами Архивного фонда Курской области и иными архивными документами;</w:t>
      </w:r>
    </w:p>
    <w:p w:rsidR="00A01B8A" w:rsidRPr="00955CA3" w:rsidRDefault="00A01B8A" w:rsidP="00A7530F">
      <w:pPr>
        <w:spacing w:after="0" w:line="240" w:lineRule="auto"/>
        <w:jc w:val="both"/>
        <w:rPr>
          <w:rFonts w:ascii="Arial" w:hAnsi="Arial" w:cs="Arial"/>
          <w:sz w:val="24"/>
          <w:szCs w:val="24"/>
        </w:rPr>
      </w:pPr>
      <w:r w:rsidRPr="00955CA3">
        <w:rPr>
          <w:rFonts w:ascii="Arial" w:hAnsi="Arial" w:cs="Arial"/>
          <w:sz w:val="24"/>
          <w:szCs w:val="24"/>
        </w:rPr>
        <w:t xml:space="preserve">         удовлетворение потребностей граждан на получение информации, содержащейся в документах Архивного фонда Курской области и иных архивных документах, хранящихся в архивном отделе Администрации Мантуровского района Курской области.</w:t>
      </w:r>
    </w:p>
    <w:p w:rsidR="00A01B8A" w:rsidRPr="00955CA3" w:rsidRDefault="00A01B8A" w:rsidP="00A7530F">
      <w:pPr>
        <w:autoSpaceDE w:val="0"/>
        <w:autoSpaceDN w:val="0"/>
        <w:adjustRightInd w:val="0"/>
        <w:spacing w:after="0" w:line="240" w:lineRule="auto"/>
        <w:ind w:firstLine="540"/>
        <w:jc w:val="both"/>
        <w:rPr>
          <w:rFonts w:ascii="Arial" w:hAnsi="Arial" w:cs="Arial"/>
          <w:sz w:val="24"/>
          <w:szCs w:val="24"/>
        </w:rPr>
      </w:pPr>
      <w:r w:rsidRPr="00955CA3">
        <w:rPr>
          <w:rFonts w:ascii="Arial" w:hAnsi="Arial" w:cs="Arial"/>
          <w:bCs/>
          <w:sz w:val="24"/>
          <w:szCs w:val="24"/>
        </w:rPr>
        <w:t>В рамках подпрограммы 2 будут решаться</w:t>
      </w:r>
      <w:r w:rsidRPr="00955CA3">
        <w:rPr>
          <w:rFonts w:ascii="Arial" w:hAnsi="Arial" w:cs="Arial"/>
          <w:sz w:val="24"/>
          <w:szCs w:val="24"/>
        </w:rPr>
        <w:t xml:space="preserve"> задачи по:</w:t>
      </w:r>
    </w:p>
    <w:p w:rsidR="00A01B8A" w:rsidRPr="00955CA3" w:rsidRDefault="00A01B8A" w:rsidP="00A7530F">
      <w:pPr>
        <w:spacing w:after="0" w:line="240" w:lineRule="auto"/>
        <w:jc w:val="both"/>
        <w:rPr>
          <w:rFonts w:ascii="Arial" w:hAnsi="Arial" w:cs="Arial"/>
          <w:sz w:val="24"/>
          <w:szCs w:val="24"/>
        </w:rPr>
      </w:pPr>
      <w:r w:rsidRPr="00955CA3">
        <w:rPr>
          <w:rFonts w:ascii="Arial" w:hAnsi="Arial" w:cs="Arial"/>
          <w:sz w:val="24"/>
          <w:szCs w:val="24"/>
        </w:rPr>
        <w:t xml:space="preserve">       обеспечению эффективной деятельности архивного отдела Администрации Мантуровского района Курской области, как ответственного исполнителя муниципальной программы;</w:t>
      </w:r>
    </w:p>
    <w:p w:rsidR="00A01B8A" w:rsidRPr="00955CA3" w:rsidRDefault="00A01B8A" w:rsidP="00A7530F">
      <w:pPr>
        <w:spacing w:after="0" w:line="240" w:lineRule="auto"/>
        <w:jc w:val="both"/>
        <w:rPr>
          <w:rFonts w:ascii="Arial" w:hAnsi="Arial" w:cs="Arial"/>
          <w:sz w:val="24"/>
          <w:szCs w:val="24"/>
        </w:rPr>
      </w:pPr>
      <w:r w:rsidRPr="00955CA3">
        <w:rPr>
          <w:rFonts w:ascii="Arial" w:hAnsi="Arial" w:cs="Arial"/>
          <w:sz w:val="24"/>
          <w:szCs w:val="24"/>
        </w:rPr>
        <w:t xml:space="preserve">       внедрению информационных продуктов и технологий в архивную отрасль района с целью повышения качества и доступности муниципальных услуг в сфере архивного дела,  обеспечения  доступа граждан к документам архивного отдела Администрации Мантуровского района Курской области.</w:t>
      </w:r>
    </w:p>
    <w:p w:rsidR="00A01B8A" w:rsidRPr="00955CA3" w:rsidRDefault="00A01B8A" w:rsidP="00A7530F">
      <w:pPr>
        <w:spacing w:after="0" w:line="240" w:lineRule="auto"/>
        <w:ind w:firstLine="540"/>
        <w:jc w:val="both"/>
        <w:rPr>
          <w:rFonts w:ascii="Arial" w:hAnsi="Arial" w:cs="Arial"/>
          <w:sz w:val="24"/>
          <w:szCs w:val="24"/>
        </w:rPr>
      </w:pPr>
      <w:r w:rsidRPr="00955CA3">
        <w:rPr>
          <w:rFonts w:ascii="Arial" w:hAnsi="Arial" w:cs="Arial"/>
          <w:sz w:val="24"/>
          <w:szCs w:val="24"/>
        </w:rPr>
        <w:t xml:space="preserve"> </w:t>
      </w:r>
      <w:r w:rsidRPr="00955CA3">
        <w:rPr>
          <w:rFonts w:ascii="Arial" w:hAnsi="Arial" w:cs="Arial"/>
          <w:sz w:val="24"/>
          <w:szCs w:val="24"/>
        </w:rPr>
        <w:tab/>
        <w:t>Реализация данной подпрограммы будет способствовать решению задач подпрограммы «</w:t>
      </w:r>
      <w:r w:rsidRPr="00955CA3">
        <w:rPr>
          <w:rFonts w:ascii="Arial" w:hAnsi="Arial" w:cs="Arial"/>
          <w:bCs/>
          <w:sz w:val="24"/>
          <w:szCs w:val="24"/>
        </w:rPr>
        <w:t>Организация хранения, комплектования и использования документов Архивного фонда Курской области и иных архивных документов, находящихся на хранении в архивном отделе Администрации Мантуровского района  Курской области</w:t>
      </w:r>
      <w:r w:rsidRPr="00955CA3">
        <w:rPr>
          <w:rFonts w:ascii="Arial" w:hAnsi="Arial" w:cs="Arial"/>
          <w:sz w:val="24"/>
          <w:szCs w:val="24"/>
        </w:rPr>
        <w:t>» и в целом муниципальной  программы.</w:t>
      </w:r>
    </w:p>
    <w:p w:rsidR="00A01B8A" w:rsidRPr="00955CA3" w:rsidRDefault="00A01B8A" w:rsidP="00A7530F">
      <w:pPr>
        <w:autoSpaceDE w:val="0"/>
        <w:autoSpaceDN w:val="0"/>
        <w:adjustRightInd w:val="0"/>
        <w:spacing w:after="0" w:line="240" w:lineRule="auto"/>
        <w:ind w:firstLine="540"/>
        <w:jc w:val="both"/>
        <w:rPr>
          <w:rFonts w:ascii="Arial" w:hAnsi="Arial" w:cs="Arial"/>
          <w:bCs/>
          <w:sz w:val="24"/>
          <w:szCs w:val="24"/>
        </w:rPr>
      </w:pPr>
      <w:r w:rsidRPr="00955CA3">
        <w:rPr>
          <w:rFonts w:ascii="Arial" w:hAnsi="Arial" w:cs="Arial"/>
          <w:bCs/>
          <w:sz w:val="24"/>
          <w:szCs w:val="24"/>
        </w:rPr>
        <w:tab/>
        <w:t>Координация деятельности по реализации указанных  подпрограмм должна обеспечить достижение программной цели.</w:t>
      </w:r>
    </w:p>
    <w:p w:rsidR="00A01B8A" w:rsidRPr="00955CA3" w:rsidRDefault="00A01B8A" w:rsidP="0017762C">
      <w:pPr>
        <w:autoSpaceDE w:val="0"/>
        <w:autoSpaceDN w:val="0"/>
        <w:adjustRightInd w:val="0"/>
        <w:ind w:firstLine="540"/>
        <w:rPr>
          <w:rFonts w:ascii="Arial" w:hAnsi="Arial" w:cs="Arial"/>
          <w:b/>
          <w:bCs/>
          <w:sz w:val="24"/>
          <w:szCs w:val="24"/>
        </w:rPr>
      </w:pPr>
    </w:p>
    <w:p w:rsidR="00A01B8A" w:rsidRPr="00955CA3" w:rsidRDefault="00A01B8A" w:rsidP="00A7530F">
      <w:pPr>
        <w:shd w:val="clear" w:color="auto" w:fill="FFFFFF"/>
        <w:jc w:val="center"/>
        <w:rPr>
          <w:rFonts w:ascii="Arial" w:hAnsi="Arial" w:cs="Arial"/>
          <w:b/>
          <w:bCs/>
          <w:sz w:val="24"/>
          <w:szCs w:val="24"/>
        </w:rPr>
      </w:pPr>
      <w:r w:rsidRPr="00955CA3">
        <w:rPr>
          <w:rFonts w:ascii="Arial" w:hAnsi="Arial" w:cs="Arial"/>
          <w:b/>
          <w:bCs/>
          <w:sz w:val="24"/>
          <w:szCs w:val="24"/>
        </w:rPr>
        <w:t xml:space="preserve">Раздел </w:t>
      </w:r>
      <w:r w:rsidRPr="00955CA3">
        <w:rPr>
          <w:rFonts w:ascii="Arial" w:hAnsi="Arial" w:cs="Arial"/>
          <w:b/>
          <w:bCs/>
          <w:sz w:val="24"/>
          <w:szCs w:val="24"/>
          <w:lang w:val="en-US"/>
        </w:rPr>
        <w:t>IX</w:t>
      </w:r>
      <w:r w:rsidRPr="00955CA3">
        <w:rPr>
          <w:rFonts w:ascii="Arial" w:hAnsi="Arial" w:cs="Arial"/>
          <w:b/>
          <w:bCs/>
          <w:sz w:val="24"/>
          <w:szCs w:val="24"/>
        </w:rPr>
        <w:t>. Обоснование объема финансовых ресурсов, необходимых для реализации муниципальной программы</w:t>
      </w:r>
    </w:p>
    <w:p w:rsidR="00A01B8A" w:rsidRPr="00955CA3" w:rsidRDefault="00A01B8A" w:rsidP="00A7530F">
      <w:pPr>
        <w:autoSpaceDE w:val="0"/>
        <w:autoSpaceDN w:val="0"/>
        <w:adjustRightInd w:val="0"/>
        <w:spacing w:after="0"/>
        <w:ind w:firstLine="539"/>
        <w:jc w:val="both"/>
        <w:rPr>
          <w:rFonts w:ascii="Arial" w:hAnsi="Arial" w:cs="Arial"/>
          <w:sz w:val="24"/>
          <w:szCs w:val="24"/>
        </w:rPr>
      </w:pPr>
      <w:r w:rsidRPr="00955CA3">
        <w:rPr>
          <w:rFonts w:ascii="Arial" w:hAnsi="Arial" w:cs="Arial"/>
          <w:sz w:val="24"/>
          <w:szCs w:val="24"/>
        </w:rPr>
        <w:tab/>
        <w:t>Расходы  субвенций из областного бюджета на реализацию мероприятий настоящей муниципальной программы формируются с использованием программно-целевого метода бюджетного планирования,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целей, их концентрации и целевому использованию.</w:t>
      </w:r>
    </w:p>
    <w:p w:rsidR="00A01B8A" w:rsidRPr="00955CA3" w:rsidRDefault="00A01B8A" w:rsidP="00A7530F">
      <w:pPr>
        <w:pStyle w:val="BodyText"/>
        <w:tabs>
          <w:tab w:val="left" w:pos="-142"/>
        </w:tabs>
        <w:spacing w:after="0"/>
        <w:ind w:right="23"/>
        <w:rPr>
          <w:rFonts w:ascii="Arial" w:hAnsi="Arial" w:cs="Arial"/>
          <w:sz w:val="24"/>
          <w:szCs w:val="24"/>
        </w:rPr>
      </w:pPr>
      <w:r w:rsidRPr="00955CA3">
        <w:rPr>
          <w:rFonts w:ascii="Arial" w:hAnsi="Arial" w:cs="Arial"/>
          <w:sz w:val="24"/>
          <w:szCs w:val="24"/>
          <w:lang w:eastAsia="ru-RU"/>
        </w:rPr>
        <w:t xml:space="preserve">           Финансирование из </w:t>
      </w:r>
      <w:r w:rsidRPr="00955CA3">
        <w:rPr>
          <w:rFonts w:ascii="Arial" w:hAnsi="Arial" w:cs="Arial"/>
          <w:sz w:val="24"/>
          <w:szCs w:val="24"/>
        </w:rPr>
        <w:t xml:space="preserve">бюджета муниципального района "Мантуровский район" Курской области </w:t>
      </w:r>
      <w:r w:rsidRPr="00955CA3">
        <w:rPr>
          <w:rFonts w:ascii="Arial" w:hAnsi="Arial" w:cs="Arial"/>
          <w:sz w:val="24"/>
          <w:szCs w:val="24"/>
          <w:lang w:eastAsia="ru-RU"/>
        </w:rPr>
        <w:t xml:space="preserve">на реализацию муниципальной программы будет осуществляться в соответствии   с  </w:t>
      </w:r>
      <w:r w:rsidRPr="00955CA3">
        <w:rPr>
          <w:rFonts w:ascii="Arial" w:hAnsi="Arial" w:cs="Arial"/>
          <w:sz w:val="24"/>
          <w:szCs w:val="24"/>
        </w:rPr>
        <w:t>параметрами решения Представительного Собрания Мантуровского района Курской области о бюджете муниципального района "Мантуровский район" Курской области на очередной финансовый год и плановый период.</w:t>
      </w:r>
    </w:p>
    <w:p w:rsidR="00A01B8A" w:rsidRPr="00955CA3" w:rsidRDefault="00A01B8A" w:rsidP="00A7530F">
      <w:pPr>
        <w:autoSpaceDE w:val="0"/>
        <w:autoSpaceDN w:val="0"/>
        <w:adjustRightInd w:val="0"/>
        <w:spacing w:after="0"/>
        <w:jc w:val="both"/>
        <w:rPr>
          <w:rFonts w:ascii="Arial" w:hAnsi="Arial" w:cs="Arial"/>
          <w:sz w:val="24"/>
          <w:szCs w:val="24"/>
        </w:rPr>
      </w:pPr>
      <w:r w:rsidRPr="00955CA3">
        <w:rPr>
          <w:rFonts w:ascii="Arial" w:hAnsi="Arial" w:cs="Arial"/>
          <w:sz w:val="24"/>
          <w:szCs w:val="24"/>
        </w:rPr>
        <w:tab/>
        <w:t>На 2015-2017 годы объемы бюджетных ассигнований сохранены на уровне 2014 года</w:t>
      </w:r>
      <w:r w:rsidRPr="00955CA3">
        <w:rPr>
          <w:rFonts w:ascii="Arial" w:hAnsi="Arial" w:cs="Arial"/>
          <w:i/>
          <w:sz w:val="24"/>
          <w:szCs w:val="24"/>
        </w:rPr>
        <w:t>.</w:t>
      </w:r>
    </w:p>
    <w:p w:rsidR="00A01B8A" w:rsidRPr="00955CA3" w:rsidRDefault="00A01B8A" w:rsidP="00A7530F">
      <w:pPr>
        <w:spacing w:after="0"/>
        <w:jc w:val="both"/>
        <w:rPr>
          <w:rFonts w:ascii="Arial" w:hAnsi="Arial" w:cs="Arial"/>
          <w:sz w:val="24"/>
          <w:szCs w:val="24"/>
        </w:rPr>
      </w:pPr>
      <w:r w:rsidRPr="00955CA3">
        <w:rPr>
          <w:rFonts w:ascii="Arial" w:hAnsi="Arial" w:cs="Arial"/>
          <w:sz w:val="24"/>
          <w:szCs w:val="24"/>
        </w:rPr>
        <w:t xml:space="preserve">        Объем  областного бюджета составляет  445.851 тыс. рублей, в том числе по годам:</w:t>
      </w:r>
    </w:p>
    <w:p w:rsidR="00A01B8A" w:rsidRPr="00955CA3" w:rsidRDefault="00A01B8A" w:rsidP="00A7530F">
      <w:pPr>
        <w:spacing w:after="0"/>
        <w:ind w:firstLine="851"/>
        <w:jc w:val="both"/>
        <w:rPr>
          <w:rFonts w:ascii="Arial" w:hAnsi="Arial" w:cs="Arial"/>
          <w:sz w:val="24"/>
          <w:szCs w:val="24"/>
        </w:rPr>
      </w:pPr>
      <w:r w:rsidRPr="00955CA3">
        <w:rPr>
          <w:rFonts w:ascii="Arial" w:hAnsi="Arial" w:cs="Arial"/>
          <w:sz w:val="24"/>
          <w:szCs w:val="24"/>
        </w:rPr>
        <w:t>2015 год -  148.617  тыс. рублей;</w:t>
      </w:r>
    </w:p>
    <w:p w:rsidR="00A01B8A" w:rsidRPr="00955CA3" w:rsidRDefault="00A01B8A" w:rsidP="00A7530F">
      <w:pPr>
        <w:spacing w:after="0"/>
        <w:ind w:firstLine="851"/>
        <w:jc w:val="both"/>
        <w:rPr>
          <w:rFonts w:ascii="Arial" w:hAnsi="Arial" w:cs="Arial"/>
          <w:sz w:val="24"/>
          <w:szCs w:val="24"/>
        </w:rPr>
      </w:pPr>
      <w:r w:rsidRPr="00955CA3">
        <w:rPr>
          <w:rFonts w:ascii="Arial" w:hAnsi="Arial" w:cs="Arial"/>
          <w:sz w:val="24"/>
          <w:szCs w:val="24"/>
        </w:rPr>
        <w:t>2016 год -  148.617  тыс. рублей;</w:t>
      </w:r>
    </w:p>
    <w:p w:rsidR="00A01B8A" w:rsidRPr="00955CA3" w:rsidRDefault="00A01B8A" w:rsidP="00A7530F">
      <w:pPr>
        <w:spacing w:after="0"/>
        <w:ind w:firstLine="851"/>
        <w:jc w:val="both"/>
        <w:rPr>
          <w:rFonts w:ascii="Arial" w:hAnsi="Arial" w:cs="Arial"/>
          <w:sz w:val="24"/>
          <w:szCs w:val="24"/>
        </w:rPr>
      </w:pPr>
      <w:r w:rsidRPr="00955CA3">
        <w:rPr>
          <w:rFonts w:ascii="Arial" w:hAnsi="Arial" w:cs="Arial"/>
          <w:sz w:val="24"/>
          <w:szCs w:val="24"/>
        </w:rPr>
        <w:t>2017 год -  148.617  тыс. рублей;</w:t>
      </w:r>
    </w:p>
    <w:p w:rsidR="00A01B8A" w:rsidRPr="00955CA3" w:rsidRDefault="00A01B8A" w:rsidP="00A7530F">
      <w:pPr>
        <w:spacing w:after="0"/>
        <w:jc w:val="both"/>
        <w:rPr>
          <w:rFonts w:ascii="Arial" w:hAnsi="Arial" w:cs="Arial"/>
          <w:sz w:val="24"/>
          <w:szCs w:val="24"/>
        </w:rPr>
      </w:pPr>
    </w:p>
    <w:p w:rsidR="00A01B8A" w:rsidRPr="00955CA3" w:rsidRDefault="00A01B8A" w:rsidP="00A7530F">
      <w:pPr>
        <w:spacing w:after="0"/>
        <w:jc w:val="both"/>
        <w:rPr>
          <w:rFonts w:ascii="Arial" w:hAnsi="Arial" w:cs="Arial"/>
          <w:sz w:val="24"/>
          <w:szCs w:val="24"/>
        </w:rPr>
      </w:pPr>
    </w:p>
    <w:p w:rsidR="00A01B8A" w:rsidRPr="00955CA3" w:rsidRDefault="00A01B8A" w:rsidP="00A7530F">
      <w:pPr>
        <w:spacing w:after="0"/>
        <w:jc w:val="both"/>
        <w:rPr>
          <w:rFonts w:ascii="Arial" w:hAnsi="Arial" w:cs="Arial"/>
          <w:sz w:val="24"/>
          <w:szCs w:val="24"/>
        </w:rPr>
      </w:pPr>
    </w:p>
    <w:p w:rsidR="00A01B8A" w:rsidRPr="00955CA3" w:rsidRDefault="00A01B8A" w:rsidP="00A7530F">
      <w:pPr>
        <w:spacing w:after="0"/>
        <w:jc w:val="both"/>
        <w:rPr>
          <w:rFonts w:ascii="Arial" w:hAnsi="Arial" w:cs="Arial"/>
          <w:sz w:val="24"/>
          <w:szCs w:val="24"/>
        </w:rPr>
      </w:pPr>
    </w:p>
    <w:p w:rsidR="00A01B8A" w:rsidRPr="00955CA3" w:rsidRDefault="00A01B8A" w:rsidP="00A7530F">
      <w:pPr>
        <w:spacing w:after="0"/>
        <w:jc w:val="both"/>
        <w:rPr>
          <w:rFonts w:ascii="Arial" w:hAnsi="Arial" w:cs="Arial"/>
          <w:sz w:val="24"/>
          <w:szCs w:val="24"/>
        </w:rPr>
      </w:pPr>
      <w:r w:rsidRPr="00955CA3">
        <w:rPr>
          <w:rFonts w:ascii="Arial" w:hAnsi="Arial" w:cs="Arial"/>
          <w:sz w:val="24"/>
          <w:szCs w:val="24"/>
        </w:rPr>
        <w:t xml:space="preserve">   Объем бюджетных ассигнований на реализацию муниципальной программы ( основных мероприятий подпрограммы 1) за счет средств областного бюджета составляет 445.851 тыс. рублей, в том числе по годам:</w:t>
      </w:r>
    </w:p>
    <w:p w:rsidR="00A01B8A" w:rsidRPr="00955CA3" w:rsidRDefault="00A01B8A" w:rsidP="00A7530F">
      <w:pPr>
        <w:spacing w:after="0"/>
        <w:ind w:firstLine="851"/>
        <w:jc w:val="both"/>
        <w:rPr>
          <w:rFonts w:ascii="Arial" w:hAnsi="Arial" w:cs="Arial"/>
          <w:sz w:val="24"/>
          <w:szCs w:val="24"/>
        </w:rPr>
      </w:pPr>
      <w:r w:rsidRPr="00955CA3">
        <w:rPr>
          <w:rFonts w:ascii="Arial" w:hAnsi="Arial" w:cs="Arial"/>
          <w:sz w:val="24"/>
          <w:szCs w:val="24"/>
        </w:rPr>
        <w:t>2015 год -  148.617  тыс. рублей;</w:t>
      </w:r>
    </w:p>
    <w:p w:rsidR="00A01B8A" w:rsidRPr="00955CA3" w:rsidRDefault="00A01B8A" w:rsidP="00A7530F">
      <w:pPr>
        <w:spacing w:after="0"/>
        <w:ind w:firstLine="851"/>
        <w:jc w:val="both"/>
        <w:rPr>
          <w:rFonts w:ascii="Arial" w:hAnsi="Arial" w:cs="Arial"/>
          <w:sz w:val="24"/>
          <w:szCs w:val="24"/>
        </w:rPr>
      </w:pPr>
      <w:r w:rsidRPr="00955CA3">
        <w:rPr>
          <w:rFonts w:ascii="Arial" w:hAnsi="Arial" w:cs="Arial"/>
          <w:sz w:val="24"/>
          <w:szCs w:val="24"/>
        </w:rPr>
        <w:t>2016 год -  148.617  тыс. рублей;</w:t>
      </w:r>
    </w:p>
    <w:p w:rsidR="00A01B8A" w:rsidRPr="00955CA3" w:rsidRDefault="00A01B8A" w:rsidP="00A7530F">
      <w:pPr>
        <w:spacing w:after="0"/>
        <w:ind w:firstLine="851"/>
        <w:jc w:val="both"/>
        <w:rPr>
          <w:rFonts w:ascii="Arial" w:hAnsi="Arial" w:cs="Arial"/>
          <w:sz w:val="24"/>
          <w:szCs w:val="24"/>
        </w:rPr>
      </w:pPr>
      <w:r w:rsidRPr="00955CA3">
        <w:rPr>
          <w:rFonts w:ascii="Arial" w:hAnsi="Arial" w:cs="Arial"/>
          <w:sz w:val="24"/>
          <w:szCs w:val="24"/>
        </w:rPr>
        <w:t>2017 год -  148.617 тыс. рублей.</w:t>
      </w:r>
    </w:p>
    <w:p w:rsidR="00A01B8A" w:rsidRPr="00955CA3" w:rsidRDefault="00A01B8A" w:rsidP="00A7530F">
      <w:pPr>
        <w:spacing w:after="0"/>
        <w:jc w:val="both"/>
        <w:rPr>
          <w:rFonts w:ascii="Arial" w:hAnsi="Arial" w:cs="Arial"/>
          <w:sz w:val="24"/>
          <w:szCs w:val="24"/>
        </w:rPr>
      </w:pPr>
    </w:p>
    <w:p w:rsidR="00A01B8A" w:rsidRPr="00955CA3" w:rsidRDefault="00A01B8A" w:rsidP="00A7530F">
      <w:pPr>
        <w:spacing w:after="0"/>
        <w:jc w:val="both"/>
        <w:rPr>
          <w:rFonts w:ascii="Arial" w:hAnsi="Arial" w:cs="Arial"/>
          <w:sz w:val="24"/>
          <w:szCs w:val="24"/>
        </w:rPr>
      </w:pPr>
      <w:r w:rsidRPr="00955CA3">
        <w:rPr>
          <w:rFonts w:ascii="Arial" w:hAnsi="Arial" w:cs="Arial"/>
          <w:sz w:val="24"/>
          <w:szCs w:val="24"/>
        </w:rPr>
        <w:t xml:space="preserve">  Финансирование основных мероприятий подпрограммы 2  за счет средств областного бюджета не предусмотрено.</w:t>
      </w:r>
    </w:p>
    <w:p w:rsidR="00A01B8A" w:rsidRPr="00955CA3" w:rsidRDefault="00A01B8A" w:rsidP="00A7530F">
      <w:pPr>
        <w:spacing w:after="0"/>
        <w:ind w:firstLine="540"/>
        <w:jc w:val="both"/>
        <w:rPr>
          <w:rFonts w:ascii="Arial" w:hAnsi="Arial" w:cs="Arial"/>
          <w:sz w:val="24"/>
          <w:szCs w:val="24"/>
        </w:rPr>
      </w:pPr>
      <w:r w:rsidRPr="00955CA3">
        <w:rPr>
          <w:rFonts w:ascii="Arial" w:hAnsi="Arial" w:cs="Arial"/>
          <w:sz w:val="24"/>
          <w:szCs w:val="24"/>
        </w:rPr>
        <w:tab/>
        <w:t>Финансовое обеспечение муниципальной программы в части расходных обязательств ответственного исполнителя  муниципальной программы  осуществляется за счет бюджетных ассигнований последнего года планового периода с учетом окончания основных мероприятий подпрограмм.</w:t>
      </w:r>
    </w:p>
    <w:p w:rsidR="00A01B8A" w:rsidRPr="00955CA3" w:rsidRDefault="00A01B8A" w:rsidP="00A7530F">
      <w:pPr>
        <w:spacing w:after="0"/>
        <w:ind w:firstLine="567"/>
        <w:jc w:val="both"/>
        <w:rPr>
          <w:rFonts w:ascii="Arial" w:hAnsi="Arial" w:cs="Arial"/>
          <w:sz w:val="24"/>
          <w:szCs w:val="24"/>
        </w:rPr>
      </w:pPr>
      <w:r w:rsidRPr="00955CA3">
        <w:rPr>
          <w:rFonts w:ascii="Arial" w:hAnsi="Arial" w:cs="Arial"/>
          <w:sz w:val="24"/>
          <w:szCs w:val="24"/>
        </w:rPr>
        <w:tab/>
        <w:t>Ресурсное обеспечение за счет средств бюджета муниципального района "Мантуровский район" Курской области  и областного бюджета с расшифровкой по основным мероприятиям подпрограмм, а также по годам реализации  муниципальной программы, направлениям затрат приведено в приложении № 5  к настоящей муниципальной программе.</w:t>
      </w:r>
    </w:p>
    <w:p w:rsidR="00A01B8A" w:rsidRPr="00955CA3" w:rsidRDefault="00A01B8A" w:rsidP="00A7530F">
      <w:pPr>
        <w:autoSpaceDE w:val="0"/>
        <w:autoSpaceDN w:val="0"/>
        <w:adjustRightInd w:val="0"/>
        <w:spacing w:after="0"/>
        <w:jc w:val="both"/>
        <w:rPr>
          <w:rFonts w:ascii="Arial" w:hAnsi="Arial" w:cs="Arial"/>
          <w:sz w:val="24"/>
          <w:szCs w:val="24"/>
        </w:rPr>
      </w:pPr>
      <w:r w:rsidRPr="00955CA3">
        <w:rPr>
          <w:rFonts w:ascii="Arial" w:hAnsi="Arial" w:cs="Arial"/>
          <w:sz w:val="24"/>
          <w:szCs w:val="24"/>
        </w:rPr>
        <w:t xml:space="preserve">       Ресурсное обеспечение и прогнозная (справочная) оценка расходов бюджета муниципального района "Мантуровский район" Курской области и  областного бюджета  на реализацию целей муниципальной программы </w:t>
      </w:r>
    </w:p>
    <w:p w:rsidR="00A01B8A" w:rsidRPr="00955CA3" w:rsidRDefault="00A01B8A" w:rsidP="00A7530F">
      <w:pPr>
        <w:autoSpaceDE w:val="0"/>
        <w:autoSpaceDN w:val="0"/>
        <w:adjustRightInd w:val="0"/>
        <w:spacing w:after="0"/>
        <w:jc w:val="both"/>
        <w:rPr>
          <w:rFonts w:ascii="Arial" w:hAnsi="Arial" w:cs="Arial"/>
          <w:sz w:val="24"/>
          <w:szCs w:val="24"/>
        </w:rPr>
      </w:pPr>
      <w:r w:rsidRPr="00955CA3">
        <w:rPr>
          <w:rFonts w:ascii="Arial" w:hAnsi="Arial" w:cs="Arial"/>
          <w:sz w:val="24"/>
          <w:szCs w:val="24"/>
        </w:rPr>
        <w:t>«Развитие архивного дела в Манетуровском районе  Курской области на 2015-2017 годы» приведена в приложении № 6 к настоящей программе.</w:t>
      </w:r>
    </w:p>
    <w:p w:rsidR="00A01B8A" w:rsidRPr="00955CA3" w:rsidRDefault="00A01B8A" w:rsidP="00A7530F">
      <w:pPr>
        <w:rPr>
          <w:rFonts w:ascii="Arial" w:hAnsi="Arial" w:cs="Arial"/>
          <w:sz w:val="24"/>
          <w:szCs w:val="24"/>
        </w:rPr>
      </w:pPr>
    </w:p>
    <w:p w:rsidR="00A01B8A" w:rsidRPr="00955CA3" w:rsidRDefault="00A01B8A" w:rsidP="0017762C">
      <w:pPr>
        <w:ind w:firstLine="567"/>
        <w:jc w:val="center"/>
        <w:rPr>
          <w:rFonts w:ascii="Arial" w:hAnsi="Arial" w:cs="Arial"/>
          <w:b/>
          <w:sz w:val="24"/>
          <w:szCs w:val="24"/>
        </w:rPr>
      </w:pPr>
      <w:r w:rsidRPr="00955CA3">
        <w:rPr>
          <w:rFonts w:ascii="Arial" w:hAnsi="Arial" w:cs="Arial"/>
          <w:b/>
          <w:sz w:val="24"/>
          <w:szCs w:val="24"/>
        </w:rPr>
        <w:t xml:space="preserve">Раздел </w:t>
      </w:r>
      <w:r w:rsidRPr="00955CA3">
        <w:rPr>
          <w:rFonts w:ascii="Arial" w:hAnsi="Arial" w:cs="Arial"/>
          <w:b/>
          <w:sz w:val="24"/>
          <w:szCs w:val="24"/>
          <w:lang w:val="en-US"/>
        </w:rPr>
        <w:t>X</w:t>
      </w:r>
      <w:r w:rsidRPr="00955CA3">
        <w:rPr>
          <w:rFonts w:ascii="Arial" w:hAnsi="Arial" w:cs="Arial"/>
          <w:b/>
          <w:sz w:val="24"/>
          <w:szCs w:val="24"/>
        </w:rPr>
        <w:t>. Оценка степени влияния выделения дополнительных объемов ресурсов на показатели (индикаторы) муниципальной программы ( подпрограммы) , состав и основные характеристики  основных мероприятий подпрограмм муниципальной программы</w:t>
      </w:r>
    </w:p>
    <w:p w:rsidR="00A01B8A" w:rsidRPr="00955CA3" w:rsidRDefault="00A01B8A" w:rsidP="0017762C">
      <w:pPr>
        <w:ind w:firstLine="567"/>
        <w:rPr>
          <w:rFonts w:ascii="Arial" w:hAnsi="Arial" w:cs="Arial"/>
          <w:sz w:val="24"/>
          <w:szCs w:val="24"/>
        </w:rPr>
      </w:pPr>
    </w:p>
    <w:p w:rsidR="00A01B8A" w:rsidRPr="00955CA3" w:rsidRDefault="00A01B8A" w:rsidP="0017762C">
      <w:pPr>
        <w:pStyle w:val="Default"/>
        <w:ind w:firstLine="708"/>
        <w:jc w:val="both"/>
        <w:rPr>
          <w:rFonts w:ascii="Arial" w:hAnsi="Arial" w:cs="Arial"/>
        </w:rPr>
      </w:pPr>
      <w:r w:rsidRPr="00955CA3">
        <w:rPr>
          <w:rFonts w:ascii="Arial" w:hAnsi="Arial" w:cs="Arial"/>
          <w:color w:val="auto"/>
        </w:rPr>
        <w:t>П</w:t>
      </w:r>
      <w:r w:rsidRPr="00955CA3">
        <w:rPr>
          <w:rFonts w:ascii="Arial" w:hAnsi="Arial" w:cs="Arial"/>
        </w:rPr>
        <w:t>ри условии  выделения дополнительных помещений (архивохранилищ)  позволило  бы осуществлять  архивному отделу  своевременный прием на хранение документов по личному составу от ликвидируемых, в том числе в результате банкротства, предприятий и организаций для обеспечения социальной защиты граждан.</w:t>
      </w:r>
    </w:p>
    <w:p w:rsidR="00A01B8A" w:rsidRPr="00955CA3" w:rsidRDefault="00A01B8A" w:rsidP="0017762C">
      <w:pPr>
        <w:ind w:firstLine="567"/>
        <w:rPr>
          <w:rFonts w:ascii="Arial" w:hAnsi="Arial" w:cs="Arial"/>
          <w:sz w:val="24"/>
          <w:szCs w:val="24"/>
        </w:rPr>
      </w:pPr>
    </w:p>
    <w:p w:rsidR="00A01B8A" w:rsidRPr="00955CA3" w:rsidRDefault="00A01B8A" w:rsidP="00A7530F">
      <w:pPr>
        <w:autoSpaceDE w:val="0"/>
        <w:spacing w:after="0" w:line="240" w:lineRule="auto"/>
        <w:jc w:val="center"/>
        <w:rPr>
          <w:rFonts w:ascii="Arial" w:hAnsi="Arial" w:cs="Arial"/>
          <w:b/>
          <w:sz w:val="24"/>
          <w:szCs w:val="24"/>
        </w:rPr>
      </w:pPr>
      <w:r w:rsidRPr="00955CA3">
        <w:rPr>
          <w:rFonts w:ascii="Arial" w:hAnsi="Arial" w:cs="Arial"/>
          <w:b/>
          <w:sz w:val="24"/>
          <w:szCs w:val="24"/>
        </w:rPr>
        <w:t xml:space="preserve">Раздел </w:t>
      </w:r>
      <w:r w:rsidRPr="00955CA3">
        <w:rPr>
          <w:rFonts w:ascii="Arial" w:hAnsi="Arial" w:cs="Arial"/>
          <w:b/>
          <w:sz w:val="24"/>
          <w:szCs w:val="24"/>
          <w:lang w:val="en-US"/>
        </w:rPr>
        <w:t>XI</w:t>
      </w:r>
      <w:r w:rsidRPr="00955CA3">
        <w:rPr>
          <w:rFonts w:ascii="Arial" w:hAnsi="Arial" w:cs="Arial"/>
          <w:b/>
          <w:sz w:val="24"/>
          <w:szCs w:val="24"/>
        </w:rPr>
        <w:t>. Анализ рисков реализации муниципальной программы</w:t>
      </w:r>
    </w:p>
    <w:p w:rsidR="00A01B8A" w:rsidRPr="00955CA3" w:rsidRDefault="00A01B8A" w:rsidP="00A7530F">
      <w:pPr>
        <w:autoSpaceDE w:val="0"/>
        <w:spacing w:after="0" w:line="240" w:lineRule="auto"/>
        <w:jc w:val="center"/>
        <w:rPr>
          <w:rFonts w:ascii="Arial" w:hAnsi="Arial" w:cs="Arial"/>
          <w:b/>
          <w:sz w:val="24"/>
          <w:szCs w:val="24"/>
        </w:rPr>
      </w:pPr>
      <w:r w:rsidRPr="00955CA3">
        <w:rPr>
          <w:rFonts w:ascii="Arial" w:hAnsi="Arial" w:cs="Arial"/>
          <w:b/>
          <w:sz w:val="24"/>
          <w:szCs w:val="24"/>
        </w:rPr>
        <w:t xml:space="preserve"> и описание мер управления рисками реализации </w:t>
      </w:r>
    </w:p>
    <w:p w:rsidR="00A01B8A" w:rsidRPr="00955CA3" w:rsidRDefault="00A01B8A" w:rsidP="00A7530F">
      <w:pPr>
        <w:autoSpaceDE w:val="0"/>
        <w:spacing w:after="0" w:line="240" w:lineRule="auto"/>
        <w:jc w:val="center"/>
        <w:rPr>
          <w:rFonts w:ascii="Arial" w:hAnsi="Arial" w:cs="Arial"/>
          <w:b/>
          <w:sz w:val="24"/>
          <w:szCs w:val="24"/>
        </w:rPr>
      </w:pPr>
      <w:r w:rsidRPr="00955CA3">
        <w:rPr>
          <w:rFonts w:ascii="Arial" w:hAnsi="Arial" w:cs="Arial"/>
          <w:b/>
          <w:sz w:val="24"/>
          <w:szCs w:val="24"/>
        </w:rPr>
        <w:t>муниципальной программы</w:t>
      </w:r>
    </w:p>
    <w:p w:rsidR="00A01B8A" w:rsidRPr="00955CA3" w:rsidRDefault="00A01B8A" w:rsidP="00A7530F">
      <w:pPr>
        <w:autoSpaceDE w:val="0"/>
        <w:autoSpaceDN w:val="0"/>
        <w:adjustRightInd w:val="0"/>
        <w:spacing w:after="0" w:line="240" w:lineRule="auto"/>
        <w:rPr>
          <w:rFonts w:ascii="Arial" w:hAnsi="Arial" w:cs="Arial"/>
          <w:sz w:val="24"/>
          <w:szCs w:val="24"/>
        </w:rPr>
      </w:pPr>
    </w:p>
    <w:p w:rsidR="00A01B8A" w:rsidRPr="00955CA3" w:rsidRDefault="00A01B8A" w:rsidP="00A7530F">
      <w:pPr>
        <w:autoSpaceDE w:val="0"/>
        <w:autoSpaceDN w:val="0"/>
        <w:adjustRightInd w:val="0"/>
        <w:spacing w:after="0" w:line="240" w:lineRule="auto"/>
        <w:ind w:firstLine="708"/>
        <w:jc w:val="both"/>
        <w:outlineLvl w:val="0"/>
        <w:rPr>
          <w:rFonts w:ascii="Arial" w:hAnsi="Arial" w:cs="Arial"/>
          <w:sz w:val="24"/>
          <w:szCs w:val="24"/>
        </w:rPr>
      </w:pPr>
      <w:r w:rsidRPr="00955CA3">
        <w:rPr>
          <w:rFonts w:ascii="Arial" w:hAnsi="Arial" w:cs="Arial"/>
          <w:sz w:val="24"/>
          <w:szCs w:val="24"/>
        </w:rPr>
        <w:t>Анализ рисков, снижающих вероятность полной реализации муниципальной программы и достижения поставленных целей и решения задач, позволяет выделить внутренние и внешние риски.</w:t>
      </w:r>
    </w:p>
    <w:p w:rsidR="00A01B8A" w:rsidRPr="00955CA3" w:rsidRDefault="00A01B8A" w:rsidP="00A7530F">
      <w:pPr>
        <w:autoSpaceDE w:val="0"/>
        <w:autoSpaceDN w:val="0"/>
        <w:adjustRightInd w:val="0"/>
        <w:spacing w:after="0" w:line="240" w:lineRule="auto"/>
        <w:ind w:firstLine="708"/>
        <w:jc w:val="both"/>
        <w:outlineLvl w:val="0"/>
        <w:rPr>
          <w:rFonts w:ascii="Arial" w:hAnsi="Arial" w:cs="Arial"/>
          <w:sz w:val="24"/>
          <w:szCs w:val="24"/>
        </w:rPr>
      </w:pPr>
      <w:r w:rsidRPr="00955CA3">
        <w:rPr>
          <w:rFonts w:ascii="Arial" w:hAnsi="Arial" w:cs="Arial"/>
          <w:sz w:val="24"/>
          <w:szCs w:val="24"/>
        </w:rPr>
        <w:t>1. Внутренние риски.</w:t>
      </w:r>
    </w:p>
    <w:p w:rsidR="00A01B8A" w:rsidRPr="00955CA3" w:rsidRDefault="00A01B8A" w:rsidP="00A7530F">
      <w:pPr>
        <w:shd w:val="clear" w:color="auto" w:fill="FFFFFF"/>
        <w:tabs>
          <w:tab w:val="left" w:pos="1924"/>
        </w:tabs>
        <w:spacing w:after="0" w:line="240" w:lineRule="auto"/>
        <w:ind w:firstLine="720"/>
        <w:jc w:val="both"/>
        <w:rPr>
          <w:rFonts w:ascii="Arial" w:hAnsi="Arial" w:cs="Arial"/>
          <w:sz w:val="24"/>
          <w:szCs w:val="24"/>
        </w:rPr>
      </w:pPr>
      <w:r w:rsidRPr="00955CA3">
        <w:rPr>
          <w:rFonts w:ascii="Arial" w:hAnsi="Arial" w:cs="Arial"/>
          <w:sz w:val="24"/>
          <w:szCs w:val="24"/>
        </w:rPr>
        <w:t xml:space="preserve">Финансовые риски вероятны  ввиду значительной продолжительности  муниципальной программы и ее финансирования не в полном объеме.  </w:t>
      </w:r>
    </w:p>
    <w:p w:rsidR="00A01B8A" w:rsidRPr="00955CA3" w:rsidRDefault="00A01B8A" w:rsidP="00A7530F">
      <w:pPr>
        <w:shd w:val="clear" w:color="auto" w:fill="FFFFFF"/>
        <w:tabs>
          <w:tab w:val="left" w:pos="1924"/>
        </w:tabs>
        <w:spacing w:after="0" w:line="240" w:lineRule="auto"/>
        <w:ind w:firstLine="720"/>
        <w:jc w:val="both"/>
        <w:rPr>
          <w:rFonts w:ascii="Arial" w:hAnsi="Arial" w:cs="Arial"/>
          <w:sz w:val="24"/>
          <w:szCs w:val="24"/>
        </w:rPr>
      </w:pPr>
      <w:r w:rsidRPr="00955CA3">
        <w:rPr>
          <w:rFonts w:ascii="Arial" w:hAnsi="Arial" w:cs="Arial"/>
          <w:sz w:val="24"/>
          <w:szCs w:val="24"/>
        </w:rPr>
        <w:t>Отсутствие или недостаточное финансирование мероприятий в рамках муниципальной программы могут привести к:</w:t>
      </w:r>
    </w:p>
    <w:p w:rsidR="00A01B8A" w:rsidRPr="00955CA3" w:rsidRDefault="00A01B8A" w:rsidP="00A7530F">
      <w:pPr>
        <w:shd w:val="clear" w:color="auto" w:fill="FFFFFF"/>
        <w:tabs>
          <w:tab w:val="left" w:pos="1924"/>
        </w:tabs>
        <w:spacing w:after="0" w:line="240" w:lineRule="auto"/>
        <w:ind w:firstLine="720"/>
        <w:jc w:val="both"/>
        <w:rPr>
          <w:rFonts w:ascii="Arial" w:hAnsi="Arial" w:cs="Arial"/>
          <w:sz w:val="24"/>
          <w:szCs w:val="24"/>
        </w:rPr>
      </w:pPr>
      <w:r w:rsidRPr="00955CA3">
        <w:rPr>
          <w:rFonts w:ascii="Arial" w:hAnsi="Arial" w:cs="Arial"/>
          <w:sz w:val="24"/>
          <w:szCs w:val="24"/>
        </w:rPr>
        <w:t>нарушению оптимальных (нормативных)  режимов хранения документов архивного отдела Администрации Мантуровского района курской области;</w:t>
      </w:r>
    </w:p>
    <w:p w:rsidR="00A01B8A" w:rsidRPr="00955CA3" w:rsidRDefault="00A01B8A" w:rsidP="00A7530F">
      <w:pPr>
        <w:shd w:val="clear" w:color="auto" w:fill="FFFFFF"/>
        <w:tabs>
          <w:tab w:val="left" w:pos="1924"/>
        </w:tabs>
        <w:spacing w:after="0" w:line="240" w:lineRule="auto"/>
        <w:jc w:val="both"/>
        <w:rPr>
          <w:rFonts w:ascii="Arial" w:hAnsi="Arial" w:cs="Arial"/>
          <w:sz w:val="24"/>
          <w:szCs w:val="24"/>
        </w:rPr>
      </w:pPr>
      <w:r w:rsidRPr="00955CA3">
        <w:rPr>
          <w:rFonts w:ascii="Arial" w:hAnsi="Arial" w:cs="Arial"/>
          <w:sz w:val="24"/>
          <w:szCs w:val="24"/>
        </w:rPr>
        <w:t xml:space="preserve">          утрате документов Архивного фонда Курской области;</w:t>
      </w:r>
    </w:p>
    <w:p w:rsidR="00A01B8A" w:rsidRPr="00955CA3" w:rsidRDefault="00A01B8A" w:rsidP="00A7530F">
      <w:pPr>
        <w:shd w:val="clear" w:color="auto" w:fill="FFFFFF"/>
        <w:tabs>
          <w:tab w:val="left" w:pos="1924"/>
        </w:tabs>
        <w:spacing w:after="0" w:line="240" w:lineRule="auto"/>
        <w:ind w:firstLine="720"/>
        <w:jc w:val="both"/>
        <w:rPr>
          <w:rFonts w:ascii="Arial" w:hAnsi="Arial" w:cs="Arial"/>
          <w:sz w:val="24"/>
          <w:szCs w:val="24"/>
        </w:rPr>
      </w:pPr>
      <w:r w:rsidRPr="00955CA3">
        <w:rPr>
          <w:rFonts w:ascii="Arial" w:hAnsi="Arial" w:cs="Arial"/>
          <w:sz w:val="24"/>
          <w:szCs w:val="24"/>
        </w:rPr>
        <w:t>недостаточному обеспечению документов архивного отдела специальными средствами хранения;</w:t>
      </w:r>
    </w:p>
    <w:p w:rsidR="00A01B8A" w:rsidRPr="00955CA3" w:rsidRDefault="00A01B8A" w:rsidP="00A7530F">
      <w:pPr>
        <w:shd w:val="clear" w:color="auto" w:fill="FFFFFF"/>
        <w:tabs>
          <w:tab w:val="left" w:pos="1924"/>
        </w:tabs>
        <w:spacing w:after="0" w:line="240" w:lineRule="auto"/>
        <w:ind w:firstLine="720"/>
        <w:jc w:val="both"/>
        <w:rPr>
          <w:rFonts w:ascii="Arial" w:hAnsi="Arial" w:cs="Arial"/>
          <w:sz w:val="24"/>
          <w:szCs w:val="24"/>
        </w:rPr>
      </w:pPr>
      <w:r w:rsidRPr="00955CA3">
        <w:rPr>
          <w:rFonts w:ascii="Arial" w:hAnsi="Arial" w:cs="Arial"/>
          <w:sz w:val="24"/>
          <w:szCs w:val="24"/>
        </w:rPr>
        <w:t xml:space="preserve">увеличению количества документов Архивного фонда Курской области, хранящихся сверх установленных законодательством  сроков их временного хранения в организациях - источниках архивного отдела Администрации Мантуровского района Курской области; </w:t>
      </w:r>
    </w:p>
    <w:p w:rsidR="00A01B8A" w:rsidRPr="00955CA3" w:rsidRDefault="00A01B8A" w:rsidP="00A7530F">
      <w:pPr>
        <w:shd w:val="clear" w:color="auto" w:fill="FFFFFF"/>
        <w:tabs>
          <w:tab w:val="left" w:pos="1924"/>
        </w:tabs>
        <w:spacing w:after="0" w:line="240" w:lineRule="auto"/>
        <w:ind w:firstLine="720"/>
        <w:jc w:val="both"/>
        <w:rPr>
          <w:rFonts w:ascii="Arial" w:hAnsi="Arial" w:cs="Arial"/>
          <w:sz w:val="24"/>
          <w:szCs w:val="24"/>
        </w:rPr>
      </w:pPr>
      <w:r w:rsidRPr="00955CA3">
        <w:rPr>
          <w:rFonts w:ascii="Arial" w:hAnsi="Arial" w:cs="Arial"/>
          <w:sz w:val="24"/>
          <w:szCs w:val="24"/>
        </w:rPr>
        <w:t>снижению контроля за организацией и ведением государственного учета, наличием и состоянием документов архивного отдела;</w:t>
      </w:r>
    </w:p>
    <w:p w:rsidR="00A01B8A" w:rsidRPr="00955CA3" w:rsidRDefault="00A01B8A" w:rsidP="00A7530F">
      <w:pPr>
        <w:shd w:val="clear" w:color="auto" w:fill="FFFFFF"/>
        <w:tabs>
          <w:tab w:val="left" w:pos="1924"/>
        </w:tabs>
        <w:spacing w:after="0" w:line="240" w:lineRule="auto"/>
        <w:ind w:firstLine="720"/>
        <w:jc w:val="both"/>
        <w:rPr>
          <w:rFonts w:ascii="Arial" w:hAnsi="Arial" w:cs="Arial"/>
          <w:sz w:val="24"/>
          <w:szCs w:val="24"/>
        </w:rPr>
      </w:pPr>
      <w:r w:rsidRPr="00955CA3">
        <w:rPr>
          <w:rFonts w:ascii="Arial" w:hAnsi="Arial" w:cs="Arial"/>
          <w:sz w:val="24"/>
          <w:szCs w:val="24"/>
        </w:rPr>
        <w:t>снижению качества и доступности муниципальных услуг в сфере архивного дела  в Мантуровском районе;</w:t>
      </w:r>
    </w:p>
    <w:p w:rsidR="00A01B8A" w:rsidRPr="00955CA3" w:rsidRDefault="00A01B8A" w:rsidP="00A7530F">
      <w:pPr>
        <w:shd w:val="clear" w:color="auto" w:fill="FFFFFF"/>
        <w:tabs>
          <w:tab w:val="left" w:pos="1924"/>
        </w:tabs>
        <w:spacing w:after="0" w:line="240" w:lineRule="auto"/>
        <w:ind w:firstLine="720"/>
        <w:jc w:val="both"/>
        <w:rPr>
          <w:rFonts w:ascii="Arial" w:hAnsi="Arial" w:cs="Arial"/>
          <w:sz w:val="24"/>
          <w:szCs w:val="24"/>
        </w:rPr>
      </w:pPr>
      <w:r w:rsidRPr="00955CA3">
        <w:rPr>
          <w:rFonts w:ascii="Arial" w:hAnsi="Arial" w:cs="Arial"/>
          <w:sz w:val="24"/>
          <w:szCs w:val="24"/>
        </w:rPr>
        <w:t>снижению уровня удовлетворенности граждан предоставленной архивной информацией, в том числе в электронном  виде;</w:t>
      </w:r>
    </w:p>
    <w:p w:rsidR="00A01B8A" w:rsidRPr="00955CA3" w:rsidRDefault="00A01B8A" w:rsidP="00A7530F">
      <w:pPr>
        <w:shd w:val="clear" w:color="auto" w:fill="FFFFFF"/>
        <w:tabs>
          <w:tab w:val="left" w:pos="1924"/>
        </w:tabs>
        <w:spacing w:after="0" w:line="240" w:lineRule="auto"/>
        <w:ind w:firstLine="720"/>
        <w:jc w:val="both"/>
        <w:rPr>
          <w:rFonts w:ascii="Arial" w:hAnsi="Arial" w:cs="Arial"/>
          <w:sz w:val="24"/>
          <w:szCs w:val="24"/>
        </w:rPr>
      </w:pPr>
      <w:r w:rsidRPr="00955CA3">
        <w:rPr>
          <w:rFonts w:ascii="Arial" w:hAnsi="Arial" w:cs="Arial"/>
          <w:sz w:val="24"/>
          <w:szCs w:val="24"/>
        </w:rPr>
        <w:t>снижению уровня доступности архивной  информации для потребностей  граждан (пользователей  информационными ресурсами).</w:t>
      </w:r>
    </w:p>
    <w:p w:rsidR="00A01B8A" w:rsidRPr="00955CA3" w:rsidRDefault="00A01B8A" w:rsidP="00A7530F">
      <w:pPr>
        <w:shd w:val="clear" w:color="auto" w:fill="FFFFFF"/>
        <w:tabs>
          <w:tab w:val="left" w:pos="1924"/>
        </w:tabs>
        <w:spacing w:after="0" w:line="240" w:lineRule="auto"/>
        <w:ind w:firstLine="720"/>
        <w:jc w:val="both"/>
        <w:rPr>
          <w:rFonts w:ascii="Arial" w:hAnsi="Arial" w:cs="Arial"/>
          <w:sz w:val="24"/>
          <w:szCs w:val="24"/>
        </w:rPr>
      </w:pPr>
      <w:r w:rsidRPr="00955CA3">
        <w:rPr>
          <w:rFonts w:ascii="Arial" w:hAnsi="Arial" w:cs="Arial"/>
          <w:sz w:val="24"/>
          <w:szCs w:val="24"/>
        </w:rPr>
        <w:t>Преодоление рисков может быть осуществлено путем сохранения устойчивого финансирования муниципальной программы в целом и подпрограмм в ее составе в частности, а также путем дополнительных организационных мер, направленных на преодоление данных рисков.</w:t>
      </w:r>
    </w:p>
    <w:p w:rsidR="00A01B8A" w:rsidRPr="00955CA3" w:rsidRDefault="00A01B8A" w:rsidP="00A7530F">
      <w:pPr>
        <w:shd w:val="clear" w:color="auto" w:fill="FFFFFF"/>
        <w:tabs>
          <w:tab w:val="left" w:pos="1924"/>
        </w:tabs>
        <w:spacing w:after="0" w:line="240" w:lineRule="auto"/>
        <w:ind w:firstLine="720"/>
        <w:jc w:val="both"/>
        <w:rPr>
          <w:rFonts w:ascii="Arial" w:hAnsi="Arial" w:cs="Arial"/>
          <w:sz w:val="24"/>
          <w:szCs w:val="24"/>
        </w:rPr>
      </w:pPr>
      <w:r w:rsidRPr="00955CA3">
        <w:rPr>
          <w:rFonts w:ascii="Arial" w:hAnsi="Arial" w:cs="Arial"/>
          <w:sz w:val="24"/>
          <w:szCs w:val="24"/>
        </w:rPr>
        <w:t>Для минимизации риска будет производиться ежегодное уточнение объемов финансирования и мероприятий  муниципальной программы. При этом, учитывая сложившуюся систему трехлетнего бюджетного планирования и наличие финансовых резервов Мантуровского района Курской области, риск сбоев в реализации муниципальной программы в результате недофинансирования можно считать минимальным. Оценка данного риска – риск низкий.</w:t>
      </w:r>
    </w:p>
    <w:p w:rsidR="00A01B8A" w:rsidRPr="00955CA3" w:rsidRDefault="00A01B8A" w:rsidP="00A7530F">
      <w:pPr>
        <w:shd w:val="clear" w:color="auto" w:fill="FFFFFF"/>
        <w:tabs>
          <w:tab w:val="left" w:pos="1924"/>
        </w:tabs>
        <w:spacing w:after="0" w:line="240" w:lineRule="auto"/>
        <w:ind w:firstLine="720"/>
        <w:jc w:val="both"/>
        <w:rPr>
          <w:rFonts w:ascii="Arial" w:hAnsi="Arial" w:cs="Arial"/>
          <w:sz w:val="24"/>
          <w:szCs w:val="24"/>
        </w:rPr>
      </w:pPr>
      <w:r w:rsidRPr="00955CA3">
        <w:rPr>
          <w:rFonts w:ascii="Arial" w:hAnsi="Arial" w:cs="Arial"/>
          <w:sz w:val="24"/>
          <w:szCs w:val="24"/>
        </w:rPr>
        <w:t>Организационно-управленческие риски связаны с ошибками в управлении муниципальной программой, неисполнением в установленные сроки и в полном объеме отдельных мероприятий ответственными исполнителями муниципальной программы. Риск возникновения сбоев при реализации муниципальной программы может возникнуть в результате низкой эффективности деятельности, в том числе ошибок, недостаточной квалификации исполнителей, злоупотребления исполнителями своим служебным положением в рамках реализации муниципальной программы. Качественная оценка данного риска – риск средний.</w:t>
      </w:r>
    </w:p>
    <w:p w:rsidR="00A01B8A" w:rsidRPr="00955CA3" w:rsidRDefault="00A01B8A" w:rsidP="00A7530F">
      <w:pPr>
        <w:autoSpaceDE w:val="0"/>
        <w:autoSpaceDN w:val="0"/>
        <w:adjustRightInd w:val="0"/>
        <w:spacing w:after="0" w:line="240" w:lineRule="auto"/>
        <w:ind w:firstLine="708"/>
        <w:jc w:val="both"/>
        <w:outlineLvl w:val="0"/>
        <w:rPr>
          <w:rFonts w:ascii="Arial" w:hAnsi="Arial" w:cs="Arial"/>
          <w:sz w:val="24"/>
          <w:szCs w:val="24"/>
        </w:rPr>
      </w:pPr>
      <w:r w:rsidRPr="00955CA3">
        <w:rPr>
          <w:rFonts w:ascii="Arial" w:hAnsi="Arial" w:cs="Arial"/>
          <w:sz w:val="24"/>
          <w:szCs w:val="24"/>
        </w:rPr>
        <w:t>Возможность возникновения чрезвычайных ситуаций природного и техногенного характера, а также преступных посягательств. Возникновение таких ситуаций влечет за собой  утрату архивных документов. Для минимизации риска осуществляются меры по укреплению противопожарных и охранных режимов, создаются электронные копии особо ценных и наиболее используемых  архивных документов.</w:t>
      </w:r>
    </w:p>
    <w:p w:rsidR="00A01B8A" w:rsidRPr="00955CA3" w:rsidRDefault="00A01B8A" w:rsidP="00A7530F">
      <w:pPr>
        <w:spacing w:after="0" w:line="240" w:lineRule="auto"/>
        <w:jc w:val="both"/>
        <w:rPr>
          <w:rFonts w:ascii="Arial" w:hAnsi="Arial" w:cs="Arial"/>
          <w:sz w:val="24"/>
          <w:szCs w:val="24"/>
        </w:rPr>
      </w:pPr>
      <w:r w:rsidRPr="00955CA3">
        <w:rPr>
          <w:rFonts w:ascii="Arial" w:hAnsi="Arial" w:cs="Arial"/>
          <w:sz w:val="24"/>
          <w:szCs w:val="24"/>
        </w:rPr>
        <w:tab/>
        <w:t>2. Внешние риски.</w:t>
      </w:r>
    </w:p>
    <w:p w:rsidR="00A01B8A" w:rsidRPr="00955CA3" w:rsidRDefault="00A01B8A" w:rsidP="00A7530F">
      <w:pPr>
        <w:spacing w:after="0" w:line="240" w:lineRule="auto"/>
        <w:jc w:val="both"/>
        <w:rPr>
          <w:rFonts w:ascii="Arial" w:hAnsi="Arial" w:cs="Arial"/>
          <w:sz w:val="24"/>
          <w:szCs w:val="24"/>
        </w:rPr>
      </w:pPr>
      <w:r w:rsidRPr="00955CA3">
        <w:rPr>
          <w:rFonts w:ascii="Arial" w:hAnsi="Arial" w:cs="Arial"/>
          <w:sz w:val="24"/>
          <w:szCs w:val="24"/>
        </w:rPr>
        <w:tab/>
        <w:t>К  внешним рискам относятся  экономические риски, которые подразумевают влияние нестабильной экономической ситуации в стране, экономического кризиса и прочих факторов на показатели эффективности реализации муниципальной программы. Данные риски могут привести как к  снижению объемов финансирования программных мероприятий из средств бюджета муниципального района "Мантуровский район" Курской области, так и к недостатку внебюджетных источников финансирования.</w:t>
      </w:r>
    </w:p>
    <w:p w:rsidR="00A01B8A" w:rsidRPr="00955CA3" w:rsidRDefault="00A01B8A" w:rsidP="00A7530F">
      <w:pPr>
        <w:spacing w:after="0" w:line="240" w:lineRule="auto"/>
        <w:jc w:val="both"/>
        <w:rPr>
          <w:rFonts w:ascii="Arial" w:hAnsi="Arial" w:cs="Arial"/>
          <w:sz w:val="24"/>
          <w:szCs w:val="24"/>
        </w:rPr>
      </w:pPr>
      <w:r w:rsidRPr="00955CA3">
        <w:rPr>
          <w:rFonts w:ascii="Arial" w:hAnsi="Arial" w:cs="Arial"/>
          <w:sz w:val="24"/>
          <w:szCs w:val="24"/>
        </w:rPr>
        <w:tab/>
        <w:t>Управление рисками реализации муниципальной программы будет осуществляться на основе:</w:t>
      </w:r>
    </w:p>
    <w:p w:rsidR="00A01B8A" w:rsidRPr="00955CA3" w:rsidRDefault="00A01B8A" w:rsidP="00A7530F">
      <w:pPr>
        <w:spacing w:after="0" w:line="240" w:lineRule="auto"/>
        <w:jc w:val="both"/>
        <w:rPr>
          <w:rFonts w:ascii="Arial" w:hAnsi="Arial" w:cs="Arial"/>
          <w:sz w:val="24"/>
          <w:szCs w:val="24"/>
        </w:rPr>
      </w:pPr>
      <w:r w:rsidRPr="00955CA3">
        <w:rPr>
          <w:rFonts w:ascii="Arial" w:hAnsi="Arial" w:cs="Arial"/>
          <w:sz w:val="24"/>
          <w:szCs w:val="24"/>
        </w:rPr>
        <w:tab/>
        <w:t>проведения мониторинга реализации муниципальной программы, регулярной и открытой публикации данных о ходе ее реализации, а также совещаний, методического сопровождения, обучения;</w:t>
      </w:r>
    </w:p>
    <w:p w:rsidR="00A01B8A" w:rsidRPr="00955CA3" w:rsidRDefault="00A01B8A" w:rsidP="00A7530F">
      <w:pPr>
        <w:spacing w:after="0" w:line="240" w:lineRule="auto"/>
        <w:jc w:val="both"/>
        <w:rPr>
          <w:rFonts w:ascii="Arial" w:hAnsi="Arial" w:cs="Arial"/>
          <w:sz w:val="24"/>
          <w:szCs w:val="24"/>
        </w:rPr>
      </w:pPr>
      <w:r w:rsidRPr="00955CA3">
        <w:rPr>
          <w:rFonts w:ascii="Arial" w:hAnsi="Arial" w:cs="Arial"/>
          <w:sz w:val="24"/>
          <w:szCs w:val="24"/>
        </w:rPr>
        <w:tab/>
        <w:t>подготовки и представления ежегодного доклада о ходе и результатах реализации муниципальной программы, который при необходимости будет содержать обоснования и предложения о ее корректировке.</w:t>
      </w:r>
    </w:p>
    <w:p w:rsidR="00A01B8A" w:rsidRPr="00955CA3" w:rsidRDefault="00A01B8A" w:rsidP="00A7530F">
      <w:pPr>
        <w:spacing w:after="0" w:line="240" w:lineRule="auto"/>
        <w:jc w:val="both"/>
        <w:rPr>
          <w:rFonts w:ascii="Arial" w:hAnsi="Arial" w:cs="Arial"/>
          <w:sz w:val="24"/>
          <w:szCs w:val="24"/>
        </w:rPr>
      </w:pPr>
    </w:p>
    <w:p w:rsidR="00A01B8A" w:rsidRPr="00955CA3" w:rsidRDefault="00A01B8A" w:rsidP="00A7530F">
      <w:pPr>
        <w:shd w:val="clear" w:color="auto" w:fill="FFFFFF"/>
        <w:spacing w:after="0" w:line="240" w:lineRule="auto"/>
        <w:jc w:val="both"/>
        <w:rPr>
          <w:rFonts w:ascii="Arial" w:hAnsi="Arial" w:cs="Arial"/>
          <w:b/>
          <w:bCs/>
          <w:sz w:val="24"/>
          <w:szCs w:val="24"/>
        </w:rPr>
      </w:pPr>
      <w:r w:rsidRPr="00955CA3">
        <w:rPr>
          <w:rFonts w:ascii="Arial" w:hAnsi="Arial" w:cs="Arial"/>
          <w:b/>
          <w:bCs/>
          <w:sz w:val="24"/>
          <w:szCs w:val="24"/>
        </w:rPr>
        <w:t>Раздел X</w:t>
      </w:r>
      <w:r w:rsidRPr="00955CA3">
        <w:rPr>
          <w:rFonts w:ascii="Arial" w:hAnsi="Arial" w:cs="Arial"/>
          <w:b/>
          <w:bCs/>
          <w:sz w:val="24"/>
          <w:szCs w:val="24"/>
          <w:lang w:val="en-US"/>
        </w:rPr>
        <w:t>II</w:t>
      </w:r>
      <w:r w:rsidRPr="00955CA3">
        <w:rPr>
          <w:rFonts w:ascii="Arial" w:hAnsi="Arial" w:cs="Arial"/>
          <w:b/>
          <w:bCs/>
          <w:sz w:val="24"/>
          <w:szCs w:val="24"/>
        </w:rPr>
        <w:t xml:space="preserve">.   Методика оценки эффективности муниципальной </w:t>
      </w:r>
    </w:p>
    <w:p w:rsidR="00A01B8A" w:rsidRPr="00955CA3" w:rsidRDefault="00A01B8A" w:rsidP="00A7530F">
      <w:pPr>
        <w:shd w:val="clear" w:color="auto" w:fill="FFFFFF"/>
        <w:spacing w:after="0" w:line="240" w:lineRule="auto"/>
        <w:jc w:val="both"/>
        <w:rPr>
          <w:rFonts w:ascii="Arial" w:hAnsi="Arial" w:cs="Arial"/>
          <w:b/>
          <w:bCs/>
          <w:sz w:val="24"/>
          <w:szCs w:val="24"/>
        </w:rPr>
      </w:pPr>
      <w:r w:rsidRPr="00955CA3">
        <w:rPr>
          <w:rFonts w:ascii="Arial" w:hAnsi="Arial" w:cs="Arial"/>
          <w:b/>
          <w:bCs/>
          <w:sz w:val="24"/>
          <w:szCs w:val="24"/>
        </w:rPr>
        <w:t>программы</w:t>
      </w:r>
      <w:r w:rsidRPr="00955CA3">
        <w:rPr>
          <w:rFonts w:ascii="Arial" w:hAnsi="Arial" w:cs="Arial"/>
          <w:sz w:val="24"/>
          <w:szCs w:val="24"/>
        </w:rPr>
        <w:br/>
      </w:r>
      <w:bookmarkStart w:id="2" w:name="10101"/>
      <w:bookmarkEnd w:id="2"/>
    </w:p>
    <w:p w:rsidR="00A01B8A" w:rsidRPr="00955CA3" w:rsidRDefault="00A01B8A" w:rsidP="00A7530F">
      <w:pPr>
        <w:autoSpaceDE w:val="0"/>
        <w:autoSpaceDN w:val="0"/>
        <w:adjustRightInd w:val="0"/>
        <w:spacing w:after="0" w:line="240" w:lineRule="auto"/>
        <w:ind w:firstLine="720"/>
        <w:jc w:val="both"/>
        <w:rPr>
          <w:rFonts w:ascii="Arial" w:hAnsi="Arial" w:cs="Arial"/>
          <w:sz w:val="24"/>
          <w:szCs w:val="24"/>
        </w:rPr>
      </w:pPr>
      <w:bookmarkStart w:id="3" w:name="1011"/>
      <w:bookmarkEnd w:id="3"/>
      <w:r w:rsidRPr="00955CA3">
        <w:rPr>
          <w:rFonts w:ascii="Arial" w:hAnsi="Arial" w:cs="Arial"/>
          <w:sz w:val="24"/>
          <w:szCs w:val="24"/>
        </w:rPr>
        <w:t xml:space="preserve">Методика оценки эффективности и результативности муниципальной программы учитывает реализацию достижения целей и решения задач муниципальной программы в целом и ее подпрограмм. Оценка эффективности реализации  муниципальной программы будет проводиться с использованием показателей (индикаторов) (далее - показатели) выполнения муниципальной программы,  мониторинг и оценка степени, достижения целевых значений которых позволяют проанализировать  ход выполнения программы и выработать правильное управленческое решение.  </w:t>
      </w:r>
      <w:bookmarkStart w:id="4" w:name="sub_121244"/>
    </w:p>
    <w:p w:rsidR="00A01B8A" w:rsidRPr="00955CA3" w:rsidRDefault="00A01B8A" w:rsidP="00A7530F">
      <w:pPr>
        <w:autoSpaceDE w:val="0"/>
        <w:autoSpaceDN w:val="0"/>
        <w:adjustRightInd w:val="0"/>
        <w:spacing w:after="0" w:line="240" w:lineRule="auto"/>
        <w:ind w:firstLine="720"/>
        <w:jc w:val="both"/>
        <w:rPr>
          <w:rFonts w:ascii="Arial" w:hAnsi="Arial" w:cs="Arial"/>
          <w:sz w:val="24"/>
          <w:szCs w:val="24"/>
        </w:rPr>
      </w:pPr>
      <w:r w:rsidRPr="00955CA3">
        <w:rPr>
          <w:rFonts w:ascii="Arial" w:hAnsi="Arial" w:cs="Arial"/>
          <w:sz w:val="24"/>
          <w:szCs w:val="24"/>
        </w:rPr>
        <w:t xml:space="preserve">Методика оценки эффективности муниципальной программы (далее - Методика) представляет собой алгоритм оценки  в процессе (по годам муниципальной программы) и по итогам реализации муниципальной программы в целом как результативности муниципальной программы, исходя из оценки соответствия текущих значений показателей их целевым значениям, так и экономической эффективности достижения таких результатов с учетом объема ресурсов, направленных на  реализацию муниципальной программы. </w:t>
      </w:r>
      <w:bookmarkEnd w:id="4"/>
    </w:p>
    <w:p w:rsidR="00A01B8A" w:rsidRPr="00955CA3" w:rsidRDefault="00A01B8A" w:rsidP="00A7530F">
      <w:pPr>
        <w:autoSpaceDE w:val="0"/>
        <w:autoSpaceDN w:val="0"/>
        <w:adjustRightInd w:val="0"/>
        <w:spacing w:after="0" w:line="240" w:lineRule="auto"/>
        <w:ind w:firstLine="720"/>
        <w:jc w:val="both"/>
        <w:rPr>
          <w:rFonts w:ascii="Arial" w:hAnsi="Arial" w:cs="Arial"/>
          <w:sz w:val="24"/>
          <w:szCs w:val="24"/>
        </w:rPr>
      </w:pPr>
      <w:r w:rsidRPr="00955CA3">
        <w:rPr>
          <w:rFonts w:ascii="Arial" w:hAnsi="Arial" w:cs="Arial"/>
          <w:sz w:val="24"/>
          <w:szCs w:val="24"/>
        </w:rPr>
        <w:t>Методика включает проведение количественных оценок эффективности по следующим направлениям:</w:t>
      </w:r>
    </w:p>
    <w:p w:rsidR="00A01B8A" w:rsidRPr="00955CA3" w:rsidRDefault="00A01B8A" w:rsidP="00A7530F">
      <w:pPr>
        <w:autoSpaceDE w:val="0"/>
        <w:autoSpaceDN w:val="0"/>
        <w:adjustRightInd w:val="0"/>
        <w:spacing w:after="0" w:line="240" w:lineRule="auto"/>
        <w:ind w:firstLine="720"/>
        <w:jc w:val="both"/>
        <w:rPr>
          <w:rFonts w:ascii="Arial" w:hAnsi="Arial" w:cs="Arial"/>
          <w:sz w:val="24"/>
          <w:szCs w:val="24"/>
        </w:rPr>
      </w:pPr>
      <w:r w:rsidRPr="00955CA3">
        <w:rPr>
          <w:rFonts w:ascii="Arial" w:hAnsi="Arial" w:cs="Arial"/>
          <w:sz w:val="24"/>
          <w:szCs w:val="24"/>
        </w:rPr>
        <w:t xml:space="preserve">1) степень достижения запланированных результатов (достижения целей и решения задач) муниципальной программы (оценка результативности); </w:t>
      </w:r>
    </w:p>
    <w:p w:rsidR="00A01B8A" w:rsidRPr="00955CA3" w:rsidRDefault="00A01B8A" w:rsidP="00A7530F">
      <w:pPr>
        <w:autoSpaceDE w:val="0"/>
        <w:autoSpaceDN w:val="0"/>
        <w:adjustRightInd w:val="0"/>
        <w:spacing w:after="0" w:line="240" w:lineRule="auto"/>
        <w:ind w:firstLine="720"/>
        <w:jc w:val="both"/>
        <w:rPr>
          <w:rFonts w:ascii="Arial" w:hAnsi="Arial" w:cs="Arial"/>
          <w:sz w:val="24"/>
          <w:szCs w:val="24"/>
        </w:rPr>
      </w:pPr>
      <w:r w:rsidRPr="00955CA3">
        <w:rPr>
          <w:rFonts w:ascii="Arial" w:hAnsi="Arial" w:cs="Arial"/>
          <w:sz w:val="24"/>
          <w:szCs w:val="24"/>
        </w:rPr>
        <w:t>2) степень соответствия фактических затрат бюджета муниципального района "Мантуровский район" Курской области и областного бюджета запланированному уровню (оценка полноты использования бюджетных средств);</w:t>
      </w:r>
    </w:p>
    <w:p w:rsidR="00A01B8A" w:rsidRPr="00955CA3" w:rsidRDefault="00A01B8A" w:rsidP="00A7530F">
      <w:pPr>
        <w:autoSpaceDE w:val="0"/>
        <w:autoSpaceDN w:val="0"/>
        <w:adjustRightInd w:val="0"/>
        <w:spacing w:after="0" w:line="240" w:lineRule="auto"/>
        <w:ind w:firstLine="720"/>
        <w:jc w:val="both"/>
        <w:rPr>
          <w:rFonts w:ascii="Arial" w:hAnsi="Arial" w:cs="Arial"/>
          <w:sz w:val="24"/>
          <w:szCs w:val="24"/>
        </w:rPr>
      </w:pPr>
      <w:r w:rsidRPr="00955CA3">
        <w:rPr>
          <w:rFonts w:ascii="Arial" w:hAnsi="Arial" w:cs="Arial"/>
          <w:sz w:val="24"/>
          <w:szCs w:val="24"/>
        </w:rPr>
        <w:t>3) эффективность использования средств бюджета муниципального района "Мантуровский район" Курской области  и  областного бюджета  (оценка экономической эффективности достижения результатов).</w:t>
      </w:r>
    </w:p>
    <w:p w:rsidR="00A01B8A" w:rsidRPr="00955CA3" w:rsidRDefault="00A01B8A" w:rsidP="00A7530F">
      <w:pPr>
        <w:autoSpaceDE w:val="0"/>
        <w:autoSpaceDN w:val="0"/>
        <w:adjustRightInd w:val="0"/>
        <w:spacing w:after="0" w:line="240" w:lineRule="auto"/>
        <w:ind w:firstLine="720"/>
        <w:jc w:val="both"/>
        <w:rPr>
          <w:rFonts w:ascii="Arial" w:hAnsi="Arial" w:cs="Arial"/>
          <w:sz w:val="24"/>
          <w:szCs w:val="24"/>
        </w:rPr>
      </w:pPr>
      <w:r w:rsidRPr="00955CA3">
        <w:rPr>
          <w:rFonts w:ascii="Arial" w:hAnsi="Arial" w:cs="Arial"/>
          <w:sz w:val="24"/>
          <w:szCs w:val="24"/>
        </w:rPr>
        <w:t xml:space="preserve">В дополнение к количественной оценке эффективности будет производиться качественная оценка социальной эффективности муниципальной программы на основе анализа достижения ожидаемых результатов программы. </w:t>
      </w:r>
    </w:p>
    <w:p w:rsidR="00A01B8A" w:rsidRPr="00955CA3" w:rsidRDefault="00A01B8A" w:rsidP="00A7530F">
      <w:pPr>
        <w:autoSpaceDE w:val="0"/>
        <w:autoSpaceDN w:val="0"/>
        <w:adjustRightInd w:val="0"/>
        <w:spacing w:after="0" w:line="240" w:lineRule="auto"/>
        <w:ind w:firstLine="720"/>
        <w:jc w:val="both"/>
        <w:rPr>
          <w:rFonts w:ascii="Arial" w:hAnsi="Arial" w:cs="Arial"/>
          <w:sz w:val="24"/>
          <w:szCs w:val="24"/>
        </w:rPr>
      </w:pPr>
      <w:r w:rsidRPr="00955CA3">
        <w:rPr>
          <w:rFonts w:ascii="Arial" w:hAnsi="Arial" w:cs="Arial"/>
          <w:sz w:val="24"/>
          <w:szCs w:val="24"/>
        </w:rPr>
        <w:t>Оценка эффективности реализации муниципальной программы будет включать в себя также качественную оценку реализовавшихся рисков и социально-экономических эффектов.</w:t>
      </w:r>
    </w:p>
    <w:p w:rsidR="00A01B8A" w:rsidRPr="00955CA3" w:rsidRDefault="00A01B8A" w:rsidP="00A7530F">
      <w:pPr>
        <w:autoSpaceDE w:val="0"/>
        <w:autoSpaceDN w:val="0"/>
        <w:adjustRightInd w:val="0"/>
        <w:spacing w:after="0" w:line="240" w:lineRule="auto"/>
        <w:ind w:firstLine="720"/>
        <w:jc w:val="both"/>
        <w:rPr>
          <w:rFonts w:ascii="Arial" w:hAnsi="Arial" w:cs="Arial"/>
          <w:sz w:val="24"/>
          <w:szCs w:val="24"/>
        </w:rPr>
      </w:pPr>
      <w:r w:rsidRPr="00955CA3">
        <w:rPr>
          <w:rFonts w:ascii="Arial" w:hAnsi="Arial" w:cs="Arial"/>
          <w:sz w:val="24"/>
          <w:szCs w:val="24"/>
        </w:rPr>
        <w:t>Расчет результативности по каждому показателю муниципальной программы и  ее подпрограмм проводится по формуле:</w:t>
      </w:r>
    </w:p>
    <w:p w:rsidR="00A01B8A" w:rsidRPr="00955CA3" w:rsidRDefault="00A01B8A" w:rsidP="00A7530F">
      <w:pPr>
        <w:autoSpaceDE w:val="0"/>
        <w:autoSpaceDN w:val="0"/>
        <w:adjustRightInd w:val="0"/>
        <w:spacing w:after="0" w:line="240" w:lineRule="auto"/>
        <w:ind w:firstLine="720"/>
        <w:jc w:val="both"/>
        <w:rPr>
          <w:rFonts w:ascii="Arial" w:hAnsi="Arial" w:cs="Arial"/>
          <w:sz w:val="24"/>
          <w:szCs w:val="24"/>
        </w:rPr>
      </w:pPr>
    </w:p>
    <w:p w:rsidR="00A01B8A" w:rsidRPr="00955CA3" w:rsidRDefault="00A01B8A" w:rsidP="00A7530F">
      <w:pPr>
        <w:autoSpaceDE w:val="0"/>
        <w:autoSpaceDN w:val="0"/>
        <w:adjustRightInd w:val="0"/>
        <w:spacing w:after="0" w:line="240" w:lineRule="auto"/>
        <w:ind w:firstLine="720"/>
        <w:jc w:val="both"/>
        <w:rPr>
          <w:rFonts w:ascii="Arial" w:hAnsi="Arial" w:cs="Arial"/>
          <w:sz w:val="24"/>
          <w:szCs w:val="24"/>
        </w:rPr>
      </w:pPr>
      <w:r w:rsidRPr="00955CA3">
        <w:rPr>
          <w:rFonts w:ascii="Arial" w:hAnsi="Arial" w:cs="Arial"/>
          <w:b/>
          <w:sz w:val="24"/>
          <w:szCs w:val="24"/>
        </w:rPr>
        <w:object w:dxaOrig="21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5pt;height:45pt" o:ole="">
            <v:imagedata r:id="rId8" o:title=""/>
          </v:shape>
          <o:OLEObject Type="Embed" ProgID="Equation.3" ShapeID="_x0000_i1025" DrawAspect="Content" ObjectID="_1479882549" r:id="rId9"/>
        </w:object>
      </w:r>
      <w:r w:rsidRPr="00955CA3">
        <w:rPr>
          <w:rFonts w:ascii="Arial" w:hAnsi="Arial" w:cs="Arial"/>
          <w:sz w:val="24"/>
          <w:szCs w:val="24"/>
        </w:rPr>
        <w:t> ,</w:t>
      </w:r>
    </w:p>
    <w:p w:rsidR="00A01B8A" w:rsidRPr="00955CA3" w:rsidRDefault="00A01B8A" w:rsidP="00A7530F">
      <w:pPr>
        <w:autoSpaceDE w:val="0"/>
        <w:autoSpaceDN w:val="0"/>
        <w:adjustRightInd w:val="0"/>
        <w:spacing w:after="0" w:line="240" w:lineRule="auto"/>
        <w:ind w:firstLine="720"/>
        <w:jc w:val="both"/>
        <w:rPr>
          <w:rFonts w:ascii="Arial" w:hAnsi="Arial" w:cs="Arial"/>
          <w:sz w:val="24"/>
          <w:szCs w:val="24"/>
        </w:rPr>
      </w:pPr>
    </w:p>
    <w:p w:rsidR="00A01B8A" w:rsidRPr="00955CA3" w:rsidRDefault="00A01B8A" w:rsidP="00A7530F">
      <w:pPr>
        <w:autoSpaceDE w:val="0"/>
        <w:autoSpaceDN w:val="0"/>
        <w:adjustRightInd w:val="0"/>
        <w:spacing w:after="0" w:line="240" w:lineRule="auto"/>
        <w:ind w:firstLine="720"/>
        <w:jc w:val="both"/>
        <w:rPr>
          <w:rFonts w:ascii="Arial" w:hAnsi="Arial" w:cs="Arial"/>
          <w:sz w:val="24"/>
          <w:szCs w:val="24"/>
        </w:rPr>
      </w:pPr>
      <w:r w:rsidRPr="00955CA3">
        <w:rPr>
          <w:rFonts w:ascii="Arial" w:hAnsi="Arial" w:cs="Arial"/>
          <w:sz w:val="24"/>
          <w:szCs w:val="24"/>
        </w:rPr>
        <w:t>где:</w:t>
      </w:r>
    </w:p>
    <w:p w:rsidR="00A01B8A" w:rsidRPr="00955CA3" w:rsidRDefault="00A01B8A" w:rsidP="00A7530F">
      <w:pPr>
        <w:autoSpaceDE w:val="0"/>
        <w:autoSpaceDN w:val="0"/>
        <w:adjustRightInd w:val="0"/>
        <w:spacing w:after="0" w:line="240" w:lineRule="auto"/>
        <w:ind w:firstLine="720"/>
        <w:jc w:val="both"/>
        <w:rPr>
          <w:rFonts w:ascii="Arial" w:hAnsi="Arial" w:cs="Arial"/>
          <w:sz w:val="24"/>
          <w:szCs w:val="24"/>
        </w:rPr>
      </w:pPr>
      <w:r w:rsidRPr="00955CA3">
        <w:rPr>
          <w:rFonts w:ascii="Arial" w:hAnsi="Arial" w:cs="Arial"/>
          <w:sz w:val="24"/>
          <w:szCs w:val="24"/>
        </w:rPr>
        <w:t>Ei – степень достижения  i – показателя муниципальной программы (процентов);</w:t>
      </w:r>
    </w:p>
    <w:p w:rsidR="00A01B8A" w:rsidRPr="00955CA3" w:rsidRDefault="00A01B8A" w:rsidP="00A7530F">
      <w:pPr>
        <w:autoSpaceDE w:val="0"/>
        <w:autoSpaceDN w:val="0"/>
        <w:adjustRightInd w:val="0"/>
        <w:spacing w:after="0" w:line="240" w:lineRule="auto"/>
        <w:ind w:firstLine="720"/>
        <w:jc w:val="both"/>
        <w:rPr>
          <w:rFonts w:ascii="Arial" w:hAnsi="Arial" w:cs="Arial"/>
          <w:sz w:val="24"/>
          <w:szCs w:val="24"/>
        </w:rPr>
      </w:pPr>
      <w:r w:rsidRPr="00955CA3">
        <w:rPr>
          <w:rFonts w:ascii="Arial" w:hAnsi="Arial" w:cs="Arial"/>
          <w:sz w:val="24"/>
          <w:szCs w:val="24"/>
        </w:rPr>
        <w:t>Tfi – фактическое значение показателя;</w:t>
      </w:r>
    </w:p>
    <w:p w:rsidR="00A01B8A" w:rsidRPr="00955CA3" w:rsidRDefault="00A01B8A" w:rsidP="00A7530F">
      <w:pPr>
        <w:autoSpaceDE w:val="0"/>
        <w:autoSpaceDN w:val="0"/>
        <w:adjustRightInd w:val="0"/>
        <w:spacing w:after="0" w:line="240" w:lineRule="auto"/>
        <w:ind w:firstLine="720"/>
        <w:jc w:val="both"/>
        <w:rPr>
          <w:rFonts w:ascii="Arial" w:hAnsi="Arial" w:cs="Arial"/>
          <w:sz w:val="24"/>
          <w:szCs w:val="24"/>
        </w:rPr>
      </w:pPr>
      <w:r w:rsidRPr="00955CA3">
        <w:rPr>
          <w:rFonts w:ascii="Arial" w:hAnsi="Arial" w:cs="Arial"/>
          <w:sz w:val="24"/>
          <w:szCs w:val="24"/>
        </w:rPr>
        <w:t>TNi – установленное муниципальной программой целевое значение  показателя.</w:t>
      </w:r>
    </w:p>
    <w:p w:rsidR="00A01B8A" w:rsidRPr="00955CA3" w:rsidRDefault="00A01B8A" w:rsidP="00A7530F">
      <w:pPr>
        <w:autoSpaceDE w:val="0"/>
        <w:autoSpaceDN w:val="0"/>
        <w:adjustRightInd w:val="0"/>
        <w:spacing w:after="0" w:line="240" w:lineRule="auto"/>
        <w:ind w:firstLine="720"/>
        <w:jc w:val="both"/>
        <w:rPr>
          <w:rFonts w:ascii="Arial" w:hAnsi="Arial" w:cs="Arial"/>
          <w:sz w:val="24"/>
          <w:szCs w:val="24"/>
        </w:rPr>
      </w:pPr>
      <w:r w:rsidRPr="00955CA3">
        <w:rPr>
          <w:rFonts w:ascii="Arial" w:hAnsi="Arial" w:cs="Arial"/>
          <w:sz w:val="24"/>
          <w:szCs w:val="24"/>
        </w:rPr>
        <w:t>Расчет результативности реализации муниципальной программы в целом проводится по формуле:</w:t>
      </w:r>
    </w:p>
    <w:p w:rsidR="00A01B8A" w:rsidRPr="00955CA3" w:rsidRDefault="00A01B8A" w:rsidP="00A7530F">
      <w:pPr>
        <w:autoSpaceDE w:val="0"/>
        <w:autoSpaceDN w:val="0"/>
        <w:adjustRightInd w:val="0"/>
        <w:spacing w:after="0" w:line="240" w:lineRule="auto"/>
        <w:ind w:firstLine="720"/>
        <w:jc w:val="both"/>
        <w:rPr>
          <w:rFonts w:ascii="Arial" w:hAnsi="Arial" w:cs="Arial"/>
          <w:sz w:val="24"/>
          <w:szCs w:val="24"/>
        </w:rPr>
      </w:pPr>
    </w:p>
    <w:p w:rsidR="00A01B8A" w:rsidRPr="00955CA3" w:rsidRDefault="00A01B8A" w:rsidP="00A7530F">
      <w:pPr>
        <w:autoSpaceDE w:val="0"/>
        <w:autoSpaceDN w:val="0"/>
        <w:adjustRightInd w:val="0"/>
        <w:spacing w:after="0" w:line="240" w:lineRule="auto"/>
        <w:ind w:firstLine="720"/>
        <w:jc w:val="both"/>
        <w:rPr>
          <w:rFonts w:ascii="Arial" w:hAnsi="Arial" w:cs="Arial"/>
          <w:sz w:val="24"/>
          <w:szCs w:val="24"/>
        </w:rPr>
      </w:pPr>
      <w:r w:rsidRPr="00955CA3">
        <w:rPr>
          <w:rFonts w:ascii="Arial" w:hAnsi="Arial" w:cs="Arial"/>
          <w:b/>
          <w:position w:val="-24"/>
          <w:sz w:val="24"/>
          <w:szCs w:val="24"/>
        </w:rPr>
        <w:object w:dxaOrig="1800" w:dyaOrig="960">
          <v:shape id="_x0000_i1026" type="#_x0000_t75" style="width:117pt;height:63pt" o:ole="">
            <v:imagedata r:id="rId10" o:title=""/>
          </v:shape>
          <o:OLEObject Type="Embed" ProgID="Equation.3" ShapeID="_x0000_i1026" DrawAspect="Content" ObjectID="_1479882550" r:id="rId11"/>
        </w:object>
      </w:r>
      <w:r w:rsidRPr="00955CA3">
        <w:rPr>
          <w:rFonts w:ascii="Arial" w:hAnsi="Arial" w:cs="Arial"/>
          <w:sz w:val="24"/>
          <w:szCs w:val="24"/>
        </w:rPr>
        <w:t>,</w:t>
      </w:r>
    </w:p>
    <w:p w:rsidR="00A01B8A" w:rsidRPr="00955CA3" w:rsidRDefault="00A01B8A" w:rsidP="00A7530F">
      <w:pPr>
        <w:autoSpaceDE w:val="0"/>
        <w:autoSpaceDN w:val="0"/>
        <w:adjustRightInd w:val="0"/>
        <w:spacing w:after="0" w:line="240" w:lineRule="auto"/>
        <w:ind w:firstLine="720"/>
        <w:jc w:val="both"/>
        <w:rPr>
          <w:rFonts w:ascii="Arial" w:hAnsi="Arial" w:cs="Arial"/>
          <w:sz w:val="24"/>
          <w:szCs w:val="24"/>
        </w:rPr>
      </w:pPr>
    </w:p>
    <w:p w:rsidR="00A01B8A" w:rsidRPr="00955CA3" w:rsidRDefault="00A01B8A" w:rsidP="00A7530F">
      <w:pPr>
        <w:autoSpaceDE w:val="0"/>
        <w:autoSpaceDN w:val="0"/>
        <w:adjustRightInd w:val="0"/>
        <w:spacing w:after="0" w:line="240" w:lineRule="auto"/>
        <w:ind w:firstLine="720"/>
        <w:jc w:val="both"/>
        <w:rPr>
          <w:rFonts w:ascii="Arial" w:hAnsi="Arial" w:cs="Arial"/>
          <w:sz w:val="24"/>
          <w:szCs w:val="24"/>
        </w:rPr>
      </w:pPr>
      <w:r w:rsidRPr="00955CA3">
        <w:rPr>
          <w:rFonts w:ascii="Arial" w:hAnsi="Arial" w:cs="Arial"/>
          <w:sz w:val="24"/>
          <w:szCs w:val="24"/>
        </w:rPr>
        <w:t>где:</w:t>
      </w:r>
    </w:p>
    <w:p w:rsidR="00A01B8A" w:rsidRPr="00955CA3" w:rsidRDefault="00A01B8A" w:rsidP="00A7530F">
      <w:pPr>
        <w:autoSpaceDE w:val="0"/>
        <w:autoSpaceDN w:val="0"/>
        <w:adjustRightInd w:val="0"/>
        <w:spacing w:after="0" w:line="240" w:lineRule="auto"/>
        <w:ind w:firstLine="720"/>
        <w:jc w:val="both"/>
        <w:rPr>
          <w:rFonts w:ascii="Arial" w:hAnsi="Arial" w:cs="Arial"/>
          <w:sz w:val="24"/>
          <w:szCs w:val="24"/>
        </w:rPr>
      </w:pPr>
      <w:r w:rsidRPr="00955CA3">
        <w:rPr>
          <w:rFonts w:ascii="Arial" w:hAnsi="Arial" w:cs="Arial"/>
          <w:sz w:val="24"/>
          <w:szCs w:val="24"/>
        </w:rPr>
        <w:t>E - результативность реализации муниципальной программы (процентов);</w:t>
      </w:r>
    </w:p>
    <w:p w:rsidR="00A01B8A" w:rsidRPr="00955CA3" w:rsidRDefault="00A01B8A" w:rsidP="00A7530F">
      <w:pPr>
        <w:autoSpaceDE w:val="0"/>
        <w:autoSpaceDN w:val="0"/>
        <w:adjustRightInd w:val="0"/>
        <w:spacing w:after="0" w:line="240" w:lineRule="auto"/>
        <w:ind w:firstLine="720"/>
        <w:jc w:val="both"/>
        <w:rPr>
          <w:rFonts w:ascii="Arial" w:hAnsi="Arial" w:cs="Arial"/>
          <w:sz w:val="24"/>
          <w:szCs w:val="24"/>
        </w:rPr>
      </w:pPr>
      <w:r w:rsidRPr="00955CA3">
        <w:rPr>
          <w:rFonts w:ascii="Arial" w:hAnsi="Arial" w:cs="Arial"/>
          <w:sz w:val="24"/>
          <w:szCs w:val="24"/>
        </w:rPr>
        <w:t>n - количество показателей муниципальной программы.</w:t>
      </w:r>
    </w:p>
    <w:p w:rsidR="00A01B8A" w:rsidRPr="00955CA3" w:rsidRDefault="00A01B8A" w:rsidP="00A7530F">
      <w:pPr>
        <w:autoSpaceDE w:val="0"/>
        <w:autoSpaceDN w:val="0"/>
        <w:adjustRightInd w:val="0"/>
        <w:spacing w:after="0" w:line="240" w:lineRule="auto"/>
        <w:ind w:firstLine="720"/>
        <w:jc w:val="both"/>
        <w:rPr>
          <w:rFonts w:ascii="Arial" w:hAnsi="Arial" w:cs="Arial"/>
          <w:sz w:val="24"/>
          <w:szCs w:val="24"/>
        </w:rPr>
      </w:pPr>
      <w:r w:rsidRPr="00955CA3">
        <w:rPr>
          <w:rFonts w:ascii="Arial" w:hAnsi="Arial" w:cs="Arial"/>
          <w:sz w:val="24"/>
          <w:szCs w:val="24"/>
        </w:rPr>
        <w:t>В целях оценки степени достижения запланированных результатов муниципальной программы устанавливаются следующие критерии:</w:t>
      </w:r>
    </w:p>
    <w:p w:rsidR="00A01B8A" w:rsidRPr="00955CA3" w:rsidRDefault="00A01B8A" w:rsidP="00A7530F">
      <w:pPr>
        <w:autoSpaceDE w:val="0"/>
        <w:autoSpaceDN w:val="0"/>
        <w:adjustRightInd w:val="0"/>
        <w:spacing w:after="0" w:line="240" w:lineRule="auto"/>
        <w:ind w:firstLine="720"/>
        <w:jc w:val="both"/>
        <w:rPr>
          <w:rFonts w:ascii="Arial" w:hAnsi="Arial" w:cs="Arial"/>
          <w:sz w:val="24"/>
          <w:szCs w:val="24"/>
        </w:rPr>
      </w:pPr>
      <w:r w:rsidRPr="00955CA3">
        <w:rPr>
          <w:rFonts w:ascii="Arial" w:hAnsi="Arial" w:cs="Arial"/>
          <w:sz w:val="24"/>
          <w:szCs w:val="24"/>
        </w:rPr>
        <w:t>если значение показателя результативности E равно или больше 90%, степень достижения запланированных результатов муниципальной программы оценивается как высокая;</w:t>
      </w:r>
    </w:p>
    <w:p w:rsidR="00A01B8A" w:rsidRPr="00955CA3" w:rsidRDefault="00A01B8A" w:rsidP="00A7530F">
      <w:pPr>
        <w:autoSpaceDE w:val="0"/>
        <w:autoSpaceDN w:val="0"/>
        <w:adjustRightInd w:val="0"/>
        <w:spacing w:after="0" w:line="240" w:lineRule="auto"/>
        <w:ind w:firstLine="720"/>
        <w:jc w:val="both"/>
        <w:rPr>
          <w:rFonts w:ascii="Arial" w:hAnsi="Arial" w:cs="Arial"/>
          <w:sz w:val="24"/>
          <w:szCs w:val="24"/>
        </w:rPr>
      </w:pPr>
      <w:r w:rsidRPr="00955CA3">
        <w:rPr>
          <w:rFonts w:ascii="Arial" w:hAnsi="Arial" w:cs="Arial"/>
          <w:sz w:val="24"/>
          <w:szCs w:val="24"/>
        </w:rPr>
        <w:t>если значение показателя результативности E равно или больше 50%, но меньше 90%, степень достижения запланированных результатов муниципальной программы оценивается как удовлетворительная;</w:t>
      </w:r>
    </w:p>
    <w:p w:rsidR="00A01B8A" w:rsidRPr="00955CA3" w:rsidRDefault="00A01B8A" w:rsidP="00A7530F">
      <w:pPr>
        <w:autoSpaceDE w:val="0"/>
        <w:autoSpaceDN w:val="0"/>
        <w:adjustRightInd w:val="0"/>
        <w:spacing w:after="0" w:line="240" w:lineRule="auto"/>
        <w:ind w:firstLine="720"/>
        <w:jc w:val="both"/>
        <w:rPr>
          <w:rFonts w:ascii="Arial" w:hAnsi="Arial" w:cs="Arial"/>
          <w:sz w:val="24"/>
          <w:szCs w:val="24"/>
        </w:rPr>
      </w:pPr>
      <w:r w:rsidRPr="00955CA3">
        <w:rPr>
          <w:rFonts w:ascii="Arial" w:hAnsi="Arial" w:cs="Arial"/>
          <w:sz w:val="24"/>
          <w:szCs w:val="24"/>
        </w:rPr>
        <w:t>если значение показателя результативности E меньше 50%, степень достижения запланированных результатов муниципальной программы оценивается как неудовлетворительная.</w:t>
      </w:r>
    </w:p>
    <w:p w:rsidR="00A01B8A" w:rsidRPr="00955CA3" w:rsidRDefault="00A01B8A" w:rsidP="00A7530F">
      <w:pPr>
        <w:autoSpaceDE w:val="0"/>
        <w:autoSpaceDN w:val="0"/>
        <w:adjustRightInd w:val="0"/>
        <w:spacing w:after="0" w:line="240" w:lineRule="auto"/>
        <w:ind w:firstLine="720"/>
        <w:jc w:val="both"/>
        <w:rPr>
          <w:rFonts w:ascii="Arial" w:hAnsi="Arial" w:cs="Arial"/>
          <w:sz w:val="24"/>
          <w:szCs w:val="24"/>
        </w:rPr>
      </w:pPr>
    </w:p>
    <w:p w:rsidR="00A01B8A" w:rsidRPr="00955CA3" w:rsidRDefault="00A01B8A" w:rsidP="00A7530F">
      <w:pPr>
        <w:autoSpaceDE w:val="0"/>
        <w:autoSpaceDN w:val="0"/>
        <w:adjustRightInd w:val="0"/>
        <w:spacing w:after="0" w:line="240" w:lineRule="auto"/>
        <w:ind w:firstLine="720"/>
        <w:jc w:val="both"/>
        <w:rPr>
          <w:rFonts w:ascii="Arial" w:hAnsi="Arial" w:cs="Arial"/>
          <w:sz w:val="24"/>
          <w:szCs w:val="24"/>
        </w:rPr>
      </w:pPr>
      <w:r w:rsidRPr="00955CA3">
        <w:rPr>
          <w:rFonts w:ascii="Arial" w:hAnsi="Arial" w:cs="Arial"/>
          <w:sz w:val="24"/>
          <w:szCs w:val="24"/>
        </w:rPr>
        <w:t xml:space="preserve">Расчет степени соответствия фактических затрат средств бюджета муниципального района "Мантуровский район" Курской области и областного бюджета  на реализацию муниципальной программы запланированному уровню производится по </w:t>
      </w:r>
      <w:bookmarkStart w:id="5" w:name="OLE_LINK1"/>
      <w:bookmarkStart w:id="6" w:name="OLE_LINK2"/>
      <w:r w:rsidRPr="00955CA3">
        <w:rPr>
          <w:rFonts w:ascii="Arial" w:hAnsi="Arial" w:cs="Arial"/>
          <w:sz w:val="24"/>
          <w:szCs w:val="24"/>
        </w:rPr>
        <w:t>следующей формуле:</w:t>
      </w:r>
    </w:p>
    <w:bookmarkEnd w:id="5"/>
    <w:bookmarkEnd w:id="6"/>
    <w:p w:rsidR="00A01B8A" w:rsidRPr="00955CA3" w:rsidRDefault="00A01B8A" w:rsidP="00A7530F">
      <w:pPr>
        <w:autoSpaceDE w:val="0"/>
        <w:autoSpaceDN w:val="0"/>
        <w:adjustRightInd w:val="0"/>
        <w:spacing w:after="0" w:line="240" w:lineRule="auto"/>
        <w:ind w:firstLine="720"/>
        <w:jc w:val="both"/>
        <w:rPr>
          <w:rFonts w:ascii="Arial" w:hAnsi="Arial" w:cs="Arial"/>
          <w:sz w:val="24"/>
          <w:szCs w:val="24"/>
        </w:rPr>
      </w:pPr>
      <w:r w:rsidRPr="00955CA3">
        <w:rPr>
          <w:rFonts w:ascii="Arial" w:hAnsi="Arial" w:cs="Arial"/>
          <w:position w:val="-24"/>
          <w:sz w:val="24"/>
          <w:szCs w:val="24"/>
        </w:rPr>
        <w:object w:dxaOrig="1640" w:dyaOrig="620">
          <v:shape id="_x0000_i1027" type="#_x0000_t75" style="width:123pt;height:46.5pt" o:ole="">
            <v:imagedata r:id="rId12" o:title=""/>
          </v:shape>
          <o:OLEObject Type="Embed" ProgID="Equation.3" ShapeID="_x0000_i1027" DrawAspect="Content" ObjectID="_1479882551" r:id="rId13"/>
        </w:object>
      </w:r>
      <w:r w:rsidRPr="00955CA3">
        <w:rPr>
          <w:rFonts w:ascii="Arial" w:hAnsi="Arial" w:cs="Arial"/>
          <w:sz w:val="24"/>
          <w:szCs w:val="24"/>
        </w:rPr>
        <w:t>,</w:t>
      </w:r>
    </w:p>
    <w:p w:rsidR="00A01B8A" w:rsidRPr="00955CA3" w:rsidRDefault="00A01B8A" w:rsidP="00A7530F">
      <w:pPr>
        <w:autoSpaceDE w:val="0"/>
        <w:autoSpaceDN w:val="0"/>
        <w:adjustRightInd w:val="0"/>
        <w:spacing w:after="0" w:line="240" w:lineRule="auto"/>
        <w:ind w:firstLine="720"/>
        <w:jc w:val="both"/>
        <w:rPr>
          <w:rFonts w:ascii="Arial" w:hAnsi="Arial" w:cs="Arial"/>
          <w:sz w:val="24"/>
          <w:szCs w:val="24"/>
        </w:rPr>
      </w:pPr>
    </w:p>
    <w:p w:rsidR="00A01B8A" w:rsidRPr="00955CA3" w:rsidRDefault="00A01B8A" w:rsidP="00A7530F">
      <w:pPr>
        <w:autoSpaceDE w:val="0"/>
        <w:autoSpaceDN w:val="0"/>
        <w:adjustRightInd w:val="0"/>
        <w:spacing w:after="0" w:line="240" w:lineRule="auto"/>
        <w:ind w:firstLine="720"/>
        <w:jc w:val="both"/>
        <w:rPr>
          <w:rFonts w:ascii="Arial" w:hAnsi="Arial" w:cs="Arial"/>
          <w:sz w:val="24"/>
          <w:szCs w:val="24"/>
        </w:rPr>
      </w:pPr>
      <w:r w:rsidRPr="00955CA3">
        <w:rPr>
          <w:rFonts w:ascii="Arial" w:hAnsi="Arial" w:cs="Arial"/>
          <w:sz w:val="24"/>
          <w:szCs w:val="24"/>
        </w:rPr>
        <w:t>где:</w:t>
      </w:r>
    </w:p>
    <w:p w:rsidR="00A01B8A" w:rsidRPr="00955CA3" w:rsidRDefault="00A01B8A" w:rsidP="00A7530F">
      <w:pPr>
        <w:autoSpaceDE w:val="0"/>
        <w:autoSpaceDN w:val="0"/>
        <w:adjustRightInd w:val="0"/>
        <w:spacing w:after="0" w:line="240" w:lineRule="auto"/>
        <w:ind w:firstLine="720"/>
        <w:jc w:val="both"/>
        <w:rPr>
          <w:rFonts w:ascii="Arial" w:hAnsi="Arial" w:cs="Arial"/>
          <w:sz w:val="24"/>
          <w:szCs w:val="24"/>
        </w:rPr>
      </w:pPr>
      <w:r w:rsidRPr="00955CA3">
        <w:rPr>
          <w:rFonts w:ascii="Arial" w:hAnsi="Arial" w:cs="Arial"/>
          <w:sz w:val="24"/>
          <w:szCs w:val="24"/>
        </w:rPr>
        <w:t>П – полнота использования средств бюджета муниципального района "Мантуровский район" Курской области и областного бюджета;</w:t>
      </w:r>
    </w:p>
    <w:p w:rsidR="00A01B8A" w:rsidRPr="00955CA3" w:rsidRDefault="00A01B8A" w:rsidP="00A7530F">
      <w:pPr>
        <w:autoSpaceDE w:val="0"/>
        <w:autoSpaceDN w:val="0"/>
        <w:adjustRightInd w:val="0"/>
        <w:spacing w:after="0" w:line="240" w:lineRule="auto"/>
        <w:ind w:firstLine="720"/>
        <w:jc w:val="both"/>
        <w:rPr>
          <w:rFonts w:ascii="Arial" w:hAnsi="Arial" w:cs="Arial"/>
          <w:sz w:val="24"/>
          <w:szCs w:val="24"/>
        </w:rPr>
      </w:pPr>
      <w:r w:rsidRPr="00955CA3">
        <w:rPr>
          <w:rFonts w:ascii="Arial" w:hAnsi="Arial" w:cs="Arial"/>
          <w:sz w:val="24"/>
          <w:szCs w:val="24"/>
        </w:rPr>
        <w:t>ЗФ– фактические расходы средств бюджета муниципального района "Мантуровский район" Курской области и областного бюджета  на реализацию муниципальной программы в соответствующем периоде;</w:t>
      </w:r>
    </w:p>
    <w:p w:rsidR="00A01B8A" w:rsidRPr="00955CA3" w:rsidRDefault="00A01B8A" w:rsidP="00A7530F">
      <w:pPr>
        <w:autoSpaceDE w:val="0"/>
        <w:autoSpaceDN w:val="0"/>
        <w:adjustRightInd w:val="0"/>
        <w:spacing w:after="0" w:line="240" w:lineRule="auto"/>
        <w:ind w:firstLine="720"/>
        <w:jc w:val="both"/>
        <w:rPr>
          <w:rFonts w:ascii="Arial" w:hAnsi="Arial" w:cs="Arial"/>
          <w:sz w:val="24"/>
          <w:szCs w:val="24"/>
        </w:rPr>
      </w:pPr>
      <w:r w:rsidRPr="00955CA3">
        <w:rPr>
          <w:rFonts w:ascii="Arial" w:hAnsi="Arial" w:cs="Arial"/>
          <w:sz w:val="24"/>
          <w:szCs w:val="24"/>
        </w:rPr>
        <w:t>ЗП– запланированные бюджетом  муниципального района "Мантуровский район" Курской области и областным бюджетом расходы на реализацию муниципальной программы в соответствующем  периоде.</w:t>
      </w:r>
    </w:p>
    <w:p w:rsidR="00A01B8A" w:rsidRPr="00955CA3" w:rsidRDefault="00A01B8A" w:rsidP="00A7530F">
      <w:pPr>
        <w:autoSpaceDE w:val="0"/>
        <w:autoSpaceDN w:val="0"/>
        <w:adjustRightInd w:val="0"/>
        <w:spacing w:after="0" w:line="240" w:lineRule="auto"/>
        <w:ind w:firstLine="720"/>
        <w:jc w:val="both"/>
        <w:rPr>
          <w:rFonts w:ascii="Arial" w:hAnsi="Arial" w:cs="Arial"/>
          <w:sz w:val="24"/>
          <w:szCs w:val="24"/>
        </w:rPr>
      </w:pPr>
      <w:r w:rsidRPr="00955CA3">
        <w:rPr>
          <w:rFonts w:ascii="Arial" w:hAnsi="Arial" w:cs="Arial"/>
          <w:sz w:val="24"/>
          <w:szCs w:val="24"/>
        </w:rPr>
        <w:t>В целях оценки степени соответствия фактических затрат средств областного бюджета и бюджета муниципального района "Мантуровский район" на реализацию муниципальной программы запланированному уровню, полученное значение показателя полноты использования средств бюджета муниципального района "Мантуровский район" Курской области и областного  бюджета сравнивается со значением показателя результативности:</w:t>
      </w:r>
    </w:p>
    <w:p w:rsidR="00A01B8A" w:rsidRPr="00955CA3" w:rsidRDefault="00A01B8A" w:rsidP="00A7530F">
      <w:pPr>
        <w:autoSpaceDE w:val="0"/>
        <w:autoSpaceDN w:val="0"/>
        <w:adjustRightInd w:val="0"/>
        <w:spacing w:after="0" w:line="240" w:lineRule="auto"/>
        <w:ind w:firstLine="720"/>
        <w:jc w:val="both"/>
        <w:rPr>
          <w:rFonts w:ascii="Arial" w:hAnsi="Arial" w:cs="Arial"/>
          <w:sz w:val="24"/>
          <w:szCs w:val="24"/>
        </w:rPr>
      </w:pPr>
      <w:r w:rsidRPr="00955CA3">
        <w:rPr>
          <w:rFonts w:ascii="Arial" w:hAnsi="Arial" w:cs="Arial"/>
          <w:sz w:val="24"/>
          <w:szCs w:val="24"/>
        </w:rPr>
        <w:t>если значение показателя результативности E и значение показателя полноты использования средств бюджета муниципального района "Мантуровский район" Курской области и областного  бюджета  П равны или больше 80%, то степень соответствия фактических затрат средств бюджета муниципального района "Мантуровский район" Курской области и областного бюджета  на реализацию муниципальной программы запланированному уровню оценивается как удовлетворительная;</w:t>
      </w:r>
    </w:p>
    <w:p w:rsidR="00A01B8A" w:rsidRPr="00955CA3" w:rsidRDefault="00A01B8A" w:rsidP="00A7530F">
      <w:pPr>
        <w:autoSpaceDE w:val="0"/>
        <w:autoSpaceDN w:val="0"/>
        <w:adjustRightInd w:val="0"/>
        <w:spacing w:after="0" w:line="240" w:lineRule="auto"/>
        <w:ind w:firstLine="720"/>
        <w:jc w:val="both"/>
        <w:rPr>
          <w:rFonts w:ascii="Arial" w:hAnsi="Arial" w:cs="Arial"/>
          <w:sz w:val="24"/>
          <w:szCs w:val="24"/>
        </w:rPr>
      </w:pPr>
      <w:r w:rsidRPr="00955CA3">
        <w:rPr>
          <w:rFonts w:ascii="Arial" w:hAnsi="Arial" w:cs="Arial"/>
          <w:sz w:val="24"/>
          <w:szCs w:val="24"/>
        </w:rPr>
        <w:t>если значения показателя результативности E меньше 90%, а значение показателя полноты использования средств бюджета муниципального района "Мантуровский район" Курской области и областного бюджета П меньше 100%, то степень соответствия фактических затрат средств бюджета муниципального района "Мантуровский район" Курской области  и областного бюджета на реализацию муниципальной программы запланированному уровню оценивается как неудовлетворительная.</w:t>
      </w:r>
    </w:p>
    <w:p w:rsidR="00A01B8A" w:rsidRPr="00955CA3" w:rsidRDefault="00A01B8A" w:rsidP="00A7530F">
      <w:pPr>
        <w:autoSpaceDE w:val="0"/>
        <w:autoSpaceDN w:val="0"/>
        <w:adjustRightInd w:val="0"/>
        <w:spacing w:after="0" w:line="240" w:lineRule="auto"/>
        <w:ind w:firstLine="720"/>
        <w:jc w:val="both"/>
        <w:rPr>
          <w:rFonts w:ascii="Arial" w:hAnsi="Arial" w:cs="Arial"/>
          <w:sz w:val="24"/>
          <w:szCs w:val="24"/>
        </w:rPr>
      </w:pPr>
      <w:r w:rsidRPr="00955CA3">
        <w:rPr>
          <w:rFonts w:ascii="Arial" w:hAnsi="Arial" w:cs="Arial"/>
          <w:sz w:val="24"/>
          <w:szCs w:val="24"/>
        </w:rPr>
        <w:t xml:space="preserve">Расчет эффективности использования средств бюджета муниципального района "Мантуровский район" Курской области  и областного бюджета на реализацию муниципальной программы производится по следующей формуле:  </w:t>
      </w:r>
    </w:p>
    <w:p w:rsidR="00A01B8A" w:rsidRPr="00955CA3" w:rsidRDefault="00A01B8A" w:rsidP="00A7530F">
      <w:pPr>
        <w:autoSpaceDE w:val="0"/>
        <w:autoSpaceDN w:val="0"/>
        <w:adjustRightInd w:val="0"/>
        <w:spacing w:after="0" w:line="240" w:lineRule="auto"/>
        <w:ind w:firstLine="720"/>
        <w:jc w:val="both"/>
        <w:rPr>
          <w:rFonts w:ascii="Arial" w:hAnsi="Arial" w:cs="Arial"/>
          <w:sz w:val="24"/>
          <w:szCs w:val="24"/>
        </w:rPr>
      </w:pPr>
      <w:r w:rsidRPr="00955CA3">
        <w:rPr>
          <w:rFonts w:ascii="Arial" w:hAnsi="Arial" w:cs="Arial"/>
          <w:position w:val="-24"/>
          <w:sz w:val="24"/>
          <w:szCs w:val="24"/>
        </w:rPr>
        <w:object w:dxaOrig="720" w:dyaOrig="620">
          <v:shape id="_x0000_i1028" type="#_x0000_t75" style="width:57.75pt;height:49.5pt" o:ole="">
            <v:imagedata r:id="rId14" o:title=""/>
          </v:shape>
          <o:OLEObject Type="Embed" ProgID="Equation.3" ShapeID="_x0000_i1028" DrawAspect="Content" ObjectID="_1479882552" r:id="rId15"/>
        </w:object>
      </w:r>
      <w:r w:rsidRPr="00955CA3">
        <w:rPr>
          <w:rFonts w:ascii="Arial" w:hAnsi="Arial" w:cs="Arial"/>
          <w:sz w:val="24"/>
          <w:szCs w:val="24"/>
        </w:rPr>
        <w:t>,</w:t>
      </w:r>
    </w:p>
    <w:p w:rsidR="00A01B8A" w:rsidRPr="00955CA3" w:rsidRDefault="00A01B8A" w:rsidP="00A7530F">
      <w:pPr>
        <w:autoSpaceDE w:val="0"/>
        <w:autoSpaceDN w:val="0"/>
        <w:adjustRightInd w:val="0"/>
        <w:spacing w:after="0" w:line="240" w:lineRule="auto"/>
        <w:ind w:firstLine="720"/>
        <w:jc w:val="both"/>
        <w:rPr>
          <w:rFonts w:ascii="Arial" w:hAnsi="Arial" w:cs="Arial"/>
          <w:sz w:val="24"/>
          <w:szCs w:val="24"/>
        </w:rPr>
      </w:pPr>
    </w:p>
    <w:p w:rsidR="00A01B8A" w:rsidRPr="00955CA3" w:rsidRDefault="00A01B8A" w:rsidP="00A7530F">
      <w:pPr>
        <w:autoSpaceDE w:val="0"/>
        <w:autoSpaceDN w:val="0"/>
        <w:adjustRightInd w:val="0"/>
        <w:spacing w:after="0" w:line="240" w:lineRule="auto"/>
        <w:ind w:firstLine="720"/>
        <w:jc w:val="both"/>
        <w:rPr>
          <w:rFonts w:ascii="Arial" w:hAnsi="Arial" w:cs="Arial"/>
          <w:sz w:val="24"/>
          <w:szCs w:val="24"/>
        </w:rPr>
      </w:pPr>
      <w:r w:rsidRPr="00955CA3">
        <w:rPr>
          <w:rFonts w:ascii="Arial" w:hAnsi="Arial" w:cs="Arial"/>
          <w:sz w:val="24"/>
          <w:szCs w:val="24"/>
        </w:rPr>
        <w:t>где:</w:t>
      </w:r>
    </w:p>
    <w:p w:rsidR="00A01B8A" w:rsidRPr="00955CA3" w:rsidRDefault="00A01B8A" w:rsidP="00A7530F">
      <w:pPr>
        <w:autoSpaceDE w:val="0"/>
        <w:autoSpaceDN w:val="0"/>
        <w:adjustRightInd w:val="0"/>
        <w:spacing w:after="0" w:line="240" w:lineRule="auto"/>
        <w:ind w:firstLine="720"/>
        <w:jc w:val="both"/>
        <w:rPr>
          <w:rFonts w:ascii="Arial" w:hAnsi="Arial" w:cs="Arial"/>
          <w:sz w:val="24"/>
          <w:szCs w:val="24"/>
        </w:rPr>
      </w:pPr>
      <w:r w:rsidRPr="00955CA3">
        <w:rPr>
          <w:rFonts w:ascii="Arial" w:hAnsi="Arial" w:cs="Arial"/>
          <w:sz w:val="24"/>
          <w:szCs w:val="24"/>
        </w:rPr>
        <w:t>Э – эффективность использования средств бюджета муниципального района "Мантуровский район" Курской области и областного бюджета;</w:t>
      </w:r>
    </w:p>
    <w:p w:rsidR="00A01B8A" w:rsidRPr="00955CA3" w:rsidRDefault="00A01B8A" w:rsidP="00A7530F">
      <w:pPr>
        <w:autoSpaceDE w:val="0"/>
        <w:autoSpaceDN w:val="0"/>
        <w:adjustRightInd w:val="0"/>
        <w:spacing w:after="0" w:line="240" w:lineRule="auto"/>
        <w:ind w:firstLine="720"/>
        <w:jc w:val="both"/>
        <w:rPr>
          <w:rFonts w:ascii="Arial" w:hAnsi="Arial" w:cs="Arial"/>
          <w:sz w:val="24"/>
          <w:szCs w:val="24"/>
        </w:rPr>
      </w:pPr>
      <w:r w:rsidRPr="00955CA3">
        <w:rPr>
          <w:rFonts w:ascii="Arial" w:hAnsi="Arial" w:cs="Arial"/>
          <w:sz w:val="24"/>
          <w:szCs w:val="24"/>
        </w:rPr>
        <w:t>П – показатель полноты использования средств бюджета муниципального района "Мантуровский район" Курской области  и областного бюджета;</w:t>
      </w:r>
    </w:p>
    <w:p w:rsidR="00A01B8A" w:rsidRPr="00955CA3" w:rsidRDefault="00A01B8A" w:rsidP="00A7530F">
      <w:pPr>
        <w:autoSpaceDE w:val="0"/>
        <w:autoSpaceDN w:val="0"/>
        <w:adjustRightInd w:val="0"/>
        <w:spacing w:after="0" w:line="240" w:lineRule="auto"/>
        <w:ind w:firstLine="720"/>
        <w:jc w:val="both"/>
        <w:rPr>
          <w:rFonts w:ascii="Arial" w:hAnsi="Arial" w:cs="Arial"/>
          <w:sz w:val="24"/>
          <w:szCs w:val="24"/>
        </w:rPr>
      </w:pPr>
      <w:r w:rsidRPr="00955CA3">
        <w:rPr>
          <w:rFonts w:ascii="Arial" w:hAnsi="Arial" w:cs="Arial"/>
          <w:sz w:val="24"/>
          <w:szCs w:val="24"/>
        </w:rPr>
        <w:t>E – показатель результативности реализации муниципальной программы.</w:t>
      </w:r>
    </w:p>
    <w:p w:rsidR="00A01B8A" w:rsidRPr="00955CA3" w:rsidRDefault="00A01B8A" w:rsidP="00A7530F">
      <w:pPr>
        <w:autoSpaceDE w:val="0"/>
        <w:autoSpaceDN w:val="0"/>
        <w:adjustRightInd w:val="0"/>
        <w:spacing w:after="0" w:line="240" w:lineRule="auto"/>
        <w:ind w:firstLine="720"/>
        <w:jc w:val="both"/>
        <w:rPr>
          <w:rFonts w:ascii="Arial" w:hAnsi="Arial" w:cs="Arial"/>
          <w:sz w:val="24"/>
          <w:szCs w:val="24"/>
        </w:rPr>
      </w:pPr>
      <w:r w:rsidRPr="00955CA3">
        <w:rPr>
          <w:rFonts w:ascii="Arial" w:hAnsi="Arial" w:cs="Arial"/>
          <w:sz w:val="24"/>
          <w:szCs w:val="24"/>
        </w:rPr>
        <w:t>В целях оценки эффективности использования средств бюджета муниципального района "Мантуровский район" Курской области  и областного бюджета при реализации муниципальной программы устанавливаются следующие критерии:</w:t>
      </w:r>
    </w:p>
    <w:p w:rsidR="00A01B8A" w:rsidRPr="00955CA3" w:rsidRDefault="00A01B8A" w:rsidP="00A7530F">
      <w:pPr>
        <w:autoSpaceDE w:val="0"/>
        <w:autoSpaceDN w:val="0"/>
        <w:adjustRightInd w:val="0"/>
        <w:spacing w:after="0" w:line="240" w:lineRule="auto"/>
        <w:ind w:firstLine="720"/>
        <w:jc w:val="both"/>
        <w:rPr>
          <w:rFonts w:ascii="Arial" w:hAnsi="Arial" w:cs="Arial"/>
          <w:sz w:val="24"/>
          <w:szCs w:val="24"/>
        </w:rPr>
      </w:pPr>
      <w:r w:rsidRPr="00955CA3">
        <w:rPr>
          <w:rFonts w:ascii="Arial" w:hAnsi="Arial" w:cs="Arial"/>
          <w:sz w:val="24"/>
          <w:szCs w:val="24"/>
        </w:rPr>
        <w:t>если значение показателя эффективность использования бюджета муниципального района "Мантуровский район" Курской области и областного  бюджета Э равно 1, то такая эффективность оценивается как соответствующая запланированной;</w:t>
      </w:r>
    </w:p>
    <w:p w:rsidR="00A01B8A" w:rsidRPr="00955CA3" w:rsidRDefault="00A01B8A" w:rsidP="00A7530F">
      <w:pPr>
        <w:autoSpaceDE w:val="0"/>
        <w:autoSpaceDN w:val="0"/>
        <w:adjustRightInd w:val="0"/>
        <w:spacing w:after="0" w:line="240" w:lineRule="auto"/>
        <w:ind w:firstLine="720"/>
        <w:jc w:val="both"/>
        <w:rPr>
          <w:rFonts w:ascii="Arial" w:hAnsi="Arial" w:cs="Arial"/>
          <w:sz w:val="24"/>
          <w:szCs w:val="24"/>
        </w:rPr>
      </w:pPr>
      <w:r w:rsidRPr="00955CA3">
        <w:rPr>
          <w:rFonts w:ascii="Arial" w:hAnsi="Arial" w:cs="Arial"/>
          <w:sz w:val="24"/>
          <w:szCs w:val="24"/>
        </w:rPr>
        <w:t>если значение показателя эффективность использования средств бюджета муниципального района "Мантуровский район" Курской области и областного бюджета Э меньше 1, то такая эффективность оценивается как высокая;</w:t>
      </w:r>
    </w:p>
    <w:p w:rsidR="00A01B8A" w:rsidRPr="00955CA3" w:rsidRDefault="00A01B8A" w:rsidP="00A7530F">
      <w:pPr>
        <w:autoSpaceDE w:val="0"/>
        <w:autoSpaceDN w:val="0"/>
        <w:adjustRightInd w:val="0"/>
        <w:spacing w:after="0" w:line="240" w:lineRule="auto"/>
        <w:ind w:firstLine="720"/>
        <w:jc w:val="both"/>
        <w:rPr>
          <w:rFonts w:ascii="Arial" w:hAnsi="Arial" w:cs="Arial"/>
          <w:sz w:val="24"/>
          <w:szCs w:val="24"/>
        </w:rPr>
      </w:pPr>
      <w:r w:rsidRPr="00955CA3">
        <w:rPr>
          <w:rFonts w:ascii="Arial" w:hAnsi="Arial" w:cs="Arial"/>
          <w:sz w:val="24"/>
          <w:szCs w:val="24"/>
        </w:rPr>
        <w:t>если значение показателя эффективность использования средств бюджета муниципального района "Мантуровский район" Курской области и областного бюджета Э больше 1, то такая эффективность оценивается как низкая.</w:t>
      </w:r>
    </w:p>
    <w:p w:rsidR="00A01B8A" w:rsidRPr="00955CA3" w:rsidRDefault="00A01B8A" w:rsidP="00A7530F">
      <w:pPr>
        <w:autoSpaceDE w:val="0"/>
        <w:autoSpaceDN w:val="0"/>
        <w:adjustRightInd w:val="0"/>
        <w:spacing w:after="0" w:line="240" w:lineRule="auto"/>
        <w:ind w:firstLine="720"/>
        <w:jc w:val="both"/>
        <w:rPr>
          <w:rFonts w:ascii="Arial" w:hAnsi="Arial" w:cs="Arial"/>
          <w:sz w:val="24"/>
          <w:szCs w:val="24"/>
        </w:rPr>
      </w:pPr>
      <w:r w:rsidRPr="00955CA3">
        <w:rPr>
          <w:rFonts w:ascii="Arial" w:hAnsi="Arial" w:cs="Arial"/>
          <w:sz w:val="24"/>
          <w:szCs w:val="24"/>
        </w:rPr>
        <w:t>При необходимости ответственный исполнитель муниципальной программы будет привлекать независимых экспертов для проведения анализа хода реализации муниципальной программы.</w:t>
      </w:r>
    </w:p>
    <w:p w:rsidR="00A01B8A" w:rsidRPr="00955CA3" w:rsidRDefault="00A01B8A" w:rsidP="0017762C">
      <w:pPr>
        <w:autoSpaceDE w:val="0"/>
        <w:autoSpaceDN w:val="0"/>
        <w:adjustRightInd w:val="0"/>
        <w:ind w:firstLine="720"/>
        <w:rPr>
          <w:rFonts w:ascii="Arial" w:hAnsi="Arial" w:cs="Arial"/>
          <w:sz w:val="24"/>
          <w:szCs w:val="24"/>
        </w:rPr>
      </w:pPr>
    </w:p>
    <w:p w:rsidR="00A01B8A" w:rsidRDefault="00A01B8A" w:rsidP="00F10864">
      <w:pPr>
        <w:jc w:val="center"/>
        <w:rPr>
          <w:rFonts w:ascii="Arial" w:hAnsi="Arial" w:cs="Arial"/>
          <w:b/>
          <w:sz w:val="24"/>
          <w:szCs w:val="24"/>
        </w:rPr>
      </w:pPr>
    </w:p>
    <w:p w:rsidR="00A01B8A" w:rsidRDefault="00A01B8A" w:rsidP="00F10864">
      <w:pPr>
        <w:jc w:val="center"/>
        <w:rPr>
          <w:rFonts w:ascii="Arial" w:hAnsi="Arial" w:cs="Arial"/>
          <w:b/>
          <w:sz w:val="24"/>
          <w:szCs w:val="24"/>
        </w:rPr>
      </w:pPr>
    </w:p>
    <w:p w:rsidR="00A01B8A" w:rsidRDefault="00A01B8A" w:rsidP="00F10864">
      <w:pPr>
        <w:jc w:val="center"/>
        <w:rPr>
          <w:rFonts w:ascii="Arial" w:hAnsi="Arial" w:cs="Arial"/>
          <w:b/>
          <w:sz w:val="24"/>
          <w:szCs w:val="24"/>
        </w:rPr>
      </w:pPr>
    </w:p>
    <w:p w:rsidR="00A01B8A" w:rsidRDefault="00A01B8A" w:rsidP="00F10864">
      <w:pPr>
        <w:jc w:val="center"/>
        <w:rPr>
          <w:rFonts w:ascii="Arial" w:hAnsi="Arial" w:cs="Arial"/>
          <w:b/>
          <w:sz w:val="24"/>
          <w:szCs w:val="24"/>
        </w:rPr>
      </w:pPr>
    </w:p>
    <w:p w:rsidR="00A01B8A" w:rsidRDefault="00A01B8A" w:rsidP="00F10864">
      <w:pPr>
        <w:jc w:val="center"/>
        <w:rPr>
          <w:rFonts w:ascii="Arial" w:hAnsi="Arial" w:cs="Arial"/>
          <w:b/>
          <w:sz w:val="24"/>
          <w:szCs w:val="24"/>
        </w:rPr>
      </w:pPr>
    </w:p>
    <w:p w:rsidR="00A01B8A" w:rsidRDefault="00A01B8A" w:rsidP="00F10864">
      <w:pPr>
        <w:jc w:val="center"/>
        <w:rPr>
          <w:rFonts w:ascii="Arial" w:hAnsi="Arial" w:cs="Arial"/>
          <w:b/>
          <w:sz w:val="24"/>
          <w:szCs w:val="24"/>
        </w:rPr>
      </w:pPr>
    </w:p>
    <w:p w:rsidR="00A01B8A" w:rsidRDefault="00A01B8A" w:rsidP="00F10864">
      <w:pPr>
        <w:jc w:val="center"/>
        <w:rPr>
          <w:rFonts w:ascii="Arial" w:hAnsi="Arial" w:cs="Arial"/>
          <w:b/>
          <w:sz w:val="24"/>
          <w:szCs w:val="24"/>
        </w:rPr>
      </w:pPr>
    </w:p>
    <w:p w:rsidR="00A01B8A" w:rsidRDefault="00A01B8A" w:rsidP="00F10864">
      <w:pPr>
        <w:jc w:val="center"/>
        <w:rPr>
          <w:rFonts w:ascii="Arial" w:hAnsi="Arial" w:cs="Arial"/>
          <w:b/>
          <w:sz w:val="24"/>
          <w:szCs w:val="24"/>
        </w:rPr>
      </w:pPr>
    </w:p>
    <w:p w:rsidR="00A01B8A" w:rsidRDefault="00A01B8A" w:rsidP="00F10864">
      <w:pPr>
        <w:jc w:val="center"/>
        <w:rPr>
          <w:rFonts w:ascii="Arial" w:hAnsi="Arial" w:cs="Arial"/>
          <w:b/>
          <w:sz w:val="24"/>
          <w:szCs w:val="24"/>
        </w:rPr>
      </w:pPr>
    </w:p>
    <w:p w:rsidR="00A01B8A" w:rsidRDefault="00A01B8A" w:rsidP="00F10864">
      <w:pPr>
        <w:jc w:val="center"/>
        <w:rPr>
          <w:rFonts w:ascii="Arial" w:hAnsi="Arial" w:cs="Arial"/>
          <w:b/>
          <w:sz w:val="24"/>
          <w:szCs w:val="24"/>
        </w:rPr>
      </w:pPr>
    </w:p>
    <w:p w:rsidR="00A01B8A" w:rsidRDefault="00A01B8A" w:rsidP="00F10864">
      <w:pPr>
        <w:jc w:val="center"/>
        <w:rPr>
          <w:rFonts w:ascii="Arial" w:hAnsi="Arial" w:cs="Arial"/>
          <w:b/>
          <w:sz w:val="24"/>
          <w:szCs w:val="24"/>
        </w:rPr>
      </w:pPr>
    </w:p>
    <w:p w:rsidR="00A01B8A" w:rsidRPr="00A7530F" w:rsidRDefault="00A01B8A" w:rsidP="00F10864">
      <w:pPr>
        <w:jc w:val="center"/>
        <w:rPr>
          <w:rFonts w:ascii="Arial" w:hAnsi="Arial" w:cs="Arial"/>
          <w:b/>
          <w:sz w:val="32"/>
          <w:szCs w:val="32"/>
        </w:rPr>
      </w:pPr>
      <w:r w:rsidRPr="00A7530F">
        <w:rPr>
          <w:rFonts w:ascii="Arial" w:hAnsi="Arial" w:cs="Arial"/>
          <w:b/>
          <w:sz w:val="32"/>
          <w:szCs w:val="32"/>
        </w:rPr>
        <w:t>Подпрограмма  «</w:t>
      </w:r>
      <w:r w:rsidRPr="00A7530F">
        <w:rPr>
          <w:rFonts w:ascii="Arial" w:hAnsi="Arial" w:cs="Arial"/>
          <w:b/>
          <w:bCs/>
          <w:sz w:val="32"/>
          <w:szCs w:val="32"/>
        </w:rPr>
        <w:t xml:space="preserve">Организация хранения, комплектования и использования документов Архивного фонда Курской области и иных архивных документов». </w:t>
      </w:r>
    </w:p>
    <w:p w:rsidR="00A01B8A" w:rsidRPr="00A7530F" w:rsidRDefault="00A01B8A" w:rsidP="00F10864">
      <w:pPr>
        <w:autoSpaceDE w:val="0"/>
        <w:autoSpaceDN w:val="0"/>
        <w:adjustRightInd w:val="0"/>
        <w:jc w:val="center"/>
        <w:outlineLvl w:val="0"/>
        <w:rPr>
          <w:rFonts w:ascii="Arial" w:hAnsi="Arial" w:cs="Arial"/>
          <w:b/>
          <w:sz w:val="32"/>
          <w:szCs w:val="32"/>
        </w:rPr>
      </w:pPr>
    </w:p>
    <w:p w:rsidR="00A01B8A" w:rsidRPr="00A7530F" w:rsidRDefault="00A01B8A" w:rsidP="00F10864">
      <w:pPr>
        <w:autoSpaceDE w:val="0"/>
        <w:autoSpaceDN w:val="0"/>
        <w:adjustRightInd w:val="0"/>
        <w:jc w:val="center"/>
        <w:outlineLvl w:val="0"/>
        <w:rPr>
          <w:rFonts w:ascii="Arial" w:hAnsi="Arial" w:cs="Arial"/>
          <w:b/>
          <w:sz w:val="32"/>
          <w:szCs w:val="32"/>
        </w:rPr>
      </w:pPr>
      <w:r w:rsidRPr="00A7530F">
        <w:rPr>
          <w:rFonts w:ascii="Arial" w:hAnsi="Arial" w:cs="Arial"/>
          <w:b/>
          <w:sz w:val="32"/>
          <w:szCs w:val="32"/>
        </w:rPr>
        <w:t>ПАСПОРТ</w:t>
      </w:r>
    </w:p>
    <w:p w:rsidR="00A01B8A" w:rsidRPr="00A7530F" w:rsidRDefault="00A01B8A" w:rsidP="00F10864">
      <w:pPr>
        <w:jc w:val="center"/>
        <w:rPr>
          <w:rFonts w:ascii="Arial" w:hAnsi="Arial" w:cs="Arial"/>
          <w:b/>
          <w:sz w:val="32"/>
          <w:szCs w:val="32"/>
        </w:rPr>
      </w:pPr>
      <w:r w:rsidRPr="00A7530F">
        <w:rPr>
          <w:rFonts w:ascii="Arial" w:hAnsi="Arial" w:cs="Arial"/>
          <w:b/>
          <w:sz w:val="32"/>
          <w:szCs w:val="32"/>
        </w:rPr>
        <w:t>подпрограммы «</w:t>
      </w:r>
      <w:r w:rsidRPr="00A7530F">
        <w:rPr>
          <w:rFonts w:ascii="Arial" w:hAnsi="Arial" w:cs="Arial"/>
          <w:b/>
          <w:bCs/>
          <w:sz w:val="32"/>
          <w:szCs w:val="32"/>
        </w:rPr>
        <w:t xml:space="preserve">Организация хранения, комплектования и использования документов Архивного фонда Курской области и иных архивных документов». </w:t>
      </w:r>
    </w:p>
    <w:p w:rsidR="00A01B8A" w:rsidRPr="00955CA3" w:rsidRDefault="00A01B8A" w:rsidP="00F10864">
      <w:pPr>
        <w:shd w:val="clear" w:color="auto" w:fill="FFFFFF"/>
        <w:rPr>
          <w:rStyle w:val="Strong"/>
          <w:rFonts w:ascii="Arial" w:hAnsi="Arial" w:cs="Arial"/>
          <w:bCs/>
          <w:color w:val="000000"/>
          <w:sz w:val="24"/>
          <w:szCs w:val="24"/>
        </w:rPr>
      </w:pPr>
    </w:p>
    <w:tbl>
      <w:tblPr>
        <w:tblW w:w="9479" w:type="dxa"/>
        <w:tblLook w:val="01E0"/>
      </w:tblPr>
      <w:tblGrid>
        <w:gridCol w:w="3348"/>
        <w:gridCol w:w="5939"/>
        <w:gridCol w:w="192"/>
      </w:tblGrid>
      <w:tr w:rsidR="00A01B8A" w:rsidRPr="00955CA3" w:rsidTr="00A7530F">
        <w:trPr>
          <w:gridAfter w:val="1"/>
          <w:wAfter w:w="192" w:type="dxa"/>
          <w:trHeight w:val="1098"/>
        </w:trPr>
        <w:tc>
          <w:tcPr>
            <w:tcW w:w="3348" w:type="dxa"/>
          </w:tcPr>
          <w:p w:rsidR="00A01B8A" w:rsidRPr="00955CA3" w:rsidRDefault="00A01B8A" w:rsidP="005E702B">
            <w:pPr>
              <w:shd w:val="clear" w:color="auto" w:fill="FFFFFF"/>
              <w:rPr>
                <w:rFonts w:ascii="Arial" w:hAnsi="Arial" w:cs="Arial"/>
                <w:sz w:val="24"/>
                <w:szCs w:val="24"/>
              </w:rPr>
            </w:pPr>
            <w:r w:rsidRPr="00955CA3">
              <w:rPr>
                <w:rFonts w:ascii="Arial" w:hAnsi="Arial" w:cs="Arial"/>
                <w:sz w:val="24"/>
                <w:szCs w:val="24"/>
              </w:rPr>
              <w:t>Ответственный исполнитель подпрограммы</w:t>
            </w:r>
          </w:p>
          <w:p w:rsidR="00A01B8A" w:rsidRPr="00955CA3" w:rsidRDefault="00A01B8A" w:rsidP="005E702B">
            <w:pPr>
              <w:shd w:val="clear" w:color="auto" w:fill="FFFFFF"/>
              <w:rPr>
                <w:rFonts w:ascii="Arial" w:hAnsi="Arial" w:cs="Arial"/>
                <w:sz w:val="24"/>
                <w:szCs w:val="24"/>
              </w:rPr>
            </w:pPr>
          </w:p>
        </w:tc>
        <w:tc>
          <w:tcPr>
            <w:tcW w:w="5939" w:type="dxa"/>
          </w:tcPr>
          <w:p w:rsidR="00A01B8A" w:rsidRPr="00955CA3" w:rsidRDefault="00A01B8A" w:rsidP="005E702B">
            <w:pPr>
              <w:rPr>
                <w:rFonts w:ascii="Arial" w:hAnsi="Arial" w:cs="Arial"/>
                <w:sz w:val="24"/>
                <w:szCs w:val="24"/>
              </w:rPr>
            </w:pPr>
            <w:r w:rsidRPr="00955CA3">
              <w:rPr>
                <w:rFonts w:ascii="Arial" w:hAnsi="Arial" w:cs="Arial"/>
                <w:sz w:val="24"/>
                <w:szCs w:val="24"/>
              </w:rPr>
              <w:t>архивный отдел Администрации Мантуровского района  Курской области</w:t>
            </w:r>
          </w:p>
        </w:tc>
      </w:tr>
      <w:tr w:rsidR="00A01B8A" w:rsidRPr="00955CA3" w:rsidTr="00A7530F">
        <w:trPr>
          <w:gridAfter w:val="1"/>
          <w:wAfter w:w="192" w:type="dxa"/>
        </w:trPr>
        <w:tc>
          <w:tcPr>
            <w:tcW w:w="3348" w:type="dxa"/>
          </w:tcPr>
          <w:p w:rsidR="00A01B8A" w:rsidRPr="00955CA3" w:rsidRDefault="00A01B8A" w:rsidP="005E702B">
            <w:pPr>
              <w:shd w:val="clear" w:color="auto" w:fill="FFFFFF"/>
              <w:rPr>
                <w:rFonts w:ascii="Arial" w:hAnsi="Arial" w:cs="Arial"/>
                <w:sz w:val="24"/>
                <w:szCs w:val="24"/>
              </w:rPr>
            </w:pPr>
            <w:r w:rsidRPr="00955CA3">
              <w:rPr>
                <w:rFonts w:ascii="Arial" w:hAnsi="Arial" w:cs="Arial"/>
                <w:sz w:val="24"/>
                <w:szCs w:val="24"/>
              </w:rPr>
              <w:t>Участники подпрограммы</w:t>
            </w:r>
          </w:p>
          <w:p w:rsidR="00A01B8A" w:rsidRPr="00955CA3" w:rsidRDefault="00A01B8A" w:rsidP="005E702B">
            <w:pPr>
              <w:shd w:val="clear" w:color="auto" w:fill="FFFFFF"/>
              <w:rPr>
                <w:rFonts w:ascii="Arial" w:hAnsi="Arial" w:cs="Arial"/>
                <w:sz w:val="24"/>
                <w:szCs w:val="24"/>
              </w:rPr>
            </w:pPr>
          </w:p>
        </w:tc>
        <w:tc>
          <w:tcPr>
            <w:tcW w:w="5939" w:type="dxa"/>
          </w:tcPr>
          <w:p w:rsidR="00A01B8A" w:rsidRPr="00955CA3" w:rsidRDefault="00A01B8A" w:rsidP="005E702B">
            <w:pPr>
              <w:shd w:val="clear" w:color="auto" w:fill="FFFFFF"/>
              <w:rPr>
                <w:rFonts w:ascii="Arial" w:hAnsi="Arial" w:cs="Arial"/>
                <w:sz w:val="24"/>
                <w:szCs w:val="24"/>
              </w:rPr>
            </w:pPr>
            <w:r w:rsidRPr="00955CA3">
              <w:rPr>
                <w:rFonts w:ascii="Arial" w:hAnsi="Arial" w:cs="Arial"/>
                <w:sz w:val="24"/>
                <w:szCs w:val="24"/>
              </w:rPr>
              <w:t>Администрация Мантуровского района Курской области</w:t>
            </w:r>
          </w:p>
        </w:tc>
      </w:tr>
      <w:tr w:rsidR="00A01B8A" w:rsidRPr="00955CA3" w:rsidTr="00A7530F">
        <w:trPr>
          <w:gridAfter w:val="1"/>
          <w:wAfter w:w="192" w:type="dxa"/>
        </w:trPr>
        <w:tc>
          <w:tcPr>
            <w:tcW w:w="3348" w:type="dxa"/>
          </w:tcPr>
          <w:p w:rsidR="00A01B8A" w:rsidRPr="00955CA3" w:rsidRDefault="00A01B8A" w:rsidP="005E702B">
            <w:pPr>
              <w:shd w:val="clear" w:color="auto" w:fill="FFFFFF"/>
              <w:rPr>
                <w:rFonts w:ascii="Arial" w:hAnsi="Arial" w:cs="Arial"/>
                <w:sz w:val="24"/>
                <w:szCs w:val="24"/>
              </w:rPr>
            </w:pPr>
            <w:r w:rsidRPr="00955CA3">
              <w:rPr>
                <w:rFonts w:ascii="Arial" w:hAnsi="Arial" w:cs="Arial"/>
                <w:sz w:val="24"/>
                <w:szCs w:val="24"/>
              </w:rPr>
              <w:t>Программно-целевые инструменты подпрограммы</w:t>
            </w:r>
          </w:p>
          <w:p w:rsidR="00A01B8A" w:rsidRPr="00955CA3" w:rsidRDefault="00A01B8A" w:rsidP="005E702B">
            <w:pPr>
              <w:shd w:val="clear" w:color="auto" w:fill="FFFFFF"/>
              <w:rPr>
                <w:rFonts w:ascii="Arial" w:hAnsi="Arial" w:cs="Arial"/>
                <w:sz w:val="24"/>
                <w:szCs w:val="24"/>
              </w:rPr>
            </w:pPr>
          </w:p>
        </w:tc>
        <w:tc>
          <w:tcPr>
            <w:tcW w:w="5939" w:type="dxa"/>
          </w:tcPr>
          <w:p w:rsidR="00A01B8A" w:rsidRPr="00955CA3" w:rsidRDefault="00A01B8A" w:rsidP="005E702B">
            <w:pPr>
              <w:shd w:val="clear" w:color="auto" w:fill="FFFFFF"/>
              <w:rPr>
                <w:rFonts w:ascii="Arial" w:hAnsi="Arial" w:cs="Arial"/>
                <w:sz w:val="24"/>
                <w:szCs w:val="24"/>
              </w:rPr>
            </w:pPr>
            <w:r w:rsidRPr="00955CA3">
              <w:rPr>
                <w:rFonts w:ascii="Arial" w:hAnsi="Arial" w:cs="Arial"/>
                <w:sz w:val="24"/>
                <w:szCs w:val="24"/>
              </w:rPr>
              <w:t>отсутствуют</w:t>
            </w:r>
          </w:p>
        </w:tc>
      </w:tr>
      <w:tr w:rsidR="00A01B8A" w:rsidRPr="00955CA3" w:rsidTr="00A7530F">
        <w:trPr>
          <w:gridAfter w:val="1"/>
          <w:wAfter w:w="192" w:type="dxa"/>
        </w:trPr>
        <w:tc>
          <w:tcPr>
            <w:tcW w:w="3348" w:type="dxa"/>
          </w:tcPr>
          <w:p w:rsidR="00A01B8A" w:rsidRPr="00955CA3" w:rsidRDefault="00A01B8A" w:rsidP="005E702B">
            <w:pPr>
              <w:shd w:val="clear" w:color="auto" w:fill="FFFFFF"/>
              <w:rPr>
                <w:rFonts w:ascii="Arial" w:hAnsi="Arial" w:cs="Arial"/>
                <w:sz w:val="24"/>
                <w:szCs w:val="24"/>
              </w:rPr>
            </w:pPr>
            <w:r w:rsidRPr="00955CA3">
              <w:rPr>
                <w:rFonts w:ascii="Arial" w:hAnsi="Arial" w:cs="Arial"/>
                <w:sz w:val="24"/>
                <w:szCs w:val="24"/>
              </w:rPr>
              <w:t>Цели подпрограммы</w:t>
            </w:r>
          </w:p>
        </w:tc>
        <w:tc>
          <w:tcPr>
            <w:tcW w:w="5939" w:type="dxa"/>
          </w:tcPr>
          <w:p w:rsidR="00A01B8A" w:rsidRPr="00955CA3" w:rsidRDefault="00A01B8A" w:rsidP="005E702B">
            <w:pPr>
              <w:shd w:val="clear" w:color="auto" w:fill="FFFFFF"/>
              <w:rPr>
                <w:rFonts w:ascii="Arial" w:hAnsi="Arial" w:cs="Arial"/>
                <w:sz w:val="24"/>
                <w:szCs w:val="24"/>
              </w:rPr>
            </w:pPr>
            <w:r w:rsidRPr="00955CA3">
              <w:rPr>
                <w:rFonts w:ascii="Arial" w:hAnsi="Arial" w:cs="Arial"/>
                <w:sz w:val="24"/>
                <w:szCs w:val="24"/>
              </w:rPr>
              <w:t>- обеспечение сохранности, комплектования и использования документов Архивного фонда Курской области и иных архивных документов, находящихся на хранении в архивном отделе Администрации Мантуровского района Курской области;</w:t>
            </w:r>
          </w:p>
          <w:p w:rsidR="00A01B8A" w:rsidRPr="00955CA3" w:rsidRDefault="00A01B8A" w:rsidP="005E702B">
            <w:pPr>
              <w:shd w:val="clear" w:color="auto" w:fill="FFFFFF"/>
              <w:rPr>
                <w:rFonts w:ascii="Arial" w:hAnsi="Arial" w:cs="Arial"/>
                <w:sz w:val="24"/>
                <w:szCs w:val="24"/>
              </w:rPr>
            </w:pPr>
            <w:r w:rsidRPr="00955CA3">
              <w:rPr>
                <w:rFonts w:ascii="Arial" w:hAnsi="Arial" w:cs="Arial"/>
                <w:sz w:val="24"/>
                <w:szCs w:val="24"/>
              </w:rPr>
              <w:t>- удовлетворение потребностей пользователей на получение информации, содержащейся в документах Архивного фонда Курской области и иных архивных документах, хранящихся в архивном отделе Администрации Мантуровского района Курской области;</w:t>
            </w:r>
          </w:p>
          <w:p w:rsidR="00A01B8A" w:rsidRPr="00955CA3" w:rsidRDefault="00A01B8A" w:rsidP="005E702B">
            <w:pPr>
              <w:shd w:val="clear" w:color="auto" w:fill="FFFFFF"/>
              <w:rPr>
                <w:rFonts w:ascii="Arial" w:hAnsi="Arial" w:cs="Arial"/>
                <w:sz w:val="24"/>
                <w:szCs w:val="24"/>
              </w:rPr>
            </w:pPr>
            <w:r w:rsidRPr="00955CA3">
              <w:rPr>
                <w:rFonts w:ascii="Arial" w:hAnsi="Arial" w:cs="Arial"/>
                <w:sz w:val="24"/>
                <w:szCs w:val="24"/>
              </w:rPr>
              <w:t>- повышение качества и доступности муниципальных услуг в сфере архивного дела в Мантуровском районе курской области;</w:t>
            </w:r>
          </w:p>
          <w:p w:rsidR="00A01B8A" w:rsidRPr="00955CA3" w:rsidRDefault="00A01B8A" w:rsidP="005E702B">
            <w:pPr>
              <w:shd w:val="clear" w:color="auto" w:fill="FFFFFF"/>
              <w:rPr>
                <w:rFonts w:ascii="Arial" w:hAnsi="Arial" w:cs="Arial"/>
                <w:sz w:val="24"/>
                <w:szCs w:val="24"/>
              </w:rPr>
            </w:pPr>
            <w:r w:rsidRPr="00955CA3">
              <w:rPr>
                <w:rFonts w:ascii="Arial" w:hAnsi="Arial" w:cs="Arial"/>
                <w:sz w:val="24"/>
                <w:szCs w:val="24"/>
              </w:rPr>
              <w:t>- расширение доступа населения к документам архивного отдела Администрации Мантуровского района Курской области</w:t>
            </w:r>
          </w:p>
        </w:tc>
      </w:tr>
      <w:tr w:rsidR="00A01B8A" w:rsidRPr="00955CA3" w:rsidTr="00A7530F">
        <w:trPr>
          <w:gridAfter w:val="1"/>
          <w:wAfter w:w="192" w:type="dxa"/>
        </w:trPr>
        <w:tc>
          <w:tcPr>
            <w:tcW w:w="3348" w:type="dxa"/>
          </w:tcPr>
          <w:p w:rsidR="00A01B8A" w:rsidRPr="00955CA3" w:rsidRDefault="00A01B8A" w:rsidP="005E702B">
            <w:pPr>
              <w:shd w:val="clear" w:color="auto" w:fill="FFFFFF"/>
              <w:rPr>
                <w:rFonts w:ascii="Arial" w:hAnsi="Arial" w:cs="Arial"/>
                <w:sz w:val="24"/>
                <w:szCs w:val="24"/>
              </w:rPr>
            </w:pPr>
            <w:r w:rsidRPr="00955CA3">
              <w:rPr>
                <w:rFonts w:ascii="Arial" w:hAnsi="Arial" w:cs="Arial"/>
                <w:sz w:val="24"/>
                <w:szCs w:val="24"/>
              </w:rPr>
              <w:t>Задачи подпрограммы</w:t>
            </w:r>
          </w:p>
        </w:tc>
        <w:tc>
          <w:tcPr>
            <w:tcW w:w="5939" w:type="dxa"/>
          </w:tcPr>
          <w:p w:rsidR="00A01B8A" w:rsidRPr="00955CA3" w:rsidRDefault="00A01B8A" w:rsidP="005E702B">
            <w:pPr>
              <w:shd w:val="clear" w:color="auto" w:fill="FFFFFF"/>
              <w:rPr>
                <w:rFonts w:ascii="Arial" w:hAnsi="Arial" w:cs="Arial"/>
                <w:sz w:val="24"/>
                <w:szCs w:val="24"/>
              </w:rPr>
            </w:pPr>
            <w:r w:rsidRPr="00955CA3">
              <w:rPr>
                <w:rFonts w:ascii="Arial" w:hAnsi="Arial" w:cs="Arial"/>
                <w:sz w:val="24"/>
                <w:szCs w:val="24"/>
              </w:rPr>
              <w:t>- создание условий для обеспечения сохранности документов Архивного фонда Курской области и иных архивных документов, находящихся на хранении в архивном отделе Администрации Мантуровского района;</w:t>
            </w:r>
          </w:p>
          <w:p w:rsidR="00A01B8A" w:rsidRPr="00955CA3" w:rsidRDefault="00A01B8A" w:rsidP="005E702B">
            <w:pPr>
              <w:shd w:val="clear" w:color="auto" w:fill="FFFFFF"/>
              <w:rPr>
                <w:rFonts w:ascii="Arial" w:hAnsi="Arial" w:cs="Arial"/>
                <w:sz w:val="24"/>
                <w:szCs w:val="24"/>
              </w:rPr>
            </w:pPr>
            <w:r w:rsidRPr="00955CA3">
              <w:rPr>
                <w:rFonts w:ascii="Arial" w:hAnsi="Arial" w:cs="Arial"/>
                <w:sz w:val="24"/>
                <w:szCs w:val="24"/>
              </w:rPr>
              <w:t>- организация комплектования архивного отдела Администрации Мантуровского района Курской области документами Архивного фонда Курской области и иными архивными документами;</w:t>
            </w:r>
          </w:p>
          <w:p w:rsidR="00A01B8A" w:rsidRPr="00955CA3" w:rsidRDefault="00A01B8A" w:rsidP="005E702B">
            <w:pPr>
              <w:shd w:val="clear" w:color="auto" w:fill="FFFFFF"/>
              <w:rPr>
                <w:rFonts w:ascii="Arial" w:hAnsi="Arial" w:cs="Arial"/>
                <w:sz w:val="24"/>
                <w:szCs w:val="24"/>
              </w:rPr>
            </w:pPr>
            <w:r w:rsidRPr="00955CA3">
              <w:rPr>
                <w:rFonts w:ascii="Arial" w:hAnsi="Arial" w:cs="Arial"/>
                <w:sz w:val="24"/>
                <w:szCs w:val="24"/>
              </w:rPr>
              <w:t>- организация оказания муниципальных услуг (выполнения работ) по предоставлению архивных документов и информации на их основе;</w:t>
            </w:r>
          </w:p>
          <w:p w:rsidR="00A01B8A" w:rsidRPr="00955CA3" w:rsidRDefault="00A01B8A" w:rsidP="005E702B">
            <w:pPr>
              <w:shd w:val="clear" w:color="auto" w:fill="FFFFFF"/>
              <w:rPr>
                <w:rFonts w:ascii="Arial" w:hAnsi="Arial" w:cs="Arial"/>
                <w:sz w:val="24"/>
                <w:szCs w:val="24"/>
              </w:rPr>
            </w:pPr>
            <w:r w:rsidRPr="00955CA3">
              <w:rPr>
                <w:rFonts w:ascii="Arial" w:hAnsi="Arial" w:cs="Arial"/>
                <w:sz w:val="24"/>
                <w:szCs w:val="24"/>
              </w:rPr>
              <w:t>- реализация архивным отделом Мантуровского района переданных отдельных государственных полномочий Курской области в области архивного дела;</w:t>
            </w:r>
          </w:p>
          <w:p w:rsidR="00A01B8A" w:rsidRPr="00955CA3" w:rsidRDefault="00A01B8A" w:rsidP="00A7530F">
            <w:pPr>
              <w:shd w:val="clear" w:color="auto" w:fill="FFFFFF"/>
              <w:ind w:right="-143"/>
              <w:rPr>
                <w:rFonts w:ascii="Arial" w:hAnsi="Arial" w:cs="Arial"/>
                <w:sz w:val="24"/>
                <w:szCs w:val="24"/>
              </w:rPr>
            </w:pPr>
            <w:r w:rsidRPr="00955CA3">
              <w:rPr>
                <w:rFonts w:ascii="Arial" w:hAnsi="Arial" w:cs="Arial"/>
                <w:sz w:val="24"/>
                <w:szCs w:val="24"/>
              </w:rPr>
              <w:t>- увеличение количества архивных документов, интегрированных в общероссийское информационное пространство.</w:t>
            </w:r>
          </w:p>
        </w:tc>
      </w:tr>
      <w:tr w:rsidR="00A01B8A" w:rsidRPr="00955CA3" w:rsidTr="00A7530F">
        <w:trPr>
          <w:gridAfter w:val="1"/>
          <w:wAfter w:w="192" w:type="dxa"/>
        </w:trPr>
        <w:tc>
          <w:tcPr>
            <w:tcW w:w="3348" w:type="dxa"/>
          </w:tcPr>
          <w:p w:rsidR="00A01B8A" w:rsidRPr="00955CA3" w:rsidRDefault="00A01B8A" w:rsidP="005E702B">
            <w:pPr>
              <w:shd w:val="clear" w:color="auto" w:fill="FFFFFF"/>
              <w:rPr>
                <w:rFonts w:ascii="Arial" w:hAnsi="Arial" w:cs="Arial"/>
                <w:sz w:val="24"/>
                <w:szCs w:val="24"/>
              </w:rPr>
            </w:pPr>
            <w:r w:rsidRPr="00955CA3">
              <w:rPr>
                <w:rFonts w:ascii="Arial" w:hAnsi="Arial" w:cs="Arial"/>
                <w:sz w:val="24"/>
                <w:szCs w:val="24"/>
              </w:rPr>
              <w:t>Целевые индикаторы и показатели подпрограммы</w:t>
            </w:r>
          </w:p>
        </w:tc>
        <w:tc>
          <w:tcPr>
            <w:tcW w:w="5939" w:type="dxa"/>
          </w:tcPr>
          <w:p w:rsidR="00A01B8A" w:rsidRPr="00955CA3" w:rsidRDefault="00A01B8A" w:rsidP="005E702B">
            <w:pPr>
              <w:rPr>
                <w:rFonts w:ascii="Arial" w:hAnsi="Arial" w:cs="Arial"/>
                <w:sz w:val="24"/>
                <w:szCs w:val="24"/>
              </w:rPr>
            </w:pPr>
            <w:r w:rsidRPr="00955CA3">
              <w:rPr>
                <w:rFonts w:ascii="Arial" w:hAnsi="Arial" w:cs="Arial"/>
                <w:sz w:val="24"/>
                <w:szCs w:val="24"/>
              </w:rPr>
              <w:t>- доля документов архивного отдела Администрации Мантуровского района  Курской области, хранящихся с соблюдением оптимальных (нормативных) условий, обеспечивающих их постоянное (вечное) и  долговременное хранение;</w:t>
            </w:r>
          </w:p>
          <w:p w:rsidR="00A01B8A" w:rsidRPr="00955CA3" w:rsidRDefault="00A01B8A" w:rsidP="005E702B">
            <w:pPr>
              <w:rPr>
                <w:rFonts w:ascii="Arial" w:hAnsi="Arial" w:cs="Arial"/>
                <w:sz w:val="24"/>
                <w:szCs w:val="24"/>
              </w:rPr>
            </w:pPr>
            <w:r w:rsidRPr="00955CA3">
              <w:rPr>
                <w:rFonts w:ascii="Arial" w:hAnsi="Arial" w:cs="Arial"/>
                <w:sz w:val="24"/>
                <w:szCs w:val="24"/>
              </w:rPr>
              <w:t>- удельный вес документов, хранящихся сверх установленных законодательством сроков их временного хранения в организациях - источниках комплектования архивного отдела Администрации Мантуровского района и подлежащих передаче на постоянное хранение в архивный отдел;</w:t>
            </w:r>
          </w:p>
          <w:p w:rsidR="00A01B8A" w:rsidRPr="00955CA3" w:rsidRDefault="00A01B8A" w:rsidP="005E702B">
            <w:pPr>
              <w:rPr>
                <w:rFonts w:ascii="Arial" w:hAnsi="Arial" w:cs="Arial"/>
                <w:sz w:val="24"/>
                <w:szCs w:val="24"/>
              </w:rPr>
            </w:pPr>
            <w:r w:rsidRPr="00955CA3">
              <w:rPr>
                <w:rFonts w:ascii="Arial" w:hAnsi="Arial" w:cs="Arial"/>
                <w:sz w:val="24"/>
                <w:szCs w:val="24"/>
              </w:rPr>
              <w:t xml:space="preserve">- доля документов архивного отдела Администрации Мантуровского района Курской области, внесенных в общеотраслевую базу данных «Архивный фонд»  </w:t>
            </w:r>
          </w:p>
          <w:p w:rsidR="00A01B8A" w:rsidRPr="00955CA3" w:rsidRDefault="00A01B8A" w:rsidP="005E702B">
            <w:pPr>
              <w:rPr>
                <w:rFonts w:ascii="Arial" w:hAnsi="Arial" w:cs="Arial"/>
                <w:sz w:val="24"/>
                <w:szCs w:val="24"/>
              </w:rPr>
            </w:pPr>
            <w:r w:rsidRPr="00955CA3">
              <w:rPr>
                <w:rFonts w:ascii="Arial" w:hAnsi="Arial" w:cs="Arial"/>
                <w:sz w:val="24"/>
                <w:szCs w:val="24"/>
              </w:rPr>
              <w:t>- количество публикаций в СМИ,  подготовленных и изданных справочных изданий, фотоальбомов и  другой  книжной продукции;</w:t>
            </w:r>
          </w:p>
          <w:p w:rsidR="00A01B8A" w:rsidRPr="00955CA3" w:rsidRDefault="00A01B8A" w:rsidP="005E702B">
            <w:pPr>
              <w:rPr>
                <w:rFonts w:ascii="Arial" w:hAnsi="Arial" w:cs="Arial"/>
                <w:sz w:val="24"/>
                <w:szCs w:val="24"/>
              </w:rPr>
            </w:pPr>
            <w:r w:rsidRPr="00955CA3">
              <w:rPr>
                <w:rFonts w:ascii="Arial" w:hAnsi="Arial" w:cs="Arial"/>
                <w:sz w:val="24"/>
                <w:szCs w:val="24"/>
              </w:rPr>
              <w:t>- количество мероприятий, направленных на патриотическое воспитание граждан Мантуровского района  Курской области и популяризацию документов архивного отдела Администрации Мантуровского района Курской области («круглые столы», выставки, экскурсии, школьные уроки).</w:t>
            </w:r>
          </w:p>
        </w:tc>
      </w:tr>
      <w:tr w:rsidR="00A01B8A" w:rsidRPr="00955CA3" w:rsidTr="00A7530F">
        <w:trPr>
          <w:gridAfter w:val="1"/>
          <w:wAfter w:w="192" w:type="dxa"/>
        </w:trPr>
        <w:tc>
          <w:tcPr>
            <w:tcW w:w="3348" w:type="dxa"/>
          </w:tcPr>
          <w:p w:rsidR="00A01B8A" w:rsidRPr="00955CA3" w:rsidRDefault="00A01B8A" w:rsidP="005E702B">
            <w:pPr>
              <w:shd w:val="clear" w:color="auto" w:fill="FFFFFF"/>
              <w:rPr>
                <w:rFonts w:ascii="Arial" w:hAnsi="Arial" w:cs="Arial"/>
                <w:sz w:val="24"/>
                <w:szCs w:val="24"/>
              </w:rPr>
            </w:pPr>
            <w:r w:rsidRPr="00955CA3">
              <w:rPr>
                <w:rFonts w:ascii="Arial" w:hAnsi="Arial" w:cs="Arial"/>
                <w:sz w:val="24"/>
                <w:szCs w:val="24"/>
              </w:rPr>
              <w:t>Этапы и сроки реализации подпрограммы</w:t>
            </w:r>
          </w:p>
        </w:tc>
        <w:tc>
          <w:tcPr>
            <w:tcW w:w="5939" w:type="dxa"/>
          </w:tcPr>
          <w:p w:rsidR="00A01B8A" w:rsidRPr="00955CA3" w:rsidRDefault="00A01B8A" w:rsidP="005E702B">
            <w:pPr>
              <w:shd w:val="clear" w:color="auto" w:fill="FFFFFF"/>
              <w:rPr>
                <w:rFonts w:ascii="Arial" w:hAnsi="Arial" w:cs="Arial"/>
                <w:sz w:val="24"/>
                <w:szCs w:val="24"/>
              </w:rPr>
            </w:pPr>
            <w:r w:rsidRPr="00955CA3">
              <w:rPr>
                <w:rFonts w:ascii="Arial" w:hAnsi="Arial" w:cs="Arial"/>
                <w:sz w:val="24"/>
                <w:szCs w:val="24"/>
              </w:rPr>
              <w:t>подпрограмма  реализуется в один этап: 2015 -2017  годы</w:t>
            </w:r>
          </w:p>
        </w:tc>
      </w:tr>
      <w:tr w:rsidR="00A01B8A" w:rsidRPr="00955CA3" w:rsidTr="00A7530F">
        <w:trPr>
          <w:gridAfter w:val="1"/>
          <w:wAfter w:w="192" w:type="dxa"/>
          <w:trHeight w:val="2693"/>
        </w:trPr>
        <w:tc>
          <w:tcPr>
            <w:tcW w:w="3348" w:type="dxa"/>
          </w:tcPr>
          <w:p w:rsidR="00A01B8A" w:rsidRPr="00955CA3" w:rsidRDefault="00A01B8A" w:rsidP="005E702B">
            <w:pPr>
              <w:shd w:val="clear" w:color="auto" w:fill="FFFFFF"/>
              <w:rPr>
                <w:rFonts w:ascii="Arial" w:hAnsi="Arial" w:cs="Arial"/>
                <w:sz w:val="24"/>
                <w:szCs w:val="24"/>
              </w:rPr>
            </w:pPr>
            <w:r w:rsidRPr="00955CA3">
              <w:rPr>
                <w:rFonts w:ascii="Arial" w:hAnsi="Arial" w:cs="Arial"/>
                <w:sz w:val="24"/>
                <w:szCs w:val="24"/>
              </w:rPr>
              <w:t>Объемы бюджетных ассигнований подпрограммы</w:t>
            </w:r>
          </w:p>
        </w:tc>
        <w:tc>
          <w:tcPr>
            <w:tcW w:w="5939" w:type="dxa"/>
          </w:tcPr>
          <w:p w:rsidR="00A01B8A" w:rsidRPr="00955CA3" w:rsidRDefault="00A01B8A" w:rsidP="005E702B">
            <w:pPr>
              <w:rPr>
                <w:rFonts w:ascii="Arial" w:hAnsi="Arial" w:cs="Arial"/>
                <w:sz w:val="24"/>
                <w:szCs w:val="24"/>
              </w:rPr>
            </w:pPr>
            <w:r w:rsidRPr="00955CA3">
              <w:rPr>
                <w:rFonts w:ascii="Arial" w:hAnsi="Arial" w:cs="Arial"/>
                <w:sz w:val="24"/>
                <w:szCs w:val="24"/>
              </w:rPr>
              <w:t>Объем бюджетных ассигнований на реализацию подпрограммы  за счет средств  областного бюджета составляет 445.851 тыс. рублей, в том числе по годам:</w:t>
            </w:r>
          </w:p>
          <w:p w:rsidR="00A01B8A" w:rsidRPr="00955CA3" w:rsidRDefault="00A01B8A" w:rsidP="005E702B">
            <w:pPr>
              <w:rPr>
                <w:rFonts w:ascii="Arial" w:hAnsi="Arial" w:cs="Arial"/>
                <w:sz w:val="24"/>
                <w:szCs w:val="24"/>
              </w:rPr>
            </w:pPr>
            <w:r w:rsidRPr="00955CA3">
              <w:rPr>
                <w:rFonts w:ascii="Arial" w:hAnsi="Arial" w:cs="Arial"/>
                <w:sz w:val="24"/>
                <w:szCs w:val="24"/>
              </w:rPr>
              <w:t>2015 год -  148.617 тыс. рублей;</w:t>
            </w:r>
          </w:p>
          <w:p w:rsidR="00A01B8A" w:rsidRPr="00955CA3" w:rsidRDefault="00A01B8A" w:rsidP="005E702B">
            <w:pPr>
              <w:rPr>
                <w:rFonts w:ascii="Arial" w:hAnsi="Arial" w:cs="Arial"/>
                <w:sz w:val="24"/>
                <w:szCs w:val="24"/>
              </w:rPr>
            </w:pPr>
            <w:r w:rsidRPr="00955CA3">
              <w:rPr>
                <w:rFonts w:ascii="Arial" w:hAnsi="Arial" w:cs="Arial"/>
                <w:sz w:val="24"/>
                <w:szCs w:val="24"/>
              </w:rPr>
              <w:t>2016 год -  148.617  тыс. рублей;</w:t>
            </w:r>
          </w:p>
          <w:p w:rsidR="00A01B8A" w:rsidRPr="00955CA3" w:rsidRDefault="00A01B8A" w:rsidP="005E702B">
            <w:pPr>
              <w:rPr>
                <w:rFonts w:ascii="Arial" w:hAnsi="Arial" w:cs="Arial"/>
                <w:sz w:val="24"/>
                <w:szCs w:val="24"/>
              </w:rPr>
            </w:pPr>
            <w:r w:rsidRPr="00955CA3">
              <w:rPr>
                <w:rFonts w:ascii="Arial" w:hAnsi="Arial" w:cs="Arial"/>
                <w:sz w:val="24"/>
                <w:szCs w:val="24"/>
              </w:rPr>
              <w:t>2017 год -  148.617  тыс. рублей.</w:t>
            </w:r>
          </w:p>
          <w:p w:rsidR="00A01B8A" w:rsidRPr="00955CA3" w:rsidRDefault="00A01B8A" w:rsidP="005E702B">
            <w:pPr>
              <w:rPr>
                <w:rFonts w:ascii="Arial" w:hAnsi="Arial" w:cs="Arial"/>
                <w:sz w:val="24"/>
                <w:szCs w:val="24"/>
              </w:rPr>
            </w:pPr>
            <w:r w:rsidRPr="00955CA3">
              <w:rPr>
                <w:rFonts w:ascii="Arial" w:hAnsi="Arial" w:cs="Arial"/>
                <w:sz w:val="24"/>
                <w:szCs w:val="24"/>
              </w:rPr>
              <w:t>Оббьем бюджетных ассигнований на реализацию подпрограммы за  счет  средств  местного  бюджета  муниципального района  составляет 69.000 тыс. руб.</w:t>
            </w:r>
          </w:p>
          <w:p w:rsidR="00A01B8A" w:rsidRPr="00955CA3" w:rsidRDefault="00A01B8A" w:rsidP="005E702B">
            <w:pPr>
              <w:rPr>
                <w:rFonts w:ascii="Arial" w:hAnsi="Arial" w:cs="Arial"/>
                <w:sz w:val="24"/>
                <w:szCs w:val="24"/>
              </w:rPr>
            </w:pPr>
            <w:r w:rsidRPr="00955CA3">
              <w:rPr>
                <w:rFonts w:ascii="Arial" w:hAnsi="Arial" w:cs="Arial"/>
                <w:sz w:val="24"/>
                <w:szCs w:val="24"/>
              </w:rPr>
              <w:t>В том числе по годам:</w:t>
            </w:r>
          </w:p>
          <w:p w:rsidR="00A01B8A" w:rsidRPr="00955CA3" w:rsidRDefault="00A01B8A" w:rsidP="005E702B">
            <w:pPr>
              <w:rPr>
                <w:rFonts w:ascii="Arial" w:hAnsi="Arial" w:cs="Arial"/>
                <w:sz w:val="24"/>
                <w:szCs w:val="24"/>
              </w:rPr>
            </w:pPr>
            <w:r w:rsidRPr="00955CA3">
              <w:rPr>
                <w:rFonts w:ascii="Arial" w:hAnsi="Arial" w:cs="Arial"/>
                <w:sz w:val="24"/>
                <w:szCs w:val="24"/>
              </w:rPr>
              <w:t>2015 год - 23.000 тыс. руб.</w:t>
            </w:r>
          </w:p>
          <w:p w:rsidR="00A01B8A" w:rsidRPr="00955CA3" w:rsidRDefault="00A01B8A" w:rsidP="005E702B">
            <w:pPr>
              <w:rPr>
                <w:rFonts w:ascii="Arial" w:hAnsi="Arial" w:cs="Arial"/>
                <w:sz w:val="24"/>
                <w:szCs w:val="24"/>
              </w:rPr>
            </w:pPr>
            <w:r w:rsidRPr="00955CA3">
              <w:rPr>
                <w:rFonts w:ascii="Arial" w:hAnsi="Arial" w:cs="Arial"/>
                <w:sz w:val="24"/>
                <w:szCs w:val="24"/>
              </w:rPr>
              <w:t>2016 год – 23.000 тыс. руб</w:t>
            </w:r>
          </w:p>
          <w:p w:rsidR="00A01B8A" w:rsidRPr="00955CA3" w:rsidRDefault="00A01B8A" w:rsidP="005E702B">
            <w:pPr>
              <w:rPr>
                <w:rFonts w:ascii="Arial" w:hAnsi="Arial" w:cs="Arial"/>
                <w:sz w:val="24"/>
                <w:szCs w:val="24"/>
              </w:rPr>
            </w:pPr>
            <w:r w:rsidRPr="00955CA3">
              <w:rPr>
                <w:rFonts w:ascii="Arial" w:hAnsi="Arial" w:cs="Arial"/>
                <w:sz w:val="24"/>
                <w:szCs w:val="24"/>
              </w:rPr>
              <w:t>2017 год – 23.000 тыс. руб.</w:t>
            </w:r>
          </w:p>
        </w:tc>
      </w:tr>
      <w:tr w:rsidR="00A01B8A" w:rsidRPr="00955CA3" w:rsidTr="00A7530F">
        <w:tblPrEx>
          <w:tblCellSpacing w:w="15" w:type="dxa"/>
          <w:tblCellMar>
            <w:top w:w="15" w:type="dxa"/>
            <w:left w:w="15" w:type="dxa"/>
            <w:bottom w:w="15" w:type="dxa"/>
            <w:right w:w="15" w:type="dxa"/>
          </w:tblCellMar>
          <w:tblLook w:val="00A0"/>
        </w:tblPrEx>
        <w:trPr>
          <w:tblCellSpacing w:w="15" w:type="dxa"/>
        </w:trPr>
        <w:tc>
          <w:tcPr>
            <w:tcW w:w="3348" w:type="dxa"/>
            <w:tcMar>
              <w:top w:w="75" w:type="dxa"/>
              <w:left w:w="75" w:type="dxa"/>
              <w:bottom w:w="75" w:type="dxa"/>
              <w:right w:w="75" w:type="dxa"/>
            </w:tcMar>
          </w:tcPr>
          <w:p w:rsidR="00A01B8A" w:rsidRPr="00955CA3" w:rsidRDefault="00A01B8A" w:rsidP="005E702B">
            <w:pPr>
              <w:rPr>
                <w:rFonts w:ascii="Arial" w:hAnsi="Arial" w:cs="Arial"/>
                <w:sz w:val="24"/>
                <w:szCs w:val="24"/>
              </w:rPr>
            </w:pPr>
            <w:r w:rsidRPr="00955CA3">
              <w:rPr>
                <w:rFonts w:ascii="Arial" w:hAnsi="Arial" w:cs="Arial"/>
                <w:sz w:val="24"/>
                <w:szCs w:val="24"/>
              </w:rPr>
              <w:t xml:space="preserve">Ожидаемые результаты реализации подпрограммы </w:t>
            </w:r>
          </w:p>
        </w:tc>
        <w:tc>
          <w:tcPr>
            <w:tcW w:w="6131" w:type="dxa"/>
            <w:gridSpan w:val="2"/>
            <w:tcMar>
              <w:top w:w="75" w:type="dxa"/>
              <w:left w:w="75" w:type="dxa"/>
              <w:bottom w:w="75" w:type="dxa"/>
              <w:right w:w="75" w:type="dxa"/>
            </w:tcMar>
          </w:tcPr>
          <w:p w:rsidR="00A01B8A" w:rsidRPr="00955CA3" w:rsidRDefault="00A01B8A" w:rsidP="005E702B">
            <w:pPr>
              <w:ind w:firstLine="567"/>
              <w:rPr>
                <w:rFonts w:ascii="Arial" w:hAnsi="Arial" w:cs="Arial"/>
                <w:sz w:val="24"/>
                <w:szCs w:val="24"/>
              </w:rPr>
            </w:pPr>
            <w:r w:rsidRPr="00955CA3">
              <w:rPr>
                <w:rFonts w:ascii="Arial" w:hAnsi="Arial" w:cs="Arial"/>
                <w:sz w:val="24"/>
                <w:szCs w:val="24"/>
              </w:rPr>
              <w:t xml:space="preserve"> - создание оптимальных (нормативных) режимов и условий, обеспечивающих постоянное (вечное) и долговременное хранение документов Архивного фонда Курской области и иных архивных документов, хранящихся в архивном отделе Администрации Мантуровского района, и их прием на постоянное хранение;</w:t>
            </w:r>
          </w:p>
          <w:p w:rsidR="00A01B8A" w:rsidRPr="00955CA3" w:rsidRDefault="00A01B8A" w:rsidP="005E702B">
            <w:pPr>
              <w:ind w:firstLine="567"/>
              <w:rPr>
                <w:rFonts w:ascii="Arial" w:hAnsi="Arial" w:cs="Arial"/>
                <w:sz w:val="24"/>
                <w:szCs w:val="24"/>
              </w:rPr>
            </w:pPr>
            <w:r w:rsidRPr="00955CA3">
              <w:rPr>
                <w:rFonts w:ascii="Arial" w:hAnsi="Arial" w:cs="Arial"/>
                <w:sz w:val="24"/>
                <w:szCs w:val="24"/>
              </w:rPr>
              <w:t>-обеспечение безопасности здания и противопожарного состояния помещений муниципального архива Мантуровского района  Курской области с целью гарантированной сохранности архивных документов, находящихся на хранении в архивном отделе Администрации Мантуровского района;</w:t>
            </w:r>
          </w:p>
          <w:p w:rsidR="00A01B8A" w:rsidRPr="00955CA3" w:rsidRDefault="00A01B8A" w:rsidP="005E702B">
            <w:pPr>
              <w:ind w:firstLine="567"/>
              <w:rPr>
                <w:rFonts w:ascii="Arial" w:hAnsi="Arial" w:cs="Arial"/>
                <w:sz w:val="24"/>
                <w:szCs w:val="24"/>
              </w:rPr>
            </w:pPr>
            <w:r w:rsidRPr="00955CA3">
              <w:rPr>
                <w:rFonts w:ascii="Arial" w:hAnsi="Arial" w:cs="Arial"/>
                <w:sz w:val="24"/>
                <w:szCs w:val="24"/>
              </w:rPr>
              <w:t>- сокращение количества документов Архивного фонда Курской области, хранящихся сверх установленных  законодательством сроков их временного хранения в организациях-источниках комплектования архивного отдела Администрации Мантуровского района Курской области;</w:t>
            </w:r>
          </w:p>
          <w:p w:rsidR="00A01B8A" w:rsidRPr="00955CA3" w:rsidRDefault="00A01B8A" w:rsidP="005E702B">
            <w:pPr>
              <w:ind w:firstLine="567"/>
              <w:rPr>
                <w:rFonts w:ascii="Arial" w:hAnsi="Arial" w:cs="Arial"/>
                <w:sz w:val="24"/>
                <w:szCs w:val="24"/>
              </w:rPr>
            </w:pPr>
            <w:r w:rsidRPr="00955CA3">
              <w:rPr>
                <w:rFonts w:ascii="Arial" w:hAnsi="Arial" w:cs="Arial"/>
                <w:sz w:val="24"/>
                <w:szCs w:val="24"/>
              </w:rPr>
              <w:t>- увеличение количества архивных документов, включенных в автоматизированную учетную базу данных «Архивный фонд», за счет документов, ежегодно принимаемых на хранение в архивный отдел;</w:t>
            </w:r>
          </w:p>
          <w:p w:rsidR="00A01B8A" w:rsidRPr="00955CA3" w:rsidRDefault="00A01B8A" w:rsidP="005E702B">
            <w:pPr>
              <w:ind w:firstLine="567"/>
              <w:rPr>
                <w:rFonts w:ascii="Arial" w:hAnsi="Arial" w:cs="Arial"/>
                <w:sz w:val="24"/>
                <w:szCs w:val="24"/>
              </w:rPr>
            </w:pPr>
            <w:r w:rsidRPr="00955CA3">
              <w:rPr>
                <w:rFonts w:ascii="Arial" w:hAnsi="Arial" w:cs="Arial"/>
                <w:sz w:val="24"/>
                <w:szCs w:val="24"/>
              </w:rPr>
              <w:t>- увеличение количества публикаций в СМИ,  подготовленных и изданных справочников, альбомов и другой книжной продукции;</w:t>
            </w:r>
          </w:p>
          <w:p w:rsidR="00A01B8A" w:rsidRPr="00955CA3" w:rsidRDefault="00A01B8A" w:rsidP="00A7530F">
            <w:pPr>
              <w:ind w:firstLine="567"/>
              <w:rPr>
                <w:rFonts w:ascii="Arial" w:hAnsi="Arial" w:cs="Arial"/>
                <w:sz w:val="24"/>
                <w:szCs w:val="24"/>
              </w:rPr>
            </w:pPr>
            <w:r w:rsidRPr="00955CA3">
              <w:rPr>
                <w:rFonts w:ascii="Arial" w:hAnsi="Arial" w:cs="Arial"/>
                <w:sz w:val="24"/>
                <w:szCs w:val="24"/>
              </w:rPr>
              <w:t>- увеличение количества  мероприятий, направленных на патриотическое воспитание граждан Мантуроовского района Курской области и популяризацию документов архивного отдела.</w:t>
            </w:r>
          </w:p>
        </w:tc>
      </w:tr>
    </w:tbl>
    <w:p w:rsidR="00A01B8A" w:rsidRPr="00955CA3" w:rsidRDefault="00A01B8A" w:rsidP="00F10864">
      <w:pPr>
        <w:shd w:val="clear" w:color="auto" w:fill="FFFFFF"/>
        <w:ind w:firstLine="709"/>
        <w:jc w:val="center"/>
        <w:rPr>
          <w:rFonts w:ascii="Arial" w:hAnsi="Arial" w:cs="Arial"/>
          <w:b/>
          <w:bCs/>
          <w:sz w:val="24"/>
          <w:szCs w:val="24"/>
        </w:rPr>
      </w:pPr>
    </w:p>
    <w:p w:rsidR="00A01B8A" w:rsidRPr="00A7530F" w:rsidRDefault="00A01B8A" w:rsidP="00A7530F">
      <w:pPr>
        <w:shd w:val="clear" w:color="auto" w:fill="FFFFFF"/>
        <w:ind w:left="142"/>
        <w:jc w:val="center"/>
        <w:rPr>
          <w:rFonts w:ascii="Arial" w:hAnsi="Arial" w:cs="Arial"/>
          <w:b/>
          <w:bCs/>
          <w:sz w:val="26"/>
          <w:szCs w:val="26"/>
        </w:rPr>
      </w:pPr>
      <w:r w:rsidRPr="00A7530F">
        <w:rPr>
          <w:rFonts w:ascii="Arial" w:hAnsi="Arial" w:cs="Arial"/>
          <w:b/>
          <w:bCs/>
          <w:sz w:val="26"/>
          <w:szCs w:val="26"/>
        </w:rPr>
        <w:t xml:space="preserve">Раздел </w:t>
      </w:r>
      <w:r w:rsidRPr="00A7530F">
        <w:rPr>
          <w:rFonts w:ascii="Arial" w:hAnsi="Arial" w:cs="Arial"/>
          <w:b/>
          <w:bCs/>
          <w:sz w:val="26"/>
          <w:szCs w:val="26"/>
          <w:lang w:val="en-US"/>
        </w:rPr>
        <w:t>I</w:t>
      </w:r>
      <w:r w:rsidRPr="00A7530F">
        <w:rPr>
          <w:rFonts w:ascii="Arial" w:hAnsi="Arial" w:cs="Arial"/>
          <w:b/>
          <w:bCs/>
          <w:sz w:val="26"/>
          <w:szCs w:val="26"/>
        </w:rPr>
        <w:t>. Характеристика сферы реализации подпрограммы, описание   основных проблем в указанной сфере и  прогноз её развития</w:t>
      </w:r>
    </w:p>
    <w:p w:rsidR="00A01B8A" w:rsidRPr="00955CA3" w:rsidRDefault="00A01B8A" w:rsidP="00A7530F">
      <w:pPr>
        <w:shd w:val="clear" w:color="auto" w:fill="FFFFFF"/>
        <w:ind w:firstLine="851"/>
        <w:jc w:val="both"/>
        <w:rPr>
          <w:rFonts w:ascii="Arial" w:hAnsi="Arial" w:cs="Arial"/>
          <w:sz w:val="24"/>
          <w:szCs w:val="24"/>
        </w:rPr>
      </w:pPr>
      <w:r w:rsidRPr="00955CA3">
        <w:rPr>
          <w:rFonts w:ascii="Arial" w:hAnsi="Arial" w:cs="Arial"/>
          <w:bCs/>
          <w:sz w:val="24"/>
          <w:szCs w:val="24"/>
        </w:rPr>
        <w:t xml:space="preserve">Архивный отдел Администрации Мантуровского района Курской области исполняет роль муниципального архива </w:t>
      </w:r>
      <w:r w:rsidRPr="00955CA3">
        <w:rPr>
          <w:rFonts w:ascii="Arial" w:hAnsi="Arial" w:cs="Arial"/>
          <w:sz w:val="24"/>
          <w:szCs w:val="24"/>
        </w:rPr>
        <w:t xml:space="preserve">и осуществляет в пределах своей компетенции организационно-методическое руководство ведомственными архивами учреждений, организаций и предприятий – источниками комплектования Архивного фонда Мантуровского района, контролирует в них постановку делопроизводства в рамках документационного обеспечения управления. </w:t>
      </w:r>
    </w:p>
    <w:p w:rsidR="00A01B8A" w:rsidRPr="00955CA3" w:rsidRDefault="00A01B8A" w:rsidP="00A7530F">
      <w:pPr>
        <w:pStyle w:val="Default"/>
        <w:ind w:firstLine="708"/>
        <w:jc w:val="both"/>
        <w:rPr>
          <w:rFonts w:ascii="Arial" w:hAnsi="Arial" w:cs="Arial"/>
        </w:rPr>
      </w:pPr>
      <w:r w:rsidRPr="00955CA3">
        <w:rPr>
          <w:rFonts w:ascii="Arial" w:hAnsi="Arial" w:cs="Arial"/>
        </w:rPr>
        <w:t xml:space="preserve">  В сферу деятельности архивного отдела входит комплектование, хранение и использование государственных и муниципальных информационных ресурсов Архивного фонда  Курской области, находящихся на хранении в архивном отделе Администрации Мантуровского района Курской области. </w:t>
      </w:r>
    </w:p>
    <w:p w:rsidR="00A01B8A" w:rsidRPr="00955CA3" w:rsidRDefault="00A01B8A" w:rsidP="00F10864">
      <w:pPr>
        <w:pStyle w:val="Default"/>
        <w:ind w:firstLine="708"/>
        <w:jc w:val="both"/>
        <w:rPr>
          <w:rFonts w:ascii="Arial" w:hAnsi="Arial" w:cs="Arial"/>
          <w:color w:val="auto"/>
        </w:rPr>
      </w:pPr>
      <w:r w:rsidRPr="00955CA3">
        <w:rPr>
          <w:rFonts w:ascii="Arial" w:hAnsi="Arial" w:cs="Arial"/>
          <w:color w:val="auto"/>
        </w:rPr>
        <w:t>Архивный отдел размещен в приспособленном помещении. Осуществляются мероприятия по оформлению  здания  архивного отдела в муниципальную собственность.</w:t>
      </w:r>
    </w:p>
    <w:p w:rsidR="00A01B8A" w:rsidRPr="00955CA3" w:rsidRDefault="00A01B8A" w:rsidP="00F10864">
      <w:pPr>
        <w:pStyle w:val="Default"/>
        <w:ind w:firstLine="708"/>
        <w:jc w:val="both"/>
        <w:rPr>
          <w:rFonts w:ascii="Arial" w:hAnsi="Arial" w:cs="Arial"/>
          <w:color w:val="auto"/>
        </w:rPr>
      </w:pPr>
      <w:r w:rsidRPr="00955CA3">
        <w:rPr>
          <w:rFonts w:ascii="Arial" w:hAnsi="Arial" w:cs="Arial"/>
          <w:color w:val="auto"/>
        </w:rPr>
        <w:t>Для облегчения поиска информации муниципальным архивом  в работе используется 1 автоматизированная база  данных на архивные документы, а также картотека общим объемом - 121 карточка.</w:t>
      </w:r>
    </w:p>
    <w:p w:rsidR="00A01B8A" w:rsidRPr="00955CA3" w:rsidRDefault="00A01B8A" w:rsidP="00F10864">
      <w:pPr>
        <w:pStyle w:val="Default"/>
        <w:ind w:firstLine="708"/>
        <w:jc w:val="both"/>
        <w:rPr>
          <w:rFonts w:ascii="Arial" w:hAnsi="Arial" w:cs="Arial"/>
          <w:color w:val="auto"/>
        </w:rPr>
      </w:pPr>
      <w:r w:rsidRPr="00955CA3">
        <w:rPr>
          <w:rFonts w:ascii="Arial" w:hAnsi="Arial" w:cs="Arial"/>
          <w:color w:val="auto"/>
        </w:rPr>
        <w:t xml:space="preserve"> В систему автоматизированного государственного учета документов Архивного фонда Российской Федерации включено 100 %  фондов,  100 % дел, находящихся  на хранении в архивном отделе. </w:t>
      </w:r>
    </w:p>
    <w:p w:rsidR="00A01B8A" w:rsidRPr="00955CA3" w:rsidRDefault="00A01B8A" w:rsidP="00F10864">
      <w:pPr>
        <w:pStyle w:val="Default"/>
        <w:ind w:firstLine="708"/>
        <w:jc w:val="both"/>
        <w:rPr>
          <w:rFonts w:ascii="Arial" w:hAnsi="Arial" w:cs="Arial"/>
          <w:color w:val="auto"/>
        </w:rPr>
      </w:pPr>
      <w:r w:rsidRPr="00955CA3">
        <w:rPr>
          <w:rFonts w:ascii="Arial" w:hAnsi="Arial" w:cs="Arial"/>
          <w:color w:val="auto"/>
        </w:rPr>
        <w:t>Документы архивного отдела широко используются в социальных и научно-просветительских целях. Специалистами архивного отдела ежегодно оформляются  документальные выставки, публикации, организуются школьные уроки, экскурсии и другие  мероприятия, направленные на популяризацию архивных документов.</w:t>
      </w:r>
    </w:p>
    <w:p w:rsidR="00A01B8A" w:rsidRPr="00955CA3" w:rsidRDefault="00A01B8A" w:rsidP="00F10864">
      <w:pPr>
        <w:pStyle w:val="Default"/>
        <w:ind w:firstLine="708"/>
        <w:jc w:val="both"/>
        <w:rPr>
          <w:rFonts w:ascii="Arial" w:hAnsi="Arial" w:cs="Arial"/>
          <w:color w:val="auto"/>
        </w:rPr>
      </w:pPr>
      <w:r w:rsidRPr="00955CA3">
        <w:rPr>
          <w:rFonts w:ascii="Arial" w:hAnsi="Arial" w:cs="Arial"/>
          <w:color w:val="auto"/>
        </w:rPr>
        <w:t xml:space="preserve"> Исполняются запросы  от органов государственной власти и местного самоуправления, юридических и физических лиц. Активизировалась работа по использованию документов и пропаганде архивного дела в средствах массовой информации. </w:t>
      </w:r>
    </w:p>
    <w:p w:rsidR="00A01B8A" w:rsidRPr="00955CA3" w:rsidRDefault="00A01B8A" w:rsidP="00F10864">
      <w:pPr>
        <w:pStyle w:val="Default"/>
        <w:ind w:firstLine="708"/>
        <w:jc w:val="both"/>
        <w:rPr>
          <w:rFonts w:ascii="Arial" w:hAnsi="Arial" w:cs="Arial"/>
          <w:color w:val="auto"/>
        </w:rPr>
      </w:pPr>
      <w:r w:rsidRPr="00955CA3">
        <w:rPr>
          <w:rFonts w:ascii="Arial" w:hAnsi="Arial" w:cs="Arial"/>
          <w:color w:val="auto"/>
        </w:rPr>
        <w:t xml:space="preserve">В связи с тем, что  на протяжении длительного времени мероприятий по улучшению  условий хранения документов не осуществлялось, процесс модернизации материально-технической базы  осуществляется  медленными темпами,  уровень безопасности архивных фондов  отдела очень низкий.  </w:t>
      </w:r>
    </w:p>
    <w:p w:rsidR="00A01B8A" w:rsidRPr="00955CA3" w:rsidRDefault="00A01B8A" w:rsidP="00F10864">
      <w:pPr>
        <w:pStyle w:val="Default"/>
        <w:ind w:firstLine="708"/>
        <w:jc w:val="both"/>
        <w:rPr>
          <w:rFonts w:ascii="Arial" w:hAnsi="Arial" w:cs="Arial"/>
          <w:color w:val="auto"/>
        </w:rPr>
      </w:pPr>
      <w:r w:rsidRPr="00955CA3">
        <w:rPr>
          <w:rFonts w:ascii="Arial" w:hAnsi="Arial" w:cs="Arial"/>
        </w:rPr>
        <w:t>Имеются проблемы в архивной отрасли района , которые обусловлены в основном  недостаточным бюджетным финансированием:</w:t>
      </w:r>
    </w:p>
    <w:p w:rsidR="00A01B8A" w:rsidRPr="00955CA3" w:rsidRDefault="00A01B8A" w:rsidP="00F10864">
      <w:pPr>
        <w:pStyle w:val="Default"/>
        <w:ind w:firstLine="708"/>
        <w:jc w:val="both"/>
        <w:rPr>
          <w:rFonts w:ascii="Arial" w:hAnsi="Arial" w:cs="Arial"/>
        </w:rPr>
      </w:pPr>
      <w:r w:rsidRPr="00955CA3">
        <w:rPr>
          <w:rFonts w:ascii="Arial" w:hAnsi="Arial" w:cs="Arial"/>
        </w:rPr>
        <w:t xml:space="preserve">1) не в полном объеме проведены мероприятия по совершенствованию современной материальной базы архивного отдела, соответствующей нормативным требованиям; здание архивного отдела не оснащено оборудованием для поддержания нормативного температурно-влажностного режима хранения документов;  </w:t>
      </w:r>
    </w:p>
    <w:p w:rsidR="00A01B8A" w:rsidRPr="00955CA3" w:rsidRDefault="00A01B8A" w:rsidP="00F10864">
      <w:pPr>
        <w:pStyle w:val="Default"/>
        <w:numPr>
          <w:ilvl w:val="0"/>
          <w:numId w:val="15"/>
        </w:numPr>
        <w:jc w:val="both"/>
        <w:rPr>
          <w:rFonts w:ascii="Arial" w:hAnsi="Arial" w:cs="Arial"/>
          <w:color w:val="auto"/>
        </w:rPr>
      </w:pPr>
      <w:r w:rsidRPr="00955CA3">
        <w:rPr>
          <w:rFonts w:ascii="Arial" w:hAnsi="Arial" w:cs="Arial"/>
          <w:color w:val="auto"/>
        </w:rPr>
        <w:t>2) одной из проблем является отсутствие свободных площадей для приема архивных документов, хранящихся в организациях - источниках комплектования архивного отдела сверх законодательно установленного срока.</w:t>
      </w:r>
    </w:p>
    <w:p w:rsidR="00A01B8A" w:rsidRPr="00955CA3" w:rsidRDefault="00A01B8A" w:rsidP="00F10864">
      <w:pPr>
        <w:pStyle w:val="Default"/>
        <w:ind w:firstLine="708"/>
        <w:jc w:val="both"/>
        <w:rPr>
          <w:rFonts w:ascii="Arial" w:hAnsi="Arial" w:cs="Arial"/>
          <w:color w:val="auto"/>
        </w:rPr>
      </w:pPr>
      <w:r w:rsidRPr="00955CA3">
        <w:rPr>
          <w:rFonts w:ascii="Arial" w:hAnsi="Arial" w:cs="Arial"/>
          <w:color w:val="auto"/>
        </w:rPr>
        <w:t>Загруженность архивохранилищ архивного отдела  составляет 100 %. Нехватка свободных помещений под хранилища не позволяет проводить своевременный прием на хранение документов по личному составу от ликвидируемых, в том числе в результате банкротства, предприятий и организаций для обеспечения правовой и социальной защиты граждан.</w:t>
      </w:r>
    </w:p>
    <w:p w:rsidR="00A01B8A" w:rsidRPr="00955CA3" w:rsidRDefault="00A01B8A" w:rsidP="00F10864">
      <w:pPr>
        <w:numPr>
          <w:ilvl w:val="0"/>
          <w:numId w:val="12"/>
        </w:numPr>
        <w:spacing w:after="0" w:line="240" w:lineRule="auto"/>
        <w:ind w:firstLine="546"/>
        <w:jc w:val="both"/>
        <w:rPr>
          <w:rFonts w:ascii="Arial" w:hAnsi="Arial" w:cs="Arial"/>
          <w:sz w:val="24"/>
          <w:szCs w:val="24"/>
        </w:rPr>
      </w:pPr>
      <w:r w:rsidRPr="00955CA3">
        <w:rPr>
          <w:rFonts w:ascii="Arial" w:hAnsi="Arial" w:cs="Arial"/>
          <w:sz w:val="24"/>
          <w:szCs w:val="24"/>
        </w:rPr>
        <w:t>Реализация мероприятий, предусмотренных  подпрограммой, к концу 2020 года позволит:</w:t>
      </w:r>
    </w:p>
    <w:p w:rsidR="00A01B8A" w:rsidRPr="00955CA3" w:rsidRDefault="00A01B8A" w:rsidP="00F10864">
      <w:pPr>
        <w:numPr>
          <w:ilvl w:val="0"/>
          <w:numId w:val="12"/>
        </w:numPr>
        <w:spacing w:after="0" w:line="240" w:lineRule="auto"/>
        <w:ind w:firstLine="546"/>
        <w:jc w:val="both"/>
        <w:rPr>
          <w:rFonts w:ascii="Arial" w:hAnsi="Arial" w:cs="Arial"/>
          <w:sz w:val="24"/>
          <w:szCs w:val="24"/>
        </w:rPr>
      </w:pPr>
      <w:r w:rsidRPr="00955CA3">
        <w:rPr>
          <w:rFonts w:ascii="Arial" w:hAnsi="Arial" w:cs="Arial"/>
          <w:sz w:val="24"/>
          <w:szCs w:val="24"/>
        </w:rPr>
        <w:t>обеспечить укрепление материально-технической базы и  благоприятные условия для функционирования архивного отдела Администрации Мантуровского района.</w:t>
      </w:r>
    </w:p>
    <w:p w:rsidR="00A01B8A" w:rsidRPr="00955CA3" w:rsidRDefault="00A01B8A" w:rsidP="00F10864">
      <w:pPr>
        <w:numPr>
          <w:ilvl w:val="0"/>
          <w:numId w:val="12"/>
        </w:numPr>
        <w:spacing w:after="0" w:line="240" w:lineRule="auto"/>
        <w:jc w:val="both"/>
        <w:rPr>
          <w:rFonts w:ascii="Arial" w:hAnsi="Arial" w:cs="Arial"/>
          <w:sz w:val="24"/>
          <w:szCs w:val="24"/>
        </w:rPr>
      </w:pPr>
      <w:r w:rsidRPr="00955CA3">
        <w:rPr>
          <w:rFonts w:ascii="Arial" w:hAnsi="Arial" w:cs="Arial"/>
          <w:sz w:val="24"/>
          <w:szCs w:val="24"/>
        </w:rPr>
        <w:t>обеспечить постоянное (вечное) и долговременное хранение документов Архивного фонда Курской области и иных архивных документов, хранящихся в архивном отделе Мантуровского района, с соблюдением оптимальных (нормативных) условий хранения;</w:t>
      </w:r>
    </w:p>
    <w:p w:rsidR="00A01B8A" w:rsidRPr="00955CA3" w:rsidRDefault="00A01B8A" w:rsidP="00F10864">
      <w:pPr>
        <w:numPr>
          <w:ilvl w:val="0"/>
          <w:numId w:val="12"/>
        </w:numPr>
        <w:spacing w:after="0" w:line="240" w:lineRule="auto"/>
        <w:jc w:val="both"/>
        <w:rPr>
          <w:rFonts w:ascii="Arial" w:hAnsi="Arial" w:cs="Arial"/>
          <w:sz w:val="24"/>
          <w:szCs w:val="24"/>
        </w:rPr>
      </w:pPr>
      <w:r w:rsidRPr="00955CA3">
        <w:rPr>
          <w:rFonts w:ascii="Arial" w:hAnsi="Arial" w:cs="Arial"/>
          <w:sz w:val="24"/>
          <w:szCs w:val="24"/>
        </w:rPr>
        <w:t>обеспечить здание архивного отдела Мантуровского района средствами пожарной безопасности;</w:t>
      </w:r>
    </w:p>
    <w:p w:rsidR="00A01B8A" w:rsidRPr="00955CA3" w:rsidRDefault="00A01B8A" w:rsidP="00F10864">
      <w:pPr>
        <w:numPr>
          <w:ilvl w:val="0"/>
          <w:numId w:val="12"/>
        </w:numPr>
        <w:spacing w:after="0" w:line="240" w:lineRule="auto"/>
        <w:jc w:val="both"/>
        <w:rPr>
          <w:rFonts w:ascii="Arial" w:hAnsi="Arial" w:cs="Arial"/>
          <w:sz w:val="24"/>
          <w:szCs w:val="24"/>
        </w:rPr>
      </w:pPr>
      <w:r w:rsidRPr="00955CA3">
        <w:rPr>
          <w:rFonts w:ascii="Arial" w:hAnsi="Arial" w:cs="Arial"/>
          <w:sz w:val="24"/>
          <w:szCs w:val="24"/>
        </w:rPr>
        <w:t>увеличить долю документов архивного отдела обеспеченных специальными средствами хранения;</w:t>
      </w:r>
    </w:p>
    <w:p w:rsidR="00A01B8A" w:rsidRPr="00955CA3" w:rsidRDefault="00A01B8A" w:rsidP="00F10864">
      <w:pPr>
        <w:numPr>
          <w:ilvl w:val="0"/>
          <w:numId w:val="12"/>
        </w:numPr>
        <w:spacing w:after="0" w:line="240" w:lineRule="auto"/>
        <w:jc w:val="both"/>
        <w:rPr>
          <w:rFonts w:ascii="Arial" w:hAnsi="Arial" w:cs="Arial"/>
          <w:sz w:val="24"/>
          <w:szCs w:val="24"/>
        </w:rPr>
      </w:pPr>
      <w:r w:rsidRPr="00955CA3">
        <w:rPr>
          <w:rFonts w:ascii="Arial" w:hAnsi="Arial" w:cs="Arial"/>
          <w:sz w:val="24"/>
          <w:szCs w:val="24"/>
        </w:rPr>
        <w:t>обеспечить снижение количества документов Архивного фонда Курской области, хранящихся сверх установленных  законодательством сроков их временного хранения в организациях – источниках комплектования  архивного отдела.</w:t>
      </w:r>
    </w:p>
    <w:p w:rsidR="00A01B8A" w:rsidRPr="00955CA3" w:rsidRDefault="00A01B8A" w:rsidP="00F10864">
      <w:pPr>
        <w:numPr>
          <w:ilvl w:val="0"/>
          <w:numId w:val="12"/>
        </w:numPr>
        <w:spacing w:after="0" w:line="240" w:lineRule="auto"/>
        <w:jc w:val="both"/>
        <w:rPr>
          <w:rFonts w:ascii="Arial" w:hAnsi="Arial" w:cs="Arial"/>
          <w:sz w:val="24"/>
          <w:szCs w:val="24"/>
        </w:rPr>
      </w:pPr>
      <w:r w:rsidRPr="00955CA3">
        <w:rPr>
          <w:rFonts w:ascii="Arial" w:hAnsi="Arial" w:cs="Arial"/>
          <w:sz w:val="24"/>
          <w:szCs w:val="24"/>
        </w:rPr>
        <w:t>увеличить количество документов, интегрированных в общероссийское информационное пространство, с целью  удовлетворения информационных потребностей граждан;</w:t>
      </w:r>
    </w:p>
    <w:p w:rsidR="00A01B8A" w:rsidRPr="00955CA3" w:rsidRDefault="00A01B8A" w:rsidP="00F10864">
      <w:pPr>
        <w:numPr>
          <w:ilvl w:val="0"/>
          <w:numId w:val="12"/>
        </w:numPr>
        <w:spacing w:after="0" w:line="240" w:lineRule="auto"/>
        <w:jc w:val="both"/>
        <w:rPr>
          <w:rFonts w:ascii="Arial" w:hAnsi="Arial" w:cs="Arial"/>
          <w:sz w:val="24"/>
          <w:szCs w:val="24"/>
        </w:rPr>
      </w:pPr>
      <w:r w:rsidRPr="00955CA3">
        <w:rPr>
          <w:rFonts w:ascii="Arial" w:hAnsi="Arial" w:cs="Arial"/>
          <w:sz w:val="24"/>
          <w:szCs w:val="24"/>
        </w:rPr>
        <w:t>расширить доступ пользователей к документам архивного отдела Администрации Мантуровского района Курской области.</w:t>
      </w:r>
    </w:p>
    <w:p w:rsidR="00A01B8A" w:rsidRPr="00955CA3" w:rsidRDefault="00A01B8A" w:rsidP="00A7530F">
      <w:pPr>
        <w:shd w:val="clear" w:color="auto" w:fill="FFFFFF"/>
        <w:tabs>
          <w:tab w:val="left" w:pos="1470"/>
        </w:tabs>
        <w:spacing w:after="0" w:line="240" w:lineRule="auto"/>
        <w:ind w:firstLine="709"/>
        <w:rPr>
          <w:rFonts w:ascii="Arial" w:hAnsi="Arial" w:cs="Arial"/>
          <w:b/>
          <w:bCs/>
          <w:sz w:val="24"/>
          <w:szCs w:val="24"/>
        </w:rPr>
      </w:pPr>
    </w:p>
    <w:p w:rsidR="00A01B8A" w:rsidRPr="00955CA3" w:rsidRDefault="00A01B8A" w:rsidP="00A7530F">
      <w:pPr>
        <w:shd w:val="clear" w:color="auto" w:fill="FFFFFF"/>
        <w:spacing w:after="0" w:line="240" w:lineRule="auto"/>
        <w:jc w:val="center"/>
        <w:rPr>
          <w:rFonts w:ascii="Arial" w:hAnsi="Arial" w:cs="Arial"/>
          <w:b/>
          <w:sz w:val="24"/>
          <w:szCs w:val="24"/>
        </w:rPr>
      </w:pPr>
      <w:r w:rsidRPr="00955CA3">
        <w:rPr>
          <w:rFonts w:ascii="Arial" w:hAnsi="Arial" w:cs="Arial"/>
          <w:b/>
          <w:sz w:val="24"/>
          <w:szCs w:val="24"/>
        </w:rPr>
        <w:t xml:space="preserve">Раздел </w:t>
      </w:r>
      <w:r w:rsidRPr="00955CA3">
        <w:rPr>
          <w:rFonts w:ascii="Arial" w:hAnsi="Arial" w:cs="Arial"/>
          <w:b/>
          <w:sz w:val="24"/>
          <w:szCs w:val="24"/>
          <w:lang w:val="en-US"/>
        </w:rPr>
        <w:t>II</w:t>
      </w:r>
      <w:r w:rsidRPr="00955CA3">
        <w:rPr>
          <w:rFonts w:ascii="Arial" w:hAnsi="Arial" w:cs="Arial"/>
          <w:b/>
          <w:sz w:val="24"/>
          <w:szCs w:val="24"/>
        </w:rPr>
        <w:t xml:space="preserve">. Приоритеты государственной политики в сфере реализации подпрограммы, цели, задачи и показатели (индикаторы) достижения </w:t>
      </w:r>
    </w:p>
    <w:p w:rsidR="00A01B8A" w:rsidRPr="00955CA3" w:rsidRDefault="00A01B8A" w:rsidP="00A7530F">
      <w:pPr>
        <w:shd w:val="clear" w:color="auto" w:fill="FFFFFF"/>
        <w:spacing w:after="0" w:line="240" w:lineRule="auto"/>
        <w:jc w:val="center"/>
        <w:rPr>
          <w:rFonts w:ascii="Arial" w:hAnsi="Arial" w:cs="Arial"/>
          <w:b/>
          <w:sz w:val="24"/>
          <w:szCs w:val="24"/>
        </w:rPr>
      </w:pPr>
      <w:r w:rsidRPr="00955CA3">
        <w:rPr>
          <w:rFonts w:ascii="Arial" w:hAnsi="Arial" w:cs="Arial"/>
          <w:b/>
          <w:sz w:val="24"/>
          <w:szCs w:val="24"/>
        </w:rPr>
        <w:t>целей и решения задач, описание основных ожидаемых конечных</w:t>
      </w:r>
    </w:p>
    <w:p w:rsidR="00A01B8A" w:rsidRPr="00955CA3" w:rsidRDefault="00A01B8A" w:rsidP="00A7530F">
      <w:pPr>
        <w:shd w:val="clear" w:color="auto" w:fill="FFFFFF"/>
        <w:spacing w:after="0" w:line="240" w:lineRule="auto"/>
        <w:jc w:val="center"/>
        <w:rPr>
          <w:rFonts w:ascii="Arial" w:hAnsi="Arial" w:cs="Arial"/>
          <w:b/>
          <w:sz w:val="24"/>
          <w:szCs w:val="24"/>
        </w:rPr>
      </w:pPr>
      <w:r w:rsidRPr="00955CA3">
        <w:rPr>
          <w:rFonts w:ascii="Arial" w:hAnsi="Arial" w:cs="Arial"/>
          <w:b/>
          <w:sz w:val="24"/>
          <w:szCs w:val="24"/>
        </w:rPr>
        <w:t xml:space="preserve"> результатов  подпрограммы, сроков и контрольных этапов </w:t>
      </w:r>
    </w:p>
    <w:p w:rsidR="00A01B8A" w:rsidRPr="00955CA3" w:rsidRDefault="00A01B8A" w:rsidP="00A7530F">
      <w:pPr>
        <w:shd w:val="clear" w:color="auto" w:fill="FFFFFF"/>
        <w:spacing w:after="0" w:line="240" w:lineRule="auto"/>
        <w:jc w:val="center"/>
        <w:rPr>
          <w:rFonts w:ascii="Arial" w:hAnsi="Arial" w:cs="Arial"/>
          <w:b/>
          <w:sz w:val="24"/>
          <w:szCs w:val="24"/>
        </w:rPr>
      </w:pPr>
      <w:r w:rsidRPr="00955CA3">
        <w:rPr>
          <w:rFonts w:ascii="Arial" w:hAnsi="Arial" w:cs="Arial"/>
          <w:b/>
          <w:sz w:val="24"/>
          <w:szCs w:val="24"/>
        </w:rPr>
        <w:t>реализации подпрограммы</w:t>
      </w:r>
    </w:p>
    <w:p w:rsidR="00A01B8A" w:rsidRPr="00955CA3" w:rsidRDefault="00A01B8A" w:rsidP="00F10864">
      <w:pPr>
        <w:shd w:val="clear" w:color="auto" w:fill="FFFFFF"/>
        <w:ind w:firstLine="709"/>
        <w:jc w:val="center"/>
        <w:rPr>
          <w:rFonts w:ascii="Arial" w:hAnsi="Arial" w:cs="Arial"/>
          <w:b/>
          <w:sz w:val="24"/>
          <w:szCs w:val="24"/>
        </w:rPr>
      </w:pPr>
    </w:p>
    <w:p w:rsidR="00A01B8A" w:rsidRPr="00955CA3" w:rsidRDefault="00A01B8A" w:rsidP="00A7530F">
      <w:pPr>
        <w:shd w:val="clear" w:color="auto" w:fill="FFFFFF"/>
        <w:spacing w:after="0" w:line="240" w:lineRule="auto"/>
        <w:ind w:firstLine="709"/>
        <w:jc w:val="both"/>
        <w:rPr>
          <w:rFonts w:ascii="Arial" w:hAnsi="Arial" w:cs="Arial"/>
          <w:sz w:val="24"/>
          <w:szCs w:val="24"/>
        </w:rPr>
      </w:pPr>
      <w:r w:rsidRPr="00955CA3">
        <w:rPr>
          <w:rFonts w:ascii="Arial" w:hAnsi="Arial" w:cs="Arial"/>
          <w:sz w:val="24"/>
          <w:szCs w:val="24"/>
        </w:rPr>
        <w:t>Основная цель государственной политики в сфере архивного дела заключается в обеспечении хранения, комплектования и использования документов Архивного фонда Курской области и иных архивных документов в интересах граждан, общества и государства.</w:t>
      </w:r>
    </w:p>
    <w:p w:rsidR="00A01B8A" w:rsidRPr="00955CA3" w:rsidRDefault="00A01B8A" w:rsidP="00A7530F">
      <w:pPr>
        <w:shd w:val="clear" w:color="auto" w:fill="FFFFFF"/>
        <w:spacing w:after="0" w:line="240" w:lineRule="auto"/>
        <w:ind w:firstLine="709"/>
        <w:jc w:val="both"/>
        <w:rPr>
          <w:rFonts w:ascii="Arial" w:hAnsi="Arial" w:cs="Arial"/>
          <w:sz w:val="24"/>
          <w:szCs w:val="24"/>
        </w:rPr>
      </w:pPr>
      <w:r w:rsidRPr="00955CA3">
        <w:rPr>
          <w:rFonts w:ascii="Arial" w:hAnsi="Arial" w:cs="Arial"/>
          <w:sz w:val="24"/>
          <w:szCs w:val="24"/>
        </w:rPr>
        <w:t>В качестве целей настоящей подпрограммы определены:</w:t>
      </w:r>
    </w:p>
    <w:p w:rsidR="00A01B8A" w:rsidRPr="00955CA3" w:rsidRDefault="00A01B8A" w:rsidP="00A7530F">
      <w:pPr>
        <w:shd w:val="clear" w:color="auto" w:fill="FFFFFF"/>
        <w:spacing w:after="0" w:line="240" w:lineRule="auto"/>
        <w:ind w:firstLine="851"/>
        <w:jc w:val="both"/>
        <w:rPr>
          <w:rFonts w:ascii="Arial" w:hAnsi="Arial" w:cs="Arial"/>
          <w:sz w:val="24"/>
          <w:szCs w:val="24"/>
        </w:rPr>
      </w:pPr>
      <w:r w:rsidRPr="00955CA3">
        <w:rPr>
          <w:rFonts w:ascii="Arial" w:hAnsi="Arial" w:cs="Arial"/>
          <w:sz w:val="24"/>
          <w:szCs w:val="24"/>
        </w:rPr>
        <w:t>- обеспечение сохранности, комплектования и использования документов Архивного фонда Курской области и иных архивных документов, находящихся на хранении в архивном отделе Администрации Мантуровского района Курской области;</w:t>
      </w:r>
    </w:p>
    <w:p w:rsidR="00A01B8A" w:rsidRPr="00955CA3" w:rsidRDefault="00A01B8A" w:rsidP="00A7530F">
      <w:pPr>
        <w:shd w:val="clear" w:color="auto" w:fill="FFFFFF"/>
        <w:spacing w:after="0" w:line="240" w:lineRule="auto"/>
        <w:ind w:firstLine="851"/>
        <w:jc w:val="both"/>
        <w:rPr>
          <w:rFonts w:ascii="Arial" w:hAnsi="Arial" w:cs="Arial"/>
          <w:sz w:val="24"/>
          <w:szCs w:val="24"/>
        </w:rPr>
      </w:pPr>
      <w:r w:rsidRPr="00955CA3">
        <w:rPr>
          <w:rFonts w:ascii="Arial" w:hAnsi="Arial" w:cs="Arial"/>
          <w:sz w:val="24"/>
          <w:szCs w:val="24"/>
        </w:rPr>
        <w:t>- удовлетворение потребностей пользователей на получение информации, содержащейся в документах Архивного фонда Курской области и иных архивных документах, хранящихся в архивном отделе Администрации Мантуровского района Курской области;</w:t>
      </w:r>
    </w:p>
    <w:p w:rsidR="00A01B8A" w:rsidRPr="00955CA3" w:rsidRDefault="00A01B8A" w:rsidP="00A7530F">
      <w:pPr>
        <w:shd w:val="clear" w:color="auto" w:fill="FFFFFF"/>
        <w:spacing w:after="0" w:line="240" w:lineRule="auto"/>
        <w:ind w:firstLine="851"/>
        <w:jc w:val="both"/>
        <w:rPr>
          <w:rFonts w:ascii="Arial" w:hAnsi="Arial" w:cs="Arial"/>
          <w:sz w:val="24"/>
          <w:szCs w:val="24"/>
        </w:rPr>
      </w:pPr>
      <w:r w:rsidRPr="00955CA3">
        <w:rPr>
          <w:rFonts w:ascii="Arial" w:hAnsi="Arial" w:cs="Arial"/>
          <w:sz w:val="24"/>
          <w:szCs w:val="24"/>
        </w:rPr>
        <w:t>- повышение качества и доступности муниципальных услуг в сфере архивного дела в Мантуровском районе курской области;</w:t>
      </w:r>
    </w:p>
    <w:p w:rsidR="00A01B8A" w:rsidRPr="00955CA3" w:rsidRDefault="00A01B8A" w:rsidP="00A7530F">
      <w:pPr>
        <w:shd w:val="clear" w:color="auto" w:fill="FFFFFF"/>
        <w:spacing w:after="0" w:line="240" w:lineRule="auto"/>
        <w:ind w:firstLine="851"/>
        <w:jc w:val="both"/>
        <w:rPr>
          <w:rFonts w:ascii="Arial" w:hAnsi="Arial" w:cs="Arial"/>
          <w:sz w:val="24"/>
          <w:szCs w:val="24"/>
        </w:rPr>
      </w:pPr>
      <w:r w:rsidRPr="00955CA3">
        <w:rPr>
          <w:rFonts w:ascii="Arial" w:hAnsi="Arial" w:cs="Arial"/>
          <w:sz w:val="24"/>
          <w:szCs w:val="24"/>
        </w:rPr>
        <w:t>- расширение доступа населения к архивного отдела администрации Мантуровского района Курской области</w:t>
      </w:r>
    </w:p>
    <w:p w:rsidR="00A01B8A" w:rsidRPr="00955CA3" w:rsidRDefault="00A01B8A" w:rsidP="00A7530F">
      <w:pPr>
        <w:shd w:val="clear" w:color="auto" w:fill="FFFFFF"/>
        <w:spacing w:after="0" w:line="240" w:lineRule="auto"/>
        <w:ind w:firstLine="708"/>
        <w:jc w:val="both"/>
        <w:rPr>
          <w:rFonts w:ascii="Arial" w:hAnsi="Arial" w:cs="Arial"/>
          <w:bCs/>
          <w:sz w:val="24"/>
          <w:szCs w:val="24"/>
        </w:rPr>
      </w:pPr>
      <w:r w:rsidRPr="00955CA3">
        <w:rPr>
          <w:rFonts w:ascii="Arial" w:hAnsi="Arial" w:cs="Arial"/>
          <w:bCs/>
          <w:sz w:val="24"/>
          <w:szCs w:val="24"/>
        </w:rPr>
        <w:t>Для  достижения поставленных целей будут решаться  следующие задачи:</w:t>
      </w:r>
    </w:p>
    <w:p w:rsidR="00A01B8A" w:rsidRPr="00955CA3" w:rsidRDefault="00A01B8A" w:rsidP="00A7530F">
      <w:pPr>
        <w:shd w:val="clear" w:color="auto" w:fill="FFFFFF"/>
        <w:spacing w:after="0" w:line="240" w:lineRule="auto"/>
        <w:ind w:firstLine="708"/>
        <w:jc w:val="both"/>
        <w:rPr>
          <w:rFonts w:ascii="Arial" w:hAnsi="Arial" w:cs="Arial"/>
          <w:sz w:val="24"/>
          <w:szCs w:val="24"/>
        </w:rPr>
      </w:pPr>
      <w:r w:rsidRPr="00955CA3">
        <w:rPr>
          <w:rFonts w:ascii="Arial" w:hAnsi="Arial" w:cs="Arial"/>
          <w:sz w:val="24"/>
          <w:szCs w:val="24"/>
        </w:rPr>
        <w:t>1) создание условий для обеспечения сохранности документов Архивного фонда Курской области и иных архивных документов, находящихся на хранении в архивном отделе Администрации Мантуровского района Курской области;</w:t>
      </w:r>
    </w:p>
    <w:p w:rsidR="00A01B8A" w:rsidRPr="00955CA3" w:rsidRDefault="00A01B8A" w:rsidP="00A7530F">
      <w:pPr>
        <w:shd w:val="clear" w:color="auto" w:fill="FFFFFF"/>
        <w:spacing w:after="0" w:line="240" w:lineRule="auto"/>
        <w:ind w:firstLine="708"/>
        <w:jc w:val="both"/>
        <w:rPr>
          <w:rFonts w:ascii="Arial" w:hAnsi="Arial" w:cs="Arial"/>
          <w:sz w:val="24"/>
          <w:szCs w:val="24"/>
        </w:rPr>
      </w:pPr>
      <w:r w:rsidRPr="00955CA3">
        <w:rPr>
          <w:rFonts w:ascii="Arial" w:hAnsi="Arial" w:cs="Arial"/>
          <w:sz w:val="24"/>
          <w:szCs w:val="24"/>
        </w:rPr>
        <w:t>2) организация комплектования муниципального архива  документами Архивного фонда Курской области;</w:t>
      </w:r>
    </w:p>
    <w:p w:rsidR="00A01B8A" w:rsidRPr="00955CA3" w:rsidRDefault="00A01B8A" w:rsidP="00A7530F">
      <w:pPr>
        <w:shd w:val="clear" w:color="auto" w:fill="FFFFFF"/>
        <w:spacing w:after="0" w:line="240" w:lineRule="auto"/>
        <w:ind w:firstLine="708"/>
        <w:jc w:val="both"/>
        <w:rPr>
          <w:rFonts w:ascii="Arial" w:hAnsi="Arial" w:cs="Arial"/>
          <w:sz w:val="24"/>
          <w:szCs w:val="24"/>
        </w:rPr>
      </w:pPr>
      <w:r w:rsidRPr="00955CA3">
        <w:rPr>
          <w:rFonts w:ascii="Arial" w:hAnsi="Arial" w:cs="Arial"/>
          <w:sz w:val="24"/>
          <w:szCs w:val="24"/>
        </w:rPr>
        <w:t>3) организация оказания муниципальных услуг (выполнения работ) по предоставлению архивных документов и информации на их основе;</w:t>
      </w:r>
    </w:p>
    <w:p w:rsidR="00A01B8A" w:rsidRPr="00955CA3" w:rsidRDefault="00A01B8A" w:rsidP="00A7530F">
      <w:pPr>
        <w:shd w:val="clear" w:color="auto" w:fill="FFFFFF"/>
        <w:spacing w:after="0" w:line="240" w:lineRule="auto"/>
        <w:ind w:firstLine="708"/>
        <w:jc w:val="both"/>
        <w:rPr>
          <w:rFonts w:ascii="Arial" w:hAnsi="Arial" w:cs="Arial"/>
          <w:sz w:val="24"/>
          <w:szCs w:val="24"/>
        </w:rPr>
      </w:pPr>
      <w:r w:rsidRPr="00955CA3">
        <w:rPr>
          <w:rFonts w:ascii="Arial" w:hAnsi="Arial" w:cs="Arial"/>
          <w:sz w:val="24"/>
          <w:szCs w:val="24"/>
        </w:rPr>
        <w:t>4)  реализация  переданных отдельных  государственных полномочий Курской области в сфере архивного дела;</w:t>
      </w:r>
    </w:p>
    <w:p w:rsidR="00A01B8A" w:rsidRPr="00955CA3" w:rsidRDefault="00A01B8A" w:rsidP="00A7530F">
      <w:pPr>
        <w:shd w:val="clear" w:color="auto" w:fill="FFFFFF"/>
        <w:spacing w:after="0" w:line="240" w:lineRule="auto"/>
        <w:ind w:firstLine="708"/>
        <w:jc w:val="both"/>
        <w:rPr>
          <w:rFonts w:ascii="Arial" w:hAnsi="Arial" w:cs="Arial"/>
          <w:sz w:val="24"/>
          <w:szCs w:val="24"/>
        </w:rPr>
      </w:pPr>
      <w:r w:rsidRPr="00955CA3">
        <w:rPr>
          <w:rFonts w:ascii="Arial" w:hAnsi="Arial" w:cs="Arial"/>
          <w:sz w:val="24"/>
          <w:szCs w:val="24"/>
        </w:rPr>
        <w:t>5) увеличение количества архивных документов, интегрированных в общероссийское информационное пространство.</w:t>
      </w:r>
    </w:p>
    <w:p w:rsidR="00A01B8A" w:rsidRPr="00955CA3" w:rsidRDefault="00A01B8A" w:rsidP="00A7530F">
      <w:pPr>
        <w:shd w:val="clear" w:color="auto" w:fill="FFFFFF"/>
        <w:spacing w:after="0" w:line="240" w:lineRule="auto"/>
        <w:ind w:firstLine="708"/>
        <w:jc w:val="both"/>
        <w:rPr>
          <w:rFonts w:ascii="Arial" w:hAnsi="Arial" w:cs="Arial"/>
          <w:sz w:val="24"/>
          <w:szCs w:val="24"/>
        </w:rPr>
      </w:pPr>
      <w:r w:rsidRPr="00955CA3">
        <w:rPr>
          <w:rFonts w:ascii="Arial" w:hAnsi="Arial" w:cs="Arial"/>
          <w:sz w:val="24"/>
          <w:szCs w:val="24"/>
        </w:rPr>
        <w:t>Ожидаемыми конечными результатами реализации подпрограммы являются:</w:t>
      </w:r>
    </w:p>
    <w:p w:rsidR="00A01B8A" w:rsidRPr="00955CA3" w:rsidRDefault="00A01B8A" w:rsidP="00A7530F">
      <w:pPr>
        <w:spacing w:after="0" w:line="240" w:lineRule="auto"/>
        <w:ind w:firstLine="567"/>
        <w:jc w:val="both"/>
        <w:rPr>
          <w:rFonts w:ascii="Arial" w:hAnsi="Arial" w:cs="Arial"/>
          <w:sz w:val="24"/>
          <w:szCs w:val="24"/>
        </w:rPr>
      </w:pPr>
      <w:r w:rsidRPr="00955CA3">
        <w:rPr>
          <w:rFonts w:ascii="Arial" w:hAnsi="Arial" w:cs="Arial"/>
          <w:sz w:val="24"/>
          <w:szCs w:val="24"/>
        </w:rPr>
        <w:t>создание оптимальных (нормативных) режимов и условий, обеспечивающих постоянное (вечное) и долговременное  хранение документов Архивного фонда Курской области и иных архивных документов и их прием на постоянное (вечное) хранение в архивный отдел Администрации Мантуровского района Курской области;</w:t>
      </w:r>
    </w:p>
    <w:p w:rsidR="00A01B8A" w:rsidRPr="00955CA3" w:rsidRDefault="00A01B8A" w:rsidP="00A7530F">
      <w:pPr>
        <w:spacing w:after="0" w:line="240" w:lineRule="auto"/>
        <w:ind w:firstLine="567"/>
        <w:jc w:val="both"/>
        <w:rPr>
          <w:rFonts w:ascii="Arial" w:hAnsi="Arial" w:cs="Arial"/>
          <w:sz w:val="24"/>
          <w:szCs w:val="24"/>
        </w:rPr>
      </w:pPr>
      <w:r w:rsidRPr="00955CA3">
        <w:rPr>
          <w:rFonts w:ascii="Arial" w:hAnsi="Arial" w:cs="Arial"/>
          <w:sz w:val="24"/>
          <w:szCs w:val="24"/>
        </w:rPr>
        <w:t>обеспечение безопасности здания и противопожарного состояния помещений  муниципального архива Мантуровского района с целью гарантированной сохранности архивных  документов, хранящихся в архивном отделе Администрации Мантуровского района Курской области;</w:t>
      </w:r>
    </w:p>
    <w:p w:rsidR="00A01B8A" w:rsidRPr="00955CA3" w:rsidRDefault="00A01B8A" w:rsidP="00A7530F">
      <w:pPr>
        <w:spacing w:after="0" w:line="240" w:lineRule="auto"/>
        <w:ind w:firstLine="567"/>
        <w:jc w:val="both"/>
        <w:rPr>
          <w:rFonts w:ascii="Arial" w:hAnsi="Arial" w:cs="Arial"/>
          <w:sz w:val="24"/>
          <w:szCs w:val="24"/>
        </w:rPr>
      </w:pPr>
      <w:r w:rsidRPr="00955CA3">
        <w:rPr>
          <w:rFonts w:ascii="Arial" w:hAnsi="Arial" w:cs="Arial"/>
          <w:sz w:val="24"/>
          <w:szCs w:val="24"/>
        </w:rPr>
        <w:t>сокращение количества документов Архивного фонда Курской области, хранящихся сверх установленных  законодательством сроков их временного хранения в организациях-источниках комплектования архивного отдела Администрации Мантуровского района Курской области;</w:t>
      </w:r>
    </w:p>
    <w:p w:rsidR="00A01B8A" w:rsidRPr="00955CA3" w:rsidRDefault="00A01B8A" w:rsidP="00A7530F">
      <w:pPr>
        <w:spacing w:after="0" w:line="240" w:lineRule="auto"/>
        <w:ind w:firstLine="567"/>
        <w:jc w:val="both"/>
        <w:rPr>
          <w:rFonts w:ascii="Arial" w:hAnsi="Arial" w:cs="Arial"/>
          <w:sz w:val="24"/>
          <w:szCs w:val="24"/>
        </w:rPr>
      </w:pPr>
      <w:r w:rsidRPr="00955CA3">
        <w:rPr>
          <w:rFonts w:ascii="Arial" w:hAnsi="Arial" w:cs="Arial"/>
          <w:sz w:val="24"/>
          <w:szCs w:val="24"/>
        </w:rPr>
        <w:t>увеличение количества архивных документов, включенных в автоматизированную учетную базу данных «Архивный фонд», за счет документов, ежегодно принимаемых на хранение в архивный отдел;</w:t>
      </w:r>
    </w:p>
    <w:p w:rsidR="00A01B8A" w:rsidRPr="00955CA3" w:rsidRDefault="00A01B8A" w:rsidP="00A7530F">
      <w:pPr>
        <w:spacing w:after="0" w:line="240" w:lineRule="auto"/>
        <w:ind w:firstLine="567"/>
        <w:jc w:val="both"/>
        <w:rPr>
          <w:rFonts w:ascii="Arial" w:hAnsi="Arial" w:cs="Arial"/>
          <w:sz w:val="24"/>
          <w:szCs w:val="24"/>
        </w:rPr>
      </w:pPr>
      <w:r w:rsidRPr="00955CA3">
        <w:rPr>
          <w:rFonts w:ascii="Arial" w:hAnsi="Arial" w:cs="Arial"/>
          <w:sz w:val="24"/>
          <w:szCs w:val="24"/>
        </w:rPr>
        <w:t xml:space="preserve">увеличение количества публикаций в СМИ,  подготовленных  и   изданных справочников, фотоальбомов  и другой книжной продукции; </w:t>
      </w:r>
    </w:p>
    <w:p w:rsidR="00A01B8A" w:rsidRPr="00955CA3" w:rsidRDefault="00A01B8A" w:rsidP="00A7530F">
      <w:pPr>
        <w:spacing w:after="0" w:line="240" w:lineRule="auto"/>
        <w:ind w:firstLine="567"/>
        <w:jc w:val="both"/>
        <w:rPr>
          <w:rFonts w:ascii="Arial" w:hAnsi="Arial" w:cs="Arial"/>
          <w:sz w:val="24"/>
          <w:szCs w:val="24"/>
        </w:rPr>
      </w:pPr>
      <w:r w:rsidRPr="00955CA3">
        <w:rPr>
          <w:rFonts w:ascii="Arial" w:hAnsi="Arial" w:cs="Arial"/>
          <w:sz w:val="24"/>
          <w:szCs w:val="24"/>
        </w:rPr>
        <w:t>увеличение количества мероприятий, направленных на патриотическое воспитание граждан Мантуровского района Курской области и популяризацию документов архивного отдела.</w:t>
      </w:r>
    </w:p>
    <w:p w:rsidR="00A01B8A" w:rsidRPr="00955CA3" w:rsidRDefault="00A01B8A" w:rsidP="00A7530F">
      <w:pPr>
        <w:spacing w:after="0" w:line="240" w:lineRule="auto"/>
        <w:jc w:val="both"/>
        <w:rPr>
          <w:rFonts w:ascii="Arial" w:hAnsi="Arial" w:cs="Arial"/>
          <w:sz w:val="24"/>
          <w:szCs w:val="24"/>
        </w:rPr>
      </w:pPr>
      <w:r w:rsidRPr="00955CA3">
        <w:rPr>
          <w:rFonts w:ascii="Arial" w:hAnsi="Arial" w:cs="Arial"/>
          <w:sz w:val="24"/>
          <w:szCs w:val="24"/>
        </w:rPr>
        <w:t xml:space="preserve">       В качестве целевых показателей (индикаторов) подпрограммы будут оцениваться:</w:t>
      </w:r>
    </w:p>
    <w:p w:rsidR="00A01B8A" w:rsidRPr="00955CA3" w:rsidRDefault="00A01B8A" w:rsidP="00A7530F">
      <w:pPr>
        <w:spacing w:after="0" w:line="240" w:lineRule="auto"/>
        <w:ind w:firstLine="708"/>
        <w:jc w:val="both"/>
        <w:rPr>
          <w:rFonts w:ascii="Arial" w:hAnsi="Arial" w:cs="Arial"/>
          <w:sz w:val="24"/>
          <w:szCs w:val="24"/>
        </w:rPr>
      </w:pPr>
      <w:r w:rsidRPr="00955CA3">
        <w:rPr>
          <w:rFonts w:ascii="Arial" w:hAnsi="Arial" w:cs="Arial"/>
          <w:sz w:val="24"/>
          <w:szCs w:val="24"/>
        </w:rPr>
        <w:t xml:space="preserve">1) доля документов  архивного отдела Администрации Мантуровского района Курской области, хранящихся с соблюдением оптимальных (нормативных) условий, обеспечивающих их постоянное (вечное) и  долговременное хранение. Показатель  1  характеризует условия хранения архивных документов, позволяет оценить решение задачи по созданию условий для обеспечения сохранности документов Архивного фонда Курской области и иных архивных документов, хранящихся архивном отделе Администрации Мантуровского района; </w:t>
      </w:r>
    </w:p>
    <w:p w:rsidR="00A01B8A" w:rsidRPr="00955CA3" w:rsidRDefault="00A01B8A" w:rsidP="00A7530F">
      <w:pPr>
        <w:spacing w:after="0" w:line="240" w:lineRule="auto"/>
        <w:jc w:val="both"/>
        <w:rPr>
          <w:rFonts w:ascii="Arial" w:hAnsi="Arial" w:cs="Arial"/>
          <w:sz w:val="24"/>
          <w:szCs w:val="24"/>
        </w:rPr>
      </w:pPr>
      <w:r w:rsidRPr="00955CA3">
        <w:rPr>
          <w:rFonts w:ascii="Arial" w:hAnsi="Arial" w:cs="Arial"/>
          <w:sz w:val="24"/>
          <w:szCs w:val="24"/>
        </w:rPr>
        <w:t xml:space="preserve">        2)  удельный вес документов, хранящихся сверх установленных законодательством сроков их временного хранения в организациях - источниках комплектования архивного отдела Администрации Мантуровского района и подлежащих передаче на постоянное хранение в архивный отдел. Показатель 2 характеризует степень решения проблемы  нехватки площадей для своевременного приема архивных документов;</w:t>
      </w:r>
    </w:p>
    <w:p w:rsidR="00A01B8A" w:rsidRPr="00955CA3" w:rsidRDefault="00A01B8A" w:rsidP="00A7530F">
      <w:pPr>
        <w:spacing w:after="0" w:line="240" w:lineRule="auto"/>
        <w:jc w:val="both"/>
        <w:rPr>
          <w:rFonts w:ascii="Arial" w:hAnsi="Arial" w:cs="Arial"/>
          <w:sz w:val="24"/>
          <w:szCs w:val="24"/>
        </w:rPr>
      </w:pPr>
      <w:r w:rsidRPr="00955CA3">
        <w:rPr>
          <w:rFonts w:ascii="Arial" w:hAnsi="Arial" w:cs="Arial"/>
          <w:sz w:val="24"/>
          <w:szCs w:val="24"/>
        </w:rPr>
        <w:t xml:space="preserve">         3)  доля документов архивного отдела Администрации Мантуровского района Курской области, внесенных в общеотраслевую базу данных «Архивный фонд». Показатель 3 характеризует процесс расширения доступа пользователей к документам архивного отдела Администрации Мантуровского района Курской области на основе внедрения информационных и телекоммуникационных технологий;</w:t>
      </w:r>
    </w:p>
    <w:p w:rsidR="00A01B8A" w:rsidRPr="00955CA3" w:rsidRDefault="00A01B8A" w:rsidP="00A7530F">
      <w:pPr>
        <w:spacing w:after="0" w:line="240" w:lineRule="auto"/>
        <w:jc w:val="both"/>
        <w:rPr>
          <w:rFonts w:ascii="Arial" w:hAnsi="Arial" w:cs="Arial"/>
          <w:sz w:val="24"/>
          <w:szCs w:val="24"/>
        </w:rPr>
      </w:pPr>
      <w:r w:rsidRPr="00955CA3">
        <w:rPr>
          <w:rFonts w:ascii="Arial" w:hAnsi="Arial" w:cs="Arial"/>
          <w:sz w:val="24"/>
          <w:szCs w:val="24"/>
        </w:rPr>
        <w:t xml:space="preserve">       4)  количество публикаций в СМИ,  подготовленных и изданных справочных изданий, фотоальбомов и  другой  книжной продукции;</w:t>
      </w:r>
    </w:p>
    <w:p w:rsidR="00A01B8A" w:rsidRPr="00955CA3" w:rsidRDefault="00A01B8A" w:rsidP="00A7530F">
      <w:pPr>
        <w:spacing w:after="0" w:line="240" w:lineRule="auto"/>
        <w:jc w:val="both"/>
        <w:rPr>
          <w:rFonts w:ascii="Arial" w:hAnsi="Arial" w:cs="Arial"/>
          <w:sz w:val="24"/>
          <w:szCs w:val="24"/>
        </w:rPr>
      </w:pPr>
      <w:r w:rsidRPr="00955CA3">
        <w:rPr>
          <w:rFonts w:ascii="Arial" w:hAnsi="Arial" w:cs="Arial"/>
          <w:sz w:val="24"/>
          <w:szCs w:val="24"/>
        </w:rPr>
        <w:t xml:space="preserve">        5) количество мероприятий, направленных на патриотическое воспитание граждан Мантуровского района  Курской области и популяризацию документов архивного отдела Администрации Мантуровского района Курской области («круглые столы», выставки, экскурсии, школьные уроки).</w:t>
      </w:r>
    </w:p>
    <w:p w:rsidR="00A01B8A" w:rsidRPr="00955CA3" w:rsidRDefault="00A01B8A" w:rsidP="00A7530F">
      <w:pPr>
        <w:spacing w:after="0" w:line="240" w:lineRule="auto"/>
        <w:ind w:firstLine="708"/>
        <w:jc w:val="both"/>
        <w:rPr>
          <w:rFonts w:ascii="Arial" w:hAnsi="Arial" w:cs="Arial"/>
          <w:sz w:val="24"/>
          <w:szCs w:val="24"/>
        </w:rPr>
      </w:pPr>
      <w:r w:rsidRPr="00955CA3">
        <w:rPr>
          <w:rFonts w:ascii="Arial" w:hAnsi="Arial" w:cs="Arial"/>
          <w:sz w:val="24"/>
          <w:szCs w:val="24"/>
        </w:rPr>
        <w:t>Показатели 4,5 позволяют оценить степень влияния популяризации документов Архивного фонда Курской области на патриотическое воспитание граждан Мантуровского района, а также расширение доступа к  архивным документам.</w:t>
      </w:r>
    </w:p>
    <w:p w:rsidR="00A01B8A" w:rsidRPr="00955CA3" w:rsidRDefault="00A01B8A" w:rsidP="00A7530F">
      <w:pPr>
        <w:shd w:val="clear" w:color="auto" w:fill="FFFFFF"/>
        <w:spacing w:after="0" w:line="240" w:lineRule="auto"/>
        <w:ind w:firstLine="708"/>
        <w:jc w:val="both"/>
        <w:rPr>
          <w:rFonts w:ascii="Arial" w:hAnsi="Arial" w:cs="Arial"/>
          <w:bCs/>
          <w:sz w:val="24"/>
          <w:szCs w:val="24"/>
        </w:rPr>
      </w:pPr>
      <w:r w:rsidRPr="00955CA3">
        <w:rPr>
          <w:rFonts w:ascii="Arial" w:hAnsi="Arial" w:cs="Arial"/>
          <w:bCs/>
          <w:sz w:val="24"/>
          <w:szCs w:val="24"/>
        </w:rPr>
        <w:t>Значения целевых показателей (индикаторов) подпрограммы  по годам реализации представлены в приложении № 1 к  настоящей муниципальной программе.</w:t>
      </w:r>
    </w:p>
    <w:p w:rsidR="00A01B8A" w:rsidRPr="00955CA3" w:rsidRDefault="00A01B8A" w:rsidP="00A7530F">
      <w:pPr>
        <w:shd w:val="clear" w:color="auto" w:fill="FFFFFF"/>
        <w:spacing w:after="0" w:line="240" w:lineRule="auto"/>
        <w:ind w:firstLine="708"/>
        <w:jc w:val="both"/>
        <w:rPr>
          <w:rFonts w:ascii="Arial" w:hAnsi="Arial" w:cs="Arial"/>
          <w:bCs/>
          <w:sz w:val="24"/>
          <w:szCs w:val="24"/>
        </w:rPr>
      </w:pPr>
      <w:r w:rsidRPr="00955CA3">
        <w:rPr>
          <w:rFonts w:ascii="Arial" w:hAnsi="Arial" w:cs="Arial"/>
          <w:bCs/>
          <w:sz w:val="24"/>
          <w:szCs w:val="24"/>
        </w:rPr>
        <w:t>Подпрограмма будет реализовываться в один этап 2014-2020 годы.</w:t>
      </w:r>
    </w:p>
    <w:p w:rsidR="00A01B8A" w:rsidRPr="00955CA3" w:rsidRDefault="00A01B8A" w:rsidP="00A7530F">
      <w:pPr>
        <w:shd w:val="clear" w:color="auto" w:fill="FFFFFF"/>
        <w:spacing w:after="0" w:line="240" w:lineRule="auto"/>
        <w:ind w:firstLine="708"/>
        <w:jc w:val="both"/>
        <w:rPr>
          <w:rFonts w:ascii="Arial" w:hAnsi="Arial" w:cs="Arial"/>
          <w:bCs/>
          <w:sz w:val="24"/>
          <w:szCs w:val="24"/>
        </w:rPr>
      </w:pPr>
    </w:p>
    <w:p w:rsidR="00A01B8A" w:rsidRPr="00A7530F" w:rsidRDefault="00A01B8A" w:rsidP="00A7530F">
      <w:pPr>
        <w:shd w:val="clear" w:color="auto" w:fill="FFFFFF"/>
        <w:spacing w:after="0" w:line="240" w:lineRule="auto"/>
        <w:jc w:val="center"/>
        <w:rPr>
          <w:rFonts w:ascii="Arial" w:hAnsi="Arial" w:cs="Arial"/>
          <w:b/>
          <w:bCs/>
          <w:sz w:val="26"/>
          <w:szCs w:val="26"/>
        </w:rPr>
      </w:pPr>
      <w:r w:rsidRPr="00A7530F">
        <w:rPr>
          <w:rFonts w:ascii="Arial" w:hAnsi="Arial" w:cs="Arial"/>
          <w:b/>
          <w:bCs/>
          <w:sz w:val="26"/>
          <w:szCs w:val="26"/>
        </w:rPr>
        <w:t xml:space="preserve">Раздел </w:t>
      </w:r>
      <w:r w:rsidRPr="00A7530F">
        <w:rPr>
          <w:rFonts w:ascii="Arial" w:hAnsi="Arial" w:cs="Arial"/>
          <w:b/>
          <w:bCs/>
          <w:sz w:val="26"/>
          <w:szCs w:val="26"/>
          <w:lang w:val="en-US"/>
        </w:rPr>
        <w:t>III</w:t>
      </w:r>
      <w:r w:rsidRPr="00A7530F">
        <w:rPr>
          <w:rFonts w:ascii="Arial" w:hAnsi="Arial" w:cs="Arial"/>
          <w:b/>
          <w:bCs/>
          <w:sz w:val="26"/>
          <w:szCs w:val="26"/>
        </w:rPr>
        <w:t>. Характеристика основных мероприятий подпрограммы</w:t>
      </w:r>
    </w:p>
    <w:p w:rsidR="00A01B8A" w:rsidRPr="00955CA3" w:rsidRDefault="00A01B8A" w:rsidP="00A7530F">
      <w:pPr>
        <w:shd w:val="clear" w:color="auto" w:fill="FFFFFF"/>
        <w:spacing w:after="0" w:line="240" w:lineRule="auto"/>
        <w:ind w:left="1080"/>
        <w:jc w:val="both"/>
        <w:rPr>
          <w:rFonts w:ascii="Arial" w:hAnsi="Arial" w:cs="Arial"/>
          <w:bCs/>
          <w:sz w:val="24"/>
          <w:szCs w:val="24"/>
        </w:rPr>
      </w:pPr>
    </w:p>
    <w:p w:rsidR="00A01B8A" w:rsidRPr="00955CA3" w:rsidRDefault="00A01B8A" w:rsidP="00A7530F">
      <w:pPr>
        <w:shd w:val="clear" w:color="auto" w:fill="FFFFFF"/>
        <w:spacing w:after="0" w:line="240" w:lineRule="auto"/>
        <w:ind w:firstLine="708"/>
        <w:jc w:val="both"/>
        <w:rPr>
          <w:rFonts w:ascii="Arial" w:hAnsi="Arial" w:cs="Arial"/>
          <w:bCs/>
          <w:sz w:val="24"/>
          <w:szCs w:val="24"/>
        </w:rPr>
      </w:pPr>
      <w:r w:rsidRPr="00955CA3">
        <w:rPr>
          <w:rFonts w:ascii="Arial" w:hAnsi="Arial" w:cs="Arial"/>
          <w:bCs/>
          <w:sz w:val="24"/>
          <w:szCs w:val="24"/>
        </w:rPr>
        <w:t>В рамках  подпрограммы  ведомственные целевые программы не реализуются.</w:t>
      </w:r>
    </w:p>
    <w:p w:rsidR="00A01B8A" w:rsidRDefault="00A01B8A" w:rsidP="00A7530F">
      <w:pPr>
        <w:shd w:val="clear" w:color="auto" w:fill="FFFFFF"/>
        <w:spacing w:after="0" w:line="240" w:lineRule="auto"/>
        <w:ind w:firstLine="708"/>
        <w:jc w:val="both"/>
        <w:rPr>
          <w:rFonts w:ascii="Arial" w:hAnsi="Arial" w:cs="Arial"/>
          <w:sz w:val="24"/>
          <w:szCs w:val="24"/>
        </w:rPr>
      </w:pPr>
      <w:r w:rsidRPr="00955CA3">
        <w:rPr>
          <w:rFonts w:ascii="Arial" w:hAnsi="Arial" w:cs="Arial"/>
          <w:sz w:val="24"/>
          <w:szCs w:val="24"/>
        </w:rPr>
        <w:t>Достижение целей и решение задач подпрограммы  обеспечивается путем выполнения ряда основных мероприятий.</w:t>
      </w:r>
    </w:p>
    <w:p w:rsidR="00A01B8A" w:rsidRPr="00955CA3" w:rsidRDefault="00A01B8A" w:rsidP="00A7530F">
      <w:pPr>
        <w:shd w:val="clear" w:color="auto" w:fill="FFFFFF"/>
        <w:spacing w:after="0" w:line="240" w:lineRule="auto"/>
        <w:ind w:firstLine="708"/>
        <w:jc w:val="both"/>
        <w:rPr>
          <w:rFonts w:ascii="Arial" w:hAnsi="Arial" w:cs="Arial"/>
          <w:sz w:val="24"/>
          <w:szCs w:val="24"/>
        </w:rPr>
      </w:pPr>
    </w:p>
    <w:p w:rsidR="00A01B8A" w:rsidRDefault="00A01B8A" w:rsidP="00A7530F">
      <w:pPr>
        <w:pStyle w:val="a"/>
        <w:ind w:firstLine="708"/>
        <w:rPr>
          <w:rFonts w:cs="Arial"/>
          <w:b/>
        </w:rPr>
      </w:pPr>
      <w:r w:rsidRPr="00955CA3">
        <w:rPr>
          <w:rFonts w:cs="Arial"/>
          <w:b/>
        </w:rPr>
        <w:t>1. Основное мероприятие 1.1. «Обеспечение деятельности архивного отдела Администрации Мантуровского района Курской области».</w:t>
      </w:r>
    </w:p>
    <w:p w:rsidR="00A01B8A" w:rsidRPr="00A7530F" w:rsidRDefault="00A01B8A" w:rsidP="00A7530F"/>
    <w:p w:rsidR="00A01B8A" w:rsidRPr="00955CA3" w:rsidRDefault="00A01B8A" w:rsidP="00A7530F">
      <w:pPr>
        <w:autoSpaceDE w:val="0"/>
        <w:autoSpaceDN w:val="0"/>
        <w:adjustRightInd w:val="0"/>
        <w:spacing w:after="0" w:line="240" w:lineRule="auto"/>
        <w:ind w:firstLine="708"/>
        <w:jc w:val="both"/>
        <w:rPr>
          <w:rFonts w:ascii="Arial" w:hAnsi="Arial" w:cs="Arial"/>
          <w:sz w:val="24"/>
          <w:szCs w:val="24"/>
        </w:rPr>
      </w:pPr>
      <w:r w:rsidRPr="00955CA3">
        <w:rPr>
          <w:rFonts w:ascii="Arial" w:hAnsi="Arial" w:cs="Arial"/>
          <w:sz w:val="24"/>
          <w:szCs w:val="24"/>
        </w:rPr>
        <w:t>В рамках осуществления этого основного мероприятия  предусматривается проведение работ по:</w:t>
      </w:r>
    </w:p>
    <w:p w:rsidR="00A01B8A" w:rsidRPr="00955CA3" w:rsidRDefault="00A01B8A" w:rsidP="00A7530F">
      <w:pPr>
        <w:spacing w:after="0" w:line="240" w:lineRule="auto"/>
        <w:jc w:val="both"/>
        <w:rPr>
          <w:rFonts w:ascii="Arial" w:hAnsi="Arial" w:cs="Arial"/>
          <w:sz w:val="24"/>
          <w:szCs w:val="24"/>
        </w:rPr>
      </w:pPr>
      <w:r w:rsidRPr="00955CA3">
        <w:rPr>
          <w:rFonts w:ascii="Arial" w:hAnsi="Arial" w:cs="Arial"/>
          <w:sz w:val="24"/>
          <w:szCs w:val="24"/>
        </w:rPr>
        <w:t xml:space="preserve">           повышению уровня безопасности архивного отдела  и сохранности архивных фондов (реализация противопожарных мер (приобретение необходимого противопожарного  (по истечении сроков эксплуатации) оборудования в архивохранилища)), ремонтные работы здания (помещений, хранилищ, кровли), обеспечение охраны объектов, оснащение оборудованием и специальными  средствами (материалами)  для хранения архивных документов (приобретение необходимого контрольно-измерительного, обеспыливающего оборудования, оборудования для подшивки и хранения документов);</w:t>
      </w:r>
    </w:p>
    <w:p w:rsidR="00A01B8A" w:rsidRPr="00955CA3" w:rsidRDefault="00A01B8A" w:rsidP="00A7530F">
      <w:pPr>
        <w:spacing w:after="0" w:line="240" w:lineRule="auto"/>
        <w:jc w:val="both"/>
        <w:rPr>
          <w:rFonts w:ascii="Arial" w:hAnsi="Arial" w:cs="Arial"/>
          <w:sz w:val="24"/>
          <w:szCs w:val="24"/>
        </w:rPr>
      </w:pPr>
      <w:r w:rsidRPr="00955CA3">
        <w:rPr>
          <w:rFonts w:ascii="Arial" w:hAnsi="Arial" w:cs="Arial"/>
          <w:sz w:val="24"/>
          <w:szCs w:val="24"/>
        </w:rPr>
        <w:t xml:space="preserve">         комплектованию архивного отдела  документами  Архивного фонда Курской области;</w:t>
      </w:r>
    </w:p>
    <w:p w:rsidR="00A01B8A" w:rsidRPr="00955CA3" w:rsidRDefault="00A01B8A" w:rsidP="00A7530F">
      <w:pPr>
        <w:spacing w:after="0" w:line="240" w:lineRule="auto"/>
        <w:ind w:firstLine="567"/>
        <w:jc w:val="both"/>
        <w:rPr>
          <w:rFonts w:ascii="Arial" w:hAnsi="Arial" w:cs="Arial"/>
          <w:sz w:val="24"/>
          <w:szCs w:val="24"/>
        </w:rPr>
      </w:pPr>
      <w:r w:rsidRPr="00955CA3">
        <w:rPr>
          <w:rFonts w:ascii="Arial" w:hAnsi="Arial" w:cs="Arial"/>
          <w:sz w:val="24"/>
          <w:szCs w:val="24"/>
        </w:rPr>
        <w:t xml:space="preserve"> организации государственного учета документов архивного отдела;</w:t>
      </w:r>
    </w:p>
    <w:p w:rsidR="00A01B8A" w:rsidRPr="00955CA3" w:rsidRDefault="00A01B8A" w:rsidP="00A7530F">
      <w:pPr>
        <w:spacing w:after="0" w:line="240" w:lineRule="auto"/>
        <w:ind w:firstLine="567"/>
        <w:jc w:val="both"/>
        <w:rPr>
          <w:rFonts w:ascii="Arial" w:hAnsi="Arial" w:cs="Arial"/>
          <w:sz w:val="24"/>
          <w:szCs w:val="24"/>
        </w:rPr>
      </w:pPr>
      <w:r w:rsidRPr="00955CA3">
        <w:rPr>
          <w:rFonts w:ascii="Arial" w:hAnsi="Arial" w:cs="Arial"/>
          <w:sz w:val="24"/>
          <w:szCs w:val="24"/>
        </w:rPr>
        <w:t xml:space="preserve"> предоставление услуг (выполнение работ) физическим и юридическим лицам.</w:t>
      </w:r>
    </w:p>
    <w:p w:rsidR="00A01B8A" w:rsidRPr="00955CA3" w:rsidRDefault="00A01B8A" w:rsidP="00A7530F">
      <w:pPr>
        <w:widowControl w:val="0"/>
        <w:autoSpaceDE w:val="0"/>
        <w:autoSpaceDN w:val="0"/>
        <w:adjustRightInd w:val="0"/>
        <w:spacing w:after="0" w:line="240" w:lineRule="auto"/>
        <w:ind w:firstLine="709"/>
        <w:jc w:val="both"/>
        <w:rPr>
          <w:rFonts w:ascii="Arial" w:hAnsi="Arial" w:cs="Arial"/>
          <w:b/>
          <w:sz w:val="24"/>
          <w:szCs w:val="24"/>
        </w:rPr>
      </w:pPr>
    </w:p>
    <w:p w:rsidR="00A01B8A" w:rsidRDefault="00A01B8A" w:rsidP="00A7530F">
      <w:pPr>
        <w:spacing w:after="0" w:line="240" w:lineRule="auto"/>
        <w:jc w:val="both"/>
        <w:rPr>
          <w:rFonts w:ascii="Arial" w:hAnsi="Arial" w:cs="Arial"/>
          <w:sz w:val="24"/>
          <w:szCs w:val="24"/>
        </w:rPr>
      </w:pPr>
      <w:r w:rsidRPr="00955CA3">
        <w:rPr>
          <w:rFonts w:ascii="Arial" w:hAnsi="Arial" w:cs="Arial"/>
          <w:b/>
          <w:sz w:val="24"/>
          <w:szCs w:val="24"/>
        </w:rPr>
        <w:t xml:space="preserve">       2 Основное мероприятие 1.3. «Удовлетворение информационных потребностей граждан и расширение доступа к документам архивного отдела Администрации Мантуровского района Курской области»</w:t>
      </w:r>
      <w:r w:rsidRPr="00955CA3">
        <w:rPr>
          <w:rFonts w:ascii="Arial" w:hAnsi="Arial" w:cs="Arial"/>
          <w:sz w:val="24"/>
          <w:szCs w:val="24"/>
        </w:rPr>
        <w:t>.</w:t>
      </w:r>
    </w:p>
    <w:p w:rsidR="00A01B8A" w:rsidRPr="00955CA3" w:rsidRDefault="00A01B8A" w:rsidP="00A7530F">
      <w:pPr>
        <w:spacing w:after="0" w:line="240" w:lineRule="auto"/>
        <w:jc w:val="both"/>
        <w:rPr>
          <w:rFonts w:ascii="Arial" w:hAnsi="Arial" w:cs="Arial"/>
          <w:sz w:val="24"/>
          <w:szCs w:val="24"/>
        </w:rPr>
      </w:pPr>
    </w:p>
    <w:p w:rsidR="00A01B8A" w:rsidRDefault="00A01B8A" w:rsidP="00A7530F">
      <w:pPr>
        <w:widowControl w:val="0"/>
        <w:autoSpaceDE w:val="0"/>
        <w:autoSpaceDN w:val="0"/>
        <w:adjustRightInd w:val="0"/>
        <w:spacing w:after="0" w:line="240" w:lineRule="auto"/>
        <w:ind w:firstLine="709"/>
        <w:jc w:val="both"/>
        <w:rPr>
          <w:rFonts w:ascii="Arial" w:hAnsi="Arial" w:cs="Arial"/>
          <w:sz w:val="24"/>
          <w:szCs w:val="24"/>
        </w:rPr>
      </w:pPr>
      <w:r w:rsidRPr="00955CA3">
        <w:rPr>
          <w:rFonts w:ascii="Arial" w:hAnsi="Arial" w:cs="Arial"/>
          <w:sz w:val="24"/>
          <w:szCs w:val="24"/>
        </w:rPr>
        <w:t>В рамках данного мероприятия предусматривается обеспечение доступа к архивной информации пользователям информационными ресурсами.</w:t>
      </w:r>
    </w:p>
    <w:p w:rsidR="00A01B8A" w:rsidRPr="00955CA3" w:rsidRDefault="00A01B8A" w:rsidP="00A7530F">
      <w:pPr>
        <w:widowControl w:val="0"/>
        <w:autoSpaceDE w:val="0"/>
        <w:autoSpaceDN w:val="0"/>
        <w:adjustRightInd w:val="0"/>
        <w:spacing w:after="0" w:line="240" w:lineRule="auto"/>
        <w:ind w:firstLine="709"/>
        <w:jc w:val="both"/>
        <w:rPr>
          <w:rFonts w:ascii="Arial" w:hAnsi="Arial" w:cs="Arial"/>
          <w:sz w:val="24"/>
          <w:szCs w:val="24"/>
        </w:rPr>
      </w:pPr>
    </w:p>
    <w:p w:rsidR="00A01B8A" w:rsidRPr="00955CA3" w:rsidRDefault="00A01B8A" w:rsidP="00A7530F">
      <w:pPr>
        <w:widowControl w:val="0"/>
        <w:autoSpaceDE w:val="0"/>
        <w:autoSpaceDN w:val="0"/>
        <w:adjustRightInd w:val="0"/>
        <w:spacing w:after="0" w:line="240" w:lineRule="auto"/>
        <w:ind w:firstLine="709"/>
        <w:jc w:val="both"/>
        <w:rPr>
          <w:rFonts w:ascii="Arial" w:hAnsi="Arial" w:cs="Arial"/>
          <w:b/>
          <w:sz w:val="24"/>
          <w:szCs w:val="24"/>
        </w:rPr>
      </w:pPr>
      <w:r w:rsidRPr="00955CA3">
        <w:rPr>
          <w:rFonts w:ascii="Arial" w:hAnsi="Arial" w:cs="Arial"/>
          <w:b/>
          <w:sz w:val="24"/>
          <w:szCs w:val="24"/>
        </w:rPr>
        <w:t>3. Основное мероприятие 1.4.«Реализация мероприятий, направленных на патриотическое воспитание граждан Мантуровского района Курской области и популяризацию документов Архивного фонда Курской области».</w:t>
      </w:r>
    </w:p>
    <w:p w:rsidR="00A01B8A" w:rsidRPr="00955CA3" w:rsidRDefault="00A01B8A" w:rsidP="00A7530F">
      <w:pPr>
        <w:widowControl w:val="0"/>
        <w:autoSpaceDE w:val="0"/>
        <w:autoSpaceDN w:val="0"/>
        <w:adjustRightInd w:val="0"/>
        <w:spacing w:after="0" w:line="240" w:lineRule="auto"/>
        <w:ind w:firstLine="709"/>
        <w:jc w:val="both"/>
        <w:rPr>
          <w:rFonts w:ascii="Arial" w:hAnsi="Arial" w:cs="Arial"/>
          <w:sz w:val="24"/>
          <w:szCs w:val="24"/>
        </w:rPr>
      </w:pPr>
      <w:r w:rsidRPr="00955CA3">
        <w:rPr>
          <w:rFonts w:ascii="Arial" w:hAnsi="Arial" w:cs="Arial"/>
          <w:sz w:val="24"/>
          <w:szCs w:val="24"/>
        </w:rPr>
        <w:t>В рамках осуществления данного мероприятия предусматривается:</w:t>
      </w:r>
    </w:p>
    <w:p w:rsidR="00A01B8A" w:rsidRPr="00955CA3" w:rsidRDefault="00A01B8A" w:rsidP="00A7530F">
      <w:pPr>
        <w:widowControl w:val="0"/>
        <w:autoSpaceDE w:val="0"/>
        <w:autoSpaceDN w:val="0"/>
        <w:adjustRightInd w:val="0"/>
        <w:spacing w:after="0" w:line="240" w:lineRule="auto"/>
        <w:ind w:firstLine="709"/>
        <w:jc w:val="both"/>
        <w:rPr>
          <w:rFonts w:ascii="Arial" w:hAnsi="Arial" w:cs="Arial"/>
          <w:sz w:val="24"/>
          <w:szCs w:val="24"/>
        </w:rPr>
      </w:pPr>
      <w:r w:rsidRPr="00955CA3">
        <w:rPr>
          <w:rFonts w:ascii="Arial" w:hAnsi="Arial" w:cs="Arial"/>
          <w:sz w:val="24"/>
          <w:szCs w:val="24"/>
        </w:rPr>
        <w:t>подготовка, издание и переиздание справочных изданий, фотоальбомов и другой книжной продукции;</w:t>
      </w:r>
    </w:p>
    <w:p w:rsidR="00A01B8A" w:rsidRPr="00955CA3" w:rsidRDefault="00A01B8A" w:rsidP="00A7530F">
      <w:pPr>
        <w:widowControl w:val="0"/>
        <w:autoSpaceDE w:val="0"/>
        <w:autoSpaceDN w:val="0"/>
        <w:adjustRightInd w:val="0"/>
        <w:spacing w:after="0" w:line="240" w:lineRule="auto"/>
        <w:ind w:firstLine="709"/>
        <w:jc w:val="both"/>
        <w:rPr>
          <w:rFonts w:ascii="Arial" w:hAnsi="Arial" w:cs="Arial"/>
          <w:sz w:val="24"/>
          <w:szCs w:val="24"/>
        </w:rPr>
      </w:pPr>
      <w:r w:rsidRPr="00955CA3">
        <w:rPr>
          <w:rFonts w:ascii="Arial" w:hAnsi="Arial" w:cs="Arial"/>
          <w:sz w:val="24"/>
          <w:szCs w:val="24"/>
        </w:rPr>
        <w:t>подготовка и проведение «круглых столов», выставок, экскурсий, школьных уроков.</w:t>
      </w:r>
    </w:p>
    <w:p w:rsidR="00A01B8A" w:rsidRPr="00955CA3" w:rsidRDefault="00A01B8A" w:rsidP="00A7530F">
      <w:pPr>
        <w:widowControl w:val="0"/>
        <w:autoSpaceDE w:val="0"/>
        <w:autoSpaceDN w:val="0"/>
        <w:adjustRightInd w:val="0"/>
        <w:spacing w:after="0" w:line="240" w:lineRule="auto"/>
        <w:jc w:val="both"/>
        <w:rPr>
          <w:rFonts w:ascii="Arial" w:hAnsi="Arial" w:cs="Arial"/>
          <w:sz w:val="24"/>
          <w:szCs w:val="24"/>
        </w:rPr>
      </w:pPr>
    </w:p>
    <w:p w:rsidR="00A01B8A" w:rsidRPr="00A7530F" w:rsidRDefault="00A01B8A" w:rsidP="00A7530F">
      <w:pPr>
        <w:spacing w:after="0" w:line="240" w:lineRule="auto"/>
        <w:jc w:val="center"/>
        <w:rPr>
          <w:rFonts w:ascii="Arial" w:hAnsi="Arial" w:cs="Arial"/>
          <w:b/>
          <w:sz w:val="26"/>
          <w:szCs w:val="26"/>
        </w:rPr>
      </w:pPr>
      <w:r w:rsidRPr="00A7530F">
        <w:rPr>
          <w:rFonts w:ascii="Arial" w:hAnsi="Arial" w:cs="Arial"/>
          <w:b/>
          <w:sz w:val="26"/>
          <w:szCs w:val="26"/>
        </w:rPr>
        <w:t>4.  Основное мероприятие 1.5. «Использование архивным отделом Администрации Мантуровского района Курской области финансовых средств в форме субвенций для осуществления отдельных государственных  полномочий Курской области в сфере архивного дела по хранению,  комплектованию, учету и использованию документов Архивного фонда Курской области и иных архивных документов, относящихся к государственной собственности Курской области и находящихся  на территории муниципального района Мантуровский район Курской области».</w:t>
      </w:r>
    </w:p>
    <w:p w:rsidR="00A01B8A" w:rsidRPr="00955CA3" w:rsidRDefault="00A01B8A" w:rsidP="00A7530F">
      <w:pPr>
        <w:spacing w:after="0" w:line="240" w:lineRule="auto"/>
        <w:jc w:val="both"/>
        <w:rPr>
          <w:rFonts w:ascii="Arial" w:hAnsi="Arial" w:cs="Arial"/>
          <w:b/>
          <w:sz w:val="24"/>
          <w:szCs w:val="24"/>
        </w:rPr>
      </w:pPr>
    </w:p>
    <w:p w:rsidR="00A01B8A" w:rsidRPr="00955CA3" w:rsidRDefault="00A01B8A" w:rsidP="00A7530F">
      <w:pPr>
        <w:spacing w:after="0" w:line="240" w:lineRule="auto"/>
        <w:ind w:firstLine="567"/>
        <w:jc w:val="both"/>
        <w:rPr>
          <w:rFonts w:ascii="Arial" w:hAnsi="Arial" w:cs="Arial"/>
          <w:color w:val="333333"/>
          <w:sz w:val="24"/>
          <w:szCs w:val="24"/>
          <w:shd w:val="clear" w:color="auto" w:fill="FFFFFF"/>
        </w:rPr>
      </w:pPr>
      <w:r w:rsidRPr="00955CA3">
        <w:rPr>
          <w:rFonts w:ascii="Arial" w:hAnsi="Arial" w:cs="Arial"/>
          <w:sz w:val="24"/>
          <w:szCs w:val="24"/>
        </w:rPr>
        <w:t xml:space="preserve">В рамках осуществления этого основного мероприятия предусматривается использование средств субвенций   из бюджета Курской области   </w:t>
      </w:r>
      <w:r w:rsidRPr="00955CA3">
        <w:rPr>
          <w:rFonts w:ascii="Arial" w:hAnsi="Arial" w:cs="Arial"/>
          <w:color w:val="333333"/>
          <w:sz w:val="24"/>
          <w:szCs w:val="24"/>
          <w:shd w:val="clear" w:color="auto" w:fill="FFFFFF"/>
        </w:rPr>
        <w:t>на осуществление отдельных государственных полномочий в сфере архивного дела, по хранению, комплектованию, учету и использованию документов Архивного фонда Курской области, относящихся к государственной собственности Курской области и находящихся на территории</w:t>
      </w:r>
      <w:r w:rsidRPr="00955CA3">
        <w:rPr>
          <w:rStyle w:val="apple-converted-space"/>
          <w:rFonts w:ascii="Arial" w:hAnsi="Arial" w:cs="Arial"/>
          <w:color w:val="333333"/>
          <w:sz w:val="24"/>
          <w:szCs w:val="24"/>
          <w:shd w:val="clear" w:color="auto" w:fill="FFFFFF"/>
        </w:rPr>
        <w:t> Мантуровского района</w:t>
      </w:r>
      <w:r w:rsidRPr="00955CA3">
        <w:rPr>
          <w:rFonts w:ascii="Arial" w:hAnsi="Arial" w:cs="Arial"/>
          <w:color w:val="333333"/>
          <w:sz w:val="24"/>
          <w:szCs w:val="24"/>
          <w:shd w:val="clear" w:color="auto" w:fill="FFFFFF"/>
        </w:rPr>
        <w:t>, в том числе на содержание  работника, обеспечивающего осуществление архивным отделом Администрации Мантуровского района Курской области государственных полномочий в сфере архивного дела.</w:t>
      </w:r>
    </w:p>
    <w:p w:rsidR="00A01B8A" w:rsidRPr="00955CA3" w:rsidRDefault="00A01B8A" w:rsidP="00A7530F">
      <w:pPr>
        <w:shd w:val="clear" w:color="auto" w:fill="FFFFFF"/>
        <w:spacing w:after="0" w:line="240" w:lineRule="auto"/>
        <w:ind w:firstLine="708"/>
        <w:jc w:val="both"/>
        <w:rPr>
          <w:rFonts w:ascii="Arial" w:hAnsi="Arial" w:cs="Arial"/>
          <w:sz w:val="24"/>
          <w:szCs w:val="24"/>
        </w:rPr>
      </w:pPr>
      <w:r w:rsidRPr="00955CA3">
        <w:rPr>
          <w:rFonts w:ascii="Arial" w:hAnsi="Arial" w:cs="Arial"/>
          <w:color w:val="000000"/>
          <w:sz w:val="24"/>
          <w:szCs w:val="24"/>
        </w:rPr>
        <w:t xml:space="preserve">Перечень основных мероприятий  подпрограммы с указанием ответственного исполнителя, сроков реализации, непосредственных результатов приведен в </w:t>
      </w:r>
      <w:hyperlink r:id="rId16" w:anchor="16001" w:history="1">
        <w:r w:rsidRPr="00955CA3">
          <w:rPr>
            <w:rFonts w:ascii="Arial" w:hAnsi="Arial" w:cs="Arial"/>
            <w:sz w:val="24"/>
            <w:szCs w:val="24"/>
          </w:rPr>
          <w:t>приложении №</w:t>
        </w:r>
      </w:hyperlink>
      <w:r w:rsidRPr="00955CA3">
        <w:rPr>
          <w:rFonts w:ascii="Arial" w:hAnsi="Arial" w:cs="Arial"/>
          <w:sz w:val="24"/>
          <w:szCs w:val="24"/>
        </w:rPr>
        <w:t xml:space="preserve"> 2 к настоящей муниципальной программе.</w:t>
      </w:r>
    </w:p>
    <w:p w:rsidR="00A01B8A" w:rsidRPr="00955CA3" w:rsidRDefault="00A01B8A" w:rsidP="00A7530F">
      <w:pPr>
        <w:widowControl w:val="0"/>
        <w:autoSpaceDE w:val="0"/>
        <w:autoSpaceDN w:val="0"/>
        <w:adjustRightInd w:val="0"/>
        <w:spacing w:after="0" w:line="240" w:lineRule="auto"/>
        <w:jc w:val="both"/>
        <w:rPr>
          <w:rFonts w:ascii="Arial" w:hAnsi="Arial" w:cs="Arial"/>
          <w:b/>
          <w:bCs/>
          <w:sz w:val="24"/>
          <w:szCs w:val="24"/>
        </w:rPr>
      </w:pPr>
    </w:p>
    <w:p w:rsidR="00A01B8A" w:rsidRPr="00A7530F" w:rsidRDefault="00A01B8A" w:rsidP="00A7530F">
      <w:pPr>
        <w:spacing w:after="0" w:line="240" w:lineRule="auto"/>
        <w:jc w:val="center"/>
        <w:rPr>
          <w:rFonts w:ascii="Arial" w:hAnsi="Arial" w:cs="Arial"/>
          <w:b/>
          <w:sz w:val="26"/>
          <w:szCs w:val="26"/>
        </w:rPr>
      </w:pPr>
      <w:r w:rsidRPr="00A7530F">
        <w:rPr>
          <w:rFonts w:ascii="Arial" w:hAnsi="Arial" w:cs="Arial"/>
          <w:b/>
          <w:sz w:val="26"/>
          <w:szCs w:val="26"/>
        </w:rPr>
        <w:t xml:space="preserve">Раздел </w:t>
      </w:r>
      <w:r w:rsidRPr="00A7530F">
        <w:rPr>
          <w:rFonts w:ascii="Arial" w:hAnsi="Arial" w:cs="Arial"/>
          <w:b/>
          <w:sz w:val="26"/>
          <w:szCs w:val="26"/>
          <w:lang w:val="en-US"/>
        </w:rPr>
        <w:t>IV</w:t>
      </w:r>
      <w:r w:rsidRPr="00A7530F">
        <w:rPr>
          <w:rFonts w:ascii="Arial" w:hAnsi="Arial" w:cs="Arial"/>
          <w:b/>
          <w:sz w:val="26"/>
          <w:szCs w:val="26"/>
        </w:rPr>
        <w:t>. Прогноз сводных показателей муниципальных заданий по этапам реализации  подпрограммы  (при оказании муниципальными учреждениями муниципальных услуг (работ)</w:t>
      </w:r>
    </w:p>
    <w:p w:rsidR="00A01B8A" w:rsidRPr="00A7530F" w:rsidRDefault="00A01B8A" w:rsidP="00A7530F">
      <w:pPr>
        <w:spacing w:after="0" w:line="240" w:lineRule="auto"/>
        <w:jc w:val="center"/>
        <w:rPr>
          <w:rFonts w:ascii="Arial" w:hAnsi="Arial" w:cs="Arial"/>
          <w:b/>
          <w:sz w:val="26"/>
          <w:szCs w:val="26"/>
        </w:rPr>
      </w:pPr>
      <w:r w:rsidRPr="00A7530F">
        <w:rPr>
          <w:rFonts w:ascii="Arial" w:hAnsi="Arial" w:cs="Arial"/>
          <w:b/>
          <w:sz w:val="26"/>
          <w:szCs w:val="26"/>
        </w:rPr>
        <w:t>в рамках подпрограммы)</w:t>
      </w:r>
    </w:p>
    <w:p w:rsidR="00A01B8A" w:rsidRPr="00955CA3" w:rsidRDefault="00A01B8A" w:rsidP="00A7530F">
      <w:pPr>
        <w:spacing w:after="0" w:line="240" w:lineRule="auto"/>
        <w:jc w:val="both"/>
        <w:rPr>
          <w:rFonts w:ascii="Arial" w:hAnsi="Arial" w:cs="Arial"/>
          <w:sz w:val="24"/>
          <w:szCs w:val="24"/>
        </w:rPr>
      </w:pPr>
    </w:p>
    <w:p w:rsidR="00A01B8A" w:rsidRPr="00955CA3" w:rsidRDefault="00A01B8A" w:rsidP="00A7530F">
      <w:pPr>
        <w:shd w:val="clear" w:color="auto" w:fill="FFFFFF"/>
        <w:spacing w:after="0" w:line="240" w:lineRule="auto"/>
        <w:ind w:firstLine="708"/>
        <w:jc w:val="both"/>
        <w:rPr>
          <w:rFonts w:ascii="Arial" w:hAnsi="Arial" w:cs="Arial"/>
          <w:sz w:val="24"/>
          <w:szCs w:val="24"/>
        </w:rPr>
      </w:pPr>
      <w:r w:rsidRPr="00955CA3">
        <w:rPr>
          <w:rFonts w:ascii="Arial" w:hAnsi="Arial" w:cs="Arial"/>
          <w:color w:val="000000"/>
          <w:sz w:val="24"/>
          <w:szCs w:val="24"/>
        </w:rPr>
        <w:t>В рамках реализации подпрограммы муниципаль</w:t>
      </w:r>
      <w:r w:rsidRPr="00955CA3">
        <w:rPr>
          <w:rFonts w:ascii="Arial" w:hAnsi="Arial" w:cs="Arial"/>
          <w:sz w:val="24"/>
          <w:szCs w:val="24"/>
        </w:rPr>
        <w:t>ные задания  не формируются.</w:t>
      </w:r>
    </w:p>
    <w:p w:rsidR="00A01B8A" w:rsidRPr="00955CA3" w:rsidRDefault="00A01B8A" w:rsidP="00A7530F">
      <w:pPr>
        <w:shd w:val="clear" w:color="auto" w:fill="FFFFFF"/>
        <w:spacing w:after="0" w:line="240" w:lineRule="auto"/>
        <w:ind w:firstLine="708"/>
        <w:jc w:val="both"/>
        <w:rPr>
          <w:rFonts w:ascii="Arial" w:hAnsi="Arial" w:cs="Arial"/>
          <w:color w:val="000000"/>
          <w:sz w:val="24"/>
          <w:szCs w:val="24"/>
        </w:rPr>
      </w:pPr>
    </w:p>
    <w:p w:rsidR="00A01B8A" w:rsidRPr="00955CA3" w:rsidRDefault="00A01B8A" w:rsidP="00A7530F">
      <w:pPr>
        <w:shd w:val="clear" w:color="auto" w:fill="FFFFFF"/>
        <w:spacing w:after="0" w:line="240" w:lineRule="auto"/>
        <w:ind w:firstLine="708"/>
        <w:jc w:val="both"/>
        <w:rPr>
          <w:rFonts w:ascii="Arial" w:hAnsi="Arial" w:cs="Arial"/>
          <w:color w:val="000000"/>
          <w:sz w:val="24"/>
          <w:szCs w:val="24"/>
        </w:rPr>
      </w:pPr>
    </w:p>
    <w:p w:rsidR="00A01B8A" w:rsidRPr="00A7530F" w:rsidRDefault="00A01B8A" w:rsidP="00A7530F">
      <w:pPr>
        <w:pStyle w:val="BodyText"/>
        <w:spacing w:after="0"/>
        <w:ind w:left="20" w:right="20" w:firstLine="540"/>
        <w:jc w:val="center"/>
        <w:rPr>
          <w:rFonts w:ascii="Arial" w:hAnsi="Arial" w:cs="Arial"/>
          <w:b/>
          <w:sz w:val="26"/>
          <w:szCs w:val="26"/>
        </w:rPr>
      </w:pPr>
      <w:r w:rsidRPr="00A7530F">
        <w:rPr>
          <w:rFonts w:ascii="Arial" w:hAnsi="Arial" w:cs="Arial"/>
          <w:b/>
          <w:sz w:val="26"/>
          <w:szCs w:val="26"/>
        </w:rPr>
        <w:t xml:space="preserve">Раздел </w:t>
      </w:r>
      <w:r w:rsidRPr="00A7530F">
        <w:rPr>
          <w:rFonts w:ascii="Arial" w:hAnsi="Arial" w:cs="Arial"/>
          <w:b/>
          <w:sz w:val="26"/>
          <w:szCs w:val="26"/>
          <w:lang w:val="en-US"/>
        </w:rPr>
        <w:t>V</w:t>
      </w:r>
      <w:r w:rsidRPr="00A7530F">
        <w:rPr>
          <w:rFonts w:ascii="Arial" w:hAnsi="Arial" w:cs="Arial"/>
          <w:b/>
          <w:sz w:val="26"/>
          <w:szCs w:val="26"/>
        </w:rPr>
        <w:t>. Обобщенная характеристика основных мероприятий, реализуемых поселениями Мантуровского района Курской области в случае их участия в разработке и реализации подпрограммы.</w:t>
      </w:r>
    </w:p>
    <w:p w:rsidR="00A01B8A" w:rsidRPr="00955CA3" w:rsidRDefault="00A01B8A" w:rsidP="00A7530F">
      <w:pPr>
        <w:pStyle w:val="BodyText"/>
        <w:spacing w:after="0"/>
        <w:ind w:left="20" w:right="20" w:firstLine="540"/>
        <w:rPr>
          <w:rFonts w:ascii="Arial" w:hAnsi="Arial" w:cs="Arial"/>
          <w:b/>
          <w:sz w:val="24"/>
          <w:szCs w:val="24"/>
        </w:rPr>
      </w:pPr>
      <w:r w:rsidRPr="00955CA3">
        <w:rPr>
          <w:rFonts w:ascii="Arial" w:hAnsi="Arial" w:cs="Arial"/>
          <w:b/>
          <w:sz w:val="24"/>
          <w:szCs w:val="24"/>
        </w:rPr>
        <w:t xml:space="preserve"> </w:t>
      </w:r>
    </w:p>
    <w:p w:rsidR="00A01B8A" w:rsidRPr="00955CA3" w:rsidRDefault="00A01B8A" w:rsidP="00A7530F">
      <w:pPr>
        <w:pStyle w:val="BodyText"/>
        <w:spacing w:after="0"/>
        <w:ind w:left="20" w:right="20" w:firstLine="540"/>
        <w:rPr>
          <w:rFonts w:ascii="Arial" w:hAnsi="Arial" w:cs="Arial"/>
          <w:sz w:val="24"/>
          <w:szCs w:val="24"/>
        </w:rPr>
      </w:pPr>
      <w:r w:rsidRPr="00955CA3">
        <w:rPr>
          <w:rFonts w:ascii="Arial" w:hAnsi="Arial" w:cs="Arial"/>
          <w:sz w:val="24"/>
          <w:szCs w:val="24"/>
        </w:rPr>
        <w:t>Участие органов местно</w:t>
      </w:r>
      <w:r>
        <w:rPr>
          <w:rFonts w:ascii="Arial" w:hAnsi="Arial" w:cs="Arial"/>
          <w:sz w:val="24"/>
          <w:szCs w:val="24"/>
        </w:rPr>
        <w:t>го самоуправления поселений Ман</w:t>
      </w:r>
      <w:r w:rsidRPr="00955CA3">
        <w:rPr>
          <w:rFonts w:ascii="Arial" w:hAnsi="Arial" w:cs="Arial"/>
          <w:sz w:val="24"/>
          <w:szCs w:val="24"/>
        </w:rPr>
        <w:t>туровского района Курской области  в реализации подпрограммы не предусмотрено.</w:t>
      </w:r>
    </w:p>
    <w:p w:rsidR="00A01B8A" w:rsidRPr="00955CA3" w:rsidRDefault="00A01B8A" w:rsidP="00A7530F">
      <w:pPr>
        <w:shd w:val="clear" w:color="auto" w:fill="FFFFFF"/>
        <w:spacing w:after="0" w:line="240" w:lineRule="auto"/>
        <w:ind w:firstLine="708"/>
        <w:jc w:val="both"/>
        <w:rPr>
          <w:rFonts w:ascii="Arial" w:hAnsi="Arial" w:cs="Arial"/>
          <w:sz w:val="24"/>
          <w:szCs w:val="24"/>
        </w:rPr>
      </w:pPr>
    </w:p>
    <w:p w:rsidR="00A01B8A" w:rsidRPr="00A7530F" w:rsidRDefault="00A01B8A" w:rsidP="00A7530F">
      <w:pPr>
        <w:shd w:val="clear" w:color="auto" w:fill="FFFFFF"/>
        <w:spacing w:after="0" w:line="240" w:lineRule="auto"/>
        <w:jc w:val="center"/>
        <w:rPr>
          <w:rFonts w:ascii="Arial" w:hAnsi="Arial" w:cs="Arial"/>
          <w:b/>
          <w:sz w:val="26"/>
          <w:szCs w:val="26"/>
        </w:rPr>
      </w:pPr>
      <w:r w:rsidRPr="00A7530F">
        <w:rPr>
          <w:rFonts w:ascii="Arial" w:hAnsi="Arial" w:cs="Arial"/>
          <w:b/>
          <w:sz w:val="26"/>
          <w:szCs w:val="26"/>
        </w:rPr>
        <w:t xml:space="preserve">Раздел </w:t>
      </w:r>
      <w:r w:rsidRPr="00A7530F">
        <w:rPr>
          <w:rFonts w:ascii="Arial" w:hAnsi="Arial" w:cs="Arial"/>
          <w:b/>
          <w:sz w:val="26"/>
          <w:szCs w:val="26"/>
          <w:lang w:val="en-US"/>
        </w:rPr>
        <w:t>VI</w:t>
      </w:r>
      <w:r w:rsidRPr="00A7530F">
        <w:rPr>
          <w:rFonts w:ascii="Arial" w:hAnsi="Arial" w:cs="Arial"/>
          <w:b/>
          <w:sz w:val="26"/>
          <w:szCs w:val="26"/>
        </w:rPr>
        <w:t>. Информация об участии предприятий и организаций, а также государственных внебюджетных фондов в реализации подпрограммы</w:t>
      </w:r>
    </w:p>
    <w:p w:rsidR="00A01B8A" w:rsidRPr="00955CA3" w:rsidRDefault="00A01B8A" w:rsidP="00A7530F">
      <w:pPr>
        <w:widowControl w:val="0"/>
        <w:autoSpaceDE w:val="0"/>
        <w:autoSpaceDN w:val="0"/>
        <w:adjustRightInd w:val="0"/>
        <w:spacing w:after="0" w:line="240" w:lineRule="auto"/>
        <w:ind w:firstLine="708"/>
        <w:jc w:val="both"/>
        <w:rPr>
          <w:rFonts w:ascii="Arial" w:hAnsi="Arial" w:cs="Arial"/>
          <w:b/>
          <w:sz w:val="24"/>
          <w:szCs w:val="24"/>
        </w:rPr>
      </w:pPr>
    </w:p>
    <w:p w:rsidR="00A01B8A" w:rsidRPr="00955CA3" w:rsidRDefault="00A01B8A" w:rsidP="00A7530F">
      <w:pPr>
        <w:widowControl w:val="0"/>
        <w:autoSpaceDE w:val="0"/>
        <w:autoSpaceDN w:val="0"/>
        <w:adjustRightInd w:val="0"/>
        <w:spacing w:after="0" w:line="240" w:lineRule="auto"/>
        <w:ind w:firstLine="708"/>
        <w:jc w:val="both"/>
        <w:rPr>
          <w:rFonts w:ascii="Arial" w:hAnsi="Arial" w:cs="Arial"/>
          <w:sz w:val="24"/>
          <w:szCs w:val="24"/>
        </w:rPr>
      </w:pPr>
      <w:r w:rsidRPr="00955CA3">
        <w:rPr>
          <w:rFonts w:ascii="Arial" w:hAnsi="Arial" w:cs="Arial"/>
          <w:sz w:val="24"/>
          <w:szCs w:val="24"/>
        </w:rPr>
        <w:t>Участие в реализации мероприятий подпрограммы предприятий и организаций, а также  государственных внебюджетных фондов не предусмотрено.</w:t>
      </w:r>
    </w:p>
    <w:p w:rsidR="00A01B8A" w:rsidRPr="00955CA3" w:rsidRDefault="00A01B8A" w:rsidP="00A7530F">
      <w:pPr>
        <w:widowControl w:val="0"/>
        <w:autoSpaceDE w:val="0"/>
        <w:autoSpaceDN w:val="0"/>
        <w:adjustRightInd w:val="0"/>
        <w:spacing w:after="0" w:line="240" w:lineRule="auto"/>
        <w:ind w:firstLine="708"/>
        <w:jc w:val="both"/>
        <w:rPr>
          <w:rFonts w:ascii="Arial" w:hAnsi="Arial" w:cs="Arial"/>
          <w:sz w:val="24"/>
          <w:szCs w:val="24"/>
        </w:rPr>
      </w:pPr>
    </w:p>
    <w:p w:rsidR="00A01B8A" w:rsidRPr="00A7530F" w:rsidRDefault="00A01B8A" w:rsidP="00A7530F">
      <w:pPr>
        <w:widowControl w:val="0"/>
        <w:autoSpaceDE w:val="0"/>
        <w:autoSpaceDN w:val="0"/>
        <w:adjustRightInd w:val="0"/>
        <w:spacing w:after="0" w:line="240" w:lineRule="auto"/>
        <w:jc w:val="center"/>
        <w:rPr>
          <w:rFonts w:ascii="Arial" w:hAnsi="Arial" w:cs="Arial"/>
          <w:b/>
          <w:sz w:val="26"/>
          <w:szCs w:val="26"/>
        </w:rPr>
      </w:pPr>
      <w:r w:rsidRPr="00A7530F">
        <w:rPr>
          <w:rFonts w:ascii="Arial" w:hAnsi="Arial" w:cs="Arial"/>
          <w:b/>
          <w:sz w:val="26"/>
          <w:szCs w:val="26"/>
        </w:rPr>
        <w:t xml:space="preserve">Раздел </w:t>
      </w:r>
      <w:r w:rsidRPr="00A7530F">
        <w:rPr>
          <w:rFonts w:ascii="Arial" w:hAnsi="Arial" w:cs="Arial"/>
          <w:b/>
          <w:sz w:val="26"/>
          <w:szCs w:val="26"/>
          <w:lang w:val="en-US"/>
        </w:rPr>
        <w:t>VII</w:t>
      </w:r>
      <w:r w:rsidRPr="00A7530F">
        <w:rPr>
          <w:rFonts w:ascii="Arial" w:hAnsi="Arial" w:cs="Arial"/>
          <w:b/>
          <w:sz w:val="26"/>
          <w:szCs w:val="26"/>
        </w:rPr>
        <w:t>. Обоснование объема финансовых ресурсов, необходимых</w:t>
      </w:r>
      <w:r>
        <w:rPr>
          <w:rFonts w:ascii="Arial" w:hAnsi="Arial" w:cs="Arial"/>
          <w:b/>
          <w:sz w:val="26"/>
          <w:szCs w:val="26"/>
        </w:rPr>
        <w:t xml:space="preserve"> </w:t>
      </w:r>
      <w:r w:rsidRPr="00A7530F">
        <w:rPr>
          <w:rFonts w:ascii="Arial" w:hAnsi="Arial" w:cs="Arial"/>
          <w:b/>
          <w:sz w:val="26"/>
          <w:szCs w:val="26"/>
        </w:rPr>
        <w:t>для реализации подпрограммы</w:t>
      </w:r>
    </w:p>
    <w:p w:rsidR="00A01B8A" w:rsidRPr="00A7530F" w:rsidRDefault="00A01B8A" w:rsidP="00A7530F">
      <w:pPr>
        <w:widowControl w:val="0"/>
        <w:autoSpaceDE w:val="0"/>
        <w:autoSpaceDN w:val="0"/>
        <w:adjustRightInd w:val="0"/>
        <w:spacing w:after="0" w:line="240" w:lineRule="auto"/>
        <w:ind w:firstLine="709"/>
        <w:jc w:val="center"/>
        <w:rPr>
          <w:rFonts w:ascii="Arial" w:hAnsi="Arial" w:cs="Arial"/>
          <w:b/>
          <w:sz w:val="26"/>
          <w:szCs w:val="26"/>
        </w:rPr>
      </w:pPr>
    </w:p>
    <w:p w:rsidR="00A01B8A" w:rsidRPr="00955CA3" w:rsidRDefault="00A01B8A" w:rsidP="00A7530F">
      <w:pPr>
        <w:pStyle w:val="BodyText"/>
        <w:tabs>
          <w:tab w:val="left" w:pos="-142"/>
        </w:tabs>
        <w:spacing w:after="0"/>
        <w:ind w:right="23"/>
        <w:rPr>
          <w:rFonts w:ascii="Arial" w:hAnsi="Arial" w:cs="Arial"/>
          <w:sz w:val="24"/>
          <w:szCs w:val="24"/>
        </w:rPr>
      </w:pPr>
      <w:r w:rsidRPr="00955CA3">
        <w:rPr>
          <w:rFonts w:ascii="Arial" w:hAnsi="Arial" w:cs="Arial"/>
          <w:sz w:val="24"/>
          <w:szCs w:val="24"/>
        </w:rPr>
        <w:t xml:space="preserve">        Финансовое обеспечение подпрограммы будет осуществляться за счет бюджета муниципального района "Мантуровский район" Курской области </w:t>
      </w:r>
      <w:r w:rsidRPr="00955CA3">
        <w:rPr>
          <w:rFonts w:ascii="Arial" w:hAnsi="Arial" w:cs="Arial"/>
          <w:sz w:val="24"/>
          <w:szCs w:val="24"/>
          <w:lang w:eastAsia="ru-RU"/>
        </w:rPr>
        <w:t xml:space="preserve"> в соответствии   с  </w:t>
      </w:r>
      <w:r w:rsidRPr="00955CA3">
        <w:rPr>
          <w:rFonts w:ascii="Arial" w:hAnsi="Arial" w:cs="Arial"/>
          <w:sz w:val="24"/>
          <w:szCs w:val="24"/>
        </w:rPr>
        <w:t>параметрами решения Представительного Собрания Мантуровского района Курской области о бюджете муниципального района "Мантуровский район" Курской области на очередной финансовый год и плановый период.</w:t>
      </w:r>
    </w:p>
    <w:p w:rsidR="00A01B8A" w:rsidRPr="00955CA3" w:rsidRDefault="00A01B8A" w:rsidP="00A7530F">
      <w:pPr>
        <w:autoSpaceDE w:val="0"/>
        <w:autoSpaceDN w:val="0"/>
        <w:adjustRightInd w:val="0"/>
        <w:spacing w:after="0" w:line="240" w:lineRule="auto"/>
        <w:jc w:val="both"/>
        <w:rPr>
          <w:rFonts w:ascii="Arial" w:hAnsi="Arial" w:cs="Arial"/>
          <w:sz w:val="24"/>
          <w:szCs w:val="24"/>
        </w:rPr>
      </w:pPr>
      <w:r w:rsidRPr="00955CA3">
        <w:rPr>
          <w:rFonts w:ascii="Arial" w:hAnsi="Arial" w:cs="Arial"/>
          <w:sz w:val="24"/>
          <w:szCs w:val="24"/>
        </w:rPr>
        <w:tab/>
        <w:t>Финансирование из областного бюджета на реализацию подпрограммы будет осуществляться в соответствии с законом Курской области об областном бюджете на очередной финансовый год и плановый период, Законом Курской области от 21 декабря 2005 г. № 98-ЗКО «О наделении органов местного самоуправления муниципальных образований Курской области отдельными государственными полномочиями Курской области в сфере архивного дела».</w:t>
      </w:r>
    </w:p>
    <w:p w:rsidR="00A01B8A" w:rsidRPr="00955CA3" w:rsidRDefault="00A01B8A" w:rsidP="00A7530F">
      <w:pPr>
        <w:shd w:val="clear" w:color="auto" w:fill="FFFFFF"/>
        <w:spacing w:after="0" w:line="240" w:lineRule="auto"/>
        <w:jc w:val="both"/>
        <w:rPr>
          <w:rFonts w:ascii="Arial" w:hAnsi="Arial" w:cs="Arial"/>
          <w:sz w:val="24"/>
          <w:szCs w:val="24"/>
        </w:rPr>
      </w:pPr>
      <w:r w:rsidRPr="00955CA3">
        <w:rPr>
          <w:rFonts w:ascii="Arial" w:hAnsi="Arial" w:cs="Arial"/>
          <w:sz w:val="24"/>
          <w:szCs w:val="24"/>
        </w:rPr>
        <w:t xml:space="preserve"> </w:t>
      </w:r>
      <w:r w:rsidRPr="00955CA3">
        <w:rPr>
          <w:rFonts w:ascii="Arial" w:hAnsi="Arial" w:cs="Arial"/>
          <w:sz w:val="24"/>
          <w:szCs w:val="24"/>
        </w:rPr>
        <w:tab/>
        <w:t xml:space="preserve">  Финансовое обеспечение подпрограммы составляют средства бюджета муниципального района "Мантуровский  район" и бюджета Курской области в размере  69.000 тыс. рублей, в том числе по годам:</w:t>
      </w:r>
    </w:p>
    <w:p w:rsidR="00A01B8A" w:rsidRPr="00955CA3" w:rsidRDefault="00A01B8A" w:rsidP="00A7530F">
      <w:pPr>
        <w:spacing w:after="0" w:line="240" w:lineRule="auto"/>
        <w:ind w:firstLine="993"/>
        <w:jc w:val="both"/>
        <w:rPr>
          <w:rFonts w:ascii="Arial" w:hAnsi="Arial" w:cs="Arial"/>
          <w:sz w:val="24"/>
          <w:szCs w:val="24"/>
        </w:rPr>
      </w:pPr>
      <w:r w:rsidRPr="00955CA3">
        <w:rPr>
          <w:rFonts w:ascii="Arial" w:hAnsi="Arial" w:cs="Arial"/>
          <w:sz w:val="24"/>
          <w:szCs w:val="24"/>
        </w:rPr>
        <w:t>2015 год -  23.000  тыс. рублей;</w:t>
      </w:r>
    </w:p>
    <w:p w:rsidR="00A01B8A" w:rsidRPr="00955CA3" w:rsidRDefault="00A01B8A" w:rsidP="00A7530F">
      <w:pPr>
        <w:spacing w:after="0" w:line="240" w:lineRule="auto"/>
        <w:ind w:firstLine="993"/>
        <w:jc w:val="both"/>
        <w:rPr>
          <w:rFonts w:ascii="Arial" w:hAnsi="Arial" w:cs="Arial"/>
          <w:sz w:val="24"/>
          <w:szCs w:val="24"/>
        </w:rPr>
      </w:pPr>
      <w:r w:rsidRPr="00955CA3">
        <w:rPr>
          <w:rFonts w:ascii="Arial" w:hAnsi="Arial" w:cs="Arial"/>
          <w:sz w:val="24"/>
          <w:szCs w:val="24"/>
        </w:rPr>
        <w:t>2016 год -  23.000  тыс. рублей;</w:t>
      </w:r>
    </w:p>
    <w:p w:rsidR="00A01B8A" w:rsidRPr="00955CA3" w:rsidRDefault="00A01B8A" w:rsidP="00A7530F">
      <w:pPr>
        <w:spacing w:after="0" w:line="240" w:lineRule="auto"/>
        <w:ind w:firstLine="993"/>
        <w:jc w:val="both"/>
        <w:rPr>
          <w:rFonts w:ascii="Arial" w:hAnsi="Arial" w:cs="Arial"/>
          <w:sz w:val="24"/>
          <w:szCs w:val="24"/>
        </w:rPr>
      </w:pPr>
      <w:r w:rsidRPr="00955CA3">
        <w:rPr>
          <w:rFonts w:ascii="Arial" w:hAnsi="Arial" w:cs="Arial"/>
          <w:sz w:val="24"/>
          <w:szCs w:val="24"/>
        </w:rPr>
        <w:t>2017 год -  23.000  тыс. рублей;</w:t>
      </w:r>
    </w:p>
    <w:p w:rsidR="00A01B8A" w:rsidRPr="00955CA3" w:rsidRDefault="00A01B8A" w:rsidP="00A7530F">
      <w:pPr>
        <w:spacing w:after="0" w:line="240" w:lineRule="auto"/>
        <w:jc w:val="both"/>
        <w:rPr>
          <w:rFonts w:ascii="Arial" w:hAnsi="Arial" w:cs="Arial"/>
          <w:sz w:val="24"/>
          <w:szCs w:val="24"/>
        </w:rPr>
      </w:pPr>
    </w:p>
    <w:p w:rsidR="00A01B8A" w:rsidRPr="00955CA3" w:rsidRDefault="00A01B8A" w:rsidP="00A7530F">
      <w:pPr>
        <w:spacing w:after="0" w:line="240" w:lineRule="auto"/>
        <w:jc w:val="both"/>
        <w:rPr>
          <w:rFonts w:ascii="Arial" w:hAnsi="Arial" w:cs="Arial"/>
          <w:sz w:val="24"/>
          <w:szCs w:val="24"/>
        </w:rPr>
      </w:pPr>
      <w:r w:rsidRPr="00955CA3">
        <w:rPr>
          <w:rFonts w:ascii="Arial" w:hAnsi="Arial" w:cs="Arial"/>
          <w:sz w:val="24"/>
          <w:szCs w:val="24"/>
        </w:rPr>
        <w:t xml:space="preserve">       Из них объем бюджетных ассигнований на реализацию подпрограммы  за счет средств  областного бюджета составляет 445.851 тыс. рублей, в том числе по годам:</w:t>
      </w:r>
    </w:p>
    <w:p w:rsidR="00A01B8A" w:rsidRPr="00955CA3" w:rsidRDefault="00A01B8A" w:rsidP="00A7530F">
      <w:pPr>
        <w:spacing w:after="0" w:line="240" w:lineRule="auto"/>
        <w:ind w:firstLine="993"/>
        <w:jc w:val="both"/>
        <w:rPr>
          <w:rFonts w:ascii="Arial" w:hAnsi="Arial" w:cs="Arial"/>
          <w:sz w:val="24"/>
          <w:szCs w:val="24"/>
        </w:rPr>
      </w:pPr>
      <w:r w:rsidRPr="00955CA3">
        <w:rPr>
          <w:rFonts w:ascii="Arial" w:hAnsi="Arial" w:cs="Arial"/>
          <w:sz w:val="24"/>
          <w:szCs w:val="24"/>
        </w:rPr>
        <w:t>2015 год -  148.617  тыс. рублей;</w:t>
      </w:r>
    </w:p>
    <w:p w:rsidR="00A01B8A" w:rsidRPr="00955CA3" w:rsidRDefault="00A01B8A" w:rsidP="00A7530F">
      <w:pPr>
        <w:spacing w:after="0" w:line="240" w:lineRule="auto"/>
        <w:ind w:firstLine="993"/>
        <w:jc w:val="both"/>
        <w:rPr>
          <w:rFonts w:ascii="Arial" w:hAnsi="Arial" w:cs="Arial"/>
          <w:sz w:val="24"/>
          <w:szCs w:val="24"/>
        </w:rPr>
      </w:pPr>
      <w:r w:rsidRPr="00955CA3">
        <w:rPr>
          <w:rFonts w:ascii="Arial" w:hAnsi="Arial" w:cs="Arial"/>
          <w:sz w:val="24"/>
          <w:szCs w:val="24"/>
        </w:rPr>
        <w:t>2016 год -  148.617  тыс. рублей;</w:t>
      </w:r>
    </w:p>
    <w:p w:rsidR="00A01B8A" w:rsidRPr="00955CA3" w:rsidRDefault="00A01B8A" w:rsidP="00A7530F">
      <w:pPr>
        <w:spacing w:after="0" w:line="240" w:lineRule="auto"/>
        <w:ind w:firstLine="993"/>
        <w:jc w:val="both"/>
        <w:rPr>
          <w:rFonts w:ascii="Arial" w:hAnsi="Arial" w:cs="Arial"/>
          <w:sz w:val="24"/>
          <w:szCs w:val="24"/>
        </w:rPr>
      </w:pPr>
      <w:r w:rsidRPr="00955CA3">
        <w:rPr>
          <w:rFonts w:ascii="Arial" w:hAnsi="Arial" w:cs="Arial"/>
          <w:sz w:val="24"/>
          <w:szCs w:val="24"/>
        </w:rPr>
        <w:t>2017 год -  148.617 тыс. рублей.;</w:t>
      </w:r>
    </w:p>
    <w:p w:rsidR="00A01B8A" w:rsidRPr="00955CA3" w:rsidRDefault="00A01B8A" w:rsidP="00A7530F">
      <w:pPr>
        <w:spacing w:after="0" w:line="240" w:lineRule="auto"/>
        <w:jc w:val="both"/>
        <w:rPr>
          <w:rFonts w:ascii="Arial" w:hAnsi="Arial" w:cs="Arial"/>
          <w:sz w:val="24"/>
          <w:szCs w:val="24"/>
        </w:rPr>
      </w:pPr>
    </w:p>
    <w:p w:rsidR="00A01B8A" w:rsidRPr="00955CA3" w:rsidRDefault="00A01B8A" w:rsidP="00A7530F">
      <w:pPr>
        <w:shd w:val="clear" w:color="auto" w:fill="FFFFFF"/>
        <w:spacing w:after="0" w:line="240" w:lineRule="auto"/>
        <w:jc w:val="both"/>
        <w:rPr>
          <w:rFonts w:ascii="Arial" w:hAnsi="Arial" w:cs="Arial"/>
          <w:sz w:val="24"/>
          <w:szCs w:val="24"/>
        </w:rPr>
      </w:pPr>
      <w:r w:rsidRPr="00955CA3">
        <w:rPr>
          <w:rFonts w:ascii="Arial" w:hAnsi="Arial" w:cs="Arial"/>
          <w:color w:val="000000"/>
          <w:sz w:val="24"/>
          <w:szCs w:val="24"/>
        </w:rPr>
        <w:t xml:space="preserve">       Объёмы расходов на реализацию подпрограммы, ежегодно уточняются на основе анализа полученных результатов и с учётом возможностей бюджета муниципального района </w:t>
      </w:r>
      <w:r w:rsidRPr="00955CA3">
        <w:rPr>
          <w:rFonts w:ascii="Arial" w:hAnsi="Arial" w:cs="Arial"/>
          <w:sz w:val="24"/>
          <w:szCs w:val="24"/>
        </w:rPr>
        <w:t xml:space="preserve">"Мантуровский район" Курской области </w:t>
      </w:r>
      <w:r w:rsidRPr="00955CA3">
        <w:rPr>
          <w:rFonts w:ascii="Arial" w:hAnsi="Arial" w:cs="Arial"/>
          <w:color w:val="000000"/>
          <w:sz w:val="24"/>
          <w:szCs w:val="24"/>
        </w:rPr>
        <w:t>.</w:t>
      </w:r>
    </w:p>
    <w:p w:rsidR="00A01B8A" w:rsidRPr="00955CA3" w:rsidRDefault="00A01B8A" w:rsidP="00A7530F">
      <w:pPr>
        <w:shd w:val="clear" w:color="auto" w:fill="FFFFFF"/>
        <w:spacing w:after="0" w:line="240" w:lineRule="auto"/>
        <w:ind w:firstLine="709"/>
        <w:jc w:val="both"/>
        <w:rPr>
          <w:rFonts w:ascii="Arial" w:hAnsi="Arial" w:cs="Arial"/>
          <w:color w:val="000000"/>
          <w:sz w:val="24"/>
          <w:szCs w:val="24"/>
        </w:rPr>
      </w:pPr>
      <w:r w:rsidRPr="00955CA3">
        <w:rPr>
          <w:rFonts w:ascii="Arial" w:hAnsi="Arial" w:cs="Arial"/>
          <w:color w:val="000000"/>
          <w:sz w:val="24"/>
          <w:szCs w:val="24"/>
        </w:rPr>
        <w:t xml:space="preserve">Объём финансирования подпрограммы с указанием источников финансирования, сроков реализации, в том числе по годам реализации приводится в </w:t>
      </w:r>
      <w:hyperlink r:id="rId17" w:anchor="10000" w:history="1">
        <w:r w:rsidRPr="00955CA3">
          <w:rPr>
            <w:rFonts w:ascii="Arial" w:hAnsi="Arial" w:cs="Arial"/>
            <w:sz w:val="24"/>
            <w:szCs w:val="24"/>
          </w:rPr>
          <w:t>приложении №</w:t>
        </w:r>
      </w:hyperlink>
      <w:r w:rsidRPr="00955CA3">
        <w:rPr>
          <w:rFonts w:ascii="Arial" w:hAnsi="Arial" w:cs="Arial"/>
          <w:sz w:val="24"/>
          <w:szCs w:val="24"/>
        </w:rPr>
        <w:t xml:space="preserve"> 5 к настоящей муниципальной </w:t>
      </w:r>
      <w:r w:rsidRPr="00955CA3">
        <w:rPr>
          <w:rFonts w:ascii="Arial" w:hAnsi="Arial" w:cs="Arial"/>
          <w:color w:val="000000"/>
          <w:sz w:val="24"/>
          <w:szCs w:val="24"/>
        </w:rPr>
        <w:t>программе.</w:t>
      </w:r>
    </w:p>
    <w:p w:rsidR="00A01B8A" w:rsidRPr="00955CA3" w:rsidRDefault="00A01B8A" w:rsidP="00A7530F">
      <w:pPr>
        <w:widowControl w:val="0"/>
        <w:autoSpaceDE w:val="0"/>
        <w:autoSpaceDN w:val="0"/>
        <w:adjustRightInd w:val="0"/>
        <w:spacing w:after="0" w:line="240" w:lineRule="auto"/>
        <w:ind w:firstLine="540"/>
        <w:jc w:val="both"/>
        <w:rPr>
          <w:rFonts w:ascii="Arial" w:hAnsi="Arial" w:cs="Arial"/>
          <w:b/>
          <w:sz w:val="24"/>
          <w:szCs w:val="24"/>
        </w:rPr>
      </w:pPr>
    </w:p>
    <w:p w:rsidR="00A01B8A" w:rsidRPr="00955CA3" w:rsidRDefault="00A01B8A" w:rsidP="00A7530F">
      <w:pPr>
        <w:widowControl w:val="0"/>
        <w:autoSpaceDE w:val="0"/>
        <w:autoSpaceDN w:val="0"/>
        <w:adjustRightInd w:val="0"/>
        <w:spacing w:after="0" w:line="240" w:lineRule="auto"/>
        <w:ind w:firstLine="540"/>
        <w:jc w:val="both"/>
        <w:rPr>
          <w:rFonts w:ascii="Arial" w:hAnsi="Arial" w:cs="Arial"/>
          <w:b/>
          <w:sz w:val="24"/>
          <w:szCs w:val="24"/>
        </w:rPr>
      </w:pPr>
    </w:p>
    <w:p w:rsidR="00A01B8A" w:rsidRPr="00955CA3" w:rsidRDefault="00A01B8A" w:rsidP="00A7530F">
      <w:pPr>
        <w:widowControl w:val="0"/>
        <w:autoSpaceDE w:val="0"/>
        <w:autoSpaceDN w:val="0"/>
        <w:adjustRightInd w:val="0"/>
        <w:spacing w:after="0" w:line="240" w:lineRule="auto"/>
        <w:jc w:val="both"/>
        <w:rPr>
          <w:rFonts w:ascii="Arial" w:hAnsi="Arial" w:cs="Arial"/>
          <w:b/>
          <w:sz w:val="24"/>
          <w:szCs w:val="24"/>
        </w:rPr>
      </w:pPr>
      <w:r w:rsidRPr="00955CA3">
        <w:rPr>
          <w:rFonts w:ascii="Arial" w:hAnsi="Arial" w:cs="Arial"/>
          <w:b/>
          <w:sz w:val="24"/>
          <w:szCs w:val="24"/>
        </w:rPr>
        <w:t xml:space="preserve">Раздел </w:t>
      </w:r>
      <w:r w:rsidRPr="00955CA3">
        <w:rPr>
          <w:rFonts w:ascii="Arial" w:hAnsi="Arial" w:cs="Arial"/>
          <w:b/>
          <w:sz w:val="24"/>
          <w:szCs w:val="24"/>
          <w:lang w:val="en-US"/>
        </w:rPr>
        <w:t>VIII</w:t>
      </w:r>
      <w:r w:rsidRPr="00955CA3">
        <w:rPr>
          <w:rFonts w:ascii="Arial" w:hAnsi="Arial" w:cs="Arial"/>
          <w:b/>
          <w:sz w:val="24"/>
          <w:szCs w:val="24"/>
        </w:rPr>
        <w:t xml:space="preserve">. Анализ рисков реализации подпрограммы и описание </w:t>
      </w:r>
    </w:p>
    <w:p w:rsidR="00A01B8A" w:rsidRPr="00955CA3" w:rsidRDefault="00A01B8A" w:rsidP="00A7530F">
      <w:pPr>
        <w:widowControl w:val="0"/>
        <w:autoSpaceDE w:val="0"/>
        <w:autoSpaceDN w:val="0"/>
        <w:adjustRightInd w:val="0"/>
        <w:spacing w:after="0" w:line="240" w:lineRule="auto"/>
        <w:jc w:val="both"/>
        <w:rPr>
          <w:rFonts w:ascii="Arial" w:hAnsi="Arial" w:cs="Arial"/>
          <w:b/>
          <w:sz w:val="24"/>
          <w:szCs w:val="24"/>
        </w:rPr>
      </w:pPr>
      <w:r w:rsidRPr="00955CA3">
        <w:rPr>
          <w:rFonts w:ascii="Arial" w:hAnsi="Arial" w:cs="Arial"/>
          <w:b/>
          <w:sz w:val="24"/>
          <w:szCs w:val="24"/>
        </w:rPr>
        <w:t>мер управления рисками реализации подпрограммы</w:t>
      </w:r>
    </w:p>
    <w:p w:rsidR="00A01B8A" w:rsidRPr="00955CA3" w:rsidRDefault="00A01B8A" w:rsidP="00A7530F">
      <w:pPr>
        <w:widowControl w:val="0"/>
        <w:autoSpaceDE w:val="0"/>
        <w:autoSpaceDN w:val="0"/>
        <w:adjustRightInd w:val="0"/>
        <w:spacing w:after="0" w:line="240" w:lineRule="auto"/>
        <w:ind w:firstLine="709"/>
        <w:jc w:val="both"/>
        <w:rPr>
          <w:rFonts w:ascii="Arial" w:hAnsi="Arial" w:cs="Arial"/>
          <w:b/>
          <w:sz w:val="24"/>
          <w:szCs w:val="24"/>
        </w:rPr>
      </w:pPr>
    </w:p>
    <w:p w:rsidR="00A01B8A" w:rsidRPr="00955CA3" w:rsidRDefault="00A01B8A" w:rsidP="00A7530F">
      <w:pPr>
        <w:autoSpaceDE w:val="0"/>
        <w:autoSpaceDN w:val="0"/>
        <w:adjustRightInd w:val="0"/>
        <w:spacing w:after="0" w:line="240" w:lineRule="auto"/>
        <w:ind w:firstLine="708"/>
        <w:jc w:val="both"/>
        <w:outlineLvl w:val="0"/>
        <w:rPr>
          <w:rFonts w:ascii="Arial" w:hAnsi="Arial" w:cs="Arial"/>
          <w:sz w:val="24"/>
          <w:szCs w:val="24"/>
        </w:rPr>
      </w:pPr>
      <w:r w:rsidRPr="00955CA3">
        <w:rPr>
          <w:rFonts w:ascii="Arial" w:hAnsi="Arial" w:cs="Arial"/>
          <w:sz w:val="24"/>
          <w:szCs w:val="24"/>
        </w:rPr>
        <w:t>Анализ рисков, снижающих вероятность полной реализации подпрограммы 1 и достижения поставленных целей и решения задач, позволяет выделить внутренние и внешние риски.</w:t>
      </w:r>
    </w:p>
    <w:p w:rsidR="00A01B8A" w:rsidRPr="00955CA3" w:rsidRDefault="00A01B8A" w:rsidP="00A7530F">
      <w:pPr>
        <w:autoSpaceDE w:val="0"/>
        <w:autoSpaceDN w:val="0"/>
        <w:adjustRightInd w:val="0"/>
        <w:spacing w:after="0" w:line="240" w:lineRule="auto"/>
        <w:ind w:firstLine="708"/>
        <w:jc w:val="both"/>
        <w:outlineLvl w:val="0"/>
        <w:rPr>
          <w:rFonts w:ascii="Arial" w:hAnsi="Arial" w:cs="Arial"/>
          <w:sz w:val="24"/>
          <w:szCs w:val="24"/>
        </w:rPr>
      </w:pPr>
      <w:r w:rsidRPr="00955CA3">
        <w:rPr>
          <w:rFonts w:ascii="Arial" w:hAnsi="Arial" w:cs="Arial"/>
          <w:sz w:val="24"/>
          <w:szCs w:val="24"/>
        </w:rPr>
        <w:t>1) Внутренние риски.</w:t>
      </w:r>
    </w:p>
    <w:p w:rsidR="00A01B8A" w:rsidRPr="00955CA3" w:rsidRDefault="00A01B8A" w:rsidP="00A7530F">
      <w:pPr>
        <w:shd w:val="clear" w:color="auto" w:fill="FFFFFF"/>
        <w:tabs>
          <w:tab w:val="left" w:pos="1924"/>
        </w:tabs>
        <w:spacing w:after="0" w:line="240" w:lineRule="auto"/>
        <w:ind w:firstLine="720"/>
        <w:jc w:val="both"/>
        <w:rPr>
          <w:rFonts w:ascii="Arial" w:hAnsi="Arial" w:cs="Arial"/>
          <w:sz w:val="24"/>
          <w:szCs w:val="24"/>
        </w:rPr>
      </w:pPr>
      <w:r w:rsidRPr="00955CA3">
        <w:rPr>
          <w:rFonts w:ascii="Arial" w:hAnsi="Arial" w:cs="Arial"/>
          <w:sz w:val="24"/>
          <w:szCs w:val="24"/>
        </w:rPr>
        <w:t xml:space="preserve">Финансовые риски вероятны в виду  значительной продолжительности муниципальной программы и ее  финансирования  не в полном  объеме. </w:t>
      </w:r>
    </w:p>
    <w:p w:rsidR="00A01B8A" w:rsidRPr="00955CA3" w:rsidRDefault="00A01B8A" w:rsidP="00A7530F">
      <w:pPr>
        <w:shd w:val="clear" w:color="auto" w:fill="FFFFFF"/>
        <w:tabs>
          <w:tab w:val="left" w:pos="1924"/>
        </w:tabs>
        <w:spacing w:after="0" w:line="240" w:lineRule="auto"/>
        <w:ind w:firstLine="720"/>
        <w:jc w:val="both"/>
        <w:rPr>
          <w:rFonts w:ascii="Arial" w:hAnsi="Arial" w:cs="Arial"/>
          <w:sz w:val="24"/>
          <w:szCs w:val="24"/>
        </w:rPr>
      </w:pPr>
      <w:r w:rsidRPr="00955CA3">
        <w:rPr>
          <w:rFonts w:ascii="Arial" w:hAnsi="Arial" w:cs="Arial"/>
          <w:sz w:val="24"/>
          <w:szCs w:val="24"/>
        </w:rPr>
        <w:t>Отсутствие или недостаточное финансирование мероприятий в рамках муниципальной программы могут привести к:</w:t>
      </w:r>
    </w:p>
    <w:p w:rsidR="00A01B8A" w:rsidRPr="00955CA3" w:rsidRDefault="00A01B8A" w:rsidP="00A7530F">
      <w:pPr>
        <w:shd w:val="clear" w:color="auto" w:fill="FFFFFF"/>
        <w:tabs>
          <w:tab w:val="left" w:pos="1924"/>
        </w:tabs>
        <w:spacing w:after="0" w:line="240" w:lineRule="auto"/>
        <w:ind w:firstLine="720"/>
        <w:jc w:val="both"/>
        <w:rPr>
          <w:rFonts w:ascii="Arial" w:hAnsi="Arial" w:cs="Arial"/>
          <w:sz w:val="24"/>
          <w:szCs w:val="24"/>
        </w:rPr>
      </w:pPr>
      <w:r w:rsidRPr="00955CA3">
        <w:rPr>
          <w:rFonts w:ascii="Arial" w:hAnsi="Arial" w:cs="Arial"/>
          <w:sz w:val="24"/>
          <w:szCs w:val="24"/>
        </w:rPr>
        <w:t>нарушению оптимальных (нормативных)  режимов хранения документов архивного отдела Администрации Мантуровского района Курской области;</w:t>
      </w:r>
    </w:p>
    <w:p w:rsidR="00A01B8A" w:rsidRPr="00955CA3" w:rsidRDefault="00A01B8A" w:rsidP="00A7530F">
      <w:pPr>
        <w:shd w:val="clear" w:color="auto" w:fill="FFFFFF"/>
        <w:tabs>
          <w:tab w:val="left" w:pos="1924"/>
        </w:tabs>
        <w:spacing w:after="0" w:line="240" w:lineRule="auto"/>
        <w:ind w:firstLine="720"/>
        <w:jc w:val="both"/>
        <w:rPr>
          <w:rFonts w:ascii="Arial" w:hAnsi="Arial" w:cs="Arial"/>
          <w:sz w:val="24"/>
          <w:szCs w:val="24"/>
        </w:rPr>
      </w:pPr>
      <w:r w:rsidRPr="00955CA3">
        <w:rPr>
          <w:rFonts w:ascii="Arial" w:hAnsi="Arial" w:cs="Arial"/>
          <w:sz w:val="24"/>
          <w:szCs w:val="24"/>
        </w:rPr>
        <w:t xml:space="preserve"> утрате документов Архивного фонда Курской области;</w:t>
      </w:r>
    </w:p>
    <w:p w:rsidR="00A01B8A" w:rsidRPr="00955CA3" w:rsidRDefault="00A01B8A" w:rsidP="00A7530F">
      <w:pPr>
        <w:shd w:val="clear" w:color="auto" w:fill="FFFFFF"/>
        <w:tabs>
          <w:tab w:val="left" w:pos="1924"/>
        </w:tabs>
        <w:spacing w:after="0" w:line="240" w:lineRule="auto"/>
        <w:ind w:firstLine="720"/>
        <w:jc w:val="both"/>
        <w:rPr>
          <w:rFonts w:ascii="Arial" w:hAnsi="Arial" w:cs="Arial"/>
          <w:sz w:val="24"/>
          <w:szCs w:val="24"/>
        </w:rPr>
      </w:pPr>
      <w:r w:rsidRPr="00955CA3">
        <w:rPr>
          <w:rFonts w:ascii="Arial" w:hAnsi="Arial" w:cs="Arial"/>
          <w:sz w:val="24"/>
          <w:szCs w:val="24"/>
        </w:rPr>
        <w:t xml:space="preserve"> недостаточному обеспечению документов Архивного фонда Курской области и иных архивных документов, находящихся на хранении в архивном отделе, специальными средствами хранения;</w:t>
      </w:r>
    </w:p>
    <w:p w:rsidR="00A01B8A" w:rsidRPr="00955CA3" w:rsidRDefault="00A01B8A" w:rsidP="00A7530F">
      <w:pPr>
        <w:shd w:val="clear" w:color="auto" w:fill="FFFFFF"/>
        <w:tabs>
          <w:tab w:val="left" w:pos="1924"/>
        </w:tabs>
        <w:spacing w:after="0" w:line="240" w:lineRule="auto"/>
        <w:ind w:firstLine="720"/>
        <w:jc w:val="both"/>
        <w:rPr>
          <w:rFonts w:ascii="Arial" w:hAnsi="Arial" w:cs="Arial"/>
          <w:sz w:val="24"/>
          <w:szCs w:val="24"/>
        </w:rPr>
      </w:pPr>
      <w:r w:rsidRPr="00955CA3">
        <w:rPr>
          <w:rFonts w:ascii="Arial" w:hAnsi="Arial" w:cs="Arial"/>
          <w:sz w:val="24"/>
          <w:szCs w:val="24"/>
        </w:rPr>
        <w:t xml:space="preserve">увеличению количества документов Архивного фонда Курской области, хранящихся сверх  установленных законодательством сроков их временного хранения в организациях - источниках  комплектования  архивного отдела Администрации  Мантуровского района Курской области; </w:t>
      </w:r>
    </w:p>
    <w:p w:rsidR="00A01B8A" w:rsidRPr="00955CA3" w:rsidRDefault="00A01B8A" w:rsidP="00A7530F">
      <w:pPr>
        <w:shd w:val="clear" w:color="auto" w:fill="FFFFFF"/>
        <w:tabs>
          <w:tab w:val="left" w:pos="1924"/>
        </w:tabs>
        <w:spacing w:after="0" w:line="240" w:lineRule="auto"/>
        <w:ind w:firstLine="720"/>
        <w:jc w:val="both"/>
        <w:rPr>
          <w:rFonts w:ascii="Arial" w:hAnsi="Arial" w:cs="Arial"/>
          <w:sz w:val="24"/>
          <w:szCs w:val="24"/>
        </w:rPr>
      </w:pPr>
      <w:r w:rsidRPr="00955CA3">
        <w:rPr>
          <w:rFonts w:ascii="Arial" w:hAnsi="Arial" w:cs="Arial"/>
          <w:sz w:val="24"/>
          <w:szCs w:val="24"/>
        </w:rPr>
        <w:t>снижению качества и доступности муниципальных услуг в сфере архивного дела в Мантуровском районе;</w:t>
      </w:r>
    </w:p>
    <w:p w:rsidR="00A01B8A" w:rsidRPr="00955CA3" w:rsidRDefault="00A01B8A" w:rsidP="00A7530F">
      <w:pPr>
        <w:shd w:val="clear" w:color="auto" w:fill="FFFFFF"/>
        <w:tabs>
          <w:tab w:val="left" w:pos="1924"/>
        </w:tabs>
        <w:spacing w:after="0" w:line="240" w:lineRule="auto"/>
        <w:ind w:firstLine="720"/>
        <w:jc w:val="both"/>
        <w:rPr>
          <w:rFonts w:ascii="Arial" w:hAnsi="Arial" w:cs="Arial"/>
          <w:sz w:val="24"/>
          <w:szCs w:val="24"/>
        </w:rPr>
      </w:pPr>
      <w:r w:rsidRPr="00955CA3">
        <w:rPr>
          <w:rFonts w:ascii="Arial" w:hAnsi="Arial" w:cs="Arial"/>
          <w:sz w:val="24"/>
          <w:szCs w:val="24"/>
        </w:rPr>
        <w:t>снижению уровня удовлетворенности граждан предоставленной архивной информацией, в том числе в электронном  виде;</w:t>
      </w:r>
    </w:p>
    <w:p w:rsidR="00A01B8A" w:rsidRPr="00955CA3" w:rsidRDefault="00A01B8A" w:rsidP="00A7530F">
      <w:pPr>
        <w:shd w:val="clear" w:color="auto" w:fill="FFFFFF"/>
        <w:tabs>
          <w:tab w:val="left" w:pos="1924"/>
        </w:tabs>
        <w:spacing w:after="0" w:line="240" w:lineRule="auto"/>
        <w:ind w:firstLine="720"/>
        <w:jc w:val="both"/>
        <w:rPr>
          <w:rFonts w:ascii="Arial" w:hAnsi="Arial" w:cs="Arial"/>
          <w:sz w:val="24"/>
          <w:szCs w:val="24"/>
        </w:rPr>
      </w:pPr>
      <w:r w:rsidRPr="00955CA3">
        <w:rPr>
          <w:rFonts w:ascii="Arial" w:hAnsi="Arial" w:cs="Arial"/>
          <w:sz w:val="24"/>
          <w:szCs w:val="24"/>
        </w:rPr>
        <w:t>снижению уровня доступности архивной  информации для потребностей  граждан (пользователей  информационными ресурсами).</w:t>
      </w:r>
    </w:p>
    <w:p w:rsidR="00A01B8A" w:rsidRPr="00955CA3" w:rsidRDefault="00A01B8A" w:rsidP="00A7530F">
      <w:pPr>
        <w:shd w:val="clear" w:color="auto" w:fill="FFFFFF"/>
        <w:tabs>
          <w:tab w:val="left" w:pos="1924"/>
        </w:tabs>
        <w:spacing w:after="0" w:line="240" w:lineRule="auto"/>
        <w:ind w:firstLine="720"/>
        <w:jc w:val="both"/>
        <w:rPr>
          <w:rFonts w:ascii="Arial" w:hAnsi="Arial" w:cs="Arial"/>
          <w:sz w:val="24"/>
          <w:szCs w:val="24"/>
        </w:rPr>
      </w:pPr>
      <w:r w:rsidRPr="00955CA3">
        <w:rPr>
          <w:rFonts w:ascii="Arial" w:hAnsi="Arial" w:cs="Arial"/>
          <w:sz w:val="24"/>
          <w:szCs w:val="24"/>
        </w:rPr>
        <w:t>Преодоление рисков может быть осуществлено путем сохранения устойчивого финансирования  муниципальной программы в целом и подпрограмм в ее составе в частности, а также путем дополнительных организационных мер, направленных на преодоление данных рисков.</w:t>
      </w:r>
    </w:p>
    <w:p w:rsidR="00A01B8A" w:rsidRPr="00955CA3" w:rsidRDefault="00A01B8A" w:rsidP="00A7530F">
      <w:pPr>
        <w:shd w:val="clear" w:color="auto" w:fill="FFFFFF"/>
        <w:tabs>
          <w:tab w:val="left" w:pos="1924"/>
        </w:tabs>
        <w:spacing w:after="0" w:line="240" w:lineRule="auto"/>
        <w:ind w:firstLine="720"/>
        <w:jc w:val="both"/>
        <w:rPr>
          <w:rFonts w:ascii="Arial" w:hAnsi="Arial" w:cs="Arial"/>
          <w:sz w:val="24"/>
          <w:szCs w:val="24"/>
        </w:rPr>
      </w:pPr>
      <w:r w:rsidRPr="00955CA3">
        <w:rPr>
          <w:rFonts w:ascii="Arial" w:hAnsi="Arial" w:cs="Arial"/>
          <w:sz w:val="24"/>
          <w:szCs w:val="24"/>
        </w:rPr>
        <w:t>Для минимизации риска будет производиться ежегодное уточнение объемов финансирования и мероприятий подпрограммы. При этом, учитывая сложившуюся систему трехлетнего бюджетного планирования и наличие финансовых резервов государства, риск сбоев в реализации подпрограммы в результате недофинансирования можно считать минимальным. Оценка данного риска – риск низкий.</w:t>
      </w:r>
    </w:p>
    <w:p w:rsidR="00A01B8A" w:rsidRPr="00955CA3" w:rsidRDefault="00A01B8A" w:rsidP="00A7530F">
      <w:pPr>
        <w:shd w:val="clear" w:color="auto" w:fill="FFFFFF"/>
        <w:tabs>
          <w:tab w:val="left" w:pos="1924"/>
        </w:tabs>
        <w:spacing w:after="0" w:line="240" w:lineRule="auto"/>
        <w:ind w:firstLine="720"/>
        <w:jc w:val="both"/>
        <w:rPr>
          <w:rFonts w:ascii="Arial" w:hAnsi="Arial" w:cs="Arial"/>
          <w:sz w:val="24"/>
          <w:szCs w:val="24"/>
        </w:rPr>
      </w:pPr>
      <w:r w:rsidRPr="00955CA3">
        <w:rPr>
          <w:rFonts w:ascii="Arial" w:hAnsi="Arial" w:cs="Arial"/>
          <w:sz w:val="24"/>
          <w:szCs w:val="24"/>
        </w:rPr>
        <w:t>Организационно-управленческие риски связаны с ошибками в управлении подпрограммой 1, неисполнением в установленные сроки и в полном объеме отдельных мероприятий ответственными исполнителями подпрограммы. Риск возникновения сбоев при реализации подпрограммы  может возникнуть в результате низкой эффективности деятельности, в том числе ошибок, недостаточной квалификации исполнителей, злоупотребления исполнителями своим служебным  положением в рамках реализации подпрограммы.  Качественная оценка данного риска – риск средний.</w:t>
      </w:r>
    </w:p>
    <w:p w:rsidR="00A01B8A" w:rsidRPr="00955CA3" w:rsidRDefault="00A01B8A" w:rsidP="00A7530F">
      <w:pPr>
        <w:autoSpaceDE w:val="0"/>
        <w:autoSpaceDN w:val="0"/>
        <w:adjustRightInd w:val="0"/>
        <w:spacing w:after="0" w:line="240" w:lineRule="auto"/>
        <w:ind w:firstLine="708"/>
        <w:jc w:val="both"/>
        <w:outlineLvl w:val="0"/>
        <w:rPr>
          <w:rFonts w:ascii="Arial" w:hAnsi="Arial" w:cs="Arial"/>
          <w:sz w:val="24"/>
          <w:szCs w:val="24"/>
        </w:rPr>
      </w:pPr>
      <w:r w:rsidRPr="00955CA3">
        <w:rPr>
          <w:rFonts w:ascii="Arial" w:hAnsi="Arial" w:cs="Arial"/>
          <w:sz w:val="24"/>
          <w:szCs w:val="24"/>
        </w:rPr>
        <w:t>Возможность возникновения чрезвычайных ситуаций природного и техногенного характера, а также преступных посягательств. Возникновение таких ситуаций влечет за собой  утрату архивных документов. Для минимизации риска осуществляются меры по укреплению противопожарных и охранных режимов, создаются электронные копии особо ценных и наиболее используемых  архивных документов.</w:t>
      </w:r>
    </w:p>
    <w:p w:rsidR="00A01B8A" w:rsidRPr="00955CA3" w:rsidRDefault="00A01B8A" w:rsidP="00A7530F">
      <w:pPr>
        <w:spacing w:after="0" w:line="240" w:lineRule="auto"/>
        <w:jc w:val="both"/>
        <w:rPr>
          <w:rFonts w:ascii="Arial" w:hAnsi="Arial" w:cs="Arial"/>
          <w:sz w:val="24"/>
          <w:szCs w:val="24"/>
        </w:rPr>
      </w:pPr>
      <w:r w:rsidRPr="00955CA3">
        <w:rPr>
          <w:rFonts w:ascii="Arial" w:hAnsi="Arial" w:cs="Arial"/>
          <w:sz w:val="24"/>
          <w:szCs w:val="24"/>
        </w:rPr>
        <w:tab/>
        <w:t>2) Внешние риски.</w:t>
      </w:r>
    </w:p>
    <w:p w:rsidR="00A01B8A" w:rsidRPr="00955CA3" w:rsidRDefault="00A01B8A" w:rsidP="00A7530F">
      <w:pPr>
        <w:spacing w:after="0" w:line="240" w:lineRule="auto"/>
        <w:jc w:val="both"/>
        <w:rPr>
          <w:rFonts w:ascii="Arial" w:hAnsi="Arial" w:cs="Arial"/>
          <w:sz w:val="24"/>
          <w:szCs w:val="24"/>
        </w:rPr>
      </w:pPr>
      <w:r w:rsidRPr="00955CA3">
        <w:rPr>
          <w:rFonts w:ascii="Arial" w:hAnsi="Arial" w:cs="Arial"/>
          <w:sz w:val="24"/>
          <w:szCs w:val="24"/>
        </w:rPr>
        <w:tab/>
        <w:t>К внешним рискам относятся  экономические риски, которые подразумевают влияние нестабильной экономической ситуации в стране, экономического кризиса и прочих факторов на показатели эффективности реализации подпрограммы. Данные риски могут привести как к  снижению объемов финансирования программных мероприятий из средств бюджета муниципального района "Мантуровский район" Курской области  и из средств областного бюджета, так и к недостатку внебюджетных источников финансирования.</w:t>
      </w:r>
    </w:p>
    <w:p w:rsidR="00A01B8A" w:rsidRPr="00955CA3" w:rsidRDefault="00A01B8A" w:rsidP="00A7530F">
      <w:pPr>
        <w:spacing w:after="0" w:line="240" w:lineRule="auto"/>
        <w:jc w:val="both"/>
        <w:rPr>
          <w:rFonts w:ascii="Arial" w:hAnsi="Arial" w:cs="Arial"/>
          <w:sz w:val="24"/>
          <w:szCs w:val="24"/>
        </w:rPr>
      </w:pPr>
      <w:r w:rsidRPr="00955CA3">
        <w:rPr>
          <w:rFonts w:ascii="Arial" w:hAnsi="Arial" w:cs="Arial"/>
          <w:sz w:val="24"/>
          <w:szCs w:val="24"/>
        </w:rPr>
        <w:tab/>
        <w:t>Управление рисками реализации подпрограммы будет осуществляться на основе:</w:t>
      </w:r>
    </w:p>
    <w:p w:rsidR="00A01B8A" w:rsidRPr="00955CA3" w:rsidRDefault="00A01B8A" w:rsidP="00A7530F">
      <w:pPr>
        <w:spacing w:after="0" w:line="240" w:lineRule="auto"/>
        <w:jc w:val="both"/>
        <w:rPr>
          <w:rFonts w:ascii="Arial" w:hAnsi="Arial" w:cs="Arial"/>
          <w:sz w:val="24"/>
          <w:szCs w:val="24"/>
        </w:rPr>
      </w:pPr>
      <w:r w:rsidRPr="00955CA3">
        <w:rPr>
          <w:rFonts w:ascii="Arial" w:hAnsi="Arial" w:cs="Arial"/>
          <w:sz w:val="24"/>
          <w:szCs w:val="24"/>
        </w:rPr>
        <w:tab/>
        <w:t xml:space="preserve">проведения мониторинга реализации подпрограммы, регулярной и открытой публикации </w:t>
      </w:r>
    </w:p>
    <w:p w:rsidR="00A01B8A" w:rsidRPr="00955CA3" w:rsidRDefault="00A01B8A" w:rsidP="0057767D">
      <w:pPr>
        <w:autoSpaceDE w:val="0"/>
        <w:autoSpaceDN w:val="0"/>
        <w:adjustRightInd w:val="0"/>
        <w:ind w:left="9047"/>
        <w:jc w:val="center"/>
        <w:outlineLvl w:val="1"/>
        <w:rPr>
          <w:rFonts w:ascii="Arial" w:hAnsi="Arial" w:cs="Arial"/>
          <w:sz w:val="24"/>
          <w:szCs w:val="24"/>
        </w:rPr>
        <w:sectPr w:rsidR="00A01B8A" w:rsidRPr="00955CA3" w:rsidSect="00955CA3">
          <w:pgSz w:w="11906" w:h="16838"/>
          <w:pgMar w:top="1134" w:right="1247" w:bottom="1134" w:left="1531" w:header="709" w:footer="709" w:gutter="0"/>
          <w:cols w:space="708"/>
          <w:docGrid w:linePitch="360"/>
        </w:sectPr>
      </w:pPr>
    </w:p>
    <w:p w:rsidR="00A01B8A" w:rsidRPr="00955CA3" w:rsidRDefault="00A01B8A" w:rsidP="009424F3">
      <w:pPr>
        <w:autoSpaceDE w:val="0"/>
        <w:autoSpaceDN w:val="0"/>
        <w:adjustRightInd w:val="0"/>
        <w:spacing w:after="0" w:line="240" w:lineRule="auto"/>
        <w:ind w:left="9047"/>
        <w:jc w:val="center"/>
        <w:outlineLvl w:val="1"/>
        <w:rPr>
          <w:rFonts w:ascii="Arial" w:hAnsi="Arial" w:cs="Arial"/>
          <w:sz w:val="24"/>
          <w:szCs w:val="24"/>
        </w:rPr>
      </w:pPr>
      <w:r w:rsidRPr="00955CA3">
        <w:rPr>
          <w:rFonts w:ascii="Arial" w:hAnsi="Arial" w:cs="Arial"/>
          <w:sz w:val="24"/>
          <w:szCs w:val="24"/>
        </w:rPr>
        <w:t>ПРИЛОЖЕНИЕ № 1</w:t>
      </w:r>
    </w:p>
    <w:p w:rsidR="00A01B8A" w:rsidRPr="00955CA3" w:rsidRDefault="00A01B8A" w:rsidP="009424F3">
      <w:pPr>
        <w:autoSpaceDE w:val="0"/>
        <w:autoSpaceDN w:val="0"/>
        <w:adjustRightInd w:val="0"/>
        <w:spacing w:after="0" w:line="240" w:lineRule="auto"/>
        <w:ind w:left="9047"/>
        <w:jc w:val="center"/>
        <w:rPr>
          <w:rFonts w:ascii="Arial" w:hAnsi="Arial" w:cs="Arial"/>
          <w:sz w:val="24"/>
          <w:szCs w:val="24"/>
        </w:rPr>
      </w:pPr>
      <w:r w:rsidRPr="00955CA3">
        <w:rPr>
          <w:rFonts w:ascii="Arial" w:hAnsi="Arial" w:cs="Arial"/>
          <w:sz w:val="24"/>
          <w:szCs w:val="24"/>
        </w:rPr>
        <w:t xml:space="preserve">к муниципальной программе </w:t>
      </w:r>
    </w:p>
    <w:p w:rsidR="00A01B8A" w:rsidRPr="00955CA3" w:rsidRDefault="00A01B8A" w:rsidP="009424F3">
      <w:pPr>
        <w:autoSpaceDE w:val="0"/>
        <w:autoSpaceDN w:val="0"/>
        <w:adjustRightInd w:val="0"/>
        <w:spacing w:after="0" w:line="240" w:lineRule="auto"/>
        <w:ind w:left="9047"/>
        <w:jc w:val="center"/>
        <w:rPr>
          <w:rFonts w:ascii="Arial" w:hAnsi="Arial" w:cs="Arial"/>
          <w:sz w:val="24"/>
          <w:szCs w:val="24"/>
        </w:rPr>
      </w:pPr>
      <w:r w:rsidRPr="00955CA3">
        <w:rPr>
          <w:rFonts w:ascii="Arial" w:hAnsi="Arial" w:cs="Arial"/>
          <w:sz w:val="24"/>
          <w:szCs w:val="24"/>
        </w:rPr>
        <w:t>Мантуровского района Курской области</w:t>
      </w:r>
    </w:p>
    <w:p w:rsidR="00A01B8A" w:rsidRPr="00955CA3" w:rsidRDefault="00A01B8A" w:rsidP="009424F3">
      <w:pPr>
        <w:autoSpaceDE w:val="0"/>
        <w:autoSpaceDN w:val="0"/>
        <w:adjustRightInd w:val="0"/>
        <w:spacing w:after="0" w:line="240" w:lineRule="auto"/>
        <w:ind w:left="9047"/>
        <w:jc w:val="center"/>
        <w:rPr>
          <w:rFonts w:ascii="Arial" w:hAnsi="Arial" w:cs="Arial"/>
          <w:sz w:val="24"/>
          <w:szCs w:val="24"/>
        </w:rPr>
      </w:pPr>
      <w:r w:rsidRPr="00955CA3">
        <w:rPr>
          <w:rFonts w:ascii="Arial" w:hAnsi="Arial" w:cs="Arial"/>
          <w:sz w:val="24"/>
          <w:szCs w:val="24"/>
        </w:rPr>
        <w:t xml:space="preserve">«Сохранение и развитие архивного дела </w:t>
      </w:r>
    </w:p>
    <w:p w:rsidR="00A01B8A" w:rsidRPr="00955CA3" w:rsidRDefault="00A01B8A" w:rsidP="009424F3">
      <w:pPr>
        <w:autoSpaceDE w:val="0"/>
        <w:autoSpaceDN w:val="0"/>
        <w:adjustRightInd w:val="0"/>
        <w:spacing w:after="0" w:line="240" w:lineRule="auto"/>
        <w:ind w:left="9047"/>
        <w:jc w:val="center"/>
        <w:rPr>
          <w:rFonts w:ascii="Arial" w:hAnsi="Arial" w:cs="Arial"/>
          <w:sz w:val="24"/>
          <w:szCs w:val="24"/>
        </w:rPr>
      </w:pPr>
      <w:r w:rsidRPr="00955CA3">
        <w:rPr>
          <w:rFonts w:ascii="Arial" w:hAnsi="Arial" w:cs="Arial"/>
          <w:sz w:val="24"/>
          <w:szCs w:val="24"/>
        </w:rPr>
        <w:t xml:space="preserve">в  Мантуровском районе Курской области </w:t>
      </w:r>
    </w:p>
    <w:p w:rsidR="00A01B8A" w:rsidRPr="00955CA3" w:rsidRDefault="00A01B8A" w:rsidP="009424F3">
      <w:pPr>
        <w:autoSpaceDE w:val="0"/>
        <w:autoSpaceDN w:val="0"/>
        <w:adjustRightInd w:val="0"/>
        <w:spacing w:after="0" w:line="240" w:lineRule="auto"/>
        <w:ind w:left="9047"/>
        <w:jc w:val="center"/>
        <w:rPr>
          <w:rFonts w:ascii="Arial" w:hAnsi="Arial" w:cs="Arial"/>
          <w:sz w:val="24"/>
          <w:szCs w:val="24"/>
        </w:rPr>
      </w:pPr>
      <w:r w:rsidRPr="00955CA3">
        <w:rPr>
          <w:rFonts w:ascii="Arial" w:hAnsi="Arial" w:cs="Arial"/>
          <w:sz w:val="24"/>
          <w:szCs w:val="24"/>
        </w:rPr>
        <w:t>на 2015-2017 годы»</w:t>
      </w:r>
    </w:p>
    <w:p w:rsidR="00A01B8A" w:rsidRPr="00955CA3" w:rsidRDefault="00A01B8A" w:rsidP="009424F3">
      <w:pPr>
        <w:autoSpaceDE w:val="0"/>
        <w:autoSpaceDN w:val="0"/>
        <w:adjustRightInd w:val="0"/>
        <w:spacing w:after="0" w:line="240" w:lineRule="auto"/>
        <w:ind w:left="9047"/>
        <w:jc w:val="center"/>
        <w:rPr>
          <w:rFonts w:ascii="Arial" w:hAnsi="Arial" w:cs="Arial"/>
          <w:sz w:val="24"/>
          <w:szCs w:val="24"/>
        </w:rPr>
      </w:pPr>
    </w:p>
    <w:p w:rsidR="00A01B8A" w:rsidRPr="009424F3" w:rsidRDefault="00A01B8A" w:rsidP="009424F3">
      <w:pPr>
        <w:spacing w:after="0" w:line="240" w:lineRule="auto"/>
        <w:jc w:val="center"/>
        <w:rPr>
          <w:rFonts w:ascii="Arial" w:hAnsi="Arial" w:cs="Arial"/>
          <w:b/>
          <w:sz w:val="32"/>
          <w:szCs w:val="32"/>
          <w:lang w:eastAsia="en-US"/>
        </w:rPr>
      </w:pPr>
      <w:r w:rsidRPr="009424F3">
        <w:rPr>
          <w:rFonts w:ascii="Arial" w:hAnsi="Arial" w:cs="Arial"/>
          <w:b/>
          <w:sz w:val="32"/>
          <w:szCs w:val="32"/>
          <w:lang w:eastAsia="en-US"/>
        </w:rPr>
        <w:t>Сведения о показателях (индикаторах) муниципальной программы Мантуровского района Курской области «Сохранение и развитие архивного дела в Мантуровском районе Курской области на 2015-2017 годы»</w:t>
      </w:r>
    </w:p>
    <w:p w:rsidR="00A01B8A" w:rsidRPr="00955CA3" w:rsidRDefault="00A01B8A" w:rsidP="009424F3">
      <w:pPr>
        <w:spacing w:after="0" w:line="240" w:lineRule="auto"/>
        <w:jc w:val="center"/>
        <w:rPr>
          <w:rFonts w:ascii="Arial" w:hAnsi="Arial" w:cs="Arial"/>
          <w:b/>
          <w:sz w:val="24"/>
          <w:szCs w:val="24"/>
          <w:lang w:eastAsia="en-US"/>
        </w:rPr>
      </w:pPr>
    </w:p>
    <w:tbl>
      <w:tblPr>
        <w:tblW w:w="15593" w:type="dxa"/>
        <w:tblInd w:w="-318" w:type="dxa"/>
        <w:tblLayout w:type="fixed"/>
        <w:tblLook w:val="0000"/>
      </w:tblPr>
      <w:tblGrid>
        <w:gridCol w:w="706"/>
        <w:gridCol w:w="5241"/>
        <w:gridCol w:w="1276"/>
        <w:gridCol w:w="850"/>
        <w:gridCol w:w="993"/>
        <w:gridCol w:w="12"/>
        <w:gridCol w:w="983"/>
        <w:gridCol w:w="994"/>
        <w:gridCol w:w="994"/>
        <w:gridCol w:w="851"/>
        <w:gridCol w:w="850"/>
        <w:gridCol w:w="818"/>
        <w:gridCol w:w="7"/>
        <w:gridCol w:w="26"/>
        <w:gridCol w:w="992"/>
      </w:tblGrid>
      <w:tr w:rsidR="00A01B8A" w:rsidRPr="00955CA3" w:rsidTr="005E702B">
        <w:trPr>
          <w:trHeight w:val="154"/>
          <w:tblHeader/>
        </w:trPr>
        <w:tc>
          <w:tcPr>
            <w:tcW w:w="706" w:type="dxa"/>
            <w:vMerge w:val="restart"/>
            <w:tcBorders>
              <w:top w:val="single" w:sz="4" w:space="0" w:color="000000"/>
              <w:left w:val="single" w:sz="4" w:space="0" w:color="000000"/>
            </w:tcBorders>
            <w:vAlign w:val="center"/>
          </w:tcPr>
          <w:p w:rsidR="00A01B8A" w:rsidRPr="00955CA3" w:rsidRDefault="00A01B8A" w:rsidP="009424F3">
            <w:pPr>
              <w:tabs>
                <w:tab w:val="left" w:pos="1050"/>
              </w:tabs>
              <w:snapToGrid w:val="0"/>
              <w:spacing w:after="0" w:line="240" w:lineRule="auto"/>
              <w:jc w:val="center"/>
              <w:rPr>
                <w:rFonts w:ascii="Arial" w:hAnsi="Arial" w:cs="Arial"/>
                <w:sz w:val="24"/>
                <w:szCs w:val="24"/>
                <w:lang w:eastAsia="en-US"/>
              </w:rPr>
            </w:pPr>
            <w:r w:rsidRPr="00955CA3">
              <w:rPr>
                <w:rFonts w:ascii="Arial" w:hAnsi="Arial" w:cs="Arial"/>
                <w:sz w:val="24"/>
                <w:szCs w:val="24"/>
                <w:lang w:eastAsia="en-US"/>
              </w:rPr>
              <w:t>№ п/п</w:t>
            </w:r>
          </w:p>
        </w:tc>
        <w:tc>
          <w:tcPr>
            <w:tcW w:w="5241" w:type="dxa"/>
            <w:vMerge w:val="restart"/>
            <w:tcBorders>
              <w:top w:val="single" w:sz="4" w:space="0" w:color="000000"/>
              <w:left w:val="single" w:sz="4" w:space="0" w:color="000000"/>
            </w:tcBorders>
            <w:vAlign w:val="center"/>
          </w:tcPr>
          <w:p w:rsidR="00A01B8A" w:rsidRPr="00955CA3" w:rsidRDefault="00A01B8A" w:rsidP="009424F3">
            <w:pPr>
              <w:tabs>
                <w:tab w:val="left" w:pos="1050"/>
              </w:tabs>
              <w:snapToGrid w:val="0"/>
              <w:spacing w:after="0" w:line="240" w:lineRule="auto"/>
              <w:jc w:val="center"/>
              <w:rPr>
                <w:rFonts w:ascii="Arial" w:hAnsi="Arial" w:cs="Arial"/>
                <w:sz w:val="24"/>
                <w:szCs w:val="24"/>
                <w:lang w:eastAsia="en-US"/>
              </w:rPr>
            </w:pPr>
            <w:r w:rsidRPr="00955CA3">
              <w:rPr>
                <w:rFonts w:ascii="Arial" w:hAnsi="Arial" w:cs="Arial"/>
                <w:sz w:val="24"/>
                <w:szCs w:val="24"/>
                <w:lang w:eastAsia="en-US"/>
              </w:rPr>
              <w:t xml:space="preserve">Показатель (индикатор) </w:t>
            </w:r>
          </w:p>
          <w:p w:rsidR="00A01B8A" w:rsidRPr="00955CA3" w:rsidRDefault="00A01B8A" w:rsidP="009424F3">
            <w:pPr>
              <w:tabs>
                <w:tab w:val="left" w:pos="1050"/>
              </w:tabs>
              <w:snapToGrid w:val="0"/>
              <w:spacing w:after="0" w:line="240" w:lineRule="auto"/>
              <w:jc w:val="center"/>
              <w:rPr>
                <w:rFonts w:ascii="Arial" w:hAnsi="Arial" w:cs="Arial"/>
                <w:sz w:val="24"/>
                <w:szCs w:val="24"/>
                <w:lang w:eastAsia="en-US"/>
              </w:rPr>
            </w:pPr>
            <w:r w:rsidRPr="00955CA3">
              <w:rPr>
                <w:rFonts w:ascii="Arial" w:hAnsi="Arial" w:cs="Arial"/>
                <w:sz w:val="24"/>
                <w:szCs w:val="24"/>
                <w:lang w:eastAsia="en-US"/>
              </w:rPr>
              <w:t>(наименование)</w:t>
            </w:r>
          </w:p>
        </w:tc>
        <w:tc>
          <w:tcPr>
            <w:tcW w:w="1276" w:type="dxa"/>
            <w:vMerge w:val="restart"/>
            <w:tcBorders>
              <w:top w:val="single" w:sz="4" w:space="0" w:color="000000"/>
              <w:left w:val="single" w:sz="4" w:space="0" w:color="000000"/>
            </w:tcBorders>
            <w:vAlign w:val="center"/>
          </w:tcPr>
          <w:p w:rsidR="00A01B8A" w:rsidRPr="00955CA3" w:rsidRDefault="00A01B8A" w:rsidP="009424F3">
            <w:pPr>
              <w:tabs>
                <w:tab w:val="left" w:pos="1050"/>
              </w:tabs>
              <w:snapToGrid w:val="0"/>
              <w:spacing w:after="0" w:line="240" w:lineRule="auto"/>
              <w:jc w:val="center"/>
              <w:rPr>
                <w:rFonts w:ascii="Arial" w:hAnsi="Arial" w:cs="Arial"/>
                <w:sz w:val="24"/>
                <w:szCs w:val="24"/>
                <w:lang w:eastAsia="en-US"/>
              </w:rPr>
            </w:pPr>
            <w:r w:rsidRPr="00955CA3">
              <w:rPr>
                <w:rFonts w:ascii="Arial" w:hAnsi="Arial" w:cs="Arial"/>
                <w:sz w:val="24"/>
                <w:szCs w:val="24"/>
                <w:lang w:eastAsia="en-US"/>
              </w:rPr>
              <w:t>Ед. измерения</w:t>
            </w:r>
          </w:p>
        </w:tc>
        <w:tc>
          <w:tcPr>
            <w:tcW w:w="8370" w:type="dxa"/>
            <w:gridSpan w:val="12"/>
            <w:tcBorders>
              <w:top w:val="single" w:sz="4" w:space="0" w:color="000000"/>
              <w:left w:val="single" w:sz="4" w:space="0" w:color="000000"/>
              <w:bottom w:val="single" w:sz="4" w:space="0" w:color="000000"/>
              <w:right w:val="single" w:sz="4" w:space="0" w:color="000000"/>
            </w:tcBorders>
            <w:vAlign w:val="center"/>
          </w:tcPr>
          <w:p w:rsidR="00A01B8A" w:rsidRPr="00955CA3" w:rsidRDefault="00A01B8A" w:rsidP="009424F3">
            <w:pPr>
              <w:tabs>
                <w:tab w:val="left" w:pos="1050"/>
              </w:tabs>
              <w:snapToGrid w:val="0"/>
              <w:spacing w:after="0" w:line="240" w:lineRule="auto"/>
              <w:jc w:val="center"/>
              <w:rPr>
                <w:rFonts w:ascii="Arial" w:hAnsi="Arial" w:cs="Arial"/>
                <w:sz w:val="24"/>
                <w:szCs w:val="24"/>
                <w:lang w:eastAsia="en-US"/>
              </w:rPr>
            </w:pPr>
            <w:r w:rsidRPr="00955CA3">
              <w:rPr>
                <w:rFonts w:ascii="Arial" w:hAnsi="Arial" w:cs="Arial"/>
                <w:sz w:val="24"/>
                <w:szCs w:val="24"/>
                <w:lang w:eastAsia="en-US"/>
              </w:rPr>
              <w:t>Значения показателей</w:t>
            </w:r>
          </w:p>
        </w:tc>
      </w:tr>
      <w:tr w:rsidR="00A01B8A" w:rsidRPr="00955CA3" w:rsidTr="005E702B">
        <w:trPr>
          <w:trHeight w:val="255"/>
          <w:tblHeader/>
        </w:trPr>
        <w:tc>
          <w:tcPr>
            <w:tcW w:w="706" w:type="dxa"/>
            <w:vMerge/>
            <w:tcBorders>
              <w:left w:val="single" w:sz="4" w:space="0" w:color="000000"/>
            </w:tcBorders>
            <w:vAlign w:val="center"/>
          </w:tcPr>
          <w:p w:rsidR="00A01B8A" w:rsidRPr="00955CA3" w:rsidRDefault="00A01B8A" w:rsidP="009424F3">
            <w:pPr>
              <w:tabs>
                <w:tab w:val="left" w:pos="1050"/>
              </w:tabs>
              <w:snapToGrid w:val="0"/>
              <w:spacing w:after="0" w:line="240" w:lineRule="auto"/>
              <w:jc w:val="center"/>
              <w:rPr>
                <w:rFonts w:ascii="Arial" w:hAnsi="Arial" w:cs="Arial"/>
                <w:sz w:val="24"/>
                <w:szCs w:val="24"/>
                <w:lang w:eastAsia="en-US"/>
              </w:rPr>
            </w:pPr>
          </w:p>
        </w:tc>
        <w:tc>
          <w:tcPr>
            <w:tcW w:w="5241" w:type="dxa"/>
            <w:vMerge/>
            <w:tcBorders>
              <w:left w:val="single" w:sz="4" w:space="0" w:color="000000"/>
            </w:tcBorders>
            <w:vAlign w:val="center"/>
          </w:tcPr>
          <w:p w:rsidR="00A01B8A" w:rsidRPr="00955CA3" w:rsidRDefault="00A01B8A" w:rsidP="009424F3">
            <w:pPr>
              <w:tabs>
                <w:tab w:val="left" w:pos="1050"/>
              </w:tabs>
              <w:snapToGrid w:val="0"/>
              <w:spacing w:after="0" w:line="240" w:lineRule="auto"/>
              <w:jc w:val="center"/>
              <w:rPr>
                <w:rFonts w:ascii="Arial" w:hAnsi="Arial" w:cs="Arial"/>
                <w:sz w:val="24"/>
                <w:szCs w:val="24"/>
                <w:lang w:eastAsia="en-US"/>
              </w:rPr>
            </w:pPr>
          </w:p>
        </w:tc>
        <w:tc>
          <w:tcPr>
            <w:tcW w:w="1276" w:type="dxa"/>
            <w:vMerge/>
            <w:tcBorders>
              <w:left w:val="single" w:sz="4" w:space="0" w:color="000000"/>
            </w:tcBorders>
            <w:vAlign w:val="center"/>
          </w:tcPr>
          <w:p w:rsidR="00A01B8A" w:rsidRPr="00955CA3" w:rsidRDefault="00A01B8A" w:rsidP="009424F3">
            <w:pPr>
              <w:tabs>
                <w:tab w:val="left" w:pos="1050"/>
              </w:tabs>
              <w:snapToGrid w:val="0"/>
              <w:spacing w:after="0" w:line="240" w:lineRule="auto"/>
              <w:jc w:val="center"/>
              <w:rPr>
                <w:rFonts w:ascii="Arial" w:hAnsi="Arial" w:cs="Arial"/>
                <w:sz w:val="24"/>
                <w:szCs w:val="24"/>
                <w:lang w:eastAsia="en-US"/>
              </w:rPr>
            </w:pPr>
          </w:p>
        </w:tc>
        <w:tc>
          <w:tcPr>
            <w:tcW w:w="850" w:type="dxa"/>
            <w:tcBorders>
              <w:top w:val="single" w:sz="4" w:space="0" w:color="000000"/>
              <w:left w:val="single" w:sz="4" w:space="0" w:color="000000"/>
              <w:bottom w:val="single" w:sz="4" w:space="0" w:color="auto"/>
            </w:tcBorders>
            <w:vAlign w:val="center"/>
          </w:tcPr>
          <w:p w:rsidR="00A01B8A" w:rsidRPr="00955CA3" w:rsidRDefault="00A01B8A" w:rsidP="009424F3">
            <w:pPr>
              <w:tabs>
                <w:tab w:val="left" w:pos="1050"/>
              </w:tabs>
              <w:snapToGrid w:val="0"/>
              <w:spacing w:after="0" w:line="240" w:lineRule="auto"/>
              <w:ind w:left="-108"/>
              <w:jc w:val="center"/>
              <w:rPr>
                <w:rFonts w:ascii="Arial" w:hAnsi="Arial" w:cs="Arial"/>
                <w:sz w:val="24"/>
                <w:szCs w:val="24"/>
                <w:lang w:eastAsia="en-US"/>
              </w:rPr>
            </w:pPr>
          </w:p>
          <w:p w:rsidR="00A01B8A" w:rsidRPr="00955CA3" w:rsidRDefault="00A01B8A" w:rsidP="009424F3">
            <w:pPr>
              <w:tabs>
                <w:tab w:val="left" w:pos="1050"/>
              </w:tabs>
              <w:snapToGrid w:val="0"/>
              <w:spacing w:after="0" w:line="240" w:lineRule="auto"/>
              <w:ind w:left="-108"/>
              <w:jc w:val="center"/>
              <w:rPr>
                <w:rFonts w:ascii="Arial" w:hAnsi="Arial" w:cs="Arial"/>
                <w:sz w:val="24"/>
                <w:szCs w:val="24"/>
                <w:lang w:eastAsia="en-US"/>
              </w:rPr>
            </w:pPr>
          </w:p>
        </w:tc>
        <w:tc>
          <w:tcPr>
            <w:tcW w:w="993" w:type="dxa"/>
            <w:tcBorders>
              <w:top w:val="single" w:sz="4" w:space="0" w:color="000000"/>
              <w:left w:val="single" w:sz="4" w:space="0" w:color="000000"/>
              <w:bottom w:val="single" w:sz="4" w:space="0" w:color="auto"/>
              <w:right w:val="single" w:sz="4" w:space="0" w:color="auto"/>
            </w:tcBorders>
            <w:vAlign w:val="center"/>
          </w:tcPr>
          <w:p w:rsidR="00A01B8A" w:rsidRPr="00955CA3" w:rsidRDefault="00A01B8A" w:rsidP="009424F3">
            <w:pPr>
              <w:tabs>
                <w:tab w:val="left" w:pos="1050"/>
              </w:tabs>
              <w:snapToGrid w:val="0"/>
              <w:spacing w:after="0" w:line="240" w:lineRule="auto"/>
              <w:ind w:left="-108"/>
              <w:jc w:val="center"/>
              <w:rPr>
                <w:rFonts w:ascii="Arial" w:hAnsi="Arial" w:cs="Arial"/>
                <w:sz w:val="24"/>
                <w:szCs w:val="24"/>
                <w:lang w:eastAsia="en-US"/>
              </w:rPr>
            </w:pPr>
          </w:p>
          <w:p w:rsidR="00A01B8A" w:rsidRPr="00955CA3" w:rsidRDefault="00A01B8A" w:rsidP="009424F3">
            <w:pPr>
              <w:tabs>
                <w:tab w:val="left" w:pos="1050"/>
              </w:tabs>
              <w:snapToGrid w:val="0"/>
              <w:spacing w:after="0" w:line="240" w:lineRule="auto"/>
              <w:ind w:left="-108"/>
              <w:jc w:val="center"/>
              <w:rPr>
                <w:rFonts w:ascii="Arial" w:hAnsi="Arial" w:cs="Arial"/>
                <w:sz w:val="24"/>
                <w:szCs w:val="24"/>
                <w:lang w:eastAsia="en-US"/>
              </w:rPr>
            </w:pPr>
            <w:r w:rsidRPr="00955CA3">
              <w:rPr>
                <w:rFonts w:ascii="Arial" w:hAnsi="Arial" w:cs="Arial"/>
                <w:sz w:val="24"/>
                <w:szCs w:val="24"/>
                <w:lang w:eastAsia="en-US"/>
              </w:rPr>
              <w:t>.</w:t>
            </w:r>
          </w:p>
        </w:tc>
        <w:tc>
          <w:tcPr>
            <w:tcW w:w="995" w:type="dxa"/>
            <w:gridSpan w:val="2"/>
            <w:tcBorders>
              <w:top w:val="single" w:sz="4" w:space="0" w:color="000000"/>
              <w:left w:val="single" w:sz="4" w:space="0" w:color="000000"/>
              <w:bottom w:val="single" w:sz="4" w:space="0" w:color="auto"/>
              <w:right w:val="single" w:sz="4" w:space="0" w:color="auto"/>
            </w:tcBorders>
            <w:vAlign w:val="center"/>
          </w:tcPr>
          <w:p w:rsidR="00A01B8A" w:rsidRPr="00955CA3" w:rsidRDefault="00A01B8A" w:rsidP="009424F3">
            <w:pPr>
              <w:tabs>
                <w:tab w:val="left" w:pos="1050"/>
              </w:tabs>
              <w:snapToGrid w:val="0"/>
              <w:spacing w:after="0" w:line="240" w:lineRule="auto"/>
              <w:ind w:left="-108"/>
              <w:jc w:val="center"/>
              <w:rPr>
                <w:rFonts w:ascii="Arial" w:hAnsi="Arial" w:cs="Arial"/>
                <w:sz w:val="24"/>
                <w:szCs w:val="24"/>
                <w:lang w:eastAsia="en-US"/>
              </w:rPr>
            </w:pPr>
          </w:p>
          <w:p w:rsidR="00A01B8A" w:rsidRPr="00955CA3" w:rsidRDefault="00A01B8A" w:rsidP="009424F3">
            <w:pPr>
              <w:tabs>
                <w:tab w:val="left" w:pos="1050"/>
              </w:tabs>
              <w:snapToGrid w:val="0"/>
              <w:spacing w:after="0" w:line="240" w:lineRule="auto"/>
              <w:ind w:left="-108"/>
              <w:jc w:val="center"/>
              <w:rPr>
                <w:rFonts w:ascii="Arial" w:hAnsi="Arial" w:cs="Arial"/>
                <w:sz w:val="24"/>
                <w:szCs w:val="24"/>
                <w:lang w:eastAsia="en-US"/>
              </w:rPr>
            </w:pPr>
          </w:p>
        </w:tc>
        <w:tc>
          <w:tcPr>
            <w:tcW w:w="994" w:type="dxa"/>
            <w:tcBorders>
              <w:top w:val="single" w:sz="4" w:space="0" w:color="000000"/>
              <w:left w:val="single" w:sz="4" w:space="0" w:color="auto"/>
              <w:bottom w:val="single" w:sz="4" w:space="0" w:color="auto"/>
            </w:tcBorders>
            <w:vAlign w:val="center"/>
          </w:tcPr>
          <w:p w:rsidR="00A01B8A" w:rsidRPr="00955CA3" w:rsidRDefault="00A01B8A" w:rsidP="009424F3">
            <w:pPr>
              <w:tabs>
                <w:tab w:val="left" w:pos="1050"/>
              </w:tabs>
              <w:snapToGrid w:val="0"/>
              <w:spacing w:after="0" w:line="240" w:lineRule="auto"/>
              <w:ind w:left="-108"/>
              <w:jc w:val="center"/>
              <w:rPr>
                <w:rFonts w:ascii="Arial" w:hAnsi="Arial" w:cs="Arial"/>
                <w:sz w:val="24"/>
                <w:szCs w:val="24"/>
                <w:lang w:eastAsia="en-US"/>
              </w:rPr>
            </w:pPr>
            <w:r w:rsidRPr="00955CA3">
              <w:rPr>
                <w:rFonts w:ascii="Arial" w:hAnsi="Arial" w:cs="Arial"/>
                <w:sz w:val="24"/>
                <w:szCs w:val="24"/>
                <w:lang w:eastAsia="en-US"/>
              </w:rPr>
              <w:t>2015 г.</w:t>
            </w:r>
          </w:p>
        </w:tc>
        <w:tc>
          <w:tcPr>
            <w:tcW w:w="994" w:type="dxa"/>
            <w:tcBorders>
              <w:top w:val="single" w:sz="4" w:space="0" w:color="000000"/>
              <w:left w:val="single" w:sz="4" w:space="0" w:color="auto"/>
              <w:bottom w:val="single" w:sz="4" w:space="0" w:color="auto"/>
            </w:tcBorders>
            <w:vAlign w:val="center"/>
          </w:tcPr>
          <w:p w:rsidR="00A01B8A" w:rsidRPr="00955CA3" w:rsidRDefault="00A01B8A" w:rsidP="009424F3">
            <w:pPr>
              <w:tabs>
                <w:tab w:val="left" w:pos="1050"/>
              </w:tabs>
              <w:snapToGrid w:val="0"/>
              <w:spacing w:after="0" w:line="240" w:lineRule="auto"/>
              <w:ind w:left="-108"/>
              <w:jc w:val="center"/>
              <w:rPr>
                <w:rFonts w:ascii="Arial" w:hAnsi="Arial" w:cs="Arial"/>
                <w:sz w:val="24"/>
                <w:szCs w:val="24"/>
                <w:lang w:eastAsia="en-US"/>
              </w:rPr>
            </w:pPr>
            <w:r w:rsidRPr="00955CA3">
              <w:rPr>
                <w:rFonts w:ascii="Arial" w:hAnsi="Arial" w:cs="Arial"/>
                <w:sz w:val="24"/>
                <w:szCs w:val="24"/>
                <w:lang w:eastAsia="en-US"/>
              </w:rPr>
              <w:t>2016 г.</w:t>
            </w:r>
          </w:p>
        </w:tc>
        <w:tc>
          <w:tcPr>
            <w:tcW w:w="851" w:type="dxa"/>
            <w:tcBorders>
              <w:top w:val="single" w:sz="4" w:space="0" w:color="000000"/>
              <w:left w:val="single" w:sz="4" w:space="0" w:color="auto"/>
              <w:bottom w:val="single" w:sz="4" w:space="0" w:color="auto"/>
            </w:tcBorders>
            <w:vAlign w:val="center"/>
          </w:tcPr>
          <w:p w:rsidR="00A01B8A" w:rsidRPr="00955CA3" w:rsidRDefault="00A01B8A" w:rsidP="009424F3">
            <w:pPr>
              <w:tabs>
                <w:tab w:val="left" w:pos="1050"/>
              </w:tabs>
              <w:snapToGrid w:val="0"/>
              <w:spacing w:after="0" w:line="240" w:lineRule="auto"/>
              <w:ind w:left="-108"/>
              <w:jc w:val="center"/>
              <w:rPr>
                <w:rFonts w:ascii="Arial" w:hAnsi="Arial" w:cs="Arial"/>
                <w:sz w:val="24"/>
                <w:szCs w:val="24"/>
                <w:lang w:eastAsia="en-US"/>
              </w:rPr>
            </w:pPr>
            <w:r w:rsidRPr="00955CA3">
              <w:rPr>
                <w:rFonts w:ascii="Arial" w:hAnsi="Arial" w:cs="Arial"/>
                <w:sz w:val="24"/>
                <w:szCs w:val="24"/>
                <w:lang w:eastAsia="en-US"/>
              </w:rPr>
              <w:t>2017г.</w:t>
            </w:r>
          </w:p>
        </w:tc>
        <w:tc>
          <w:tcPr>
            <w:tcW w:w="850" w:type="dxa"/>
            <w:tcBorders>
              <w:top w:val="single" w:sz="4" w:space="0" w:color="000000"/>
              <w:left w:val="single" w:sz="4" w:space="0" w:color="auto"/>
              <w:bottom w:val="single" w:sz="4" w:space="0" w:color="auto"/>
            </w:tcBorders>
            <w:vAlign w:val="center"/>
          </w:tcPr>
          <w:p w:rsidR="00A01B8A" w:rsidRPr="00955CA3" w:rsidRDefault="00A01B8A" w:rsidP="009424F3">
            <w:pPr>
              <w:tabs>
                <w:tab w:val="left" w:pos="1050"/>
              </w:tabs>
              <w:snapToGrid w:val="0"/>
              <w:spacing w:after="0" w:line="240" w:lineRule="auto"/>
              <w:ind w:left="-108"/>
              <w:jc w:val="center"/>
              <w:rPr>
                <w:rFonts w:ascii="Arial" w:hAnsi="Arial" w:cs="Arial"/>
                <w:sz w:val="24"/>
                <w:szCs w:val="24"/>
                <w:lang w:eastAsia="en-US"/>
              </w:rPr>
            </w:pPr>
          </w:p>
          <w:p w:rsidR="00A01B8A" w:rsidRPr="00955CA3" w:rsidRDefault="00A01B8A" w:rsidP="009424F3">
            <w:pPr>
              <w:tabs>
                <w:tab w:val="left" w:pos="1050"/>
              </w:tabs>
              <w:snapToGrid w:val="0"/>
              <w:spacing w:after="0" w:line="240" w:lineRule="auto"/>
              <w:ind w:left="-108"/>
              <w:jc w:val="center"/>
              <w:rPr>
                <w:rFonts w:ascii="Arial" w:hAnsi="Arial" w:cs="Arial"/>
                <w:sz w:val="24"/>
                <w:szCs w:val="24"/>
                <w:lang w:eastAsia="en-US"/>
              </w:rPr>
            </w:pPr>
          </w:p>
        </w:tc>
        <w:tc>
          <w:tcPr>
            <w:tcW w:w="851" w:type="dxa"/>
            <w:gridSpan w:val="3"/>
            <w:tcBorders>
              <w:top w:val="single" w:sz="4" w:space="0" w:color="000000"/>
              <w:left w:val="single" w:sz="4" w:space="0" w:color="000000"/>
              <w:bottom w:val="single" w:sz="4" w:space="0" w:color="auto"/>
              <w:right w:val="single" w:sz="4" w:space="0" w:color="auto"/>
            </w:tcBorders>
            <w:vAlign w:val="center"/>
          </w:tcPr>
          <w:p w:rsidR="00A01B8A" w:rsidRPr="00955CA3" w:rsidRDefault="00A01B8A" w:rsidP="009424F3">
            <w:pPr>
              <w:tabs>
                <w:tab w:val="left" w:pos="1050"/>
              </w:tabs>
              <w:snapToGrid w:val="0"/>
              <w:spacing w:after="0" w:line="240" w:lineRule="auto"/>
              <w:ind w:left="-108"/>
              <w:jc w:val="center"/>
              <w:rPr>
                <w:rFonts w:ascii="Arial" w:hAnsi="Arial" w:cs="Arial"/>
                <w:sz w:val="24"/>
                <w:szCs w:val="24"/>
                <w:lang w:eastAsia="en-US"/>
              </w:rPr>
            </w:pPr>
          </w:p>
          <w:p w:rsidR="00A01B8A" w:rsidRPr="00955CA3" w:rsidRDefault="00A01B8A" w:rsidP="009424F3">
            <w:pPr>
              <w:tabs>
                <w:tab w:val="left" w:pos="1050"/>
              </w:tabs>
              <w:snapToGrid w:val="0"/>
              <w:spacing w:after="0" w:line="240" w:lineRule="auto"/>
              <w:ind w:left="-108"/>
              <w:jc w:val="center"/>
              <w:rPr>
                <w:rFonts w:ascii="Arial" w:hAnsi="Arial" w:cs="Arial"/>
                <w:sz w:val="24"/>
                <w:szCs w:val="24"/>
                <w:lang w:eastAsia="en-US"/>
              </w:rPr>
            </w:pPr>
          </w:p>
          <w:p w:rsidR="00A01B8A" w:rsidRPr="00955CA3" w:rsidRDefault="00A01B8A" w:rsidP="009424F3">
            <w:pPr>
              <w:tabs>
                <w:tab w:val="left" w:pos="1050"/>
              </w:tabs>
              <w:snapToGrid w:val="0"/>
              <w:spacing w:after="0" w:line="240" w:lineRule="auto"/>
              <w:ind w:left="-108"/>
              <w:jc w:val="center"/>
              <w:rPr>
                <w:rFonts w:ascii="Arial" w:hAnsi="Arial" w:cs="Arial"/>
                <w:sz w:val="24"/>
                <w:szCs w:val="24"/>
                <w:lang w:eastAsia="en-US"/>
              </w:rPr>
            </w:pPr>
          </w:p>
        </w:tc>
        <w:tc>
          <w:tcPr>
            <w:tcW w:w="992" w:type="dxa"/>
            <w:tcBorders>
              <w:top w:val="single" w:sz="4" w:space="0" w:color="000000"/>
              <w:left w:val="single" w:sz="4" w:space="0" w:color="auto"/>
              <w:bottom w:val="single" w:sz="4" w:space="0" w:color="auto"/>
              <w:right w:val="single" w:sz="4" w:space="0" w:color="000000"/>
            </w:tcBorders>
            <w:vAlign w:val="center"/>
          </w:tcPr>
          <w:p w:rsidR="00A01B8A" w:rsidRPr="00955CA3" w:rsidRDefault="00A01B8A" w:rsidP="009424F3">
            <w:pPr>
              <w:tabs>
                <w:tab w:val="left" w:pos="1050"/>
              </w:tabs>
              <w:snapToGrid w:val="0"/>
              <w:spacing w:after="0" w:line="240" w:lineRule="auto"/>
              <w:ind w:left="-108"/>
              <w:jc w:val="center"/>
              <w:rPr>
                <w:rFonts w:ascii="Arial" w:hAnsi="Arial" w:cs="Arial"/>
                <w:sz w:val="24"/>
                <w:szCs w:val="24"/>
                <w:lang w:eastAsia="en-US"/>
              </w:rPr>
            </w:pPr>
          </w:p>
          <w:p w:rsidR="00A01B8A" w:rsidRPr="00955CA3" w:rsidRDefault="00A01B8A" w:rsidP="009424F3">
            <w:pPr>
              <w:tabs>
                <w:tab w:val="left" w:pos="1050"/>
              </w:tabs>
              <w:snapToGrid w:val="0"/>
              <w:spacing w:after="0" w:line="240" w:lineRule="auto"/>
              <w:ind w:left="-108"/>
              <w:jc w:val="center"/>
              <w:rPr>
                <w:rFonts w:ascii="Arial" w:hAnsi="Arial" w:cs="Arial"/>
                <w:sz w:val="24"/>
                <w:szCs w:val="24"/>
                <w:lang w:eastAsia="en-US"/>
              </w:rPr>
            </w:pPr>
          </w:p>
        </w:tc>
      </w:tr>
      <w:tr w:rsidR="00A01B8A" w:rsidRPr="00955CA3" w:rsidTr="005E702B">
        <w:trPr>
          <w:trHeight w:val="270"/>
          <w:tblHeader/>
        </w:trPr>
        <w:tc>
          <w:tcPr>
            <w:tcW w:w="706" w:type="dxa"/>
            <w:vMerge/>
            <w:tcBorders>
              <w:left w:val="single" w:sz="4" w:space="0" w:color="000000"/>
              <w:bottom w:val="single" w:sz="4" w:space="0" w:color="000000"/>
            </w:tcBorders>
            <w:vAlign w:val="center"/>
          </w:tcPr>
          <w:p w:rsidR="00A01B8A" w:rsidRPr="00955CA3" w:rsidRDefault="00A01B8A" w:rsidP="009424F3">
            <w:pPr>
              <w:tabs>
                <w:tab w:val="left" w:pos="1050"/>
              </w:tabs>
              <w:snapToGrid w:val="0"/>
              <w:spacing w:after="0" w:line="240" w:lineRule="auto"/>
              <w:jc w:val="center"/>
              <w:rPr>
                <w:rFonts w:ascii="Arial" w:hAnsi="Arial" w:cs="Arial"/>
                <w:sz w:val="24"/>
                <w:szCs w:val="24"/>
                <w:lang w:eastAsia="en-US"/>
              </w:rPr>
            </w:pPr>
          </w:p>
        </w:tc>
        <w:tc>
          <w:tcPr>
            <w:tcW w:w="5241" w:type="dxa"/>
            <w:vMerge/>
            <w:tcBorders>
              <w:left w:val="single" w:sz="4" w:space="0" w:color="000000"/>
              <w:bottom w:val="single" w:sz="4" w:space="0" w:color="000000"/>
            </w:tcBorders>
            <w:vAlign w:val="center"/>
          </w:tcPr>
          <w:p w:rsidR="00A01B8A" w:rsidRPr="00955CA3" w:rsidRDefault="00A01B8A" w:rsidP="009424F3">
            <w:pPr>
              <w:tabs>
                <w:tab w:val="left" w:pos="1050"/>
              </w:tabs>
              <w:snapToGrid w:val="0"/>
              <w:spacing w:after="0" w:line="240" w:lineRule="auto"/>
              <w:jc w:val="center"/>
              <w:rPr>
                <w:rFonts w:ascii="Arial" w:hAnsi="Arial" w:cs="Arial"/>
                <w:sz w:val="24"/>
                <w:szCs w:val="24"/>
                <w:lang w:eastAsia="en-US"/>
              </w:rPr>
            </w:pPr>
          </w:p>
        </w:tc>
        <w:tc>
          <w:tcPr>
            <w:tcW w:w="1276" w:type="dxa"/>
            <w:vMerge/>
            <w:tcBorders>
              <w:left w:val="single" w:sz="4" w:space="0" w:color="000000"/>
              <w:bottom w:val="single" w:sz="4" w:space="0" w:color="000000"/>
            </w:tcBorders>
            <w:vAlign w:val="center"/>
          </w:tcPr>
          <w:p w:rsidR="00A01B8A" w:rsidRPr="00955CA3" w:rsidRDefault="00A01B8A" w:rsidP="009424F3">
            <w:pPr>
              <w:tabs>
                <w:tab w:val="left" w:pos="1050"/>
              </w:tabs>
              <w:snapToGrid w:val="0"/>
              <w:spacing w:after="0" w:line="240" w:lineRule="auto"/>
              <w:jc w:val="center"/>
              <w:rPr>
                <w:rFonts w:ascii="Arial" w:hAnsi="Arial" w:cs="Arial"/>
                <w:sz w:val="24"/>
                <w:szCs w:val="24"/>
                <w:lang w:eastAsia="en-US"/>
              </w:rPr>
            </w:pPr>
          </w:p>
        </w:tc>
        <w:tc>
          <w:tcPr>
            <w:tcW w:w="850" w:type="dxa"/>
            <w:tcBorders>
              <w:top w:val="single" w:sz="4" w:space="0" w:color="auto"/>
              <w:left w:val="single" w:sz="4" w:space="0" w:color="000000"/>
              <w:bottom w:val="single" w:sz="4" w:space="0" w:color="000000"/>
            </w:tcBorders>
            <w:vAlign w:val="center"/>
          </w:tcPr>
          <w:p w:rsidR="00A01B8A" w:rsidRPr="00955CA3" w:rsidRDefault="00A01B8A" w:rsidP="009424F3">
            <w:pPr>
              <w:snapToGrid w:val="0"/>
              <w:spacing w:after="0" w:line="240" w:lineRule="auto"/>
              <w:ind w:left="-108"/>
              <w:jc w:val="center"/>
              <w:rPr>
                <w:rFonts w:ascii="Arial" w:hAnsi="Arial" w:cs="Arial"/>
                <w:sz w:val="24"/>
                <w:szCs w:val="24"/>
                <w:lang w:eastAsia="en-US"/>
              </w:rPr>
            </w:pPr>
          </w:p>
        </w:tc>
        <w:tc>
          <w:tcPr>
            <w:tcW w:w="993" w:type="dxa"/>
            <w:tcBorders>
              <w:top w:val="single" w:sz="4" w:space="0" w:color="auto"/>
              <w:left w:val="single" w:sz="4" w:space="0" w:color="000000"/>
              <w:bottom w:val="single" w:sz="4" w:space="0" w:color="000000"/>
              <w:right w:val="single" w:sz="4" w:space="0" w:color="auto"/>
            </w:tcBorders>
            <w:vAlign w:val="center"/>
          </w:tcPr>
          <w:p w:rsidR="00A01B8A" w:rsidRPr="00955CA3" w:rsidRDefault="00A01B8A" w:rsidP="009424F3">
            <w:pPr>
              <w:tabs>
                <w:tab w:val="left" w:pos="1050"/>
              </w:tabs>
              <w:snapToGrid w:val="0"/>
              <w:spacing w:after="0" w:line="240" w:lineRule="auto"/>
              <w:jc w:val="center"/>
              <w:rPr>
                <w:rFonts w:ascii="Arial" w:hAnsi="Arial" w:cs="Arial"/>
                <w:sz w:val="24"/>
                <w:szCs w:val="24"/>
                <w:lang w:eastAsia="en-US"/>
              </w:rPr>
            </w:pPr>
          </w:p>
        </w:tc>
        <w:tc>
          <w:tcPr>
            <w:tcW w:w="995" w:type="dxa"/>
            <w:gridSpan w:val="2"/>
            <w:tcBorders>
              <w:top w:val="single" w:sz="4" w:space="0" w:color="auto"/>
              <w:left w:val="single" w:sz="4" w:space="0" w:color="000000"/>
              <w:bottom w:val="single" w:sz="4" w:space="0" w:color="000000"/>
              <w:right w:val="single" w:sz="4" w:space="0" w:color="auto"/>
            </w:tcBorders>
            <w:vAlign w:val="center"/>
          </w:tcPr>
          <w:p w:rsidR="00A01B8A" w:rsidRPr="00955CA3" w:rsidRDefault="00A01B8A" w:rsidP="009424F3">
            <w:pPr>
              <w:tabs>
                <w:tab w:val="left" w:pos="1050"/>
              </w:tabs>
              <w:snapToGrid w:val="0"/>
              <w:spacing w:after="0" w:line="240" w:lineRule="auto"/>
              <w:jc w:val="center"/>
              <w:rPr>
                <w:rFonts w:ascii="Arial" w:hAnsi="Arial" w:cs="Arial"/>
                <w:sz w:val="24"/>
                <w:szCs w:val="24"/>
                <w:lang w:eastAsia="en-US"/>
              </w:rPr>
            </w:pPr>
          </w:p>
        </w:tc>
        <w:tc>
          <w:tcPr>
            <w:tcW w:w="994" w:type="dxa"/>
            <w:tcBorders>
              <w:top w:val="single" w:sz="4" w:space="0" w:color="auto"/>
              <w:left w:val="single" w:sz="4" w:space="0" w:color="auto"/>
              <w:bottom w:val="single" w:sz="4" w:space="0" w:color="000000"/>
            </w:tcBorders>
            <w:vAlign w:val="center"/>
          </w:tcPr>
          <w:p w:rsidR="00A01B8A" w:rsidRPr="00955CA3" w:rsidRDefault="00A01B8A" w:rsidP="009424F3">
            <w:pPr>
              <w:tabs>
                <w:tab w:val="left" w:pos="1050"/>
              </w:tabs>
              <w:snapToGrid w:val="0"/>
              <w:spacing w:after="0" w:line="240" w:lineRule="auto"/>
              <w:jc w:val="center"/>
              <w:rPr>
                <w:rFonts w:ascii="Arial" w:hAnsi="Arial" w:cs="Arial"/>
                <w:sz w:val="24"/>
                <w:szCs w:val="24"/>
                <w:lang w:eastAsia="en-US"/>
              </w:rPr>
            </w:pPr>
          </w:p>
        </w:tc>
        <w:tc>
          <w:tcPr>
            <w:tcW w:w="994" w:type="dxa"/>
            <w:tcBorders>
              <w:top w:val="single" w:sz="4" w:space="0" w:color="auto"/>
              <w:left w:val="single" w:sz="4" w:space="0" w:color="auto"/>
              <w:bottom w:val="single" w:sz="4" w:space="0" w:color="000000"/>
            </w:tcBorders>
            <w:vAlign w:val="center"/>
          </w:tcPr>
          <w:p w:rsidR="00A01B8A" w:rsidRPr="00955CA3" w:rsidRDefault="00A01B8A" w:rsidP="009424F3">
            <w:pPr>
              <w:tabs>
                <w:tab w:val="left" w:pos="1050"/>
              </w:tabs>
              <w:snapToGrid w:val="0"/>
              <w:spacing w:after="0" w:line="240" w:lineRule="auto"/>
              <w:jc w:val="center"/>
              <w:rPr>
                <w:rFonts w:ascii="Arial" w:hAnsi="Arial" w:cs="Arial"/>
                <w:sz w:val="24"/>
                <w:szCs w:val="24"/>
                <w:lang w:eastAsia="en-US"/>
              </w:rPr>
            </w:pPr>
          </w:p>
        </w:tc>
        <w:tc>
          <w:tcPr>
            <w:tcW w:w="851" w:type="dxa"/>
            <w:tcBorders>
              <w:top w:val="single" w:sz="4" w:space="0" w:color="auto"/>
              <w:left w:val="single" w:sz="4" w:space="0" w:color="auto"/>
              <w:bottom w:val="single" w:sz="4" w:space="0" w:color="000000"/>
            </w:tcBorders>
            <w:vAlign w:val="center"/>
          </w:tcPr>
          <w:p w:rsidR="00A01B8A" w:rsidRPr="00955CA3" w:rsidRDefault="00A01B8A" w:rsidP="009424F3">
            <w:pPr>
              <w:tabs>
                <w:tab w:val="left" w:pos="1050"/>
              </w:tabs>
              <w:snapToGrid w:val="0"/>
              <w:spacing w:after="0" w:line="240" w:lineRule="auto"/>
              <w:ind w:left="-108"/>
              <w:jc w:val="center"/>
              <w:rPr>
                <w:rFonts w:ascii="Arial" w:hAnsi="Arial" w:cs="Arial"/>
                <w:sz w:val="24"/>
                <w:szCs w:val="24"/>
                <w:lang w:eastAsia="en-US"/>
              </w:rPr>
            </w:pPr>
          </w:p>
        </w:tc>
        <w:tc>
          <w:tcPr>
            <w:tcW w:w="850" w:type="dxa"/>
            <w:tcBorders>
              <w:top w:val="single" w:sz="4" w:space="0" w:color="auto"/>
              <w:left w:val="single" w:sz="4" w:space="0" w:color="auto"/>
              <w:bottom w:val="single" w:sz="4" w:space="0" w:color="000000"/>
            </w:tcBorders>
            <w:vAlign w:val="center"/>
          </w:tcPr>
          <w:p w:rsidR="00A01B8A" w:rsidRPr="00955CA3" w:rsidRDefault="00A01B8A" w:rsidP="009424F3">
            <w:pPr>
              <w:tabs>
                <w:tab w:val="left" w:pos="1050"/>
              </w:tabs>
              <w:snapToGrid w:val="0"/>
              <w:spacing w:after="0" w:line="240" w:lineRule="auto"/>
              <w:ind w:left="-108"/>
              <w:jc w:val="center"/>
              <w:rPr>
                <w:rFonts w:ascii="Arial" w:hAnsi="Arial" w:cs="Arial"/>
                <w:sz w:val="24"/>
                <w:szCs w:val="24"/>
                <w:lang w:eastAsia="en-US"/>
              </w:rPr>
            </w:pPr>
          </w:p>
        </w:tc>
        <w:tc>
          <w:tcPr>
            <w:tcW w:w="851" w:type="dxa"/>
            <w:gridSpan w:val="3"/>
            <w:tcBorders>
              <w:top w:val="single" w:sz="4" w:space="0" w:color="auto"/>
              <w:left w:val="single" w:sz="4" w:space="0" w:color="000000"/>
              <w:bottom w:val="single" w:sz="4" w:space="0" w:color="000000"/>
              <w:right w:val="single" w:sz="4" w:space="0" w:color="auto"/>
            </w:tcBorders>
            <w:vAlign w:val="center"/>
          </w:tcPr>
          <w:p w:rsidR="00A01B8A" w:rsidRPr="00955CA3" w:rsidRDefault="00A01B8A" w:rsidP="009424F3">
            <w:pPr>
              <w:tabs>
                <w:tab w:val="left" w:pos="1050"/>
              </w:tabs>
              <w:snapToGrid w:val="0"/>
              <w:spacing w:after="0" w:line="240" w:lineRule="auto"/>
              <w:jc w:val="center"/>
              <w:rPr>
                <w:rFonts w:ascii="Arial" w:hAnsi="Arial" w:cs="Arial"/>
                <w:sz w:val="24"/>
                <w:szCs w:val="24"/>
                <w:lang w:eastAsia="en-US"/>
              </w:rPr>
            </w:pPr>
          </w:p>
        </w:tc>
        <w:tc>
          <w:tcPr>
            <w:tcW w:w="992" w:type="dxa"/>
            <w:tcBorders>
              <w:top w:val="single" w:sz="4" w:space="0" w:color="auto"/>
              <w:left w:val="single" w:sz="4" w:space="0" w:color="auto"/>
              <w:bottom w:val="single" w:sz="4" w:space="0" w:color="000000"/>
              <w:right w:val="single" w:sz="4" w:space="0" w:color="000000"/>
            </w:tcBorders>
            <w:vAlign w:val="center"/>
          </w:tcPr>
          <w:p w:rsidR="00A01B8A" w:rsidRPr="00955CA3" w:rsidRDefault="00A01B8A" w:rsidP="009424F3">
            <w:pPr>
              <w:tabs>
                <w:tab w:val="left" w:pos="1050"/>
              </w:tabs>
              <w:snapToGrid w:val="0"/>
              <w:spacing w:after="0" w:line="240" w:lineRule="auto"/>
              <w:jc w:val="center"/>
              <w:rPr>
                <w:rFonts w:ascii="Arial" w:hAnsi="Arial" w:cs="Arial"/>
                <w:sz w:val="24"/>
                <w:szCs w:val="24"/>
                <w:lang w:eastAsia="en-US"/>
              </w:rPr>
            </w:pPr>
          </w:p>
        </w:tc>
      </w:tr>
      <w:tr w:rsidR="00A01B8A" w:rsidRPr="009424F3" w:rsidTr="005E702B">
        <w:trPr>
          <w:trHeight w:val="154"/>
        </w:trPr>
        <w:tc>
          <w:tcPr>
            <w:tcW w:w="15593" w:type="dxa"/>
            <w:gridSpan w:val="15"/>
            <w:tcBorders>
              <w:top w:val="single" w:sz="4" w:space="0" w:color="000000"/>
              <w:left w:val="single" w:sz="4" w:space="0" w:color="000000"/>
              <w:bottom w:val="single" w:sz="4" w:space="0" w:color="000000"/>
              <w:right w:val="single" w:sz="4" w:space="0" w:color="000000"/>
            </w:tcBorders>
          </w:tcPr>
          <w:p w:rsidR="00A01B8A" w:rsidRPr="009424F3" w:rsidRDefault="00A01B8A" w:rsidP="009424F3">
            <w:pPr>
              <w:tabs>
                <w:tab w:val="left" w:pos="1050"/>
              </w:tabs>
              <w:snapToGrid w:val="0"/>
              <w:spacing w:after="0" w:line="240" w:lineRule="auto"/>
              <w:jc w:val="center"/>
              <w:rPr>
                <w:rFonts w:ascii="Arial" w:hAnsi="Arial" w:cs="Arial"/>
                <w:sz w:val="24"/>
                <w:szCs w:val="24"/>
                <w:lang w:eastAsia="en-US"/>
              </w:rPr>
            </w:pPr>
            <w:r w:rsidRPr="009424F3">
              <w:rPr>
                <w:rFonts w:ascii="Arial" w:hAnsi="Arial" w:cs="Arial"/>
                <w:sz w:val="24"/>
                <w:szCs w:val="24"/>
                <w:lang w:eastAsia="en-US"/>
              </w:rPr>
              <w:t>Муниципальная программа  Мантуровского района Курской области</w:t>
            </w:r>
          </w:p>
          <w:p w:rsidR="00A01B8A" w:rsidRPr="009424F3" w:rsidRDefault="00A01B8A" w:rsidP="009424F3">
            <w:pPr>
              <w:tabs>
                <w:tab w:val="left" w:pos="1050"/>
              </w:tabs>
              <w:snapToGrid w:val="0"/>
              <w:spacing w:after="0" w:line="240" w:lineRule="auto"/>
              <w:jc w:val="center"/>
              <w:rPr>
                <w:rFonts w:ascii="Arial" w:hAnsi="Arial" w:cs="Arial"/>
                <w:sz w:val="24"/>
                <w:szCs w:val="24"/>
                <w:lang w:eastAsia="en-US"/>
              </w:rPr>
            </w:pPr>
            <w:r w:rsidRPr="009424F3">
              <w:rPr>
                <w:rFonts w:ascii="Arial" w:hAnsi="Arial" w:cs="Arial"/>
                <w:sz w:val="24"/>
                <w:szCs w:val="24"/>
                <w:lang w:eastAsia="en-US"/>
              </w:rPr>
              <w:t>«Сохранение и развитие архивного дела в Мантуровском районе Курской области на 2015-2017годы»</w:t>
            </w:r>
          </w:p>
          <w:p w:rsidR="00A01B8A" w:rsidRPr="009424F3" w:rsidRDefault="00A01B8A" w:rsidP="009424F3">
            <w:pPr>
              <w:tabs>
                <w:tab w:val="left" w:pos="1050"/>
              </w:tabs>
              <w:snapToGrid w:val="0"/>
              <w:spacing w:after="0" w:line="240" w:lineRule="auto"/>
              <w:jc w:val="center"/>
              <w:rPr>
                <w:rFonts w:ascii="Arial" w:hAnsi="Arial" w:cs="Arial"/>
                <w:sz w:val="24"/>
                <w:szCs w:val="24"/>
                <w:lang w:eastAsia="en-US"/>
              </w:rPr>
            </w:pPr>
          </w:p>
        </w:tc>
      </w:tr>
      <w:tr w:rsidR="00A01B8A" w:rsidRPr="00955CA3" w:rsidTr="005E702B">
        <w:trPr>
          <w:trHeight w:val="154"/>
        </w:trPr>
        <w:tc>
          <w:tcPr>
            <w:tcW w:w="706" w:type="dxa"/>
            <w:tcBorders>
              <w:top w:val="single" w:sz="4" w:space="0" w:color="000000"/>
              <w:left w:val="single" w:sz="4" w:space="0" w:color="000000"/>
              <w:bottom w:val="single" w:sz="4" w:space="0" w:color="000000"/>
            </w:tcBorders>
          </w:tcPr>
          <w:p w:rsidR="00A01B8A" w:rsidRPr="00955CA3" w:rsidRDefault="00A01B8A" w:rsidP="009424F3">
            <w:pPr>
              <w:tabs>
                <w:tab w:val="left" w:pos="1050"/>
              </w:tabs>
              <w:snapToGrid w:val="0"/>
              <w:spacing w:after="0" w:line="240" w:lineRule="auto"/>
              <w:jc w:val="center"/>
              <w:rPr>
                <w:rFonts w:ascii="Arial" w:hAnsi="Arial" w:cs="Arial"/>
                <w:sz w:val="24"/>
                <w:szCs w:val="24"/>
                <w:lang w:eastAsia="en-US"/>
              </w:rPr>
            </w:pPr>
            <w:r w:rsidRPr="00955CA3">
              <w:rPr>
                <w:rFonts w:ascii="Arial" w:hAnsi="Arial" w:cs="Arial"/>
                <w:sz w:val="24"/>
                <w:szCs w:val="24"/>
                <w:lang w:eastAsia="en-US"/>
              </w:rPr>
              <w:t>1.</w:t>
            </w:r>
          </w:p>
        </w:tc>
        <w:tc>
          <w:tcPr>
            <w:tcW w:w="5241" w:type="dxa"/>
            <w:tcBorders>
              <w:top w:val="single" w:sz="4" w:space="0" w:color="000000"/>
              <w:left w:val="single" w:sz="4" w:space="0" w:color="000000"/>
              <w:bottom w:val="single" w:sz="4" w:space="0" w:color="000000"/>
            </w:tcBorders>
          </w:tcPr>
          <w:p w:rsidR="00A01B8A" w:rsidRPr="00955CA3" w:rsidRDefault="00A01B8A" w:rsidP="009424F3">
            <w:pPr>
              <w:pStyle w:val="Default"/>
              <w:jc w:val="both"/>
              <w:rPr>
                <w:rFonts w:ascii="Arial" w:hAnsi="Arial" w:cs="Arial"/>
              </w:rPr>
            </w:pPr>
            <w:r w:rsidRPr="00955CA3">
              <w:rPr>
                <w:rFonts w:ascii="Arial" w:hAnsi="Arial" w:cs="Arial"/>
              </w:rPr>
              <w:t xml:space="preserve">Предоставление заявителям муниципальных услуг в сфере архивного дела Мантуровского района Курской области в установленные законодательством сроки от общего количества предоставленных муниципальных услуг в сфере архивного дела. </w:t>
            </w:r>
          </w:p>
        </w:tc>
        <w:tc>
          <w:tcPr>
            <w:tcW w:w="1276" w:type="dxa"/>
            <w:tcBorders>
              <w:top w:val="single" w:sz="4" w:space="0" w:color="000000"/>
              <w:left w:val="single" w:sz="4" w:space="0" w:color="000000"/>
              <w:bottom w:val="single" w:sz="4" w:space="0" w:color="000000"/>
            </w:tcBorders>
          </w:tcPr>
          <w:p w:rsidR="00A01B8A" w:rsidRPr="00955CA3" w:rsidRDefault="00A01B8A" w:rsidP="009424F3">
            <w:pPr>
              <w:tabs>
                <w:tab w:val="left" w:pos="1050"/>
              </w:tabs>
              <w:snapToGrid w:val="0"/>
              <w:spacing w:after="0" w:line="240" w:lineRule="auto"/>
              <w:jc w:val="center"/>
              <w:rPr>
                <w:rFonts w:ascii="Arial" w:hAnsi="Arial" w:cs="Arial"/>
                <w:sz w:val="24"/>
                <w:szCs w:val="24"/>
                <w:lang w:eastAsia="en-US"/>
              </w:rPr>
            </w:pPr>
            <w:r w:rsidRPr="00955CA3">
              <w:rPr>
                <w:rFonts w:ascii="Arial" w:hAnsi="Arial" w:cs="Arial"/>
                <w:sz w:val="24"/>
                <w:szCs w:val="24"/>
                <w:lang w:eastAsia="en-US"/>
              </w:rPr>
              <w:t>про-центы</w:t>
            </w:r>
          </w:p>
        </w:tc>
        <w:tc>
          <w:tcPr>
            <w:tcW w:w="850" w:type="dxa"/>
            <w:tcBorders>
              <w:top w:val="single" w:sz="4" w:space="0" w:color="000000"/>
              <w:left w:val="single" w:sz="4" w:space="0" w:color="000000"/>
              <w:bottom w:val="single" w:sz="4" w:space="0" w:color="000000"/>
              <w:right w:val="single" w:sz="4" w:space="0" w:color="auto"/>
            </w:tcBorders>
          </w:tcPr>
          <w:p w:rsidR="00A01B8A" w:rsidRPr="00955CA3" w:rsidRDefault="00A01B8A" w:rsidP="009424F3">
            <w:pPr>
              <w:tabs>
                <w:tab w:val="left" w:pos="1050"/>
              </w:tabs>
              <w:snapToGrid w:val="0"/>
              <w:spacing w:after="0" w:line="240" w:lineRule="auto"/>
              <w:jc w:val="center"/>
              <w:rPr>
                <w:rFonts w:ascii="Arial" w:hAnsi="Arial" w:cs="Arial"/>
                <w:sz w:val="24"/>
                <w:szCs w:val="24"/>
                <w:lang w:eastAsia="en-US"/>
              </w:rPr>
            </w:pPr>
          </w:p>
          <w:p w:rsidR="00A01B8A" w:rsidRPr="00955CA3" w:rsidRDefault="00A01B8A" w:rsidP="009424F3">
            <w:pPr>
              <w:tabs>
                <w:tab w:val="left" w:pos="1050"/>
              </w:tabs>
              <w:snapToGrid w:val="0"/>
              <w:spacing w:after="0" w:line="240" w:lineRule="auto"/>
              <w:jc w:val="center"/>
              <w:rPr>
                <w:rFonts w:ascii="Arial" w:hAnsi="Arial" w:cs="Arial"/>
                <w:sz w:val="24"/>
                <w:szCs w:val="24"/>
                <w:lang w:eastAsia="en-US"/>
              </w:rPr>
            </w:pPr>
          </w:p>
        </w:tc>
        <w:tc>
          <w:tcPr>
            <w:tcW w:w="993" w:type="dxa"/>
            <w:tcBorders>
              <w:top w:val="single" w:sz="4" w:space="0" w:color="000000"/>
              <w:left w:val="single" w:sz="4" w:space="0" w:color="auto"/>
              <w:bottom w:val="single" w:sz="4" w:space="0" w:color="000000"/>
            </w:tcBorders>
          </w:tcPr>
          <w:p w:rsidR="00A01B8A" w:rsidRPr="00955CA3" w:rsidRDefault="00A01B8A" w:rsidP="009424F3">
            <w:pPr>
              <w:tabs>
                <w:tab w:val="left" w:pos="1050"/>
              </w:tabs>
              <w:snapToGrid w:val="0"/>
              <w:spacing w:after="0" w:line="240" w:lineRule="auto"/>
              <w:jc w:val="center"/>
              <w:rPr>
                <w:rFonts w:ascii="Arial" w:hAnsi="Arial" w:cs="Arial"/>
                <w:sz w:val="24"/>
                <w:szCs w:val="24"/>
                <w:lang w:eastAsia="en-US"/>
              </w:rPr>
            </w:pPr>
          </w:p>
          <w:p w:rsidR="00A01B8A" w:rsidRPr="00955CA3" w:rsidRDefault="00A01B8A" w:rsidP="009424F3">
            <w:pPr>
              <w:tabs>
                <w:tab w:val="left" w:pos="1050"/>
              </w:tabs>
              <w:snapToGrid w:val="0"/>
              <w:spacing w:after="0" w:line="240" w:lineRule="auto"/>
              <w:jc w:val="center"/>
              <w:rPr>
                <w:rFonts w:ascii="Arial" w:hAnsi="Arial" w:cs="Arial"/>
                <w:sz w:val="24"/>
                <w:szCs w:val="24"/>
                <w:lang w:eastAsia="en-US"/>
              </w:rPr>
            </w:pPr>
          </w:p>
        </w:tc>
        <w:tc>
          <w:tcPr>
            <w:tcW w:w="995" w:type="dxa"/>
            <w:gridSpan w:val="2"/>
            <w:tcBorders>
              <w:top w:val="single" w:sz="4" w:space="0" w:color="000000"/>
              <w:left w:val="single" w:sz="4" w:space="0" w:color="auto"/>
              <w:bottom w:val="single" w:sz="4" w:space="0" w:color="000000"/>
            </w:tcBorders>
          </w:tcPr>
          <w:p w:rsidR="00A01B8A" w:rsidRPr="00955CA3" w:rsidRDefault="00A01B8A" w:rsidP="009424F3">
            <w:pPr>
              <w:tabs>
                <w:tab w:val="left" w:pos="1050"/>
              </w:tabs>
              <w:snapToGrid w:val="0"/>
              <w:spacing w:after="0" w:line="240" w:lineRule="auto"/>
              <w:jc w:val="center"/>
              <w:rPr>
                <w:rFonts w:ascii="Arial" w:hAnsi="Arial" w:cs="Arial"/>
                <w:sz w:val="24"/>
                <w:szCs w:val="24"/>
                <w:lang w:eastAsia="en-US"/>
              </w:rPr>
            </w:pPr>
          </w:p>
          <w:p w:rsidR="00A01B8A" w:rsidRPr="00955CA3" w:rsidRDefault="00A01B8A" w:rsidP="009424F3">
            <w:pPr>
              <w:tabs>
                <w:tab w:val="left" w:pos="1050"/>
              </w:tabs>
              <w:snapToGrid w:val="0"/>
              <w:spacing w:after="0" w:line="240" w:lineRule="auto"/>
              <w:jc w:val="center"/>
              <w:rPr>
                <w:rFonts w:ascii="Arial" w:hAnsi="Arial" w:cs="Arial"/>
                <w:sz w:val="24"/>
                <w:szCs w:val="24"/>
                <w:lang w:eastAsia="en-US"/>
              </w:rPr>
            </w:pPr>
          </w:p>
        </w:tc>
        <w:tc>
          <w:tcPr>
            <w:tcW w:w="994" w:type="dxa"/>
            <w:tcBorders>
              <w:top w:val="single" w:sz="4" w:space="0" w:color="000000"/>
              <w:left w:val="single" w:sz="4" w:space="0" w:color="000000"/>
              <w:bottom w:val="single" w:sz="4" w:space="0" w:color="000000"/>
              <w:right w:val="single" w:sz="4" w:space="0" w:color="auto"/>
            </w:tcBorders>
          </w:tcPr>
          <w:p w:rsidR="00A01B8A" w:rsidRPr="00955CA3" w:rsidRDefault="00A01B8A" w:rsidP="009424F3">
            <w:pPr>
              <w:tabs>
                <w:tab w:val="left" w:pos="1050"/>
              </w:tabs>
              <w:snapToGrid w:val="0"/>
              <w:spacing w:after="0" w:line="240" w:lineRule="auto"/>
              <w:jc w:val="center"/>
              <w:rPr>
                <w:rFonts w:ascii="Arial" w:hAnsi="Arial" w:cs="Arial"/>
                <w:sz w:val="24"/>
                <w:szCs w:val="24"/>
                <w:lang w:eastAsia="en-US"/>
              </w:rPr>
            </w:pPr>
            <w:r w:rsidRPr="00955CA3">
              <w:rPr>
                <w:rFonts w:ascii="Arial" w:hAnsi="Arial" w:cs="Arial"/>
                <w:sz w:val="24"/>
                <w:szCs w:val="24"/>
                <w:lang w:eastAsia="en-US"/>
              </w:rPr>
              <w:t>100</w:t>
            </w:r>
          </w:p>
        </w:tc>
        <w:tc>
          <w:tcPr>
            <w:tcW w:w="994" w:type="dxa"/>
            <w:tcBorders>
              <w:top w:val="single" w:sz="4" w:space="0" w:color="000000"/>
              <w:left w:val="single" w:sz="4" w:space="0" w:color="auto"/>
              <w:bottom w:val="single" w:sz="4" w:space="0" w:color="000000"/>
            </w:tcBorders>
          </w:tcPr>
          <w:p w:rsidR="00A01B8A" w:rsidRPr="00955CA3" w:rsidRDefault="00A01B8A" w:rsidP="009424F3">
            <w:pPr>
              <w:tabs>
                <w:tab w:val="left" w:pos="1050"/>
              </w:tabs>
              <w:snapToGrid w:val="0"/>
              <w:spacing w:after="0" w:line="240" w:lineRule="auto"/>
              <w:jc w:val="center"/>
              <w:rPr>
                <w:rFonts w:ascii="Arial" w:hAnsi="Arial" w:cs="Arial"/>
                <w:sz w:val="24"/>
                <w:szCs w:val="24"/>
                <w:lang w:eastAsia="en-US"/>
              </w:rPr>
            </w:pPr>
            <w:r w:rsidRPr="00955CA3">
              <w:rPr>
                <w:rFonts w:ascii="Arial" w:hAnsi="Arial" w:cs="Arial"/>
                <w:sz w:val="24"/>
                <w:szCs w:val="24"/>
                <w:lang w:eastAsia="en-US"/>
              </w:rPr>
              <w:t>100</w:t>
            </w:r>
          </w:p>
        </w:tc>
        <w:tc>
          <w:tcPr>
            <w:tcW w:w="851" w:type="dxa"/>
            <w:tcBorders>
              <w:top w:val="single" w:sz="4" w:space="0" w:color="000000"/>
              <w:left w:val="single" w:sz="4" w:space="0" w:color="000000"/>
              <w:bottom w:val="single" w:sz="4" w:space="0" w:color="000000"/>
              <w:right w:val="single" w:sz="4" w:space="0" w:color="auto"/>
            </w:tcBorders>
          </w:tcPr>
          <w:p w:rsidR="00A01B8A" w:rsidRPr="00955CA3" w:rsidRDefault="00A01B8A" w:rsidP="009424F3">
            <w:pPr>
              <w:tabs>
                <w:tab w:val="left" w:pos="1050"/>
              </w:tabs>
              <w:snapToGrid w:val="0"/>
              <w:spacing w:after="0" w:line="240" w:lineRule="auto"/>
              <w:jc w:val="center"/>
              <w:rPr>
                <w:rFonts w:ascii="Arial" w:hAnsi="Arial" w:cs="Arial"/>
                <w:sz w:val="24"/>
                <w:szCs w:val="24"/>
                <w:lang w:eastAsia="en-US"/>
              </w:rPr>
            </w:pPr>
            <w:r w:rsidRPr="00955CA3">
              <w:rPr>
                <w:rFonts w:ascii="Arial" w:hAnsi="Arial" w:cs="Arial"/>
                <w:sz w:val="24"/>
                <w:szCs w:val="24"/>
                <w:lang w:eastAsia="en-US"/>
              </w:rPr>
              <w:t>100</w:t>
            </w:r>
          </w:p>
        </w:tc>
        <w:tc>
          <w:tcPr>
            <w:tcW w:w="850" w:type="dxa"/>
            <w:tcBorders>
              <w:top w:val="single" w:sz="4" w:space="0" w:color="000000"/>
              <w:left w:val="single" w:sz="4" w:space="0" w:color="auto"/>
              <w:bottom w:val="single" w:sz="4" w:space="0" w:color="000000"/>
            </w:tcBorders>
          </w:tcPr>
          <w:p w:rsidR="00A01B8A" w:rsidRPr="00955CA3" w:rsidRDefault="00A01B8A" w:rsidP="009424F3">
            <w:pPr>
              <w:tabs>
                <w:tab w:val="left" w:pos="1050"/>
              </w:tabs>
              <w:snapToGrid w:val="0"/>
              <w:spacing w:after="0" w:line="240" w:lineRule="auto"/>
              <w:jc w:val="center"/>
              <w:rPr>
                <w:rFonts w:ascii="Arial" w:hAnsi="Arial" w:cs="Arial"/>
                <w:sz w:val="24"/>
                <w:szCs w:val="24"/>
                <w:lang w:eastAsia="en-US"/>
              </w:rPr>
            </w:pPr>
          </w:p>
          <w:p w:rsidR="00A01B8A" w:rsidRPr="00955CA3" w:rsidRDefault="00A01B8A" w:rsidP="009424F3">
            <w:pPr>
              <w:tabs>
                <w:tab w:val="left" w:pos="1050"/>
              </w:tabs>
              <w:snapToGrid w:val="0"/>
              <w:spacing w:after="0" w:line="240" w:lineRule="auto"/>
              <w:jc w:val="center"/>
              <w:rPr>
                <w:rFonts w:ascii="Arial" w:hAnsi="Arial" w:cs="Arial"/>
                <w:sz w:val="24"/>
                <w:szCs w:val="24"/>
                <w:lang w:eastAsia="en-US"/>
              </w:rPr>
            </w:pPr>
          </w:p>
        </w:tc>
        <w:tc>
          <w:tcPr>
            <w:tcW w:w="818" w:type="dxa"/>
            <w:tcBorders>
              <w:top w:val="single" w:sz="4" w:space="0" w:color="000000"/>
              <w:left w:val="single" w:sz="4" w:space="0" w:color="000000"/>
              <w:bottom w:val="single" w:sz="4" w:space="0" w:color="000000"/>
              <w:right w:val="single" w:sz="4" w:space="0" w:color="auto"/>
            </w:tcBorders>
          </w:tcPr>
          <w:p w:rsidR="00A01B8A" w:rsidRPr="00955CA3" w:rsidRDefault="00A01B8A" w:rsidP="009424F3">
            <w:pPr>
              <w:tabs>
                <w:tab w:val="left" w:pos="1050"/>
              </w:tabs>
              <w:snapToGrid w:val="0"/>
              <w:spacing w:after="0" w:line="240" w:lineRule="auto"/>
              <w:jc w:val="center"/>
              <w:rPr>
                <w:rFonts w:ascii="Arial" w:hAnsi="Arial" w:cs="Arial"/>
                <w:sz w:val="24"/>
                <w:szCs w:val="24"/>
                <w:lang w:eastAsia="en-US"/>
              </w:rPr>
            </w:pPr>
          </w:p>
          <w:p w:rsidR="00A01B8A" w:rsidRPr="00955CA3" w:rsidRDefault="00A01B8A" w:rsidP="009424F3">
            <w:pPr>
              <w:tabs>
                <w:tab w:val="left" w:pos="1050"/>
              </w:tabs>
              <w:snapToGrid w:val="0"/>
              <w:spacing w:after="0" w:line="240" w:lineRule="auto"/>
              <w:jc w:val="center"/>
              <w:rPr>
                <w:rFonts w:ascii="Arial" w:hAnsi="Arial" w:cs="Arial"/>
                <w:sz w:val="24"/>
                <w:szCs w:val="24"/>
                <w:lang w:eastAsia="en-US"/>
              </w:rPr>
            </w:pPr>
          </w:p>
        </w:tc>
        <w:tc>
          <w:tcPr>
            <w:tcW w:w="1025" w:type="dxa"/>
            <w:gridSpan w:val="3"/>
            <w:tcBorders>
              <w:top w:val="single" w:sz="4" w:space="0" w:color="000000"/>
              <w:left w:val="single" w:sz="4" w:space="0" w:color="auto"/>
              <w:bottom w:val="single" w:sz="4" w:space="0" w:color="000000"/>
              <w:right w:val="single" w:sz="4" w:space="0" w:color="000000"/>
            </w:tcBorders>
          </w:tcPr>
          <w:p w:rsidR="00A01B8A" w:rsidRPr="00955CA3" w:rsidRDefault="00A01B8A" w:rsidP="009424F3">
            <w:pPr>
              <w:tabs>
                <w:tab w:val="left" w:pos="1050"/>
              </w:tabs>
              <w:snapToGrid w:val="0"/>
              <w:spacing w:after="0" w:line="240" w:lineRule="auto"/>
              <w:jc w:val="center"/>
              <w:rPr>
                <w:rFonts w:ascii="Arial" w:hAnsi="Arial" w:cs="Arial"/>
                <w:sz w:val="24"/>
                <w:szCs w:val="24"/>
                <w:lang w:eastAsia="en-US"/>
              </w:rPr>
            </w:pPr>
          </w:p>
          <w:p w:rsidR="00A01B8A" w:rsidRPr="00955CA3" w:rsidRDefault="00A01B8A" w:rsidP="009424F3">
            <w:pPr>
              <w:tabs>
                <w:tab w:val="left" w:pos="1050"/>
              </w:tabs>
              <w:snapToGrid w:val="0"/>
              <w:spacing w:after="0" w:line="240" w:lineRule="auto"/>
              <w:jc w:val="center"/>
              <w:rPr>
                <w:rFonts w:ascii="Arial" w:hAnsi="Arial" w:cs="Arial"/>
                <w:sz w:val="24"/>
                <w:szCs w:val="24"/>
                <w:lang w:eastAsia="en-US"/>
              </w:rPr>
            </w:pPr>
          </w:p>
        </w:tc>
      </w:tr>
      <w:tr w:rsidR="00A01B8A" w:rsidRPr="009424F3" w:rsidTr="005E702B">
        <w:trPr>
          <w:trHeight w:val="154"/>
        </w:trPr>
        <w:tc>
          <w:tcPr>
            <w:tcW w:w="15593" w:type="dxa"/>
            <w:gridSpan w:val="15"/>
            <w:tcBorders>
              <w:top w:val="single" w:sz="4" w:space="0" w:color="000000"/>
              <w:left w:val="single" w:sz="4" w:space="0" w:color="000000"/>
              <w:bottom w:val="single" w:sz="4" w:space="0" w:color="000000"/>
              <w:right w:val="single" w:sz="4" w:space="0" w:color="000000"/>
            </w:tcBorders>
          </w:tcPr>
          <w:p w:rsidR="00A01B8A" w:rsidRPr="009424F3" w:rsidRDefault="00A01B8A" w:rsidP="009424F3">
            <w:pPr>
              <w:tabs>
                <w:tab w:val="left" w:pos="1050"/>
              </w:tabs>
              <w:snapToGrid w:val="0"/>
              <w:spacing w:after="0" w:line="240" w:lineRule="auto"/>
              <w:jc w:val="center"/>
              <w:rPr>
                <w:rFonts w:ascii="Arial" w:hAnsi="Arial" w:cs="Arial"/>
                <w:sz w:val="24"/>
                <w:szCs w:val="24"/>
                <w:lang w:eastAsia="en-US"/>
              </w:rPr>
            </w:pPr>
            <w:r w:rsidRPr="009424F3">
              <w:rPr>
                <w:rFonts w:ascii="Arial" w:hAnsi="Arial" w:cs="Arial"/>
                <w:sz w:val="24"/>
                <w:szCs w:val="24"/>
              </w:rPr>
              <w:t>Подпрограмма  «</w:t>
            </w:r>
            <w:r w:rsidRPr="009424F3">
              <w:rPr>
                <w:rFonts w:ascii="Arial" w:hAnsi="Arial" w:cs="Arial"/>
                <w:bCs/>
                <w:sz w:val="24"/>
                <w:szCs w:val="24"/>
              </w:rPr>
              <w:t>Организация хранения, комплектования и использования документов Архивного фонда Курской области и иных архивных документов, находящихся на хранении в архивном отделе  Администрации Мантуровского района Курской области</w:t>
            </w:r>
            <w:r w:rsidRPr="009424F3">
              <w:rPr>
                <w:rFonts w:ascii="Arial" w:hAnsi="Arial" w:cs="Arial"/>
                <w:kern w:val="1"/>
                <w:sz w:val="24"/>
                <w:szCs w:val="24"/>
              </w:rPr>
              <w:t>»</w:t>
            </w:r>
          </w:p>
        </w:tc>
      </w:tr>
      <w:tr w:rsidR="00A01B8A" w:rsidRPr="00955CA3" w:rsidTr="005E702B">
        <w:trPr>
          <w:trHeight w:val="154"/>
        </w:trPr>
        <w:tc>
          <w:tcPr>
            <w:tcW w:w="706" w:type="dxa"/>
            <w:tcBorders>
              <w:top w:val="single" w:sz="4" w:space="0" w:color="000000"/>
              <w:left w:val="single" w:sz="4" w:space="0" w:color="000000"/>
              <w:bottom w:val="single" w:sz="4" w:space="0" w:color="000000"/>
            </w:tcBorders>
          </w:tcPr>
          <w:p w:rsidR="00A01B8A" w:rsidRPr="00955CA3" w:rsidRDefault="00A01B8A" w:rsidP="009424F3">
            <w:pPr>
              <w:tabs>
                <w:tab w:val="left" w:pos="1050"/>
              </w:tabs>
              <w:snapToGrid w:val="0"/>
              <w:spacing w:after="0" w:line="240" w:lineRule="auto"/>
              <w:jc w:val="center"/>
              <w:rPr>
                <w:rFonts w:ascii="Arial" w:hAnsi="Arial" w:cs="Arial"/>
                <w:sz w:val="24"/>
                <w:szCs w:val="24"/>
                <w:lang w:eastAsia="en-US"/>
              </w:rPr>
            </w:pPr>
            <w:r w:rsidRPr="00955CA3">
              <w:rPr>
                <w:rFonts w:ascii="Arial" w:hAnsi="Arial" w:cs="Arial"/>
                <w:sz w:val="24"/>
                <w:szCs w:val="24"/>
                <w:lang w:eastAsia="en-US"/>
              </w:rPr>
              <w:t>2.</w:t>
            </w:r>
          </w:p>
        </w:tc>
        <w:tc>
          <w:tcPr>
            <w:tcW w:w="5241" w:type="dxa"/>
            <w:tcBorders>
              <w:top w:val="single" w:sz="4" w:space="0" w:color="000000"/>
              <w:left w:val="single" w:sz="4" w:space="0" w:color="000000"/>
              <w:bottom w:val="single" w:sz="4" w:space="0" w:color="000000"/>
            </w:tcBorders>
          </w:tcPr>
          <w:p w:rsidR="00A01B8A" w:rsidRPr="00955CA3" w:rsidRDefault="00A01B8A" w:rsidP="009424F3">
            <w:pPr>
              <w:tabs>
                <w:tab w:val="left" w:pos="1050"/>
              </w:tabs>
              <w:snapToGrid w:val="0"/>
              <w:spacing w:after="0" w:line="240" w:lineRule="auto"/>
              <w:jc w:val="both"/>
              <w:rPr>
                <w:rFonts w:ascii="Arial" w:hAnsi="Arial" w:cs="Arial"/>
                <w:sz w:val="24"/>
                <w:szCs w:val="24"/>
              </w:rPr>
            </w:pPr>
            <w:r w:rsidRPr="00955CA3">
              <w:rPr>
                <w:rFonts w:ascii="Arial" w:hAnsi="Arial" w:cs="Arial"/>
                <w:sz w:val="24"/>
                <w:szCs w:val="24"/>
              </w:rPr>
              <w:t>Доля документов архивного отдела Администрации  Мантуровского района  Курской области, хранящихся с соблюдением оптимальных (нормативных) режимов и условий, обеспечивающих их постоянное (вечное) и долговременное хранение.</w:t>
            </w:r>
          </w:p>
        </w:tc>
        <w:tc>
          <w:tcPr>
            <w:tcW w:w="1276" w:type="dxa"/>
            <w:tcBorders>
              <w:top w:val="single" w:sz="4" w:space="0" w:color="000000"/>
              <w:left w:val="single" w:sz="4" w:space="0" w:color="000000"/>
              <w:bottom w:val="single" w:sz="4" w:space="0" w:color="000000"/>
            </w:tcBorders>
          </w:tcPr>
          <w:p w:rsidR="00A01B8A" w:rsidRPr="00955CA3" w:rsidRDefault="00A01B8A" w:rsidP="009424F3">
            <w:pPr>
              <w:tabs>
                <w:tab w:val="left" w:pos="270"/>
                <w:tab w:val="center" w:pos="388"/>
                <w:tab w:val="left" w:pos="1050"/>
              </w:tabs>
              <w:snapToGrid w:val="0"/>
              <w:spacing w:after="0" w:line="240" w:lineRule="auto"/>
              <w:jc w:val="center"/>
              <w:rPr>
                <w:rFonts w:ascii="Arial" w:hAnsi="Arial" w:cs="Arial"/>
                <w:sz w:val="24"/>
                <w:szCs w:val="24"/>
                <w:lang w:eastAsia="en-US"/>
              </w:rPr>
            </w:pPr>
            <w:r w:rsidRPr="00955CA3">
              <w:rPr>
                <w:rFonts w:ascii="Arial" w:hAnsi="Arial" w:cs="Arial"/>
                <w:sz w:val="24"/>
                <w:szCs w:val="24"/>
                <w:lang w:eastAsia="en-US"/>
              </w:rPr>
              <w:t>про-центы</w:t>
            </w:r>
          </w:p>
        </w:tc>
        <w:tc>
          <w:tcPr>
            <w:tcW w:w="850" w:type="dxa"/>
            <w:tcBorders>
              <w:top w:val="single" w:sz="4" w:space="0" w:color="000000"/>
              <w:left w:val="single" w:sz="4" w:space="0" w:color="000000"/>
              <w:bottom w:val="single" w:sz="4" w:space="0" w:color="000000"/>
              <w:right w:val="single" w:sz="4" w:space="0" w:color="auto"/>
            </w:tcBorders>
          </w:tcPr>
          <w:p w:rsidR="00A01B8A" w:rsidRPr="00955CA3" w:rsidRDefault="00A01B8A" w:rsidP="009424F3">
            <w:pPr>
              <w:tabs>
                <w:tab w:val="left" w:pos="1050"/>
              </w:tabs>
              <w:snapToGrid w:val="0"/>
              <w:spacing w:after="0" w:line="240" w:lineRule="auto"/>
              <w:jc w:val="center"/>
              <w:rPr>
                <w:rFonts w:ascii="Arial" w:hAnsi="Arial" w:cs="Arial"/>
                <w:sz w:val="24"/>
                <w:szCs w:val="24"/>
                <w:lang w:eastAsia="en-US"/>
              </w:rPr>
            </w:pPr>
            <w:r w:rsidRPr="00955CA3">
              <w:rPr>
                <w:rFonts w:ascii="Arial" w:hAnsi="Arial" w:cs="Arial"/>
                <w:sz w:val="24"/>
                <w:szCs w:val="24"/>
                <w:lang w:eastAsia="en-US"/>
              </w:rPr>
              <w:t>0</w:t>
            </w:r>
          </w:p>
        </w:tc>
        <w:tc>
          <w:tcPr>
            <w:tcW w:w="993" w:type="dxa"/>
            <w:tcBorders>
              <w:top w:val="single" w:sz="4" w:space="0" w:color="000000"/>
              <w:left w:val="single" w:sz="4" w:space="0" w:color="auto"/>
              <w:bottom w:val="single" w:sz="4" w:space="0" w:color="000000"/>
            </w:tcBorders>
          </w:tcPr>
          <w:p w:rsidR="00A01B8A" w:rsidRPr="00955CA3" w:rsidRDefault="00A01B8A" w:rsidP="009424F3">
            <w:pPr>
              <w:tabs>
                <w:tab w:val="left" w:pos="1050"/>
              </w:tabs>
              <w:snapToGrid w:val="0"/>
              <w:spacing w:after="0" w:line="240" w:lineRule="auto"/>
              <w:jc w:val="center"/>
              <w:rPr>
                <w:rFonts w:ascii="Arial" w:hAnsi="Arial" w:cs="Arial"/>
                <w:sz w:val="24"/>
                <w:szCs w:val="24"/>
                <w:lang w:eastAsia="en-US"/>
              </w:rPr>
            </w:pPr>
            <w:r w:rsidRPr="00955CA3">
              <w:rPr>
                <w:rFonts w:ascii="Arial" w:hAnsi="Arial" w:cs="Arial"/>
                <w:sz w:val="24"/>
                <w:szCs w:val="24"/>
                <w:lang w:eastAsia="en-US"/>
              </w:rPr>
              <w:t>0</w:t>
            </w:r>
          </w:p>
        </w:tc>
        <w:tc>
          <w:tcPr>
            <w:tcW w:w="995" w:type="dxa"/>
            <w:gridSpan w:val="2"/>
            <w:tcBorders>
              <w:top w:val="single" w:sz="4" w:space="0" w:color="000000"/>
              <w:left w:val="single" w:sz="4" w:space="0" w:color="auto"/>
              <w:bottom w:val="single" w:sz="4" w:space="0" w:color="000000"/>
            </w:tcBorders>
          </w:tcPr>
          <w:p w:rsidR="00A01B8A" w:rsidRPr="00955CA3" w:rsidRDefault="00A01B8A" w:rsidP="009424F3">
            <w:pPr>
              <w:tabs>
                <w:tab w:val="left" w:pos="1050"/>
              </w:tabs>
              <w:snapToGrid w:val="0"/>
              <w:spacing w:after="0" w:line="240" w:lineRule="auto"/>
              <w:jc w:val="center"/>
              <w:rPr>
                <w:rFonts w:ascii="Arial" w:hAnsi="Arial" w:cs="Arial"/>
                <w:sz w:val="24"/>
                <w:szCs w:val="24"/>
                <w:lang w:eastAsia="en-US"/>
              </w:rPr>
            </w:pPr>
            <w:r w:rsidRPr="00955CA3">
              <w:rPr>
                <w:rFonts w:ascii="Arial" w:hAnsi="Arial" w:cs="Arial"/>
                <w:sz w:val="24"/>
                <w:szCs w:val="24"/>
                <w:lang w:eastAsia="en-US"/>
              </w:rPr>
              <w:t>0</w:t>
            </w:r>
          </w:p>
        </w:tc>
        <w:tc>
          <w:tcPr>
            <w:tcW w:w="994" w:type="dxa"/>
            <w:tcBorders>
              <w:top w:val="single" w:sz="4" w:space="0" w:color="000000"/>
              <w:left w:val="single" w:sz="4" w:space="0" w:color="000000"/>
              <w:bottom w:val="single" w:sz="4" w:space="0" w:color="000000"/>
              <w:right w:val="single" w:sz="4" w:space="0" w:color="auto"/>
            </w:tcBorders>
          </w:tcPr>
          <w:p w:rsidR="00A01B8A" w:rsidRPr="00955CA3" w:rsidRDefault="00A01B8A" w:rsidP="009424F3">
            <w:pPr>
              <w:autoSpaceDE w:val="0"/>
              <w:snapToGrid w:val="0"/>
              <w:spacing w:after="0" w:line="240" w:lineRule="auto"/>
              <w:jc w:val="center"/>
              <w:rPr>
                <w:rFonts w:ascii="Arial" w:hAnsi="Arial" w:cs="Arial"/>
                <w:sz w:val="24"/>
                <w:szCs w:val="24"/>
                <w:lang w:eastAsia="en-US"/>
              </w:rPr>
            </w:pPr>
            <w:r w:rsidRPr="00955CA3">
              <w:rPr>
                <w:rFonts w:ascii="Arial" w:hAnsi="Arial" w:cs="Arial"/>
                <w:sz w:val="24"/>
                <w:szCs w:val="24"/>
                <w:lang w:eastAsia="en-US"/>
              </w:rPr>
              <w:t>0</w:t>
            </w:r>
          </w:p>
        </w:tc>
        <w:tc>
          <w:tcPr>
            <w:tcW w:w="994" w:type="dxa"/>
            <w:tcBorders>
              <w:top w:val="single" w:sz="4" w:space="0" w:color="000000"/>
              <w:left w:val="single" w:sz="4" w:space="0" w:color="auto"/>
              <w:bottom w:val="single" w:sz="4" w:space="0" w:color="000000"/>
            </w:tcBorders>
          </w:tcPr>
          <w:p w:rsidR="00A01B8A" w:rsidRPr="00955CA3" w:rsidRDefault="00A01B8A" w:rsidP="009424F3">
            <w:pPr>
              <w:autoSpaceDE w:val="0"/>
              <w:snapToGrid w:val="0"/>
              <w:spacing w:after="0" w:line="240" w:lineRule="auto"/>
              <w:jc w:val="center"/>
              <w:rPr>
                <w:rFonts w:ascii="Arial" w:hAnsi="Arial" w:cs="Arial"/>
                <w:sz w:val="24"/>
                <w:szCs w:val="24"/>
                <w:lang w:eastAsia="en-US"/>
              </w:rPr>
            </w:pPr>
            <w:r w:rsidRPr="00955CA3">
              <w:rPr>
                <w:rFonts w:ascii="Arial" w:hAnsi="Arial" w:cs="Arial"/>
                <w:sz w:val="24"/>
                <w:szCs w:val="24"/>
                <w:lang w:eastAsia="en-US"/>
              </w:rPr>
              <w:t>50</w:t>
            </w:r>
          </w:p>
        </w:tc>
        <w:tc>
          <w:tcPr>
            <w:tcW w:w="851" w:type="dxa"/>
            <w:tcBorders>
              <w:top w:val="single" w:sz="4" w:space="0" w:color="000000"/>
              <w:left w:val="single" w:sz="4" w:space="0" w:color="000000"/>
              <w:bottom w:val="single" w:sz="4" w:space="0" w:color="000000"/>
              <w:right w:val="single" w:sz="4" w:space="0" w:color="auto"/>
            </w:tcBorders>
          </w:tcPr>
          <w:p w:rsidR="00A01B8A" w:rsidRPr="00955CA3" w:rsidRDefault="00A01B8A" w:rsidP="009424F3">
            <w:pPr>
              <w:tabs>
                <w:tab w:val="left" w:pos="1050"/>
              </w:tabs>
              <w:snapToGrid w:val="0"/>
              <w:spacing w:after="0" w:line="240" w:lineRule="auto"/>
              <w:jc w:val="center"/>
              <w:rPr>
                <w:rFonts w:ascii="Arial" w:hAnsi="Arial" w:cs="Arial"/>
                <w:sz w:val="24"/>
                <w:szCs w:val="24"/>
                <w:lang w:eastAsia="en-US"/>
              </w:rPr>
            </w:pPr>
            <w:r w:rsidRPr="00955CA3">
              <w:rPr>
                <w:rFonts w:ascii="Arial" w:hAnsi="Arial" w:cs="Arial"/>
                <w:sz w:val="24"/>
                <w:szCs w:val="24"/>
                <w:lang w:eastAsia="en-US"/>
              </w:rPr>
              <w:t>50</w:t>
            </w:r>
          </w:p>
        </w:tc>
        <w:tc>
          <w:tcPr>
            <w:tcW w:w="850" w:type="dxa"/>
            <w:tcBorders>
              <w:top w:val="single" w:sz="4" w:space="0" w:color="000000"/>
              <w:left w:val="single" w:sz="4" w:space="0" w:color="auto"/>
              <w:bottom w:val="single" w:sz="4" w:space="0" w:color="000000"/>
            </w:tcBorders>
          </w:tcPr>
          <w:p w:rsidR="00A01B8A" w:rsidRPr="00955CA3" w:rsidRDefault="00A01B8A" w:rsidP="009424F3">
            <w:pPr>
              <w:tabs>
                <w:tab w:val="left" w:pos="1050"/>
              </w:tabs>
              <w:snapToGrid w:val="0"/>
              <w:spacing w:after="0" w:line="240" w:lineRule="auto"/>
              <w:jc w:val="center"/>
              <w:rPr>
                <w:rFonts w:ascii="Arial" w:hAnsi="Arial" w:cs="Arial"/>
                <w:sz w:val="24"/>
                <w:szCs w:val="24"/>
                <w:lang w:eastAsia="en-US"/>
              </w:rPr>
            </w:pPr>
          </w:p>
          <w:p w:rsidR="00A01B8A" w:rsidRPr="00955CA3" w:rsidRDefault="00A01B8A" w:rsidP="009424F3">
            <w:pPr>
              <w:tabs>
                <w:tab w:val="left" w:pos="1050"/>
              </w:tabs>
              <w:snapToGrid w:val="0"/>
              <w:spacing w:after="0" w:line="240" w:lineRule="auto"/>
              <w:jc w:val="center"/>
              <w:rPr>
                <w:rFonts w:ascii="Arial" w:hAnsi="Arial" w:cs="Arial"/>
                <w:sz w:val="24"/>
                <w:szCs w:val="24"/>
                <w:lang w:eastAsia="en-US"/>
              </w:rPr>
            </w:pPr>
          </w:p>
        </w:tc>
        <w:tc>
          <w:tcPr>
            <w:tcW w:w="818" w:type="dxa"/>
            <w:tcBorders>
              <w:top w:val="single" w:sz="4" w:space="0" w:color="000000"/>
              <w:left w:val="single" w:sz="4" w:space="0" w:color="000000"/>
              <w:bottom w:val="single" w:sz="4" w:space="0" w:color="000000"/>
              <w:right w:val="single" w:sz="4" w:space="0" w:color="auto"/>
            </w:tcBorders>
          </w:tcPr>
          <w:p w:rsidR="00A01B8A" w:rsidRPr="00955CA3" w:rsidRDefault="00A01B8A" w:rsidP="009424F3">
            <w:pPr>
              <w:autoSpaceDE w:val="0"/>
              <w:snapToGrid w:val="0"/>
              <w:spacing w:after="0" w:line="240" w:lineRule="auto"/>
              <w:jc w:val="center"/>
              <w:rPr>
                <w:rFonts w:ascii="Arial" w:hAnsi="Arial" w:cs="Arial"/>
                <w:kern w:val="1"/>
                <w:sz w:val="24"/>
                <w:szCs w:val="24"/>
              </w:rPr>
            </w:pPr>
          </w:p>
          <w:p w:rsidR="00A01B8A" w:rsidRPr="00955CA3" w:rsidRDefault="00A01B8A" w:rsidP="009424F3">
            <w:pPr>
              <w:autoSpaceDE w:val="0"/>
              <w:snapToGrid w:val="0"/>
              <w:spacing w:after="0" w:line="240" w:lineRule="auto"/>
              <w:jc w:val="center"/>
              <w:rPr>
                <w:rFonts w:ascii="Arial" w:hAnsi="Arial" w:cs="Arial"/>
                <w:kern w:val="1"/>
                <w:sz w:val="24"/>
                <w:szCs w:val="24"/>
              </w:rPr>
            </w:pPr>
          </w:p>
        </w:tc>
        <w:tc>
          <w:tcPr>
            <w:tcW w:w="1025" w:type="dxa"/>
            <w:gridSpan w:val="3"/>
            <w:tcBorders>
              <w:top w:val="single" w:sz="4" w:space="0" w:color="000000"/>
              <w:left w:val="single" w:sz="4" w:space="0" w:color="auto"/>
              <w:bottom w:val="single" w:sz="4" w:space="0" w:color="000000"/>
              <w:right w:val="single" w:sz="4" w:space="0" w:color="000000"/>
            </w:tcBorders>
          </w:tcPr>
          <w:p w:rsidR="00A01B8A" w:rsidRPr="00955CA3" w:rsidRDefault="00A01B8A" w:rsidP="009424F3">
            <w:pPr>
              <w:autoSpaceDE w:val="0"/>
              <w:snapToGrid w:val="0"/>
              <w:spacing w:after="0" w:line="240" w:lineRule="auto"/>
              <w:jc w:val="center"/>
              <w:rPr>
                <w:rFonts w:ascii="Arial" w:hAnsi="Arial" w:cs="Arial"/>
                <w:kern w:val="1"/>
                <w:sz w:val="24"/>
                <w:szCs w:val="24"/>
              </w:rPr>
            </w:pPr>
          </w:p>
          <w:p w:rsidR="00A01B8A" w:rsidRPr="00955CA3" w:rsidRDefault="00A01B8A" w:rsidP="009424F3">
            <w:pPr>
              <w:autoSpaceDE w:val="0"/>
              <w:snapToGrid w:val="0"/>
              <w:spacing w:after="0" w:line="240" w:lineRule="auto"/>
              <w:jc w:val="center"/>
              <w:rPr>
                <w:rFonts w:ascii="Arial" w:hAnsi="Arial" w:cs="Arial"/>
                <w:kern w:val="1"/>
                <w:sz w:val="24"/>
                <w:szCs w:val="24"/>
              </w:rPr>
            </w:pPr>
          </w:p>
        </w:tc>
      </w:tr>
      <w:tr w:rsidR="00A01B8A" w:rsidRPr="00955CA3" w:rsidTr="005E702B">
        <w:trPr>
          <w:trHeight w:val="154"/>
        </w:trPr>
        <w:tc>
          <w:tcPr>
            <w:tcW w:w="706" w:type="dxa"/>
            <w:tcBorders>
              <w:top w:val="single" w:sz="4" w:space="0" w:color="000000"/>
              <w:left w:val="single" w:sz="4" w:space="0" w:color="000000"/>
              <w:bottom w:val="single" w:sz="4" w:space="0" w:color="000000"/>
            </w:tcBorders>
          </w:tcPr>
          <w:p w:rsidR="00A01B8A" w:rsidRPr="00955CA3" w:rsidRDefault="00A01B8A" w:rsidP="009424F3">
            <w:pPr>
              <w:tabs>
                <w:tab w:val="left" w:pos="1050"/>
              </w:tabs>
              <w:snapToGrid w:val="0"/>
              <w:spacing w:after="0" w:line="240" w:lineRule="auto"/>
              <w:jc w:val="center"/>
              <w:rPr>
                <w:rFonts w:ascii="Arial" w:hAnsi="Arial" w:cs="Arial"/>
                <w:sz w:val="24"/>
                <w:szCs w:val="24"/>
                <w:lang w:eastAsia="en-US"/>
              </w:rPr>
            </w:pPr>
            <w:r w:rsidRPr="00955CA3">
              <w:rPr>
                <w:rFonts w:ascii="Arial" w:hAnsi="Arial" w:cs="Arial"/>
                <w:sz w:val="24"/>
                <w:szCs w:val="24"/>
                <w:lang w:eastAsia="en-US"/>
              </w:rPr>
              <w:t>3</w:t>
            </w:r>
          </w:p>
        </w:tc>
        <w:tc>
          <w:tcPr>
            <w:tcW w:w="5241" w:type="dxa"/>
            <w:tcBorders>
              <w:top w:val="single" w:sz="4" w:space="0" w:color="000000"/>
              <w:left w:val="single" w:sz="4" w:space="0" w:color="000000"/>
              <w:bottom w:val="single" w:sz="4" w:space="0" w:color="000000"/>
            </w:tcBorders>
          </w:tcPr>
          <w:p w:rsidR="00A01B8A" w:rsidRPr="00955CA3" w:rsidRDefault="00A01B8A" w:rsidP="009424F3">
            <w:pPr>
              <w:tabs>
                <w:tab w:val="left" w:pos="1050"/>
              </w:tabs>
              <w:snapToGrid w:val="0"/>
              <w:spacing w:after="0" w:line="240" w:lineRule="auto"/>
              <w:jc w:val="both"/>
              <w:rPr>
                <w:rFonts w:ascii="Arial" w:hAnsi="Arial" w:cs="Arial"/>
                <w:sz w:val="24"/>
                <w:szCs w:val="24"/>
                <w:lang w:eastAsia="en-US"/>
              </w:rPr>
            </w:pPr>
            <w:r w:rsidRPr="00955CA3">
              <w:rPr>
                <w:rFonts w:ascii="Arial" w:hAnsi="Arial" w:cs="Arial"/>
                <w:sz w:val="24"/>
                <w:szCs w:val="24"/>
              </w:rPr>
              <w:t>Удельный вес документов, хранящихся сверх установленных законодательством сроков их временного хранения в организациях - источниках комплектования архивного отдела Администрации Мантуровского района и подлежащих передаче на постоянное хранение в архивный отдел.</w:t>
            </w:r>
          </w:p>
          <w:p w:rsidR="00A01B8A" w:rsidRPr="00955CA3" w:rsidRDefault="00A01B8A" w:rsidP="009424F3">
            <w:pPr>
              <w:tabs>
                <w:tab w:val="left" w:pos="1050"/>
              </w:tabs>
              <w:snapToGrid w:val="0"/>
              <w:spacing w:after="0" w:line="240" w:lineRule="auto"/>
              <w:jc w:val="both"/>
              <w:rPr>
                <w:rFonts w:ascii="Arial" w:hAnsi="Arial" w:cs="Arial"/>
                <w:sz w:val="24"/>
                <w:szCs w:val="24"/>
              </w:rPr>
            </w:pPr>
          </w:p>
        </w:tc>
        <w:tc>
          <w:tcPr>
            <w:tcW w:w="1276" w:type="dxa"/>
            <w:tcBorders>
              <w:top w:val="single" w:sz="4" w:space="0" w:color="000000"/>
              <w:left w:val="single" w:sz="4" w:space="0" w:color="000000"/>
              <w:bottom w:val="single" w:sz="4" w:space="0" w:color="000000"/>
            </w:tcBorders>
          </w:tcPr>
          <w:p w:rsidR="00A01B8A" w:rsidRPr="00955CA3" w:rsidRDefault="00A01B8A" w:rsidP="009424F3">
            <w:pPr>
              <w:tabs>
                <w:tab w:val="left" w:pos="1050"/>
              </w:tabs>
              <w:snapToGrid w:val="0"/>
              <w:spacing w:after="0" w:line="240" w:lineRule="auto"/>
              <w:jc w:val="center"/>
              <w:rPr>
                <w:rFonts w:ascii="Arial" w:hAnsi="Arial" w:cs="Arial"/>
                <w:sz w:val="24"/>
                <w:szCs w:val="24"/>
                <w:lang w:eastAsia="en-US"/>
              </w:rPr>
            </w:pPr>
            <w:r w:rsidRPr="00955CA3">
              <w:rPr>
                <w:rFonts w:ascii="Arial" w:hAnsi="Arial" w:cs="Arial"/>
                <w:sz w:val="24"/>
                <w:szCs w:val="24"/>
                <w:lang w:eastAsia="en-US"/>
              </w:rPr>
              <w:t>про-центы</w:t>
            </w:r>
          </w:p>
        </w:tc>
        <w:tc>
          <w:tcPr>
            <w:tcW w:w="850" w:type="dxa"/>
            <w:tcBorders>
              <w:top w:val="single" w:sz="4" w:space="0" w:color="000000"/>
              <w:left w:val="single" w:sz="4" w:space="0" w:color="000000"/>
              <w:bottom w:val="single" w:sz="4" w:space="0" w:color="000000"/>
              <w:right w:val="single" w:sz="4" w:space="0" w:color="auto"/>
            </w:tcBorders>
          </w:tcPr>
          <w:p w:rsidR="00A01B8A" w:rsidRPr="00955CA3" w:rsidRDefault="00A01B8A" w:rsidP="009424F3">
            <w:pPr>
              <w:tabs>
                <w:tab w:val="left" w:pos="1050"/>
              </w:tabs>
              <w:snapToGrid w:val="0"/>
              <w:spacing w:after="0" w:line="240" w:lineRule="auto"/>
              <w:jc w:val="center"/>
              <w:rPr>
                <w:rFonts w:ascii="Arial" w:hAnsi="Arial" w:cs="Arial"/>
                <w:sz w:val="24"/>
                <w:szCs w:val="24"/>
                <w:lang w:eastAsia="en-US"/>
              </w:rPr>
            </w:pPr>
          </w:p>
          <w:p w:rsidR="00A01B8A" w:rsidRPr="00955CA3" w:rsidRDefault="00A01B8A" w:rsidP="009424F3">
            <w:pPr>
              <w:tabs>
                <w:tab w:val="left" w:pos="1050"/>
              </w:tabs>
              <w:snapToGrid w:val="0"/>
              <w:spacing w:after="0" w:line="240" w:lineRule="auto"/>
              <w:jc w:val="center"/>
              <w:rPr>
                <w:rFonts w:ascii="Arial" w:hAnsi="Arial" w:cs="Arial"/>
                <w:sz w:val="24"/>
                <w:szCs w:val="24"/>
                <w:lang w:eastAsia="en-US"/>
              </w:rPr>
            </w:pPr>
          </w:p>
        </w:tc>
        <w:tc>
          <w:tcPr>
            <w:tcW w:w="1005" w:type="dxa"/>
            <w:gridSpan w:val="2"/>
            <w:tcBorders>
              <w:top w:val="single" w:sz="4" w:space="0" w:color="000000"/>
              <w:left w:val="single" w:sz="4" w:space="0" w:color="auto"/>
              <w:bottom w:val="single" w:sz="4" w:space="0" w:color="000000"/>
            </w:tcBorders>
          </w:tcPr>
          <w:p w:rsidR="00A01B8A" w:rsidRPr="00955CA3" w:rsidRDefault="00A01B8A" w:rsidP="009424F3">
            <w:pPr>
              <w:tabs>
                <w:tab w:val="left" w:pos="1050"/>
              </w:tabs>
              <w:snapToGrid w:val="0"/>
              <w:spacing w:after="0" w:line="240" w:lineRule="auto"/>
              <w:jc w:val="center"/>
              <w:rPr>
                <w:rFonts w:ascii="Arial" w:hAnsi="Arial" w:cs="Arial"/>
                <w:sz w:val="24"/>
                <w:szCs w:val="24"/>
                <w:lang w:eastAsia="en-US"/>
              </w:rPr>
            </w:pPr>
          </w:p>
          <w:p w:rsidR="00A01B8A" w:rsidRPr="00955CA3" w:rsidRDefault="00A01B8A" w:rsidP="009424F3">
            <w:pPr>
              <w:tabs>
                <w:tab w:val="left" w:pos="1050"/>
              </w:tabs>
              <w:snapToGrid w:val="0"/>
              <w:spacing w:after="0" w:line="240" w:lineRule="auto"/>
              <w:jc w:val="center"/>
              <w:rPr>
                <w:rFonts w:ascii="Arial" w:hAnsi="Arial" w:cs="Arial"/>
                <w:sz w:val="24"/>
                <w:szCs w:val="24"/>
                <w:lang w:eastAsia="en-US"/>
              </w:rPr>
            </w:pPr>
          </w:p>
        </w:tc>
        <w:tc>
          <w:tcPr>
            <w:tcW w:w="983" w:type="dxa"/>
            <w:tcBorders>
              <w:top w:val="single" w:sz="4" w:space="0" w:color="000000"/>
              <w:left w:val="single" w:sz="4" w:space="0" w:color="auto"/>
              <w:bottom w:val="single" w:sz="4" w:space="0" w:color="000000"/>
            </w:tcBorders>
          </w:tcPr>
          <w:p w:rsidR="00A01B8A" w:rsidRPr="00955CA3" w:rsidRDefault="00A01B8A" w:rsidP="009424F3">
            <w:pPr>
              <w:tabs>
                <w:tab w:val="left" w:pos="1050"/>
              </w:tabs>
              <w:snapToGrid w:val="0"/>
              <w:spacing w:after="0" w:line="240" w:lineRule="auto"/>
              <w:jc w:val="center"/>
              <w:rPr>
                <w:rFonts w:ascii="Arial" w:hAnsi="Arial" w:cs="Arial"/>
                <w:sz w:val="24"/>
                <w:szCs w:val="24"/>
                <w:lang w:eastAsia="en-US"/>
              </w:rPr>
            </w:pPr>
          </w:p>
          <w:p w:rsidR="00A01B8A" w:rsidRPr="00955CA3" w:rsidRDefault="00A01B8A" w:rsidP="009424F3">
            <w:pPr>
              <w:tabs>
                <w:tab w:val="left" w:pos="1050"/>
              </w:tabs>
              <w:snapToGrid w:val="0"/>
              <w:spacing w:after="0" w:line="240" w:lineRule="auto"/>
              <w:jc w:val="center"/>
              <w:rPr>
                <w:rFonts w:ascii="Arial" w:hAnsi="Arial" w:cs="Arial"/>
                <w:sz w:val="24"/>
                <w:szCs w:val="24"/>
                <w:lang w:eastAsia="en-US"/>
              </w:rPr>
            </w:pPr>
          </w:p>
        </w:tc>
        <w:tc>
          <w:tcPr>
            <w:tcW w:w="994" w:type="dxa"/>
            <w:tcBorders>
              <w:top w:val="single" w:sz="4" w:space="0" w:color="000000"/>
              <w:left w:val="single" w:sz="4" w:space="0" w:color="000000"/>
              <w:bottom w:val="single" w:sz="4" w:space="0" w:color="000000"/>
              <w:right w:val="single" w:sz="4" w:space="0" w:color="auto"/>
            </w:tcBorders>
          </w:tcPr>
          <w:p w:rsidR="00A01B8A" w:rsidRPr="00955CA3" w:rsidRDefault="00A01B8A" w:rsidP="009424F3">
            <w:pPr>
              <w:tabs>
                <w:tab w:val="left" w:pos="1050"/>
              </w:tabs>
              <w:snapToGrid w:val="0"/>
              <w:spacing w:after="0" w:line="240" w:lineRule="auto"/>
              <w:jc w:val="center"/>
              <w:rPr>
                <w:rFonts w:ascii="Arial" w:hAnsi="Arial" w:cs="Arial"/>
                <w:sz w:val="24"/>
                <w:szCs w:val="24"/>
                <w:lang w:eastAsia="en-US"/>
              </w:rPr>
            </w:pPr>
            <w:r w:rsidRPr="00955CA3">
              <w:rPr>
                <w:rFonts w:ascii="Arial" w:hAnsi="Arial" w:cs="Arial"/>
                <w:sz w:val="24"/>
                <w:szCs w:val="24"/>
                <w:lang w:eastAsia="en-US"/>
              </w:rPr>
              <w:t>17</w:t>
            </w:r>
          </w:p>
        </w:tc>
        <w:tc>
          <w:tcPr>
            <w:tcW w:w="994" w:type="dxa"/>
            <w:tcBorders>
              <w:top w:val="single" w:sz="4" w:space="0" w:color="000000"/>
              <w:left w:val="single" w:sz="4" w:space="0" w:color="auto"/>
              <w:bottom w:val="single" w:sz="4" w:space="0" w:color="000000"/>
            </w:tcBorders>
          </w:tcPr>
          <w:p w:rsidR="00A01B8A" w:rsidRPr="00955CA3" w:rsidRDefault="00A01B8A" w:rsidP="009424F3">
            <w:pPr>
              <w:tabs>
                <w:tab w:val="left" w:pos="1050"/>
              </w:tabs>
              <w:snapToGrid w:val="0"/>
              <w:spacing w:after="0" w:line="240" w:lineRule="auto"/>
              <w:jc w:val="center"/>
              <w:rPr>
                <w:rFonts w:ascii="Arial" w:hAnsi="Arial" w:cs="Arial"/>
                <w:sz w:val="24"/>
                <w:szCs w:val="24"/>
                <w:lang w:eastAsia="en-US"/>
              </w:rPr>
            </w:pPr>
            <w:r w:rsidRPr="00955CA3">
              <w:rPr>
                <w:rFonts w:ascii="Arial" w:hAnsi="Arial" w:cs="Arial"/>
                <w:sz w:val="24"/>
                <w:szCs w:val="24"/>
                <w:lang w:eastAsia="en-US"/>
              </w:rPr>
              <w:t>0</w:t>
            </w:r>
          </w:p>
        </w:tc>
        <w:tc>
          <w:tcPr>
            <w:tcW w:w="851" w:type="dxa"/>
            <w:tcBorders>
              <w:top w:val="single" w:sz="4" w:space="0" w:color="000000"/>
              <w:left w:val="single" w:sz="4" w:space="0" w:color="000000"/>
              <w:bottom w:val="single" w:sz="4" w:space="0" w:color="000000"/>
              <w:right w:val="single" w:sz="4" w:space="0" w:color="auto"/>
            </w:tcBorders>
          </w:tcPr>
          <w:p w:rsidR="00A01B8A" w:rsidRPr="00955CA3" w:rsidRDefault="00A01B8A" w:rsidP="009424F3">
            <w:pPr>
              <w:tabs>
                <w:tab w:val="left" w:pos="1050"/>
              </w:tabs>
              <w:snapToGrid w:val="0"/>
              <w:spacing w:after="0" w:line="240" w:lineRule="auto"/>
              <w:jc w:val="center"/>
              <w:rPr>
                <w:rFonts w:ascii="Arial" w:hAnsi="Arial" w:cs="Arial"/>
                <w:sz w:val="24"/>
                <w:szCs w:val="24"/>
                <w:lang w:eastAsia="en-US"/>
              </w:rPr>
            </w:pPr>
            <w:r w:rsidRPr="00955CA3">
              <w:rPr>
                <w:rFonts w:ascii="Arial" w:hAnsi="Arial" w:cs="Arial"/>
                <w:sz w:val="24"/>
                <w:szCs w:val="24"/>
                <w:lang w:eastAsia="en-US"/>
              </w:rPr>
              <w:t>0</w:t>
            </w:r>
          </w:p>
        </w:tc>
        <w:tc>
          <w:tcPr>
            <w:tcW w:w="850" w:type="dxa"/>
            <w:tcBorders>
              <w:top w:val="single" w:sz="4" w:space="0" w:color="000000"/>
              <w:left w:val="single" w:sz="4" w:space="0" w:color="auto"/>
              <w:bottom w:val="single" w:sz="4" w:space="0" w:color="000000"/>
            </w:tcBorders>
          </w:tcPr>
          <w:p w:rsidR="00A01B8A" w:rsidRPr="00955CA3" w:rsidRDefault="00A01B8A" w:rsidP="009424F3">
            <w:pPr>
              <w:tabs>
                <w:tab w:val="left" w:pos="1050"/>
              </w:tabs>
              <w:snapToGrid w:val="0"/>
              <w:spacing w:after="0" w:line="240" w:lineRule="auto"/>
              <w:jc w:val="center"/>
              <w:rPr>
                <w:rFonts w:ascii="Arial" w:hAnsi="Arial" w:cs="Arial"/>
                <w:sz w:val="24"/>
                <w:szCs w:val="24"/>
                <w:lang w:eastAsia="en-US"/>
              </w:rPr>
            </w:pPr>
            <w:r w:rsidRPr="00955CA3">
              <w:rPr>
                <w:rFonts w:ascii="Arial" w:hAnsi="Arial" w:cs="Arial"/>
                <w:sz w:val="24"/>
                <w:szCs w:val="24"/>
                <w:lang w:eastAsia="en-US"/>
              </w:rPr>
              <w:t>0</w:t>
            </w:r>
          </w:p>
        </w:tc>
        <w:tc>
          <w:tcPr>
            <w:tcW w:w="825" w:type="dxa"/>
            <w:gridSpan w:val="2"/>
            <w:tcBorders>
              <w:top w:val="single" w:sz="4" w:space="0" w:color="000000"/>
              <w:left w:val="single" w:sz="4" w:space="0" w:color="000000"/>
              <w:bottom w:val="single" w:sz="4" w:space="0" w:color="000000"/>
              <w:right w:val="single" w:sz="4" w:space="0" w:color="auto"/>
            </w:tcBorders>
          </w:tcPr>
          <w:p w:rsidR="00A01B8A" w:rsidRPr="00955CA3" w:rsidRDefault="00A01B8A" w:rsidP="009424F3">
            <w:pPr>
              <w:autoSpaceDE w:val="0"/>
              <w:snapToGrid w:val="0"/>
              <w:spacing w:after="0" w:line="240" w:lineRule="auto"/>
              <w:jc w:val="center"/>
              <w:rPr>
                <w:rFonts w:ascii="Arial" w:hAnsi="Arial" w:cs="Arial"/>
                <w:kern w:val="1"/>
                <w:sz w:val="24"/>
                <w:szCs w:val="24"/>
              </w:rPr>
            </w:pPr>
            <w:r w:rsidRPr="00955CA3">
              <w:rPr>
                <w:rFonts w:ascii="Arial" w:hAnsi="Arial" w:cs="Arial"/>
                <w:kern w:val="1"/>
                <w:sz w:val="24"/>
                <w:szCs w:val="24"/>
              </w:rPr>
              <w:t>0</w:t>
            </w:r>
          </w:p>
        </w:tc>
        <w:tc>
          <w:tcPr>
            <w:tcW w:w="1018" w:type="dxa"/>
            <w:gridSpan w:val="2"/>
            <w:tcBorders>
              <w:top w:val="single" w:sz="4" w:space="0" w:color="000000"/>
              <w:left w:val="single" w:sz="4" w:space="0" w:color="auto"/>
              <w:bottom w:val="single" w:sz="4" w:space="0" w:color="000000"/>
              <w:right w:val="single" w:sz="4" w:space="0" w:color="000000"/>
            </w:tcBorders>
          </w:tcPr>
          <w:p w:rsidR="00A01B8A" w:rsidRPr="00955CA3" w:rsidRDefault="00A01B8A" w:rsidP="009424F3">
            <w:pPr>
              <w:autoSpaceDE w:val="0"/>
              <w:snapToGrid w:val="0"/>
              <w:spacing w:after="0" w:line="240" w:lineRule="auto"/>
              <w:jc w:val="center"/>
              <w:rPr>
                <w:rFonts w:ascii="Arial" w:hAnsi="Arial" w:cs="Arial"/>
                <w:kern w:val="1"/>
                <w:sz w:val="24"/>
                <w:szCs w:val="24"/>
              </w:rPr>
            </w:pPr>
            <w:r w:rsidRPr="00955CA3">
              <w:rPr>
                <w:rFonts w:ascii="Arial" w:hAnsi="Arial" w:cs="Arial"/>
                <w:kern w:val="1"/>
                <w:sz w:val="24"/>
                <w:szCs w:val="24"/>
              </w:rPr>
              <w:t>0</w:t>
            </w:r>
          </w:p>
        </w:tc>
      </w:tr>
      <w:tr w:rsidR="00A01B8A" w:rsidRPr="00955CA3" w:rsidTr="005E702B">
        <w:trPr>
          <w:trHeight w:val="154"/>
        </w:trPr>
        <w:tc>
          <w:tcPr>
            <w:tcW w:w="706" w:type="dxa"/>
            <w:tcBorders>
              <w:top w:val="single" w:sz="4" w:space="0" w:color="000000"/>
              <w:left w:val="single" w:sz="4" w:space="0" w:color="000000"/>
              <w:bottom w:val="single" w:sz="4" w:space="0" w:color="000000"/>
            </w:tcBorders>
          </w:tcPr>
          <w:p w:rsidR="00A01B8A" w:rsidRPr="00955CA3" w:rsidRDefault="00A01B8A" w:rsidP="009424F3">
            <w:pPr>
              <w:tabs>
                <w:tab w:val="left" w:pos="1050"/>
              </w:tabs>
              <w:snapToGrid w:val="0"/>
              <w:spacing w:after="0" w:line="240" w:lineRule="auto"/>
              <w:jc w:val="center"/>
              <w:rPr>
                <w:rFonts w:ascii="Arial" w:hAnsi="Arial" w:cs="Arial"/>
                <w:sz w:val="24"/>
                <w:szCs w:val="24"/>
                <w:lang w:eastAsia="en-US"/>
              </w:rPr>
            </w:pPr>
            <w:r w:rsidRPr="00955CA3">
              <w:rPr>
                <w:rFonts w:ascii="Arial" w:hAnsi="Arial" w:cs="Arial"/>
                <w:sz w:val="24"/>
                <w:szCs w:val="24"/>
                <w:lang w:eastAsia="en-US"/>
              </w:rPr>
              <w:t>4</w:t>
            </w:r>
          </w:p>
        </w:tc>
        <w:tc>
          <w:tcPr>
            <w:tcW w:w="5241" w:type="dxa"/>
            <w:tcBorders>
              <w:top w:val="single" w:sz="4" w:space="0" w:color="000000"/>
              <w:left w:val="single" w:sz="4" w:space="0" w:color="000000"/>
              <w:bottom w:val="single" w:sz="4" w:space="0" w:color="000000"/>
            </w:tcBorders>
          </w:tcPr>
          <w:p w:rsidR="00A01B8A" w:rsidRPr="00955CA3" w:rsidRDefault="00A01B8A" w:rsidP="009424F3">
            <w:pPr>
              <w:tabs>
                <w:tab w:val="left" w:pos="1050"/>
              </w:tabs>
              <w:snapToGrid w:val="0"/>
              <w:spacing w:after="0" w:line="240" w:lineRule="auto"/>
              <w:jc w:val="both"/>
              <w:rPr>
                <w:rFonts w:ascii="Arial" w:hAnsi="Arial" w:cs="Arial"/>
                <w:sz w:val="24"/>
                <w:szCs w:val="24"/>
              </w:rPr>
            </w:pPr>
            <w:r w:rsidRPr="00955CA3">
              <w:rPr>
                <w:rFonts w:ascii="Arial" w:hAnsi="Arial" w:cs="Arial"/>
                <w:sz w:val="24"/>
                <w:szCs w:val="24"/>
              </w:rPr>
              <w:t>Доля  документов архивного отдела Администрации Мантуровского района, внесенных в общеотраслевую базу данных «Архивный фонд»</w:t>
            </w:r>
          </w:p>
          <w:p w:rsidR="00A01B8A" w:rsidRPr="00955CA3" w:rsidRDefault="00A01B8A" w:rsidP="009424F3">
            <w:pPr>
              <w:tabs>
                <w:tab w:val="left" w:pos="1050"/>
              </w:tabs>
              <w:snapToGrid w:val="0"/>
              <w:spacing w:after="0" w:line="240" w:lineRule="auto"/>
              <w:jc w:val="both"/>
              <w:rPr>
                <w:rFonts w:ascii="Arial" w:hAnsi="Arial" w:cs="Arial"/>
                <w:sz w:val="24"/>
                <w:szCs w:val="24"/>
              </w:rPr>
            </w:pPr>
          </w:p>
        </w:tc>
        <w:tc>
          <w:tcPr>
            <w:tcW w:w="1276" w:type="dxa"/>
            <w:tcBorders>
              <w:top w:val="single" w:sz="4" w:space="0" w:color="000000"/>
              <w:left w:val="single" w:sz="4" w:space="0" w:color="000000"/>
              <w:bottom w:val="single" w:sz="4" w:space="0" w:color="000000"/>
            </w:tcBorders>
          </w:tcPr>
          <w:p w:rsidR="00A01B8A" w:rsidRPr="00955CA3" w:rsidRDefault="00A01B8A" w:rsidP="009424F3">
            <w:pPr>
              <w:spacing w:after="0" w:line="240" w:lineRule="auto"/>
              <w:jc w:val="center"/>
              <w:rPr>
                <w:rFonts w:ascii="Arial" w:hAnsi="Arial" w:cs="Arial"/>
                <w:sz w:val="24"/>
                <w:szCs w:val="24"/>
              </w:rPr>
            </w:pPr>
            <w:r w:rsidRPr="00955CA3">
              <w:rPr>
                <w:rFonts w:ascii="Arial" w:hAnsi="Arial" w:cs="Arial"/>
                <w:sz w:val="24"/>
                <w:szCs w:val="24"/>
                <w:lang w:eastAsia="en-US"/>
              </w:rPr>
              <w:t>про -центы</w:t>
            </w:r>
          </w:p>
        </w:tc>
        <w:tc>
          <w:tcPr>
            <w:tcW w:w="850" w:type="dxa"/>
            <w:tcBorders>
              <w:top w:val="single" w:sz="4" w:space="0" w:color="000000"/>
              <w:left w:val="single" w:sz="4" w:space="0" w:color="000000"/>
              <w:bottom w:val="single" w:sz="4" w:space="0" w:color="000000"/>
              <w:right w:val="single" w:sz="4" w:space="0" w:color="auto"/>
            </w:tcBorders>
          </w:tcPr>
          <w:p w:rsidR="00A01B8A" w:rsidRPr="00955CA3" w:rsidRDefault="00A01B8A" w:rsidP="009424F3">
            <w:pPr>
              <w:tabs>
                <w:tab w:val="left" w:pos="1050"/>
              </w:tabs>
              <w:snapToGrid w:val="0"/>
              <w:spacing w:after="0" w:line="240" w:lineRule="auto"/>
              <w:jc w:val="center"/>
              <w:rPr>
                <w:rFonts w:ascii="Arial" w:hAnsi="Arial" w:cs="Arial"/>
                <w:sz w:val="24"/>
                <w:szCs w:val="24"/>
                <w:lang w:eastAsia="en-US"/>
              </w:rPr>
            </w:pPr>
          </w:p>
          <w:p w:rsidR="00A01B8A" w:rsidRPr="00955CA3" w:rsidRDefault="00A01B8A" w:rsidP="009424F3">
            <w:pPr>
              <w:tabs>
                <w:tab w:val="left" w:pos="1050"/>
              </w:tabs>
              <w:snapToGrid w:val="0"/>
              <w:spacing w:after="0" w:line="240" w:lineRule="auto"/>
              <w:jc w:val="center"/>
              <w:rPr>
                <w:rFonts w:ascii="Arial" w:hAnsi="Arial" w:cs="Arial"/>
                <w:sz w:val="24"/>
                <w:szCs w:val="24"/>
                <w:lang w:eastAsia="en-US"/>
              </w:rPr>
            </w:pPr>
          </w:p>
        </w:tc>
        <w:tc>
          <w:tcPr>
            <w:tcW w:w="1005" w:type="dxa"/>
            <w:gridSpan w:val="2"/>
            <w:tcBorders>
              <w:top w:val="single" w:sz="4" w:space="0" w:color="000000"/>
              <w:left w:val="single" w:sz="4" w:space="0" w:color="auto"/>
              <w:bottom w:val="single" w:sz="4" w:space="0" w:color="000000"/>
            </w:tcBorders>
          </w:tcPr>
          <w:p w:rsidR="00A01B8A" w:rsidRPr="00955CA3" w:rsidRDefault="00A01B8A" w:rsidP="009424F3">
            <w:pPr>
              <w:tabs>
                <w:tab w:val="left" w:pos="1050"/>
              </w:tabs>
              <w:snapToGrid w:val="0"/>
              <w:spacing w:after="0" w:line="240" w:lineRule="auto"/>
              <w:jc w:val="center"/>
              <w:rPr>
                <w:rFonts w:ascii="Arial" w:hAnsi="Arial" w:cs="Arial"/>
                <w:sz w:val="24"/>
                <w:szCs w:val="24"/>
                <w:lang w:eastAsia="en-US"/>
              </w:rPr>
            </w:pPr>
          </w:p>
          <w:p w:rsidR="00A01B8A" w:rsidRPr="00955CA3" w:rsidRDefault="00A01B8A" w:rsidP="009424F3">
            <w:pPr>
              <w:tabs>
                <w:tab w:val="left" w:pos="1050"/>
              </w:tabs>
              <w:snapToGrid w:val="0"/>
              <w:spacing w:after="0" w:line="240" w:lineRule="auto"/>
              <w:jc w:val="center"/>
              <w:rPr>
                <w:rFonts w:ascii="Arial" w:hAnsi="Arial" w:cs="Arial"/>
                <w:sz w:val="24"/>
                <w:szCs w:val="24"/>
                <w:lang w:eastAsia="en-US"/>
              </w:rPr>
            </w:pPr>
          </w:p>
        </w:tc>
        <w:tc>
          <w:tcPr>
            <w:tcW w:w="983" w:type="dxa"/>
            <w:tcBorders>
              <w:top w:val="single" w:sz="4" w:space="0" w:color="000000"/>
              <w:left w:val="single" w:sz="4" w:space="0" w:color="auto"/>
              <w:bottom w:val="single" w:sz="4" w:space="0" w:color="000000"/>
            </w:tcBorders>
          </w:tcPr>
          <w:p w:rsidR="00A01B8A" w:rsidRPr="00955CA3" w:rsidRDefault="00A01B8A" w:rsidP="009424F3">
            <w:pPr>
              <w:tabs>
                <w:tab w:val="left" w:pos="1050"/>
              </w:tabs>
              <w:snapToGrid w:val="0"/>
              <w:spacing w:after="0" w:line="240" w:lineRule="auto"/>
              <w:jc w:val="center"/>
              <w:rPr>
                <w:rFonts w:ascii="Arial" w:hAnsi="Arial" w:cs="Arial"/>
                <w:sz w:val="24"/>
                <w:szCs w:val="24"/>
                <w:lang w:eastAsia="en-US"/>
              </w:rPr>
            </w:pPr>
          </w:p>
          <w:p w:rsidR="00A01B8A" w:rsidRPr="00955CA3" w:rsidRDefault="00A01B8A" w:rsidP="009424F3">
            <w:pPr>
              <w:tabs>
                <w:tab w:val="left" w:pos="1050"/>
              </w:tabs>
              <w:snapToGrid w:val="0"/>
              <w:spacing w:after="0" w:line="240" w:lineRule="auto"/>
              <w:jc w:val="center"/>
              <w:rPr>
                <w:rFonts w:ascii="Arial" w:hAnsi="Arial" w:cs="Arial"/>
                <w:sz w:val="24"/>
                <w:szCs w:val="24"/>
                <w:lang w:eastAsia="en-US"/>
              </w:rPr>
            </w:pPr>
          </w:p>
        </w:tc>
        <w:tc>
          <w:tcPr>
            <w:tcW w:w="994" w:type="dxa"/>
            <w:tcBorders>
              <w:top w:val="single" w:sz="4" w:space="0" w:color="000000"/>
              <w:left w:val="single" w:sz="4" w:space="0" w:color="000000"/>
              <w:bottom w:val="single" w:sz="4" w:space="0" w:color="000000"/>
              <w:right w:val="single" w:sz="4" w:space="0" w:color="auto"/>
            </w:tcBorders>
          </w:tcPr>
          <w:p w:rsidR="00A01B8A" w:rsidRPr="00955CA3" w:rsidRDefault="00A01B8A" w:rsidP="009424F3">
            <w:pPr>
              <w:autoSpaceDE w:val="0"/>
              <w:snapToGrid w:val="0"/>
              <w:spacing w:after="0" w:line="240" w:lineRule="auto"/>
              <w:jc w:val="center"/>
              <w:rPr>
                <w:rFonts w:ascii="Arial" w:hAnsi="Arial" w:cs="Arial"/>
                <w:sz w:val="24"/>
                <w:szCs w:val="24"/>
                <w:lang w:eastAsia="en-US"/>
              </w:rPr>
            </w:pPr>
            <w:r w:rsidRPr="00955CA3">
              <w:rPr>
                <w:rFonts w:ascii="Arial" w:hAnsi="Arial" w:cs="Arial"/>
                <w:sz w:val="24"/>
                <w:szCs w:val="24"/>
                <w:lang w:eastAsia="en-US"/>
              </w:rPr>
              <w:t>100</w:t>
            </w:r>
          </w:p>
        </w:tc>
        <w:tc>
          <w:tcPr>
            <w:tcW w:w="994" w:type="dxa"/>
            <w:tcBorders>
              <w:top w:val="single" w:sz="4" w:space="0" w:color="000000"/>
              <w:left w:val="single" w:sz="4" w:space="0" w:color="auto"/>
              <w:bottom w:val="single" w:sz="4" w:space="0" w:color="000000"/>
            </w:tcBorders>
          </w:tcPr>
          <w:p w:rsidR="00A01B8A" w:rsidRPr="00955CA3" w:rsidRDefault="00A01B8A" w:rsidP="009424F3">
            <w:pPr>
              <w:autoSpaceDE w:val="0"/>
              <w:snapToGrid w:val="0"/>
              <w:spacing w:after="0" w:line="240" w:lineRule="auto"/>
              <w:jc w:val="center"/>
              <w:rPr>
                <w:rFonts w:ascii="Arial" w:hAnsi="Arial" w:cs="Arial"/>
                <w:sz w:val="24"/>
                <w:szCs w:val="24"/>
                <w:lang w:eastAsia="en-US"/>
              </w:rPr>
            </w:pPr>
            <w:r w:rsidRPr="00955CA3">
              <w:rPr>
                <w:rFonts w:ascii="Arial" w:hAnsi="Arial" w:cs="Arial"/>
                <w:sz w:val="24"/>
                <w:szCs w:val="24"/>
                <w:lang w:eastAsia="en-US"/>
              </w:rPr>
              <w:t>100</w:t>
            </w:r>
          </w:p>
        </w:tc>
        <w:tc>
          <w:tcPr>
            <w:tcW w:w="851" w:type="dxa"/>
            <w:tcBorders>
              <w:top w:val="single" w:sz="4" w:space="0" w:color="000000"/>
              <w:left w:val="single" w:sz="4" w:space="0" w:color="000000"/>
              <w:bottom w:val="single" w:sz="4" w:space="0" w:color="000000"/>
              <w:right w:val="single" w:sz="4" w:space="0" w:color="auto"/>
            </w:tcBorders>
          </w:tcPr>
          <w:p w:rsidR="00A01B8A" w:rsidRPr="00955CA3" w:rsidRDefault="00A01B8A" w:rsidP="009424F3">
            <w:pPr>
              <w:tabs>
                <w:tab w:val="left" w:pos="1050"/>
              </w:tabs>
              <w:snapToGrid w:val="0"/>
              <w:spacing w:after="0" w:line="240" w:lineRule="auto"/>
              <w:jc w:val="center"/>
              <w:rPr>
                <w:rFonts w:ascii="Arial" w:hAnsi="Arial" w:cs="Arial"/>
                <w:sz w:val="24"/>
                <w:szCs w:val="24"/>
                <w:lang w:eastAsia="en-US"/>
              </w:rPr>
            </w:pPr>
            <w:r w:rsidRPr="00955CA3">
              <w:rPr>
                <w:rFonts w:ascii="Arial" w:hAnsi="Arial" w:cs="Arial"/>
                <w:sz w:val="24"/>
                <w:szCs w:val="24"/>
                <w:lang w:eastAsia="en-US"/>
              </w:rPr>
              <w:t>100</w:t>
            </w:r>
          </w:p>
        </w:tc>
        <w:tc>
          <w:tcPr>
            <w:tcW w:w="850" w:type="dxa"/>
            <w:tcBorders>
              <w:top w:val="single" w:sz="4" w:space="0" w:color="000000"/>
              <w:left w:val="single" w:sz="4" w:space="0" w:color="auto"/>
              <w:bottom w:val="single" w:sz="4" w:space="0" w:color="000000"/>
            </w:tcBorders>
          </w:tcPr>
          <w:p w:rsidR="00A01B8A" w:rsidRPr="00955CA3" w:rsidRDefault="00A01B8A" w:rsidP="009424F3">
            <w:pPr>
              <w:tabs>
                <w:tab w:val="left" w:pos="1050"/>
              </w:tabs>
              <w:snapToGrid w:val="0"/>
              <w:spacing w:after="0" w:line="240" w:lineRule="auto"/>
              <w:jc w:val="center"/>
              <w:rPr>
                <w:rFonts w:ascii="Arial" w:hAnsi="Arial" w:cs="Arial"/>
                <w:sz w:val="24"/>
                <w:szCs w:val="24"/>
                <w:lang w:eastAsia="en-US"/>
              </w:rPr>
            </w:pPr>
          </w:p>
          <w:p w:rsidR="00A01B8A" w:rsidRPr="00955CA3" w:rsidRDefault="00A01B8A" w:rsidP="009424F3">
            <w:pPr>
              <w:tabs>
                <w:tab w:val="left" w:pos="1050"/>
              </w:tabs>
              <w:snapToGrid w:val="0"/>
              <w:spacing w:after="0" w:line="240" w:lineRule="auto"/>
              <w:jc w:val="center"/>
              <w:rPr>
                <w:rFonts w:ascii="Arial" w:hAnsi="Arial" w:cs="Arial"/>
                <w:sz w:val="24"/>
                <w:szCs w:val="24"/>
                <w:lang w:eastAsia="en-US"/>
              </w:rPr>
            </w:pPr>
          </w:p>
        </w:tc>
        <w:tc>
          <w:tcPr>
            <w:tcW w:w="825" w:type="dxa"/>
            <w:gridSpan w:val="2"/>
            <w:tcBorders>
              <w:top w:val="single" w:sz="4" w:space="0" w:color="000000"/>
              <w:left w:val="single" w:sz="4" w:space="0" w:color="000000"/>
              <w:bottom w:val="single" w:sz="4" w:space="0" w:color="000000"/>
              <w:right w:val="single" w:sz="4" w:space="0" w:color="auto"/>
            </w:tcBorders>
          </w:tcPr>
          <w:p w:rsidR="00A01B8A" w:rsidRPr="00955CA3" w:rsidRDefault="00A01B8A" w:rsidP="009424F3">
            <w:pPr>
              <w:autoSpaceDE w:val="0"/>
              <w:snapToGrid w:val="0"/>
              <w:spacing w:after="0" w:line="240" w:lineRule="auto"/>
              <w:jc w:val="center"/>
              <w:rPr>
                <w:rFonts w:ascii="Arial" w:hAnsi="Arial" w:cs="Arial"/>
                <w:sz w:val="24"/>
                <w:szCs w:val="24"/>
                <w:lang w:eastAsia="en-US"/>
              </w:rPr>
            </w:pPr>
          </w:p>
          <w:p w:rsidR="00A01B8A" w:rsidRPr="00955CA3" w:rsidRDefault="00A01B8A" w:rsidP="009424F3">
            <w:pPr>
              <w:autoSpaceDE w:val="0"/>
              <w:snapToGrid w:val="0"/>
              <w:spacing w:after="0" w:line="240" w:lineRule="auto"/>
              <w:jc w:val="center"/>
              <w:rPr>
                <w:rFonts w:ascii="Arial" w:hAnsi="Arial" w:cs="Arial"/>
                <w:kern w:val="1"/>
                <w:sz w:val="24"/>
                <w:szCs w:val="24"/>
              </w:rPr>
            </w:pPr>
          </w:p>
        </w:tc>
        <w:tc>
          <w:tcPr>
            <w:tcW w:w="1018" w:type="dxa"/>
            <w:gridSpan w:val="2"/>
            <w:tcBorders>
              <w:top w:val="single" w:sz="4" w:space="0" w:color="000000"/>
              <w:left w:val="single" w:sz="4" w:space="0" w:color="auto"/>
              <w:bottom w:val="single" w:sz="4" w:space="0" w:color="000000"/>
              <w:right w:val="single" w:sz="4" w:space="0" w:color="000000"/>
            </w:tcBorders>
          </w:tcPr>
          <w:p w:rsidR="00A01B8A" w:rsidRPr="00955CA3" w:rsidRDefault="00A01B8A" w:rsidP="009424F3">
            <w:pPr>
              <w:autoSpaceDE w:val="0"/>
              <w:snapToGrid w:val="0"/>
              <w:spacing w:after="0" w:line="240" w:lineRule="auto"/>
              <w:jc w:val="center"/>
              <w:rPr>
                <w:rFonts w:ascii="Arial" w:hAnsi="Arial" w:cs="Arial"/>
                <w:sz w:val="24"/>
                <w:szCs w:val="24"/>
                <w:lang w:eastAsia="en-US"/>
              </w:rPr>
            </w:pPr>
          </w:p>
          <w:p w:rsidR="00A01B8A" w:rsidRPr="00955CA3" w:rsidRDefault="00A01B8A" w:rsidP="009424F3">
            <w:pPr>
              <w:autoSpaceDE w:val="0"/>
              <w:snapToGrid w:val="0"/>
              <w:spacing w:after="0" w:line="240" w:lineRule="auto"/>
              <w:jc w:val="center"/>
              <w:rPr>
                <w:rFonts w:ascii="Arial" w:hAnsi="Arial" w:cs="Arial"/>
                <w:kern w:val="1"/>
                <w:sz w:val="24"/>
                <w:szCs w:val="24"/>
              </w:rPr>
            </w:pPr>
          </w:p>
        </w:tc>
      </w:tr>
      <w:tr w:rsidR="00A01B8A" w:rsidRPr="00955CA3" w:rsidTr="005E702B">
        <w:trPr>
          <w:trHeight w:val="154"/>
        </w:trPr>
        <w:tc>
          <w:tcPr>
            <w:tcW w:w="706" w:type="dxa"/>
            <w:tcBorders>
              <w:top w:val="single" w:sz="4" w:space="0" w:color="000000"/>
              <w:left w:val="single" w:sz="4" w:space="0" w:color="000000"/>
              <w:bottom w:val="single" w:sz="4" w:space="0" w:color="000000"/>
            </w:tcBorders>
          </w:tcPr>
          <w:p w:rsidR="00A01B8A" w:rsidRPr="00955CA3" w:rsidRDefault="00A01B8A" w:rsidP="009424F3">
            <w:pPr>
              <w:tabs>
                <w:tab w:val="left" w:pos="1050"/>
              </w:tabs>
              <w:snapToGrid w:val="0"/>
              <w:spacing w:after="0" w:line="240" w:lineRule="auto"/>
              <w:jc w:val="center"/>
              <w:rPr>
                <w:rFonts w:ascii="Arial" w:hAnsi="Arial" w:cs="Arial"/>
                <w:sz w:val="24"/>
                <w:szCs w:val="24"/>
                <w:lang w:eastAsia="en-US"/>
              </w:rPr>
            </w:pPr>
            <w:r w:rsidRPr="00955CA3">
              <w:rPr>
                <w:rFonts w:ascii="Arial" w:hAnsi="Arial" w:cs="Arial"/>
                <w:sz w:val="24"/>
                <w:szCs w:val="24"/>
                <w:lang w:eastAsia="en-US"/>
              </w:rPr>
              <w:t>5</w:t>
            </w:r>
          </w:p>
        </w:tc>
        <w:tc>
          <w:tcPr>
            <w:tcW w:w="5241" w:type="dxa"/>
            <w:tcBorders>
              <w:top w:val="single" w:sz="4" w:space="0" w:color="000000"/>
              <w:left w:val="single" w:sz="4" w:space="0" w:color="000000"/>
              <w:bottom w:val="single" w:sz="4" w:space="0" w:color="000000"/>
            </w:tcBorders>
          </w:tcPr>
          <w:p w:rsidR="00A01B8A" w:rsidRPr="00955CA3" w:rsidRDefault="00A01B8A" w:rsidP="009424F3">
            <w:pPr>
              <w:tabs>
                <w:tab w:val="left" w:pos="1050"/>
              </w:tabs>
              <w:snapToGrid w:val="0"/>
              <w:spacing w:after="0" w:line="240" w:lineRule="auto"/>
              <w:jc w:val="both"/>
              <w:rPr>
                <w:rFonts w:ascii="Arial" w:hAnsi="Arial" w:cs="Arial"/>
                <w:sz w:val="24"/>
                <w:szCs w:val="24"/>
              </w:rPr>
            </w:pPr>
            <w:r w:rsidRPr="00955CA3">
              <w:rPr>
                <w:rFonts w:ascii="Arial" w:hAnsi="Arial" w:cs="Arial"/>
                <w:sz w:val="24"/>
                <w:szCs w:val="24"/>
              </w:rPr>
              <w:t>Количество публикаций в СМИ, подготовленных и изданных справочных изданий, фотоальбомов и другой книжной продукции</w:t>
            </w:r>
          </w:p>
          <w:p w:rsidR="00A01B8A" w:rsidRPr="00955CA3" w:rsidRDefault="00A01B8A" w:rsidP="009424F3">
            <w:pPr>
              <w:tabs>
                <w:tab w:val="left" w:pos="1050"/>
              </w:tabs>
              <w:snapToGrid w:val="0"/>
              <w:spacing w:after="0" w:line="240" w:lineRule="auto"/>
              <w:jc w:val="both"/>
              <w:rPr>
                <w:rFonts w:ascii="Arial" w:hAnsi="Arial" w:cs="Arial"/>
                <w:sz w:val="24"/>
                <w:szCs w:val="24"/>
              </w:rPr>
            </w:pPr>
          </w:p>
          <w:p w:rsidR="00A01B8A" w:rsidRPr="00955CA3" w:rsidRDefault="00A01B8A" w:rsidP="009424F3">
            <w:pPr>
              <w:tabs>
                <w:tab w:val="left" w:pos="1050"/>
              </w:tabs>
              <w:snapToGrid w:val="0"/>
              <w:spacing w:after="0" w:line="240" w:lineRule="auto"/>
              <w:jc w:val="both"/>
              <w:rPr>
                <w:rFonts w:ascii="Arial" w:hAnsi="Arial" w:cs="Arial"/>
                <w:sz w:val="24"/>
                <w:szCs w:val="24"/>
              </w:rPr>
            </w:pPr>
          </w:p>
        </w:tc>
        <w:tc>
          <w:tcPr>
            <w:tcW w:w="1276" w:type="dxa"/>
            <w:tcBorders>
              <w:top w:val="single" w:sz="4" w:space="0" w:color="000000"/>
              <w:left w:val="single" w:sz="4" w:space="0" w:color="000000"/>
              <w:bottom w:val="single" w:sz="4" w:space="0" w:color="000000"/>
            </w:tcBorders>
          </w:tcPr>
          <w:p w:rsidR="00A01B8A" w:rsidRPr="00955CA3" w:rsidRDefault="00A01B8A" w:rsidP="009424F3">
            <w:pPr>
              <w:tabs>
                <w:tab w:val="left" w:pos="1050"/>
              </w:tabs>
              <w:snapToGrid w:val="0"/>
              <w:spacing w:after="0" w:line="240" w:lineRule="auto"/>
              <w:jc w:val="center"/>
              <w:rPr>
                <w:rFonts w:ascii="Arial" w:hAnsi="Arial" w:cs="Arial"/>
                <w:sz w:val="24"/>
                <w:szCs w:val="24"/>
                <w:lang w:eastAsia="en-US"/>
              </w:rPr>
            </w:pPr>
            <w:r w:rsidRPr="00955CA3">
              <w:rPr>
                <w:rFonts w:ascii="Arial" w:hAnsi="Arial" w:cs="Arial"/>
                <w:sz w:val="24"/>
                <w:szCs w:val="24"/>
                <w:lang w:eastAsia="en-US"/>
              </w:rPr>
              <w:t>ед.</w:t>
            </w:r>
          </w:p>
        </w:tc>
        <w:tc>
          <w:tcPr>
            <w:tcW w:w="850" w:type="dxa"/>
            <w:tcBorders>
              <w:top w:val="single" w:sz="4" w:space="0" w:color="000000"/>
              <w:left w:val="single" w:sz="4" w:space="0" w:color="000000"/>
              <w:bottom w:val="single" w:sz="4" w:space="0" w:color="000000"/>
              <w:right w:val="single" w:sz="4" w:space="0" w:color="auto"/>
            </w:tcBorders>
          </w:tcPr>
          <w:p w:rsidR="00A01B8A" w:rsidRPr="00955CA3" w:rsidRDefault="00A01B8A" w:rsidP="009424F3">
            <w:pPr>
              <w:tabs>
                <w:tab w:val="left" w:pos="1050"/>
              </w:tabs>
              <w:snapToGrid w:val="0"/>
              <w:spacing w:after="0" w:line="240" w:lineRule="auto"/>
              <w:jc w:val="center"/>
              <w:rPr>
                <w:rFonts w:ascii="Arial" w:hAnsi="Arial" w:cs="Arial"/>
                <w:sz w:val="24"/>
                <w:szCs w:val="24"/>
                <w:lang w:eastAsia="en-US"/>
              </w:rPr>
            </w:pPr>
            <w:r w:rsidRPr="00955CA3">
              <w:rPr>
                <w:rFonts w:ascii="Arial" w:hAnsi="Arial" w:cs="Arial"/>
                <w:sz w:val="24"/>
                <w:szCs w:val="24"/>
                <w:lang w:eastAsia="en-US"/>
              </w:rPr>
              <w:t>0</w:t>
            </w:r>
          </w:p>
        </w:tc>
        <w:tc>
          <w:tcPr>
            <w:tcW w:w="1005" w:type="dxa"/>
            <w:gridSpan w:val="2"/>
            <w:tcBorders>
              <w:top w:val="single" w:sz="4" w:space="0" w:color="000000"/>
              <w:left w:val="single" w:sz="4" w:space="0" w:color="auto"/>
              <w:bottom w:val="single" w:sz="4" w:space="0" w:color="000000"/>
            </w:tcBorders>
          </w:tcPr>
          <w:p w:rsidR="00A01B8A" w:rsidRPr="00955CA3" w:rsidRDefault="00A01B8A" w:rsidP="009424F3">
            <w:pPr>
              <w:tabs>
                <w:tab w:val="left" w:pos="1050"/>
              </w:tabs>
              <w:snapToGrid w:val="0"/>
              <w:spacing w:after="0" w:line="240" w:lineRule="auto"/>
              <w:jc w:val="center"/>
              <w:rPr>
                <w:rFonts w:ascii="Arial" w:hAnsi="Arial" w:cs="Arial"/>
                <w:sz w:val="24"/>
                <w:szCs w:val="24"/>
                <w:lang w:eastAsia="en-US"/>
              </w:rPr>
            </w:pPr>
          </w:p>
          <w:p w:rsidR="00A01B8A" w:rsidRPr="00955CA3" w:rsidRDefault="00A01B8A" w:rsidP="009424F3">
            <w:pPr>
              <w:tabs>
                <w:tab w:val="left" w:pos="1050"/>
              </w:tabs>
              <w:snapToGrid w:val="0"/>
              <w:spacing w:after="0" w:line="240" w:lineRule="auto"/>
              <w:jc w:val="center"/>
              <w:rPr>
                <w:rFonts w:ascii="Arial" w:hAnsi="Arial" w:cs="Arial"/>
                <w:sz w:val="24"/>
                <w:szCs w:val="24"/>
                <w:lang w:eastAsia="en-US"/>
              </w:rPr>
            </w:pPr>
          </w:p>
        </w:tc>
        <w:tc>
          <w:tcPr>
            <w:tcW w:w="983" w:type="dxa"/>
            <w:tcBorders>
              <w:top w:val="single" w:sz="4" w:space="0" w:color="000000"/>
              <w:left w:val="single" w:sz="4" w:space="0" w:color="auto"/>
              <w:bottom w:val="single" w:sz="4" w:space="0" w:color="000000"/>
            </w:tcBorders>
          </w:tcPr>
          <w:p w:rsidR="00A01B8A" w:rsidRPr="00955CA3" w:rsidRDefault="00A01B8A" w:rsidP="009424F3">
            <w:pPr>
              <w:tabs>
                <w:tab w:val="left" w:pos="1050"/>
              </w:tabs>
              <w:snapToGrid w:val="0"/>
              <w:spacing w:after="0" w:line="240" w:lineRule="auto"/>
              <w:jc w:val="center"/>
              <w:rPr>
                <w:rFonts w:ascii="Arial" w:hAnsi="Arial" w:cs="Arial"/>
                <w:sz w:val="24"/>
                <w:szCs w:val="24"/>
                <w:lang w:eastAsia="en-US"/>
              </w:rPr>
            </w:pPr>
          </w:p>
          <w:p w:rsidR="00A01B8A" w:rsidRPr="00955CA3" w:rsidRDefault="00A01B8A" w:rsidP="009424F3">
            <w:pPr>
              <w:tabs>
                <w:tab w:val="left" w:pos="1050"/>
              </w:tabs>
              <w:snapToGrid w:val="0"/>
              <w:spacing w:after="0" w:line="240" w:lineRule="auto"/>
              <w:jc w:val="center"/>
              <w:rPr>
                <w:rFonts w:ascii="Arial" w:hAnsi="Arial" w:cs="Arial"/>
                <w:sz w:val="24"/>
                <w:szCs w:val="24"/>
                <w:lang w:eastAsia="en-US"/>
              </w:rPr>
            </w:pPr>
          </w:p>
        </w:tc>
        <w:tc>
          <w:tcPr>
            <w:tcW w:w="994" w:type="dxa"/>
            <w:tcBorders>
              <w:top w:val="single" w:sz="4" w:space="0" w:color="000000"/>
              <w:left w:val="single" w:sz="4" w:space="0" w:color="000000"/>
              <w:bottom w:val="single" w:sz="4" w:space="0" w:color="000000"/>
              <w:right w:val="single" w:sz="4" w:space="0" w:color="auto"/>
            </w:tcBorders>
          </w:tcPr>
          <w:p w:rsidR="00A01B8A" w:rsidRPr="00955CA3" w:rsidRDefault="00A01B8A" w:rsidP="009424F3">
            <w:pPr>
              <w:autoSpaceDE w:val="0"/>
              <w:snapToGrid w:val="0"/>
              <w:spacing w:after="0" w:line="240" w:lineRule="auto"/>
              <w:jc w:val="center"/>
              <w:rPr>
                <w:rFonts w:ascii="Arial" w:hAnsi="Arial" w:cs="Arial"/>
                <w:sz w:val="24"/>
                <w:szCs w:val="24"/>
                <w:lang w:eastAsia="en-US"/>
              </w:rPr>
            </w:pPr>
            <w:r w:rsidRPr="00955CA3">
              <w:rPr>
                <w:rFonts w:ascii="Arial" w:hAnsi="Arial" w:cs="Arial"/>
                <w:sz w:val="24"/>
                <w:szCs w:val="24"/>
                <w:lang w:eastAsia="en-US"/>
              </w:rPr>
              <w:t>4</w:t>
            </w:r>
          </w:p>
          <w:p w:rsidR="00A01B8A" w:rsidRPr="00955CA3" w:rsidRDefault="00A01B8A" w:rsidP="009424F3">
            <w:pPr>
              <w:autoSpaceDE w:val="0"/>
              <w:snapToGrid w:val="0"/>
              <w:spacing w:after="0" w:line="240" w:lineRule="auto"/>
              <w:jc w:val="center"/>
              <w:rPr>
                <w:rFonts w:ascii="Arial" w:hAnsi="Arial" w:cs="Arial"/>
                <w:sz w:val="24"/>
                <w:szCs w:val="24"/>
                <w:lang w:eastAsia="en-US"/>
              </w:rPr>
            </w:pPr>
          </w:p>
        </w:tc>
        <w:tc>
          <w:tcPr>
            <w:tcW w:w="994" w:type="dxa"/>
            <w:tcBorders>
              <w:top w:val="single" w:sz="4" w:space="0" w:color="000000"/>
              <w:left w:val="single" w:sz="4" w:space="0" w:color="auto"/>
              <w:bottom w:val="single" w:sz="4" w:space="0" w:color="000000"/>
            </w:tcBorders>
          </w:tcPr>
          <w:p w:rsidR="00A01B8A" w:rsidRPr="00955CA3" w:rsidRDefault="00A01B8A" w:rsidP="009424F3">
            <w:pPr>
              <w:autoSpaceDE w:val="0"/>
              <w:snapToGrid w:val="0"/>
              <w:spacing w:after="0" w:line="240" w:lineRule="auto"/>
              <w:jc w:val="center"/>
              <w:rPr>
                <w:rFonts w:ascii="Arial" w:hAnsi="Arial" w:cs="Arial"/>
                <w:sz w:val="24"/>
                <w:szCs w:val="24"/>
                <w:lang w:eastAsia="en-US"/>
              </w:rPr>
            </w:pPr>
            <w:r w:rsidRPr="00955CA3">
              <w:rPr>
                <w:rFonts w:ascii="Arial" w:hAnsi="Arial" w:cs="Arial"/>
                <w:sz w:val="24"/>
                <w:szCs w:val="24"/>
                <w:lang w:eastAsia="en-US"/>
              </w:rPr>
              <w:t>5</w:t>
            </w:r>
          </w:p>
        </w:tc>
        <w:tc>
          <w:tcPr>
            <w:tcW w:w="851" w:type="dxa"/>
            <w:tcBorders>
              <w:top w:val="single" w:sz="4" w:space="0" w:color="000000"/>
              <w:left w:val="single" w:sz="4" w:space="0" w:color="000000"/>
              <w:bottom w:val="single" w:sz="4" w:space="0" w:color="000000"/>
              <w:right w:val="single" w:sz="4" w:space="0" w:color="auto"/>
            </w:tcBorders>
          </w:tcPr>
          <w:p w:rsidR="00A01B8A" w:rsidRPr="00955CA3" w:rsidRDefault="00A01B8A" w:rsidP="009424F3">
            <w:pPr>
              <w:tabs>
                <w:tab w:val="left" w:pos="1050"/>
              </w:tabs>
              <w:snapToGrid w:val="0"/>
              <w:spacing w:after="0" w:line="240" w:lineRule="auto"/>
              <w:jc w:val="center"/>
              <w:rPr>
                <w:rFonts w:ascii="Arial" w:hAnsi="Arial" w:cs="Arial"/>
                <w:sz w:val="24"/>
                <w:szCs w:val="24"/>
                <w:lang w:eastAsia="en-US"/>
              </w:rPr>
            </w:pPr>
            <w:r w:rsidRPr="00955CA3">
              <w:rPr>
                <w:rFonts w:ascii="Arial" w:hAnsi="Arial" w:cs="Arial"/>
                <w:sz w:val="24"/>
                <w:szCs w:val="24"/>
                <w:lang w:eastAsia="en-US"/>
              </w:rPr>
              <w:t>6</w:t>
            </w:r>
          </w:p>
        </w:tc>
        <w:tc>
          <w:tcPr>
            <w:tcW w:w="850" w:type="dxa"/>
            <w:tcBorders>
              <w:top w:val="single" w:sz="4" w:space="0" w:color="000000"/>
              <w:left w:val="single" w:sz="4" w:space="0" w:color="auto"/>
              <w:bottom w:val="single" w:sz="4" w:space="0" w:color="000000"/>
            </w:tcBorders>
          </w:tcPr>
          <w:p w:rsidR="00A01B8A" w:rsidRPr="00955CA3" w:rsidRDefault="00A01B8A" w:rsidP="009424F3">
            <w:pPr>
              <w:tabs>
                <w:tab w:val="left" w:pos="1050"/>
              </w:tabs>
              <w:snapToGrid w:val="0"/>
              <w:spacing w:after="0" w:line="240" w:lineRule="auto"/>
              <w:jc w:val="center"/>
              <w:rPr>
                <w:rFonts w:ascii="Arial" w:hAnsi="Arial" w:cs="Arial"/>
                <w:sz w:val="24"/>
                <w:szCs w:val="24"/>
                <w:lang w:eastAsia="en-US"/>
              </w:rPr>
            </w:pPr>
          </w:p>
          <w:p w:rsidR="00A01B8A" w:rsidRPr="00955CA3" w:rsidRDefault="00A01B8A" w:rsidP="009424F3">
            <w:pPr>
              <w:tabs>
                <w:tab w:val="left" w:pos="1050"/>
              </w:tabs>
              <w:snapToGrid w:val="0"/>
              <w:spacing w:after="0" w:line="240" w:lineRule="auto"/>
              <w:jc w:val="center"/>
              <w:rPr>
                <w:rFonts w:ascii="Arial" w:hAnsi="Arial" w:cs="Arial"/>
                <w:sz w:val="24"/>
                <w:szCs w:val="24"/>
                <w:lang w:eastAsia="en-US"/>
              </w:rPr>
            </w:pPr>
          </w:p>
        </w:tc>
        <w:tc>
          <w:tcPr>
            <w:tcW w:w="825" w:type="dxa"/>
            <w:gridSpan w:val="2"/>
            <w:tcBorders>
              <w:top w:val="single" w:sz="4" w:space="0" w:color="000000"/>
              <w:left w:val="single" w:sz="4" w:space="0" w:color="000000"/>
              <w:bottom w:val="single" w:sz="4" w:space="0" w:color="000000"/>
              <w:right w:val="single" w:sz="4" w:space="0" w:color="auto"/>
            </w:tcBorders>
          </w:tcPr>
          <w:p w:rsidR="00A01B8A" w:rsidRPr="00955CA3" w:rsidRDefault="00A01B8A" w:rsidP="009424F3">
            <w:pPr>
              <w:autoSpaceDE w:val="0"/>
              <w:snapToGrid w:val="0"/>
              <w:spacing w:after="0" w:line="240" w:lineRule="auto"/>
              <w:jc w:val="center"/>
              <w:rPr>
                <w:rFonts w:ascii="Arial" w:hAnsi="Arial" w:cs="Arial"/>
                <w:kern w:val="1"/>
                <w:sz w:val="24"/>
                <w:szCs w:val="24"/>
              </w:rPr>
            </w:pPr>
          </w:p>
          <w:p w:rsidR="00A01B8A" w:rsidRPr="00955CA3" w:rsidRDefault="00A01B8A" w:rsidP="009424F3">
            <w:pPr>
              <w:autoSpaceDE w:val="0"/>
              <w:snapToGrid w:val="0"/>
              <w:spacing w:after="0" w:line="240" w:lineRule="auto"/>
              <w:jc w:val="center"/>
              <w:rPr>
                <w:rFonts w:ascii="Arial" w:hAnsi="Arial" w:cs="Arial"/>
                <w:kern w:val="1"/>
                <w:sz w:val="24"/>
                <w:szCs w:val="24"/>
              </w:rPr>
            </w:pPr>
          </w:p>
        </w:tc>
        <w:tc>
          <w:tcPr>
            <w:tcW w:w="1018" w:type="dxa"/>
            <w:gridSpan w:val="2"/>
            <w:tcBorders>
              <w:top w:val="single" w:sz="4" w:space="0" w:color="000000"/>
              <w:left w:val="single" w:sz="4" w:space="0" w:color="auto"/>
              <w:bottom w:val="single" w:sz="4" w:space="0" w:color="000000"/>
              <w:right w:val="single" w:sz="4" w:space="0" w:color="000000"/>
            </w:tcBorders>
          </w:tcPr>
          <w:p w:rsidR="00A01B8A" w:rsidRPr="00955CA3" w:rsidRDefault="00A01B8A" w:rsidP="009424F3">
            <w:pPr>
              <w:autoSpaceDE w:val="0"/>
              <w:snapToGrid w:val="0"/>
              <w:spacing w:after="0" w:line="240" w:lineRule="auto"/>
              <w:jc w:val="center"/>
              <w:rPr>
                <w:rFonts w:ascii="Arial" w:hAnsi="Arial" w:cs="Arial"/>
                <w:kern w:val="1"/>
                <w:sz w:val="24"/>
                <w:szCs w:val="24"/>
              </w:rPr>
            </w:pPr>
          </w:p>
          <w:p w:rsidR="00A01B8A" w:rsidRPr="00955CA3" w:rsidRDefault="00A01B8A" w:rsidP="009424F3">
            <w:pPr>
              <w:autoSpaceDE w:val="0"/>
              <w:snapToGrid w:val="0"/>
              <w:spacing w:after="0" w:line="240" w:lineRule="auto"/>
              <w:jc w:val="center"/>
              <w:rPr>
                <w:rFonts w:ascii="Arial" w:hAnsi="Arial" w:cs="Arial"/>
                <w:kern w:val="1"/>
                <w:sz w:val="24"/>
                <w:szCs w:val="24"/>
              </w:rPr>
            </w:pPr>
          </w:p>
        </w:tc>
      </w:tr>
      <w:tr w:rsidR="00A01B8A" w:rsidRPr="00955CA3" w:rsidTr="005E702B">
        <w:trPr>
          <w:trHeight w:val="154"/>
        </w:trPr>
        <w:tc>
          <w:tcPr>
            <w:tcW w:w="706" w:type="dxa"/>
            <w:tcBorders>
              <w:top w:val="single" w:sz="4" w:space="0" w:color="000000"/>
              <w:left w:val="single" w:sz="4" w:space="0" w:color="000000"/>
              <w:bottom w:val="single" w:sz="4" w:space="0" w:color="000000"/>
            </w:tcBorders>
          </w:tcPr>
          <w:p w:rsidR="00A01B8A" w:rsidRPr="00955CA3" w:rsidRDefault="00A01B8A" w:rsidP="009424F3">
            <w:pPr>
              <w:tabs>
                <w:tab w:val="left" w:pos="1050"/>
              </w:tabs>
              <w:snapToGrid w:val="0"/>
              <w:spacing w:after="0" w:line="240" w:lineRule="auto"/>
              <w:jc w:val="center"/>
              <w:rPr>
                <w:rFonts w:ascii="Arial" w:hAnsi="Arial" w:cs="Arial"/>
                <w:sz w:val="24"/>
                <w:szCs w:val="24"/>
                <w:lang w:eastAsia="en-US"/>
              </w:rPr>
            </w:pPr>
            <w:r w:rsidRPr="00955CA3">
              <w:rPr>
                <w:rFonts w:ascii="Arial" w:hAnsi="Arial" w:cs="Arial"/>
                <w:sz w:val="24"/>
                <w:szCs w:val="24"/>
                <w:lang w:eastAsia="en-US"/>
              </w:rPr>
              <w:t>6</w:t>
            </w:r>
          </w:p>
        </w:tc>
        <w:tc>
          <w:tcPr>
            <w:tcW w:w="5241" w:type="dxa"/>
            <w:tcBorders>
              <w:top w:val="single" w:sz="4" w:space="0" w:color="000000"/>
              <w:left w:val="single" w:sz="4" w:space="0" w:color="000000"/>
              <w:bottom w:val="single" w:sz="4" w:space="0" w:color="000000"/>
            </w:tcBorders>
          </w:tcPr>
          <w:p w:rsidR="00A01B8A" w:rsidRPr="00955CA3" w:rsidRDefault="00A01B8A" w:rsidP="009424F3">
            <w:pPr>
              <w:tabs>
                <w:tab w:val="left" w:pos="1050"/>
              </w:tabs>
              <w:snapToGrid w:val="0"/>
              <w:spacing w:after="0" w:line="240" w:lineRule="auto"/>
              <w:jc w:val="both"/>
              <w:rPr>
                <w:rFonts w:ascii="Arial" w:hAnsi="Arial" w:cs="Arial"/>
                <w:sz w:val="24"/>
                <w:szCs w:val="24"/>
              </w:rPr>
            </w:pPr>
            <w:r w:rsidRPr="00955CA3">
              <w:rPr>
                <w:rFonts w:ascii="Arial" w:hAnsi="Arial" w:cs="Arial"/>
                <w:sz w:val="24"/>
                <w:szCs w:val="24"/>
              </w:rPr>
              <w:t>Количество мероприятий, направленных на патриотическое воспитание граждан Мантуровского района Курской области и популяризацию документов архивного отдела Администрации Мантуровского района Курской области.</w:t>
            </w:r>
          </w:p>
          <w:p w:rsidR="00A01B8A" w:rsidRPr="00955CA3" w:rsidRDefault="00A01B8A" w:rsidP="009424F3">
            <w:pPr>
              <w:tabs>
                <w:tab w:val="left" w:pos="1050"/>
              </w:tabs>
              <w:snapToGrid w:val="0"/>
              <w:spacing w:after="0" w:line="240" w:lineRule="auto"/>
              <w:jc w:val="both"/>
              <w:rPr>
                <w:rFonts w:ascii="Arial" w:hAnsi="Arial" w:cs="Arial"/>
                <w:sz w:val="24"/>
                <w:szCs w:val="24"/>
              </w:rPr>
            </w:pPr>
          </w:p>
          <w:p w:rsidR="00A01B8A" w:rsidRPr="00955CA3" w:rsidRDefault="00A01B8A" w:rsidP="009424F3">
            <w:pPr>
              <w:tabs>
                <w:tab w:val="left" w:pos="1050"/>
              </w:tabs>
              <w:snapToGrid w:val="0"/>
              <w:spacing w:after="0" w:line="240" w:lineRule="auto"/>
              <w:jc w:val="both"/>
              <w:rPr>
                <w:rFonts w:ascii="Arial" w:hAnsi="Arial" w:cs="Arial"/>
                <w:sz w:val="24"/>
                <w:szCs w:val="24"/>
              </w:rPr>
            </w:pPr>
          </w:p>
        </w:tc>
        <w:tc>
          <w:tcPr>
            <w:tcW w:w="1276" w:type="dxa"/>
            <w:tcBorders>
              <w:top w:val="single" w:sz="4" w:space="0" w:color="000000"/>
              <w:left w:val="single" w:sz="4" w:space="0" w:color="000000"/>
              <w:bottom w:val="single" w:sz="4" w:space="0" w:color="000000"/>
            </w:tcBorders>
          </w:tcPr>
          <w:p w:rsidR="00A01B8A" w:rsidRPr="00955CA3" w:rsidRDefault="00A01B8A" w:rsidP="009424F3">
            <w:pPr>
              <w:spacing w:after="0" w:line="240" w:lineRule="auto"/>
              <w:jc w:val="center"/>
              <w:rPr>
                <w:rFonts w:ascii="Arial" w:hAnsi="Arial" w:cs="Arial"/>
                <w:sz w:val="24"/>
                <w:szCs w:val="24"/>
              </w:rPr>
            </w:pPr>
            <w:r w:rsidRPr="00955CA3">
              <w:rPr>
                <w:rFonts w:ascii="Arial" w:hAnsi="Arial" w:cs="Arial"/>
                <w:sz w:val="24"/>
                <w:szCs w:val="24"/>
                <w:lang w:eastAsia="en-US"/>
              </w:rPr>
              <w:t xml:space="preserve">ед. </w:t>
            </w:r>
          </w:p>
        </w:tc>
        <w:tc>
          <w:tcPr>
            <w:tcW w:w="850" w:type="dxa"/>
            <w:tcBorders>
              <w:top w:val="single" w:sz="4" w:space="0" w:color="000000"/>
              <w:left w:val="single" w:sz="4" w:space="0" w:color="000000"/>
              <w:bottom w:val="single" w:sz="4" w:space="0" w:color="000000"/>
              <w:right w:val="single" w:sz="4" w:space="0" w:color="auto"/>
            </w:tcBorders>
          </w:tcPr>
          <w:p w:rsidR="00A01B8A" w:rsidRPr="00955CA3" w:rsidRDefault="00A01B8A" w:rsidP="009424F3">
            <w:pPr>
              <w:tabs>
                <w:tab w:val="left" w:pos="1050"/>
              </w:tabs>
              <w:snapToGrid w:val="0"/>
              <w:spacing w:after="0" w:line="240" w:lineRule="auto"/>
              <w:jc w:val="center"/>
              <w:rPr>
                <w:rFonts w:ascii="Arial" w:hAnsi="Arial" w:cs="Arial"/>
                <w:sz w:val="24"/>
                <w:szCs w:val="24"/>
                <w:lang w:eastAsia="en-US"/>
              </w:rPr>
            </w:pPr>
            <w:r w:rsidRPr="00955CA3">
              <w:rPr>
                <w:rFonts w:ascii="Arial" w:hAnsi="Arial" w:cs="Arial"/>
                <w:sz w:val="24"/>
                <w:szCs w:val="24"/>
                <w:lang w:eastAsia="en-US"/>
              </w:rPr>
              <w:t>0</w:t>
            </w:r>
          </w:p>
        </w:tc>
        <w:tc>
          <w:tcPr>
            <w:tcW w:w="1005" w:type="dxa"/>
            <w:gridSpan w:val="2"/>
            <w:tcBorders>
              <w:top w:val="single" w:sz="4" w:space="0" w:color="000000"/>
              <w:left w:val="single" w:sz="4" w:space="0" w:color="auto"/>
              <w:bottom w:val="single" w:sz="4" w:space="0" w:color="000000"/>
            </w:tcBorders>
          </w:tcPr>
          <w:p w:rsidR="00A01B8A" w:rsidRPr="00955CA3" w:rsidRDefault="00A01B8A" w:rsidP="009424F3">
            <w:pPr>
              <w:tabs>
                <w:tab w:val="left" w:pos="1050"/>
              </w:tabs>
              <w:snapToGrid w:val="0"/>
              <w:spacing w:after="0" w:line="240" w:lineRule="auto"/>
              <w:jc w:val="center"/>
              <w:rPr>
                <w:rFonts w:ascii="Arial" w:hAnsi="Arial" w:cs="Arial"/>
                <w:sz w:val="24"/>
                <w:szCs w:val="24"/>
                <w:lang w:eastAsia="en-US"/>
              </w:rPr>
            </w:pPr>
          </w:p>
        </w:tc>
        <w:tc>
          <w:tcPr>
            <w:tcW w:w="983" w:type="dxa"/>
            <w:tcBorders>
              <w:top w:val="single" w:sz="4" w:space="0" w:color="000000"/>
              <w:left w:val="single" w:sz="4" w:space="0" w:color="auto"/>
              <w:bottom w:val="single" w:sz="4" w:space="0" w:color="000000"/>
            </w:tcBorders>
          </w:tcPr>
          <w:p w:rsidR="00A01B8A" w:rsidRPr="00955CA3" w:rsidRDefault="00A01B8A" w:rsidP="009424F3">
            <w:pPr>
              <w:tabs>
                <w:tab w:val="left" w:pos="1050"/>
              </w:tabs>
              <w:snapToGrid w:val="0"/>
              <w:spacing w:after="0" w:line="240" w:lineRule="auto"/>
              <w:jc w:val="center"/>
              <w:rPr>
                <w:rFonts w:ascii="Arial" w:hAnsi="Arial" w:cs="Arial"/>
                <w:sz w:val="24"/>
                <w:szCs w:val="24"/>
                <w:lang w:eastAsia="en-US"/>
              </w:rPr>
            </w:pPr>
          </w:p>
        </w:tc>
        <w:tc>
          <w:tcPr>
            <w:tcW w:w="994" w:type="dxa"/>
            <w:tcBorders>
              <w:top w:val="single" w:sz="4" w:space="0" w:color="000000"/>
              <w:left w:val="single" w:sz="4" w:space="0" w:color="000000"/>
              <w:bottom w:val="single" w:sz="4" w:space="0" w:color="000000"/>
              <w:right w:val="single" w:sz="4" w:space="0" w:color="auto"/>
            </w:tcBorders>
          </w:tcPr>
          <w:p w:rsidR="00A01B8A" w:rsidRPr="00955CA3" w:rsidRDefault="00A01B8A" w:rsidP="009424F3">
            <w:pPr>
              <w:autoSpaceDE w:val="0"/>
              <w:snapToGrid w:val="0"/>
              <w:spacing w:after="0" w:line="240" w:lineRule="auto"/>
              <w:jc w:val="center"/>
              <w:rPr>
                <w:rFonts w:ascii="Arial" w:hAnsi="Arial" w:cs="Arial"/>
                <w:sz w:val="24"/>
                <w:szCs w:val="24"/>
                <w:lang w:eastAsia="en-US"/>
              </w:rPr>
            </w:pPr>
            <w:r w:rsidRPr="00955CA3">
              <w:rPr>
                <w:rFonts w:ascii="Arial" w:hAnsi="Arial" w:cs="Arial"/>
                <w:sz w:val="24"/>
                <w:szCs w:val="24"/>
                <w:lang w:eastAsia="en-US"/>
              </w:rPr>
              <w:t>3</w:t>
            </w:r>
          </w:p>
        </w:tc>
        <w:tc>
          <w:tcPr>
            <w:tcW w:w="994" w:type="dxa"/>
            <w:tcBorders>
              <w:top w:val="single" w:sz="4" w:space="0" w:color="000000"/>
              <w:left w:val="single" w:sz="4" w:space="0" w:color="auto"/>
              <w:bottom w:val="single" w:sz="4" w:space="0" w:color="000000"/>
            </w:tcBorders>
          </w:tcPr>
          <w:p w:rsidR="00A01B8A" w:rsidRPr="00955CA3" w:rsidRDefault="00A01B8A" w:rsidP="009424F3">
            <w:pPr>
              <w:autoSpaceDE w:val="0"/>
              <w:snapToGrid w:val="0"/>
              <w:spacing w:after="0" w:line="240" w:lineRule="auto"/>
              <w:jc w:val="center"/>
              <w:rPr>
                <w:rFonts w:ascii="Arial" w:hAnsi="Arial" w:cs="Arial"/>
                <w:sz w:val="24"/>
                <w:szCs w:val="24"/>
                <w:lang w:eastAsia="en-US"/>
              </w:rPr>
            </w:pPr>
            <w:r w:rsidRPr="00955CA3">
              <w:rPr>
                <w:rFonts w:ascii="Arial" w:hAnsi="Arial" w:cs="Arial"/>
                <w:sz w:val="24"/>
                <w:szCs w:val="24"/>
                <w:lang w:eastAsia="en-US"/>
              </w:rPr>
              <w:t>3</w:t>
            </w:r>
          </w:p>
        </w:tc>
        <w:tc>
          <w:tcPr>
            <w:tcW w:w="851" w:type="dxa"/>
            <w:tcBorders>
              <w:top w:val="single" w:sz="4" w:space="0" w:color="000000"/>
              <w:left w:val="single" w:sz="4" w:space="0" w:color="000000"/>
              <w:bottom w:val="single" w:sz="4" w:space="0" w:color="000000"/>
              <w:right w:val="single" w:sz="4" w:space="0" w:color="auto"/>
            </w:tcBorders>
          </w:tcPr>
          <w:p w:rsidR="00A01B8A" w:rsidRPr="00955CA3" w:rsidRDefault="00A01B8A" w:rsidP="009424F3">
            <w:pPr>
              <w:tabs>
                <w:tab w:val="left" w:pos="1050"/>
              </w:tabs>
              <w:snapToGrid w:val="0"/>
              <w:spacing w:after="0" w:line="240" w:lineRule="auto"/>
              <w:jc w:val="center"/>
              <w:rPr>
                <w:rFonts w:ascii="Arial" w:hAnsi="Arial" w:cs="Arial"/>
                <w:sz w:val="24"/>
                <w:szCs w:val="24"/>
                <w:lang w:eastAsia="en-US"/>
              </w:rPr>
            </w:pPr>
            <w:r w:rsidRPr="00955CA3">
              <w:rPr>
                <w:rFonts w:ascii="Arial" w:hAnsi="Arial" w:cs="Arial"/>
                <w:sz w:val="24"/>
                <w:szCs w:val="24"/>
                <w:lang w:eastAsia="en-US"/>
              </w:rPr>
              <w:t>3</w:t>
            </w:r>
          </w:p>
        </w:tc>
        <w:tc>
          <w:tcPr>
            <w:tcW w:w="850" w:type="dxa"/>
            <w:tcBorders>
              <w:top w:val="single" w:sz="4" w:space="0" w:color="000000"/>
              <w:left w:val="single" w:sz="4" w:space="0" w:color="auto"/>
              <w:bottom w:val="single" w:sz="4" w:space="0" w:color="000000"/>
            </w:tcBorders>
          </w:tcPr>
          <w:p w:rsidR="00A01B8A" w:rsidRPr="00955CA3" w:rsidRDefault="00A01B8A" w:rsidP="009424F3">
            <w:pPr>
              <w:tabs>
                <w:tab w:val="left" w:pos="1050"/>
              </w:tabs>
              <w:snapToGrid w:val="0"/>
              <w:spacing w:after="0" w:line="240" w:lineRule="auto"/>
              <w:jc w:val="center"/>
              <w:rPr>
                <w:rFonts w:ascii="Arial" w:hAnsi="Arial" w:cs="Arial"/>
                <w:sz w:val="24"/>
                <w:szCs w:val="24"/>
                <w:lang w:eastAsia="en-US"/>
              </w:rPr>
            </w:pPr>
          </w:p>
        </w:tc>
        <w:tc>
          <w:tcPr>
            <w:tcW w:w="825" w:type="dxa"/>
            <w:gridSpan w:val="2"/>
            <w:tcBorders>
              <w:top w:val="single" w:sz="4" w:space="0" w:color="000000"/>
              <w:left w:val="single" w:sz="4" w:space="0" w:color="000000"/>
              <w:bottom w:val="single" w:sz="4" w:space="0" w:color="000000"/>
              <w:right w:val="single" w:sz="4" w:space="0" w:color="auto"/>
            </w:tcBorders>
          </w:tcPr>
          <w:p w:rsidR="00A01B8A" w:rsidRPr="00955CA3" w:rsidRDefault="00A01B8A" w:rsidP="009424F3">
            <w:pPr>
              <w:autoSpaceDE w:val="0"/>
              <w:snapToGrid w:val="0"/>
              <w:spacing w:after="0" w:line="240" w:lineRule="auto"/>
              <w:jc w:val="center"/>
              <w:rPr>
                <w:rFonts w:ascii="Arial" w:hAnsi="Arial" w:cs="Arial"/>
                <w:kern w:val="1"/>
                <w:sz w:val="24"/>
                <w:szCs w:val="24"/>
              </w:rPr>
            </w:pPr>
          </w:p>
        </w:tc>
        <w:tc>
          <w:tcPr>
            <w:tcW w:w="1018" w:type="dxa"/>
            <w:gridSpan w:val="2"/>
            <w:tcBorders>
              <w:top w:val="single" w:sz="4" w:space="0" w:color="000000"/>
              <w:left w:val="single" w:sz="4" w:space="0" w:color="auto"/>
              <w:bottom w:val="single" w:sz="4" w:space="0" w:color="000000"/>
              <w:right w:val="single" w:sz="4" w:space="0" w:color="000000"/>
            </w:tcBorders>
          </w:tcPr>
          <w:p w:rsidR="00A01B8A" w:rsidRPr="00955CA3" w:rsidRDefault="00A01B8A" w:rsidP="009424F3">
            <w:pPr>
              <w:autoSpaceDE w:val="0"/>
              <w:snapToGrid w:val="0"/>
              <w:spacing w:after="0" w:line="240" w:lineRule="auto"/>
              <w:jc w:val="center"/>
              <w:rPr>
                <w:rFonts w:ascii="Arial" w:hAnsi="Arial" w:cs="Arial"/>
                <w:kern w:val="1"/>
                <w:sz w:val="24"/>
                <w:szCs w:val="24"/>
              </w:rPr>
            </w:pPr>
          </w:p>
        </w:tc>
      </w:tr>
    </w:tbl>
    <w:p w:rsidR="00A01B8A" w:rsidRPr="00955CA3" w:rsidRDefault="00A01B8A" w:rsidP="009424F3">
      <w:pPr>
        <w:spacing w:after="0" w:line="240" w:lineRule="auto"/>
        <w:rPr>
          <w:rFonts w:ascii="Arial" w:hAnsi="Arial" w:cs="Arial"/>
          <w:sz w:val="24"/>
          <w:szCs w:val="24"/>
        </w:rPr>
      </w:pPr>
    </w:p>
    <w:p w:rsidR="00A01B8A" w:rsidRPr="00955CA3" w:rsidRDefault="00A01B8A" w:rsidP="009424F3">
      <w:pPr>
        <w:spacing w:after="0" w:line="240" w:lineRule="auto"/>
        <w:rPr>
          <w:rFonts w:ascii="Arial" w:hAnsi="Arial" w:cs="Arial"/>
          <w:sz w:val="24"/>
          <w:szCs w:val="24"/>
        </w:rPr>
      </w:pPr>
      <w:r w:rsidRPr="00955CA3">
        <w:rPr>
          <w:rFonts w:ascii="Arial" w:hAnsi="Arial" w:cs="Arial"/>
          <w:sz w:val="24"/>
          <w:szCs w:val="24"/>
        </w:rPr>
        <w:t>данных о ходе ее реализации;</w:t>
      </w:r>
    </w:p>
    <w:p w:rsidR="00A01B8A" w:rsidRPr="00955CA3" w:rsidRDefault="00A01B8A" w:rsidP="009424F3">
      <w:pPr>
        <w:spacing w:after="0" w:line="240" w:lineRule="auto"/>
        <w:rPr>
          <w:rFonts w:ascii="Arial" w:hAnsi="Arial" w:cs="Arial"/>
          <w:sz w:val="24"/>
          <w:szCs w:val="24"/>
        </w:rPr>
      </w:pPr>
      <w:r w:rsidRPr="00955CA3">
        <w:rPr>
          <w:rFonts w:ascii="Arial" w:hAnsi="Arial" w:cs="Arial"/>
          <w:sz w:val="24"/>
          <w:szCs w:val="24"/>
        </w:rPr>
        <w:tab/>
        <w:t>подготовки и представления ежегодного доклада о ходе и результатах реализации подпрограммы, который при необходимости будет содержать обоснования и предложения о ее корректировке.</w:t>
      </w:r>
    </w:p>
    <w:p w:rsidR="00A01B8A" w:rsidRPr="00955CA3" w:rsidRDefault="00A01B8A" w:rsidP="009424F3">
      <w:pPr>
        <w:spacing w:after="0" w:line="240" w:lineRule="auto"/>
        <w:rPr>
          <w:rFonts w:ascii="Arial" w:hAnsi="Arial" w:cs="Arial"/>
          <w:sz w:val="24"/>
          <w:szCs w:val="24"/>
        </w:rPr>
      </w:pPr>
    </w:p>
    <w:p w:rsidR="00A01B8A" w:rsidRPr="00955CA3" w:rsidRDefault="00A01B8A" w:rsidP="009424F3">
      <w:pPr>
        <w:spacing w:after="0" w:line="240" w:lineRule="auto"/>
        <w:rPr>
          <w:rFonts w:ascii="Arial" w:hAnsi="Arial" w:cs="Arial"/>
          <w:sz w:val="24"/>
          <w:szCs w:val="24"/>
        </w:rPr>
      </w:pPr>
    </w:p>
    <w:p w:rsidR="00A01B8A" w:rsidRDefault="00A01B8A" w:rsidP="009424F3">
      <w:pPr>
        <w:spacing w:after="0" w:line="240" w:lineRule="auto"/>
        <w:rPr>
          <w:rFonts w:ascii="Arial" w:hAnsi="Arial" w:cs="Arial"/>
          <w:sz w:val="24"/>
          <w:szCs w:val="24"/>
        </w:rPr>
      </w:pPr>
    </w:p>
    <w:p w:rsidR="00A01B8A" w:rsidRDefault="00A01B8A" w:rsidP="009424F3">
      <w:pPr>
        <w:spacing w:after="0" w:line="240" w:lineRule="auto"/>
        <w:rPr>
          <w:rFonts w:ascii="Arial" w:hAnsi="Arial" w:cs="Arial"/>
          <w:sz w:val="24"/>
          <w:szCs w:val="24"/>
        </w:rPr>
      </w:pPr>
    </w:p>
    <w:p w:rsidR="00A01B8A" w:rsidRDefault="00A01B8A" w:rsidP="009424F3">
      <w:pPr>
        <w:spacing w:after="0" w:line="240" w:lineRule="auto"/>
        <w:rPr>
          <w:rFonts w:ascii="Arial" w:hAnsi="Arial" w:cs="Arial"/>
          <w:sz w:val="24"/>
          <w:szCs w:val="24"/>
        </w:rPr>
      </w:pPr>
    </w:p>
    <w:p w:rsidR="00A01B8A" w:rsidRDefault="00A01B8A" w:rsidP="009424F3">
      <w:pPr>
        <w:spacing w:after="0" w:line="240" w:lineRule="auto"/>
        <w:rPr>
          <w:rFonts w:ascii="Arial" w:hAnsi="Arial" w:cs="Arial"/>
          <w:sz w:val="24"/>
          <w:szCs w:val="24"/>
        </w:rPr>
      </w:pPr>
    </w:p>
    <w:p w:rsidR="00A01B8A" w:rsidRDefault="00A01B8A" w:rsidP="009424F3">
      <w:pPr>
        <w:spacing w:after="0" w:line="240" w:lineRule="auto"/>
        <w:rPr>
          <w:rFonts w:ascii="Arial" w:hAnsi="Arial" w:cs="Arial"/>
          <w:sz w:val="24"/>
          <w:szCs w:val="24"/>
        </w:rPr>
      </w:pPr>
    </w:p>
    <w:p w:rsidR="00A01B8A" w:rsidRDefault="00A01B8A" w:rsidP="009424F3">
      <w:pPr>
        <w:spacing w:after="0" w:line="240" w:lineRule="auto"/>
        <w:rPr>
          <w:rFonts w:ascii="Arial" w:hAnsi="Arial" w:cs="Arial"/>
          <w:sz w:val="24"/>
          <w:szCs w:val="24"/>
        </w:rPr>
      </w:pPr>
    </w:p>
    <w:p w:rsidR="00A01B8A" w:rsidRDefault="00A01B8A" w:rsidP="009424F3">
      <w:pPr>
        <w:spacing w:after="0" w:line="240" w:lineRule="auto"/>
        <w:rPr>
          <w:rFonts w:ascii="Arial" w:hAnsi="Arial" w:cs="Arial"/>
          <w:sz w:val="24"/>
          <w:szCs w:val="24"/>
        </w:rPr>
      </w:pPr>
    </w:p>
    <w:p w:rsidR="00A01B8A" w:rsidRDefault="00A01B8A" w:rsidP="009424F3">
      <w:pPr>
        <w:spacing w:after="0" w:line="240" w:lineRule="auto"/>
        <w:rPr>
          <w:rFonts w:ascii="Arial" w:hAnsi="Arial" w:cs="Arial"/>
          <w:sz w:val="24"/>
          <w:szCs w:val="24"/>
        </w:rPr>
      </w:pPr>
    </w:p>
    <w:p w:rsidR="00A01B8A" w:rsidRDefault="00A01B8A" w:rsidP="009424F3">
      <w:pPr>
        <w:spacing w:after="0" w:line="240" w:lineRule="auto"/>
        <w:rPr>
          <w:rFonts w:ascii="Arial" w:hAnsi="Arial" w:cs="Arial"/>
          <w:sz w:val="24"/>
          <w:szCs w:val="24"/>
        </w:rPr>
      </w:pPr>
    </w:p>
    <w:p w:rsidR="00A01B8A" w:rsidRDefault="00A01B8A" w:rsidP="009424F3">
      <w:pPr>
        <w:spacing w:after="0" w:line="240" w:lineRule="auto"/>
        <w:rPr>
          <w:rFonts w:ascii="Arial" w:hAnsi="Arial" w:cs="Arial"/>
          <w:sz w:val="24"/>
          <w:szCs w:val="24"/>
        </w:rPr>
      </w:pPr>
    </w:p>
    <w:p w:rsidR="00A01B8A" w:rsidRDefault="00A01B8A" w:rsidP="009424F3">
      <w:pPr>
        <w:spacing w:after="0" w:line="240" w:lineRule="auto"/>
        <w:rPr>
          <w:rFonts w:ascii="Arial" w:hAnsi="Arial" w:cs="Arial"/>
          <w:sz w:val="24"/>
          <w:szCs w:val="24"/>
        </w:rPr>
      </w:pPr>
    </w:p>
    <w:p w:rsidR="00A01B8A" w:rsidRDefault="00A01B8A" w:rsidP="009424F3">
      <w:pPr>
        <w:spacing w:after="0" w:line="240" w:lineRule="auto"/>
        <w:rPr>
          <w:rFonts w:ascii="Arial" w:hAnsi="Arial" w:cs="Arial"/>
          <w:sz w:val="24"/>
          <w:szCs w:val="24"/>
        </w:rPr>
      </w:pPr>
    </w:p>
    <w:p w:rsidR="00A01B8A" w:rsidRDefault="00A01B8A" w:rsidP="009424F3">
      <w:pPr>
        <w:spacing w:after="0" w:line="240" w:lineRule="auto"/>
        <w:rPr>
          <w:rFonts w:ascii="Arial" w:hAnsi="Arial" w:cs="Arial"/>
          <w:sz w:val="24"/>
          <w:szCs w:val="24"/>
        </w:rPr>
      </w:pPr>
    </w:p>
    <w:p w:rsidR="00A01B8A" w:rsidRDefault="00A01B8A" w:rsidP="009424F3">
      <w:pPr>
        <w:spacing w:after="0" w:line="240" w:lineRule="auto"/>
        <w:rPr>
          <w:rFonts w:ascii="Arial" w:hAnsi="Arial" w:cs="Arial"/>
          <w:sz w:val="24"/>
          <w:szCs w:val="24"/>
        </w:rPr>
      </w:pPr>
    </w:p>
    <w:p w:rsidR="00A01B8A" w:rsidRDefault="00A01B8A" w:rsidP="009424F3">
      <w:pPr>
        <w:spacing w:after="0" w:line="240" w:lineRule="auto"/>
        <w:rPr>
          <w:rFonts w:ascii="Arial" w:hAnsi="Arial" w:cs="Arial"/>
          <w:sz w:val="24"/>
          <w:szCs w:val="24"/>
        </w:rPr>
      </w:pPr>
    </w:p>
    <w:p w:rsidR="00A01B8A" w:rsidRDefault="00A01B8A" w:rsidP="009424F3">
      <w:pPr>
        <w:spacing w:after="0" w:line="240" w:lineRule="auto"/>
        <w:rPr>
          <w:rFonts w:ascii="Arial" w:hAnsi="Arial" w:cs="Arial"/>
          <w:sz w:val="24"/>
          <w:szCs w:val="24"/>
        </w:rPr>
      </w:pPr>
    </w:p>
    <w:p w:rsidR="00A01B8A" w:rsidRDefault="00A01B8A" w:rsidP="009424F3">
      <w:pPr>
        <w:spacing w:after="0" w:line="240" w:lineRule="auto"/>
        <w:rPr>
          <w:rFonts w:ascii="Arial" w:hAnsi="Arial" w:cs="Arial"/>
          <w:sz w:val="24"/>
          <w:szCs w:val="24"/>
        </w:rPr>
      </w:pPr>
    </w:p>
    <w:p w:rsidR="00A01B8A" w:rsidRPr="00955CA3" w:rsidRDefault="00A01B8A" w:rsidP="009424F3">
      <w:pPr>
        <w:spacing w:after="0" w:line="240" w:lineRule="auto"/>
        <w:rPr>
          <w:rFonts w:ascii="Arial" w:hAnsi="Arial" w:cs="Arial"/>
          <w:sz w:val="24"/>
          <w:szCs w:val="24"/>
        </w:rPr>
      </w:pPr>
    </w:p>
    <w:p w:rsidR="00A01B8A" w:rsidRPr="00955CA3" w:rsidRDefault="00A01B8A" w:rsidP="009424F3">
      <w:pPr>
        <w:autoSpaceDE w:val="0"/>
        <w:autoSpaceDN w:val="0"/>
        <w:adjustRightInd w:val="0"/>
        <w:spacing w:after="0" w:line="240" w:lineRule="auto"/>
        <w:ind w:left="9047"/>
        <w:jc w:val="center"/>
        <w:outlineLvl w:val="1"/>
        <w:rPr>
          <w:rFonts w:ascii="Arial" w:hAnsi="Arial" w:cs="Arial"/>
          <w:sz w:val="24"/>
          <w:szCs w:val="24"/>
        </w:rPr>
      </w:pPr>
      <w:r w:rsidRPr="00955CA3">
        <w:rPr>
          <w:rFonts w:ascii="Arial" w:hAnsi="Arial" w:cs="Arial"/>
          <w:sz w:val="24"/>
          <w:szCs w:val="24"/>
        </w:rPr>
        <w:t xml:space="preserve">   ПРИЛОЖЕНИЕ № 2</w:t>
      </w:r>
    </w:p>
    <w:p w:rsidR="00A01B8A" w:rsidRPr="00955CA3" w:rsidRDefault="00A01B8A" w:rsidP="009424F3">
      <w:pPr>
        <w:autoSpaceDE w:val="0"/>
        <w:autoSpaceDN w:val="0"/>
        <w:adjustRightInd w:val="0"/>
        <w:spacing w:after="0" w:line="240" w:lineRule="auto"/>
        <w:ind w:left="9047"/>
        <w:jc w:val="center"/>
        <w:rPr>
          <w:rFonts w:ascii="Arial" w:hAnsi="Arial" w:cs="Arial"/>
          <w:sz w:val="24"/>
          <w:szCs w:val="24"/>
        </w:rPr>
      </w:pPr>
      <w:r w:rsidRPr="00955CA3">
        <w:rPr>
          <w:rFonts w:ascii="Arial" w:hAnsi="Arial" w:cs="Arial"/>
          <w:sz w:val="24"/>
          <w:szCs w:val="24"/>
        </w:rPr>
        <w:t>к муниципальной программе</w:t>
      </w:r>
    </w:p>
    <w:p w:rsidR="00A01B8A" w:rsidRPr="00955CA3" w:rsidRDefault="00A01B8A" w:rsidP="009424F3">
      <w:pPr>
        <w:autoSpaceDE w:val="0"/>
        <w:autoSpaceDN w:val="0"/>
        <w:adjustRightInd w:val="0"/>
        <w:spacing w:after="0" w:line="240" w:lineRule="auto"/>
        <w:ind w:left="9047"/>
        <w:jc w:val="center"/>
        <w:rPr>
          <w:rFonts w:ascii="Arial" w:hAnsi="Arial" w:cs="Arial"/>
          <w:sz w:val="24"/>
          <w:szCs w:val="24"/>
        </w:rPr>
      </w:pPr>
      <w:r w:rsidRPr="00955CA3">
        <w:rPr>
          <w:rFonts w:ascii="Arial" w:hAnsi="Arial" w:cs="Arial"/>
          <w:sz w:val="24"/>
          <w:szCs w:val="24"/>
        </w:rPr>
        <w:t xml:space="preserve">Мантуровского района Курской области </w:t>
      </w:r>
    </w:p>
    <w:p w:rsidR="00A01B8A" w:rsidRPr="00955CA3" w:rsidRDefault="00A01B8A" w:rsidP="009424F3">
      <w:pPr>
        <w:autoSpaceDE w:val="0"/>
        <w:autoSpaceDN w:val="0"/>
        <w:adjustRightInd w:val="0"/>
        <w:spacing w:after="0" w:line="240" w:lineRule="auto"/>
        <w:ind w:left="9047"/>
        <w:jc w:val="center"/>
        <w:rPr>
          <w:rFonts w:ascii="Arial" w:hAnsi="Arial" w:cs="Arial"/>
          <w:sz w:val="24"/>
          <w:szCs w:val="24"/>
        </w:rPr>
      </w:pPr>
      <w:r w:rsidRPr="00955CA3">
        <w:rPr>
          <w:rFonts w:ascii="Arial" w:hAnsi="Arial" w:cs="Arial"/>
          <w:sz w:val="24"/>
          <w:szCs w:val="24"/>
        </w:rPr>
        <w:t xml:space="preserve">«Сохранение и развитие архивного дела </w:t>
      </w:r>
    </w:p>
    <w:p w:rsidR="00A01B8A" w:rsidRPr="00955CA3" w:rsidRDefault="00A01B8A" w:rsidP="009424F3">
      <w:pPr>
        <w:autoSpaceDE w:val="0"/>
        <w:autoSpaceDN w:val="0"/>
        <w:adjustRightInd w:val="0"/>
        <w:spacing w:after="0" w:line="240" w:lineRule="auto"/>
        <w:ind w:left="9047"/>
        <w:jc w:val="center"/>
        <w:rPr>
          <w:rFonts w:ascii="Arial" w:hAnsi="Arial" w:cs="Arial"/>
          <w:sz w:val="24"/>
          <w:szCs w:val="24"/>
        </w:rPr>
      </w:pPr>
      <w:r w:rsidRPr="00955CA3">
        <w:rPr>
          <w:rFonts w:ascii="Arial" w:hAnsi="Arial" w:cs="Arial"/>
          <w:sz w:val="24"/>
          <w:szCs w:val="24"/>
        </w:rPr>
        <w:t xml:space="preserve">в Мантуровском районе Курской области </w:t>
      </w:r>
    </w:p>
    <w:p w:rsidR="00A01B8A" w:rsidRPr="00955CA3" w:rsidRDefault="00A01B8A" w:rsidP="009424F3">
      <w:pPr>
        <w:autoSpaceDE w:val="0"/>
        <w:autoSpaceDN w:val="0"/>
        <w:adjustRightInd w:val="0"/>
        <w:spacing w:after="0" w:line="240" w:lineRule="auto"/>
        <w:ind w:left="9047"/>
        <w:jc w:val="center"/>
        <w:rPr>
          <w:rFonts w:ascii="Arial" w:hAnsi="Arial" w:cs="Arial"/>
          <w:sz w:val="24"/>
          <w:szCs w:val="24"/>
        </w:rPr>
      </w:pPr>
      <w:r w:rsidRPr="00955CA3">
        <w:rPr>
          <w:rFonts w:ascii="Arial" w:hAnsi="Arial" w:cs="Arial"/>
          <w:sz w:val="24"/>
          <w:szCs w:val="24"/>
        </w:rPr>
        <w:t>на 2015-2017 годы»</w:t>
      </w:r>
    </w:p>
    <w:p w:rsidR="00A01B8A" w:rsidRPr="009424F3" w:rsidRDefault="00A01B8A" w:rsidP="009424F3">
      <w:pPr>
        <w:widowControl w:val="0"/>
        <w:autoSpaceDE w:val="0"/>
        <w:autoSpaceDN w:val="0"/>
        <w:adjustRightInd w:val="0"/>
        <w:spacing w:after="0" w:line="240" w:lineRule="auto"/>
        <w:jc w:val="center"/>
        <w:rPr>
          <w:rFonts w:ascii="Arial" w:hAnsi="Arial" w:cs="Arial"/>
          <w:b/>
          <w:sz w:val="32"/>
          <w:szCs w:val="32"/>
        </w:rPr>
      </w:pPr>
      <w:r w:rsidRPr="009424F3">
        <w:rPr>
          <w:rFonts w:ascii="Arial" w:hAnsi="Arial" w:cs="Arial"/>
          <w:b/>
          <w:sz w:val="32"/>
          <w:szCs w:val="32"/>
        </w:rPr>
        <w:t>ПЕРЕЧЕНЬ</w:t>
      </w:r>
    </w:p>
    <w:p w:rsidR="00A01B8A" w:rsidRPr="009424F3" w:rsidRDefault="00A01B8A" w:rsidP="009424F3">
      <w:pPr>
        <w:widowControl w:val="0"/>
        <w:autoSpaceDE w:val="0"/>
        <w:autoSpaceDN w:val="0"/>
        <w:adjustRightInd w:val="0"/>
        <w:spacing w:after="0" w:line="240" w:lineRule="auto"/>
        <w:jc w:val="center"/>
        <w:rPr>
          <w:rFonts w:ascii="Arial" w:hAnsi="Arial" w:cs="Arial"/>
          <w:b/>
          <w:sz w:val="32"/>
          <w:szCs w:val="32"/>
        </w:rPr>
      </w:pPr>
      <w:r w:rsidRPr="009424F3">
        <w:rPr>
          <w:rFonts w:ascii="Arial" w:hAnsi="Arial" w:cs="Arial"/>
          <w:b/>
          <w:sz w:val="32"/>
          <w:szCs w:val="32"/>
        </w:rPr>
        <w:t xml:space="preserve">основных мероприятий муниципальной программы Мантуровского района Курской области </w:t>
      </w:r>
      <w:r w:rsidRPr="009424F3">
        <w:rPr>
          <w:rFonts w:ascii="Arial" w:hAnsi="Arial" w:cs="Arial"/>
          <w:b/>
          <w:sz w:val="32"/>
          <w:szCs w:val="32"/>
          <w:lang w:eastAsia="en-US"/>
        </w:rPr>
        <w:t>«Сохранение  и развитие архивного дела  в  Мантуровском районе  в Курской области на 2015-2017 годы»</w:t>
      </w:r>
    </w:p>
    <w:p w:rsidR="00A01B8A" w:rsidRPr="009424F3" w:rsidRDefault="00A01B8A" w:rsidP="009424F3">
      <w:pPr>
        <w:widowControl w:val="0"/>
        <w:autoSpaceDE w:val="0"/>
        <w:autoSpaceDN w:val="0"/>
        <w:adjustRightInd w:val="0"/>
        <w:spacing w:after="0" w:line="240" w:lineRule="auto"/>
        <w:jc w:val="center"/>
        <w:rPr>
          <w:rFonts w:ascii="Arial" w:hAnsi="Arial" w:cs="Arial"/>
          <w:sz w:val="32"/>
          <w:szCs w:val="32"/>
        </w:rPr>
      </w:pPr>
    </w:p>
    <w:tbl>
      <w:tblPr>
        <w:tblW w:w="15268" w:type="dxa"/>
        <w:tblCellSpacing w:w="5" w:type="nil"/>
        <w:tblInd w:w="75" w:type="dxa"/>
        <w:tblLayout w:type="fixed"/>
        <w:tblCellMar>
          <w:left w:w="75" w:type="dxa"/>
          <w:right w:w="75" w:type="dxa"/>
        </w:tblCellMar>
        <w:tblLook w:val="0000"/>
      </w:tblPr>
      <w:tblGrid>
        <w:gridCol w:w="606"/>
        <w:gridCol w:w="3272"/>
        <w:gridCol w:w="1225"/>
        <w:gridCol w:w="993"/>
        <w:gridCol w:w="992"/>
        <w:gridCol w:w="2835"/>
        <w:gridCol w:w="3118"/>
        <w:gridCol w:w="2227"/>
      </w:tblGrid>
      <w:tr w:rsidR="00A01B8A" w:rsidRPr="00955CA3" w:rsidTr="005E702B">
        <w:trPr>
          <w:trHeight w:val="119"/>
          <w:tblHeader/>
          <w:tblCellSpacing w:w="5" w:type="nil"/>
        </w:trPr>
        <w:tc>
          <w:tcPr>
            <w:tcW w:w="606" w:type="dxa"/>
            <w:vMerge w:val="restart"/>
            <w:tcBorders>
              <w:top w:val="single" w:sz="4" w:space="0" w:color="auto"/>
              <w:left w:val="single" w:sz="4" w:space="0" w:color="auto"/>
              <w:bottom w:val="single" w:sz="4" w:space="0" w:color="auto"/>
              <w:right w:val="single" w:sz="4" w:space="0" w:color="auto"/>
            </w:tcBorders>
            <w:vAlign w:val="center"/>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r w:rsidRPr="00955CA3">
              <w:rPr>
                <w:rFonts w:ascii="Arial" w:hAnsi="Arial" w:cs="Arial"/>
                <w:sz w:val="24"/>
                <w:szCs w:val="24"/>
              </w:rPr>
              <w:t xml:space="preserve">№ </w:t>
            </w:r>
            <w:r w:rsidRPr="00955CA3">
              <w:rPr>
                <w:rFonts w:ascii="Arial" w:hAnsi="Arial" w:cs="Arial"/>
                <w:sz w:val="24"/>
                <w:szCs w:val="24"/>
              </w:rPr>
              <w:br/>
              <w:t>п/п</w:t>
            </w:r>
          </w:p>
        </w:tc>
        <w:tc>
          <w:tcPr>
            <w:tcW w:w="3272" w:type="dxa"/>
            <w:vMerge w:val="restart"/>
            <w:tcBorders>
              <w:top w:val="single" w:sz="4" w:space="0" w:color="auto"/>
              <w:left w:val="single" w:sz="4" w:space="0" w:color="auto"/>
              <w:bottom w:val="single" w:sz="4" w:space="0" w:color="auto"/>
              <w:right w:val="single" w:sz="4" w:space="0" w:color="auto"/>
            </w:tcBorders>
            <w:vAlign w:val="center"/>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r w:rsidRPr="00955CA3">
              <w:rPr>
                <w:rFonts w:ascii="Arial" w:hAnsi="Arial" w:cs="Arial"/>
                <w:sz w:val="24"/>
                <w:szCs w:val="24"/>
              </w:rPr>
              <w:t>Номер и наименование  мероприятий подпрограмм муниципальной программы</w:t>
            </w:r>
          </w:p>
        </w:tc>
        <w:tc>
          <w:tcPr>
            <w:tcW w:w="1225" w:type="dxa"/>
            <w:vMerge w:val="restart"/>
            <w:tcBorders>
              <w:top w:val="single" w:sz="4" w:space="0" w:color="auto"/>
              <w:left w:val="single" w:sz="4" w:space="0" w:color="auto"/>
              <w:bottom w:val="single" w:sz="4" w:space="0" w:color="auto"/>
              <w:right w:val="single" w:sz="4" w:space="0" w:color="auto"/>
            </w:tcBorders>
            <w:vAlign w:val="center"/>
          </w:tcPr>
          <w:p w:rsidR="00A01B8A" w:rsidRPr="00955CA3" w:rsidRDefault="00A01B8A" w:rsidP="009424F3">
            <w:pPr>
              <w:autoSpaceDE w:val="0"/>
              <w:autoSpaceDN w:val="0"/>
              <w:adjustRightInd w:val="0"/>
              <w:spacing w:after="0" w:line="240" w:lineRule="auto"/>
              <w:ind w:right="-70"/>
              <w:jc w:val="center"/>
              <w:rPr>
                <w:rFonts w:ascii="Arial" w:hAnsi="Arial" w:cs="Arial"/>
                <w:sz w:val="24"/>
                <w:szCs w:val="24"/>
              </w:rPr>
            </w:pPr>
            <w:r w:rsidRPr="00955CA3">
              <w:rPr>
                <w:rFonts w:ascii="Arial" w:hAnsi="Arial" w:cs="Arial"/>
                <w:sz w:val="24"/>
                <w:szCs w:val="24"/>
              </w:rPr>
              <w:t>Ответственный исполнитель</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r w:rsidRPr="00955CA3">
              <w:rPr>
                <w:rFonts w:ascii="Arial" w:hAnsi="Arial" w:cs="Arial"/>
                <w:sz w:val="24"/>
                <w:szCs w:val="24"/>
              </w:rPr>
              <w:t>Срок</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r w:rsidRPr="00955CA3">
              <w:rPr>
                <w:rFonts w:ascii="Arial" w:hAnsi="Arial" w:cs="Arial"/>
                <w:sz w:val="24"/>
                <w:szCs w:val="24"/>
              </w:rPr>
              <w:t>Ожидаемый непосредственный  результат</w:t>
            </w:r>
          </w:p>
          <w:p w:rsidR="00A01B8A" w:rsidRPr="00955CA3" w:rsidRDefault="00A01B8A" w:rsidP="009424F3">
            <w:pPr>
              <w:autoSpaceDE w:val="0"/>
              <w:autoSpaceDN w:val="0"/>
              <w:adjustRightInd w:val="0"/>
              <w:spacing w:after="0" w:line="240" w:lineRule="auto"/>
              <w:jc w:val="center"/>
              <w:rPr>
                <w:rFonts w:ascii="Arial" w:hAnsi="Arial" w:cs="Arial"/>
                <w:sz w:val="24"/>
                <w:szCs w:val="24"/>
              </w:rPr>
            </w:pPr>
            <w:r w:rsidRPr="00955CA3">
              <w:rPr>
                <w:rFonts w:ascii="Arial" w:hAnsi="Arial" w:cs="Arial"/>
                <w:sz w:val="24"/>
                <w:szCs w:val="24"/>
              </w:rPr>
              <w:t>(краткое описание)</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r w:rsidRPr="00955CA3">
              <w:rPr>
                <w:rFonts w:ascii="Arial" w:hAnsi="Arial" w:cs="Arial"/>
                <w:sz w:val="24"/>
                <w:szCs w:val="24"/>
              </w:rPr>
              <w:t>Последствия не</w:t>
            </w:r>
          </w:p>
          <w:p w:rsidR="00A01B8A" w:rsidRPr="00955CA3" w:rsidRDefault="00A01B8A" w:rsidP="009424F3">
            <w:pPr>
              <w:autoSpaceDE w:val="0"/>
              <w:autoSpaceDN w:val="0"/>
              <w:adjustRightInd w:val="0"/>
              <w:spacing w:after="0" w:line="240" w:lineRule="auto"/>
              <w:jc w:val="center"/>
              <w:rPr>
                <w:rFonts w:ascii="Arial" w:hAnsi="Arial" w:cs="Arial"/>
                <w:sz w:val="24"/>
                <w:szCs w:val="24"/>
              </w:rPr>
            </w:pPr>
            <w:r w:rsidRPr="00955CA3">
              <w:rPr>
                <w:rFonts w:ascii="Arial" w:hAnsi="Arial" w:cs="Arial"/>
                <w:sz w:val="24"/>
                <w:szCs w:val="24"/>
              </w:rPr>
              <w:t>реализации  основного мероприятия</w:t>
            </w:r>
          </w:p>
        </w:tc>
        <w:tc>
          <w:tcPr>
            <w:tcW w:w="2227" w:type="dxa"/>
            <w:vMerge w:val="restart"/>
            <w:tcBorders>
              <w:top w:val="single" w:sz="4" w:space="0" w:color="auto"/>
              <w:left w:val="single" w:sz="4" w:space="0" w:color="auto"/>
              <w:bottom w:val="single" w:sz="4" w:space="0" w:color="auto"/>
              <w:right w:val="single" w:sz="4" w:space="0" w:color="auto"/>
            </w:tcBorders>
            <w:vAlign w:val="center"/>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r w:rsidRPr="00955CA3">
              <w:rPr>
                <w:rFonts w:ascii="Arial" w:hAnsi="Arial" w:cs="Arial"/>
                <w:sz w:val="24"/>
                <w:szCs w:val="24"/>
              </w:rPr>
              <w:t>Связь с показателями муниципальной  программы (подпрограммы)</w:t>
            </w:r>
          </w:p>
        </w:tc>
      </w:tr>
      <w:tr w:rsidR="00A01B8A" w:rsidRPr="00955CA3" w:rsidTr="005E702B">
        <w:trPr>
          <w:trHeight w:val="119"/>
          <w:tblHeader/>
          <w:tblCellSpacing w:w="5" w:type="nil"/>
        </w:trPr>
        <w:tc>
          <w:tcPr>
            <w:tcW w:w="606" w:type="dxa"/>
            <w:vMerge/>
            <w:tcBorders>
              <w:left w:val="single" w:sz="4" w:space="0" w:color="auto"/>
              <w:bottom w:val="single" w:sz="4" w:space="0" w:color="auto"/>
              <w:right w:val="single" w:sz="4" w:space="0" w:color="auto"/>
            </w:tcBorders>
            <w:vAlign w:val="center"/>
          </w:tcPr>
          <w:p w:rsidR="00A01B8A" w:rsidRPr="00955CA3" w:rsidRDefault="00A01B8A" w:rsidP="009424F3">
            <w:pPr>
              <w:widowControl w:val="0"/>
              <w:autoSpaceDE w:val="0"/>
              <w:autoSpaceDN w:val="0"/>
              <w:adjustRightInd w:val="0"/>
              <w:spacing w:after="0" w:line="240" w:lineRule="auto"/>
              <w:jc w:val="center"/>
              <w:rPr>
                <w:rFonts w:ascii="Arial" w:hAnsi="Arial" w:cs="Arial"/>
                <w:sz w:val="24"/>
                <w:szCs w:val="24"/>
              </w:rPr>
            </w:pPr>
          </w:p>
        </w:tc>
        <w:tc>
          <w:tcPr>
            <w:tcW w:w="3272" w:type="dxa"/>
            <w:vMerge/>
            <w:tcBorders>
              <w:left w:val="single" w:sz="4" w:space="0" w:color="auto"/>
              <w:bottom w:val="single" w:sz="4" w:space="0" w:color="auto"/>
              <w:right w:val="single" w:sz="4" w:space="0" w:color="auto"/>
            </w:tcBorders>
            <w:vAlign w:val="center"/>
          </w:tcPr>
          <w:p w:rsidR="00A01B8A" w:rsidRPr="00955CA3" w:rsidRDefault="00A01B8A" w:rsidP="009424F3">
            <w:pPr>
              <w:widowControl w:val="0"/>
              <w:autoSpaceDE w:val="0"/>
              <w:autoSpaceDN w:val="0"/>
              <w:adjustRightInd w:val="0"/>
              <w:spacing w:after="0" w:line="240" w:lineRule="auto"/>
              <w:jc w:val="center"/>
              <w:rPr>
                <w:rFonts w:ascii="Arial" w:hAnsi="Arial" w:cs="Arial"/>
                <w:sz w:val="24"/>
                <w:szCs w:val="24"/>
              </w:rPr>
            </w:pPr>
          </w:p>
        </w:tc>
        <w:tc>
          <w:tcPr>
            <w:tcW w:w="1225" w:type="dxa"/>
            <w:vMerge/>
            <w:tcBorders>
              <w:left w:val="single" w:sz="4" w:space="0" w:color="auto"/>
              <w:bottom w:val="single" w:sz="4" w:space="0" w:color="auto"/>
              <w:right w:val="single" w:sz="4" w:space="0" w:color="auto"/>
            </w:tcBorders>
            <w:vAlign w:val="center"/>
          </w:tcPr>
          <w:p w:rsidR="00A01B8A" w:rsidRPr="00955CA3" w:rsidRDefault="00A01B8A" w:rsidP="009424F3">
            <w:pPr>
              <w:widowControl w:val="0"/>
              <w:autoSpaceDE w:val="0"/>
              <w:autoSpaceDN w:val="0"/>
              <w:adjustRightInd w:val="0"/>
              <w:spacing w:after="0" w:line="240" w:lineRule="auto"/>
              <w:jc w:val="center"/>
              <w:rPr>
                <w:rFonts w:ascii="Arial" w:hAnsi="Arial" w:cs="Arial"/>
                <w:sz w:val="24"/>
                <w:szCs w:val="24"/>
              </w:rPr>
            </w:pPr>
          </w:p>
        </w:tc>
        <w:tc>
          <w:tcPr>
            <w:tcW w:w="993" w:type="dxa"/>
            <w:tcBorders>
              <w:left w:val="single" w:sz="4" w:space="0" w:color="auto"/>
              <w:bottom w:val="single" w:sz="4" w:space="0" w:color="auto"/>
              <w:right w:val="single" w:sz="4" w:space="0" w:color="auto"/>
            </w:tcBorders>
            <w:vAlign w:val="center"/>
          </w:tcPr>
          <w:p w:rsidR="00A01B8A" w:rsidRPr="00955CA3" w:rsidRDefault="00A01B8A" w:rsidP="009424F3">
            <w:pPr>
              <w:widowControl w:val="0"/>
              <w:autoSpaceDE w:val="0"/>
              <w:autoSpaceDN w:val="0"/>
              <w:adjustRightInd w:val="0"/>
              <w:spacing w:after="0" w:line="240" w:lineRule="auto"/>
              <w:jc w:val="center"/>
              <w:rPr>
                <w:rFonts w:ascii="Arial" w:hAnsi="Arial" w:cs="Arial"/>
                <w:sz w:val="24"/>
                <w:szCs w:val="24"/>
              </w:rPr>
            </w:pPr>
            <w:r w:rsidRPr="00955CA3">
              <w:rPr>
                <w:rFonts w:ascii="Arial" w:hAnsi="Arial" w:cs="Arial"/>
                <w:sz w:val="24"/>
                <w:szCs w:val="24"/>
              </w:rPr>
              <w:t>начала реализации</w:t>
            </w:r>
          </w:p>
        </w:tc>
        <w:tc>
          <w:tcPr>
            <w:tcW w:w="992" w:type="dxa"/>
            <w:tcBorders>
              <w:left w:val="single" w:sz="4" w:space="0" w:color="auto"/>
              <w:bottom w:val="single" w:sz="4" w:space="0" w:color="auto"/>
              <w:right w:val="single" w:sz="4" w:space="0" w:color="auto"/>
            </w:tcBorders>
            <w:vAlign w:val="center"/>
          </w:tcPr>
          <w:p w:rsidR="00A01B8A" w:rsidRPr="00955CA3" w:rsidRDefault="00A01B8A" w:rsidP="009424F3">
            <w:pPr>
              <w:widowControl w:val="0"/>
              <w:autoSpaceDE w:val="0"/>
              <w:autoSpaceDN w:val="0"/>
              <w:adjustRightInd w:val="0"/>
              <w:spacing w:after="0" w:line="240" w:lineRule="auto"/>
              <w:jc w:val="center"/>
              <w:rPr>
                <w:rFonts w:ascii="Arial" w:hAnsi="Arial" w:cs="Arial"/>
                <w:sz w:val="24"/>
                <w:szCs w:val="24"/>
              </w:rPr>
            </w:pPr>
            <w:r w:rsidRPr="00955CA3">
              <w:rPr>
                <w:rFonts w:ascii="Arial" w:hAnsi="Arial" w:cs="Arial"/>
                <w:sz w:val="24"/>
                <w:szCs w:val="24"/>
              </w:rPr>
              <w:t>окончания реализации</w:t>
            </w:r>
          </w:p>
        </w:tc>
        <w:tc>
          <w:tcPr>
            <w:tcW w:w="2835" w:type="dxa"/>
            <w:vMerge/>
            <w:tcBorders>
              <w:left w:val="single" w:sz="4" w:space="0" w:color="auto"/>
              <w:bottom w:val="single" w:sz="4" w:space="0" w:color="auto"/>
              <w:right w:val="single" w:sz="4" w:space="0" w:color="auto"/>
            </w:tcBorders>
            <w:vAlign w:val="center"/>
          </w:tcPr>
          <w:p w:rsidR="00A01B8A" w:rsidRPr="00955CA3" w:rsidRDefault="00A01B8A" w:rsidP="009424F3">
            <w:pPr>
              <w:widowControl w:val="0"/>
              <w:autoSpaceDE w:val="0"/>
              <w:autoSpaceDN w:val="0"/>
              <w:adjustRightInd w:val="0"/>
              <w:spacing w:after="0" w:line="240" w:lineRule="auto"/>
              <w:jc w:val="center"/>
              <w:rPr>
                <w:rFonts w:ascii="Arial" w:hAnsi="Arial" w:cs="Arial"/>
                <w:sz w:val="24"/>
                <w:szCs w:val="24"/>
              </w:rPr>
            </w:pPr>
          </w:p>
        </w:tc>
        <w:tc>
          <w:tcPr>
            <w:tcW w:w="3118" w:type="dxa"/>
            <w:vMerge/>
            <w:tcBorders>
              <w:left w:val="single" w:sz="4" w:space="0" w:color="auto"/>
              <w:bottom w:val="single" w:sz="4" w:space="0" w:color="auto"/>
              <w:right w:val="single" w:sz="4" w:space="0" w:color="auto"/>
            </w:tcBorders>
            <w:vAlign w:val="center"/>
          </w:tcPr>
          <w:p w:rsidR="00A01B8A" w:rsidRPr="00955CA3" w:rsidRDefault="00A01B8A" w:rsidP="009424F3">
            <w:pPr>
              <w:widowControl w:val="0"/>
              <w:autoSpaceDE w:val="0"/>
              <w:autoSpaceDN w:val="0"/>
              <w:adjustRightInd w:val="0"/>
              <w:spacing w:after="0" w:line="240" w:lineRule="auto"/>
              <w:jc w:val="center"/>
              <w:rPr>
                <w:rFonts w:ascii="Arial" w:hAnsi="Arial" w:cs="Arial"/>
                <w:sz w:val="24"/>
                <w:szCs w:val="24"/>
              </w:rPr>
            </w:pPr>
          </w:p>
        </w:tc>
        <w:tc>
          <w:tcPr>
            <w:tcW w:w="2227" w:type="dxa"/>
            <w:vMerge/>
            <w:tcBorders>
              <w:left w:val="single" w:sz="4" w:space="0" w:color="auto"/>
              <w:bottom w:val="single" w:sz="4" w:space="0" w:color="auto"/>
              <w:right w:val="single" w:sz="4" w:space="0" w:color="auto"/>
            </w:tcBorders>
            <w:vAlign w:val="center"/>
          </w:tcPr>
          <w:p w:rsidR="00A01B8A" w:rsidRPr="00955CA3" w:rsidRDefault="00A01B8A" w:rsidP="009424F3">
            <w:pPr>
              <w:widowControl w:val="0"/>
              <w:autoSpaceDE w:val="0"/>
              <w:autoSpaceDN w:val="0"/>
              <w:adjustRightInd w:val="0"/>
              <w:spacing w:after="0" w:line="240" w:lineRule="auto"/>
              <w:jc w:val="center"/>
              <w:rPr>
                <w:rFonts w:ascii="Arial" w:hAnsi="Arial" w:cs="Arial"/>
                <w:sz w:val="24"/>
                <w:szCs w:val="24"/>
              </w:rPr>
            </w:pPr>
          </w:p>
        </w:tc>
      </w:tr>
      <w:tr w:rsidR="00A01B8A" w:rsidRPr="009424F3" w:rsidTr="005E702B">
        <w:trPr>
          <w:trHeight w:val="119"/>
          <w:tblCellSpacing w:w="5" w:type="nil"/>
        </w:trPr>
        <w:tc>
          <w:tcPr>
            <w:tcW w:w="15268" w:type="dxa"/>
            <w:gridSpan w:val="8"/>
            <w:tcBorders>
              <w:left w:val="single" w:sz="4" w:space="0" w:color="auto"/>
              <w:bottom w:val="single" w:sz="4" w:space="0" w:color="auto"/>
              <w:right w:val="single" w:sz="4" w:space="0" w:color="auto"/>
            </w:tcBorders>
          </w:tcPr>
          <w:p w:rsidR="00A01B8A" w:rsidRPr="009424F3" w:rsidRDefault="00A01B8A" w:rsidP="009424F3">
            <w:pPr>
              <w:widowControl w:val="0"/>
              <w:autoSpaceDE w:val="0"/>
              <w:autoSpaceDN w:val="0"/>
              <w:adjustRightInd w:val="0"/>
              <w:spacing w:after="0" w:line="240" w:lineRule="auto"/>
              <w:jc w:val="center"/>
              <w:rPr>
                <w:rFonts w:ascii="Arial" w:hAnsi="Arial" w:cs="Arial"/>
                <w:color w:val="000000"/>
                <w:sz w:val="24"/>
                <w:szCs w:val="24"/>
              </w:rPr>
            </w:pPr>
            <w:r w:rsidRPr="009424F3">
              <w:rPr>
                <w:rFonts w:ascii="Arial" w:hAnsi="Arial" w:cs="Arial"/>
                <w:sz w:val="24"/>
                <w:szCs w:val="24"/>
              </w:rPr>
              <w:t>Подпрограмма  «</w:t>
            </w:r>
            <w:r w:rsidRPr="009424F3">
              <w:rPr>
                <w:rFonts w:ascii="Arial" w:hAnsi="Arial" w:cs="Arial"/>
                <w:bCs/>
                <w:sz w:val="24"/>
                <w:szCs w:val="24"/>
              </w:rPr>
              <w:t>Организация хранения, комплектования и использования документов Архивного фонда Курской области и иных архивных документов, находящихся на хранении в архивном отделе Администрации Мантуровского района Курской области</w:t>
            </w:r>
            <w:r w:rsidRPr="009424F3">
              <w:rPr>
                <w:rFonts w:ascii="Arial" w:hAnsi="Arial" w:cs="Arial"/>
                <w:kern w:val="1"/>
                <w:sz w:val="24"/>
                <w:szCs w:val="24"/>
              </w:rPr>
              <w:t>»</w:t>
            </w:r>
          </w:p>
        </w:tc>
      </w:tr>
      <w:tr w:rsidR="00A01B8A" w:rsidRPr="00955CA3" w:rsidTr="005E702B">
        <w:trPr>
          <w:trHeight w:val="119"/>
          <w:tblCellSpacing w:w="5" w:type="nil"/>
        </w:trPr>
        <w:tc>
          <w:tcPr>
            <w:tcW w:w="606" w:type="dxa"/>
            <w:tcBorders>
              <w:left w:val="single" w:sz="4" w:space="0" w:color="auto"/>
              <w:bottom w:val="single" w:sz="4" w:space="0" w:color="auto"/>
              <w:right w:val="single" w:sz="4" w:space="0" w:color="auto"/>
            </w:tcBorders>
          </w:tcPr>
          <w:p w:rsidR="00A01B8A" w:rsidRPr="00955CA3" w:rsidRDefault="00A01B8A" w:rsidP="009424F3">
            <w:pPr>
              <w:widowControl w:val="0"/>
              <w:autoSpaceDE w:val="0"/>
              <w:autoSpaceDN w:val="0"/>
              <w:adjustRightInd w:val="0"/>
              <w:spacing w:after="0" w:line="240" w:lineRule="auto"/>
              <w:jc w:val="center"/>
              <w:rPr>
                <w:rFonts w:ascii="Arial" w:hAnsi="Arial" w:cs="Arial"/>
                <w:sz w:val="24"/>
                <w:szCs w:val="24"/>
              </w:rPr>
            </w:pPr>
            <w:r w:rsidRPr="00955CA3">
              <w:rPr>
                <w:rFonts w:ascii="Arial" w:hAnsi="Arial" w:cs="Arial"/>
                <w:sz w:val="24"/>
                <w:szCs w:val="24"/>
              </w:rPr>
              <w:t>1.</w:t>
            </w:r>
          </w:p>
        </w:tc>
        <w:tc>
          <w:tcPr>
            <w:tcW w:w="3272" w:type="dxa"/>
            <w:tcBorders>
              <w:left w:val="single" w:sz="4" w:space="0" w:color="auto"/>
              <w:bottom w:val="single" w:sz="4" w:space="0" w:color="auto"/>
              <w:right w:val="single" w:sz="4" w:space="0" w:color="auto"/>
            </w:tcBorders>
          </w:tcPr>
          <w:p w:rsidR="00A01B8A" w:rsidRPr="00955CA3" w:rsidRDefault="00A01B8A" w:rsidP="009424F3">
            <w:pPr>
              <w:widowControl w:val="0"/>
              <w:autoSpaceDE w:val="0"/>
              <w:autoSpaceDN w:val="0"/>
              <w:adjustRightInd w:val="0"/>
              <w:spacing w:after="0" w:line="240" w:lineRule="auto"/>
              <w:jc w:val="both"/>
              <w:rPr>
                <w:rFonts w:ascii="Arial" w:hAnsi="Arial" w:cs="Arial"/>
                <w:sz w:val="24"/>
                <w:szCs w:val="24"/>
              </w:rPr>
            </w:pPr>
            <w:r w:rsidRPr="00955CA3">
              <w:rPr>
                <w:rFonts w:ascii="Arial" w:hAnsi="Arial" w:cs="Arial"/>
                <w:sz w:val="24"/>
                <w:szCs w:val="24"/>
              </w:rPr>
              <w:t>Основное мероприятие 1.1. «</w:t>
            </w:r>
            <w:r w:rsidRPr="00955CA3">
              <w:rPr>
                <w:rFonts w:ascii="Arial" w:eastAsia="HiddenHorzOCR" w:hAnsi="Arial" w:cs="Arial"/>
                <w:sz w:val="24"/>
                <w:szCs w:val="24"/>
                <w:lang w:eastAsia="en-US"/>
              </w:rPr>
              <w:t>Обеспечение деятельности архивного отдела Администрации Мантуровского района  Курской области»</w:t>
            </w:r>
          </w:p>
        </w:tc>
        <w:tc>
          <w:tcPr>
            <w:tcW w:w="1225" w:type="dxa"/>
            <w:tcBorders>
              <w:left w:val="single" w:sz="4" w:space="0" w:color="auto"/>
              <w:bottom w:val="single" w:sz="4" w:space="0" w:color="auto"/>
              <w:right w:val="single" w:sz="4" w:space="0" w:color="auto"/>
            </w:tcBorders>
          </w:tcPr>
          <w:p w:rsidR="00A01B8A" w:rsidRPr="00955CA3" w:rsidRDefault="00A01B8A" w:rsidP="009424F3">
            <w:pPr>
              <w:widowControl w:val="0"/>
              <w:autoSpaceDE w:val="0"/>
              <w:autoSpaceDN w:val="0"/>
              <w:adjustRightInd w:val="0"/>
              <w:spacing w:after="0" w:line="240" w:lineRule="auto"/>
              <w:rPr>
                <w:rFonts w:ascii="Arial" w:hAnsi="Arial" w:cs="Arial"/>
                <w:sz w:val="24"/>
                <w:szCs w:val="24"/>
              </w:rPr>
            </w:pPr>
            <w:r w:rsidRPr="00955CA3">
              <w:rPr>
                <w:rFonts w:ascii="Arial" w:hAnsi="Arial" w:cs="Arial"/>
                <w:sz w:val="24"/>
                <w:szCs w:val="24"/>
              </w:rPr>
              <w:t>Архивный</w:t>
            </w:r>
          </w:p>
          <w:p w:rsidR="00A01B8A" w:rsidRPr="00955CA3" w:rsidRDefault="00A01B8A" w:rsidP="009424F3">
            <w:pPr>
              <w:widowControl w:val="0"/>
              <w:autoSpaceDE w:val="0"/>
              <w:autoSpaceDN w:val="0"/>
              <w:adjustRightInd w:val="0"/>
              <w:spacing w:after="0" w:line="240" w:lineRule="auto"/>
              <w:rPr>
                <w:rFonts w:ascii="Arial" w:hAnsi="Arial" w:cs="Arial"/>
                <w:sz w:val="24"/>
                <w:szCs w:val="24"/>
              </w:rPr>
            </w:pPr>
            <w:r w:rsidRPr="00955CA3">
              <w:rPr>
                <w:rFonts w:ascii="Arial" w:hAnsi="Arial" w:cs="Arial"/>
                <w:sz w:val="24"/>
                <w:szCs w:val="24"/>
              </w:rPr>
              <w:t xml:space="preserve"> отдел </w:t>
            </w:r>
          </w:p>
          <w:p w:rsidR="00A01B8A" w:rsidRPr="00955CA3" w:rsidRDefault="00A01B8A" w:rsidP="009424F3">
            <w:pPr>
              <w:widowControl w:val="0"/>
              <w:autoSpaceDE w:val="0"/>
              <w:autoSpaceDN w:val="0"/>
              <w:adjustRightInd w:val="0"/>
              <w:spacing w:after="0" w:line="240" w:lineRule="auto"/>
              <w:jc w:val="center"/>
              <w:rPr>
                <w:rFonts w:ascii="Arial" w:hAnsi="Arial" w:cs="Arial"/>
                <w:sz w:val="24"/>
                <w:szCs w:val="24"/>
              </w:rPr>
            </w:pPr>
            <w:r w:rsidRPr="00955CA3">
              <w:rPr>
                <w:rFonts w:ascii="Arial" w:hAnsi="Arial" w:cs="Arial"/>
                <w:sz w:val="24"/>
                <w:szCs w:val="24"/>
              </w:rPr>
              <w:t>Администрации Мантуровского района</w:t>
            </w:r>
          </w:p>
        </w:tc>
        <w:tc>
          <w:tcPr>
            <w:tcW w:w="993" w:type="dxa"/>
            <w:tcBorders>
              <w:left w:val="single" w:sz="4" w:space="0" w:color="auto"/>
              <w:bottom w:val="single" w:sz="4" w:space="0" w:color="auto"/>
              <w:right w:val="single" w:sz="4" w:space="0" w:color="auto"/>
            </w:tcBorders>
          </w:tcPr>
          <w:p w:rsidR="00A01B8A" w:rsidRPr="00955CA3" w:rsidRDefault="00A01B8A" w:rsidP="009424F3">
            <w:pPr>
              <w:widowControl w:val="0"/>
              <w:autoSpaceDE w:val="0"/>
              <w:autoSpaceDN w:val="0"/>
              <w:adjustRightInd w:val="0"/>
              <w:spacing w:after="0" w:line="240" w:lineRule="auto"/>
              <w:rPr>
                <w:rFonts w:ascii="Arial" w:hAnsi="Arial" w:cs="Arial"/>
                <w:sz w:val="24"/>
                <w:szCs w:val="24"/>
              </w:rPr>
            </w:pPr>
            <w:r w:rsidRPr="00955CA3">
              <w:rPr>
                <w:rFonts w:ascii="Arial" w:hAnsi="Arial" w:cs="Arial"/>
                <w:sz w:val="24"/>
                <w:szCs w:val="24"/>
              </w:rPr>
              <w:t>2015 г.</w:t>
            </w:r>
          </w:p>
        </w:tc>
        <w:tc>
          <w:tcPr>
            <w:tcW w:w="992" w:type="dxa"/>
            <w:tcBorders>
              <w:left w:val="single" w:sz="4" w:space="0" w:color="auto"/>
              <w:bottom w:val="single" w:sz="4" w:space="0" w:color="auto"/>
              <w:right w:val="single" w:sz="4" w:space="0" w:color="auto"/>
            </w:tcBorders>
          </w:tcPr>
          <w:p w:rsidR="00A01B8A" w:rsidRPr="00955CA3" w:rsidRDefault="00A01B8A" w:rsidP="009424F3">
            <w:pPr>
              <w:widowControl w:val="0"/>
              <w:autoSpaceDE w:val="0"/>
              <w:autoSpaceDN w:val="0"/>
              <w:adjustRightInd w:val="0"/>
              <w:spacing w:after="0" w:line="240" w:lineRule="auto"/>
              <w:rPr>
                <w:rFonts w:ascii="Arial" w:hAnsi="Arial" w:cs="Arial"/>
                <w:sz w:val="24"/>
                <w:szCs w:val="24"/>
              </w:rPr>
            </w:pPr>
            <w:r w:rsidRPr="00955CA3">
              <w:rPr>
                <w:rFonts w:ascii="Arial" w:hAnsi="Arial" w:cs="Arial"/>
                <w:sz w:val="24"/>
                <w:szCs w:val="24"/>
              </w:rPr>
              <w:t>2017 г.</w:t>
            </w:r>
          </w:p>
        </w:tc>
        <w:tc>
          <w:tcPr>
            <w:tcW w:w="2835" w:type="dxa"/>
            <w:tcBorders>
              <w:left w:val="single" w:sz="4" w:space="0" w:color="auto"/>
              <w:bottom w:val="single" w:sz="4" w:space="0" w:color="auto"/>
              <w:right w:val="single" w:sz="4" w:space="0" w:color="auto"/>
            </w:tcBorders>
          </w:tcPr>
          <w:p w:rsidR="00A01B8A" w:rsidRPr="00955CA3" w:rsidRDefault="00A01B8A" w:rsidP="009424F3">
            <w:pPr>
              <w:widowControl w:val="0"/>
              <w:autoSpaceDE w:val="0"/>
              <w:autoSpaceDN w:val="0"/>
              <w:adjustRightInd w:val="0"/>
              <w:spacing w:after="0" w:line="240" w:lineRule="auto"/>
              <w:jc w:val="both"/>
              <w:rPr>
                <w:rFonts w:ascii="Arial" w:hAnsi="Arial" w:cs="Arial"/>
                <w:sz w:val="24"/>
                <w:szCs w:val="24"/>
              </w:rPr>
            </w:pPr>
            <w:r w:rsidRPr="00955CA3">
              <w:rPr>
                <w:rFonts w:ascii="Arial" w:hAnsi="Arial" w:cs="Arial"/>
                <w:sz w:val="24"/>
                <w:szCs w:val="24"/>
              </w:rPr>
              <w:t xml:space="preserve">Создание безопасности зданий, противопожарного состояния  помещений архивного отдела, оптимальных (нормативных) режимов и условий, обеспечивающих постоянное (вечное) и долговременное хранение документов архивного отдела и их прием на постоянное хранение в архивный отдел; </w:t>
            </w:r>
          </w:p>
          <w:p w:rsidR="00A01B8A" w:rsidRPr="00955CA3" w:rsidRDefault="00A01B8A" w:rsidP="009424F3">
            <w:pPr>
              <w:widowControl w:val="0"/>
              <w:autoSpaceDE w:val="0"/>
              <w:autoSpaceDN w:val="0"/>
              <w:adjustRightInd w:val="0"/>
              <w:spacing w:after="0" w:line="240" w:lineRule="auto"/>
              <w:jc w:val="both"/>
              <w:rPr>
                <w:rFonts w:ascii="Arial" w:hAnsi="Arial" w:cs="Arial"/>
                <w:sz w:val="24"/>
                <w:szCs w:val="24"/>
              </w:rPr>
            </w:pPr>
          </w:p>
        </w:tc>
        <w:tc>
          <w:tcPr>
            <w:tcW w:w="3118" w:type="dxa"/>
            <w:tcBorders>
              <w:left w:val="single" w:sz="4" w:space="0" w:color="auto"/>
              <w:bottom w:val="single" w:sz="4" w:space="0" w:color="auto"/>
              <w:right w:val="single" w:sz="4" w:space="0" w:color="auto"/>
            </w:tcBorders>
          </w:tcPr>
          <w:p w:rsidR="00A01B8A" w:rsidRPr="00955CA3" w:rsidRDefault="00A01B8A" w:rsidP="009424F3">
            <w:pPr>
              <w:widowControl w:val="0"/>
              <w:autoSpaceDE w:val="0"/>
              <w:autoSpaceDN w:val="0"/>
              <w:adjustRightInd w:val="0"/>
              <w:spacing w:after="0" w:line="240" w:lineRule="auto"/>
              <w:ind w:right="-39"/>
              <w:jc w:val="both"/>
              <w:rPr>
                <w:rFonts w:ascii="Arial" w:hAnsi="Arial" w:cs="Arial"/>
                <w:spacing w:val="-1"/>
                <w:sz w:val="24"/>
                <w:szCs w:val="24"/>
              </w:rPr>
            </w:pPr>
            <w:r w:rsidRPr="00955CA3">
              <w:rPr>
                <w:rFonts w:ascii="Arial" w:hAnsi="Arial" w:cs="Arial"/>
                <w:sz w:val="24"/>
                <w:szCs w:val="24"/>
              </w:rPr>
              <w:t>Нарушение требований архивного законодательства в части создания оптимальных (нормативных) условий хранения документов архивного отдела Администрации Мантуровского района Курской области; н</w:t>
            </w:r>
            <w:r w:rsidRPr="00955CA3">
              <w:rPr>
                <w:rFonts w:ascii="Arial" w:hAnsi="Arial" w:cs="Arial"/>
                <w:spacing w:val="-1"/>
                <w:sz w:val="24"/>
                <w:szCs w:val="24"/>
              </w:rPr>
              <w:t xml:space="preserve">едостаточное обеспечение хранилищ и других помещений архивного отдела необходимым оборудованием в соответствии с оптимальными (нормативными) условиями режимов хранения архивных документов; документов     </w:t>
            </w:r>
            <w:r w:rsidRPr="00955CA3">
              <w:rPr>
                <w:rFonts w:ascii="Arial" w:hAnsi="Arial" w:cs="Arial"/>
                <w:sz w:val="24"/>
                <w:szCs w:val="24"/>
                <w:lang w:eastAsia="en-US"/>
              </w:rPr>
              <w:t>отдела специальными средствами хранения;</w:t>
            </w:r>
          </w:p>
          <w:p w:rsidR="00A01B8A" w:rsidRPr="00955CA3" w:rsidRDefault="00A01B8A" w:rsidP="009424F3">
            <w:pPr>
              <w:widowControl w:val="0"/>
              <w:autoSpaceDE w:val="0"/>
              <w:autoSpaceDN w:val="0"/>
              <w:adjustRightInd w:val="0"/>
              <w:spacing w:after="0" w:line="240" w:lineRule="auto"/>
              <w:ind w:right="-39"/>
              <w:jc w:val="both"/>
              <w:rPr>
                <w:rFonts w:ascii="Arial" w:hAnsi="Arial" w:cs="Arial"/>
                <w:sz w:val="24"/>
                <w:szCs w:val="24"/>
              </w:rPr>
            </w:pPr>
            <w:r w:rsidRPr="00955CA3">
              <w:rPr>
                <w:rFonts w:ascii="Arial" w:hAnsi="Arial" w:cs="Arial"/>
                <w:spacing w:val="-1"/>
                <w:sz w:val="24"/>
                <w:szCs w:val="24"/>
              </w:rPr>
              <w:t>у</w:t>
            </w:r>
            <w:r w:rsidRPr="00955CA3">
              <w:rPr>
                <w:rFonts w:ascii="Arial" w:hAnsi="Arial" w:cs="Arial"/>
                <w:sz w:val="24"/>
                <w:szCs w:val="24"/>
              </w:rPr>
              <w:t>величение риска утраты архивных документов;</w:t>
            </w:r>
          </w:p>
          <w:p w:rsidR="00A01B8A" w:rsidRPr="00955CA3" w:rsidRDefault="00A01B8A" w:rsidP="009424F3">
            <w:pPr>
              <w:widowControl w:val="0"/>
              <w:autoSpaceDE w:val="0"/>
              <w:autoSpaceDN w:val="0"/>
              <w:adjustRightInd w:val="0"/>
              <w:spacing w:after="0" w:line="240" w:lineRule="auto"/>
              <w:jc w:val="both"/>
              <w:rPr>
                <w:rFonts w:ascii="Arial" w:hAnsi="Arial" w:cs="Arial"/>
                <w:sz w:val="24"/>
                <w:szCs w:val="24"/>
              </w:rPr>
            </w:pPr>
            <w:r w:rsidRPr="00955CA3">
              <w:rPr>
                <w:rFonts w:ascii="Arial" w:hAnsi="Arial" w:cs="Arial"/>
                <w:sz w:val="24"/>
                <w:szCs w:val="24"/>
              </w:rPr>
              <w:t>ненадлежащий контроль за ведением государственного учета, наличием и состоянием документов архивного отдела.</w:t>
            </w:r>
          </w:p>
          <w:p w:rsidR="00A01B8A" w:rsidRPr="00955CA3" w:rsidRDefault="00A01B8A" w:rsidP="009424F3">
            <w:pPr>
              <w:widowControl w:val="0"/>
              <w:autoSpaceDE w:val="0"/>
              <w:autoSpaceDN w:val="0"/>
              <w:adjustRightInd w:val="0"/>
              <w:spacing w:after="0" w:line="240" w:lineRule="auto"/>
              <w:jc w:val="both"/>
              <w:rPr>
                <w:rFonts w:ascii="Arial" w:hAnsi="Arial" w:cs="Arial"/>
                <w:sz w:val="24"/>
                <w:szCs w:val="24"/>
              </w:rPr>
            </w:pPr>
          </w:p>
        </w:tc>
        <w:tc>
          <w:tcPr>
            <w:tcW w:w="2227" w:type="dxa"/>
            <w:tcBorders>
              <w:left w:val="single" w:sz="4" w:space="0" w:color="auto"/>
              <w:bottom w:val="single" w:sz="4" w:space="0" w:color="auto"/>
              <w:right w:val="single" w:sz="4" w:space="0" w:color="auto"/>
            </w:tcBorders>
          </w:tcPr>
          <w:p w:rsidR="00A01B8A" w:rsidRPr="00955CA3" w:rsidRDefault="00A01B8A" w:rsidP="009424F3">
            <w:pPr>
              <w:widowControl w:val="0"/>
              <w:autoSpaceDE w:val="0"/>
              <w:autoSpaceDN w:val="0"/>
              <w:adjustRightInd w:val="0"/>
              <w:spacing w:after="0" w:line="240" w:lineRule="auto"/>
              <w:jc w:val="both"/>
              <w:rPr>
                <w:rFonts w:ascii="Arial" w:hAnsi="Arial" w:cs="Arial"/>
                <w:color w:val="000000"/>
                <w:sz w:val="24"/>
                <w:szCs w:val="24"/>
              </w:rPr>
            </w:pPr>
            <w:r w:rsidRPr="00955CA3">
              <w:rPr>
                <w:rFonts w:ascii="Arial" w:hAnsi="Arial" w:cs="Arial"/>
                <w:color w:val="000000"/>
                <w:sz w:val="24"/>
                <w:szCs w:val="24"/>
              </w:rPr>
              <w:t xml:space="preserve"> Обеспечивает достижение показателей 2,3  </w:t>
            </w:r>
            <w:r w:rsidRPr="00955CA3">
              <w:rPr>
                <w:rFonts w:ascii="Arial" w:hAnsi="Arial" w:cs="Arial"/>
                <w:sz w:val="24"/>
                <w:szCs w:val="24"/>
              </w:rPr>
              <w:t xml:space="preserve">подпрограммы 1 </w:t>
            </w:r>
          </w:p>
        </w:tc>
      </w:tr>
      <w:tr w:rsidR="00A01B8A" w:rsidRPr="00955CA3" w:rsidTr="005E702B">
        <w:trPr>
          <w:trHeight w:val="119"/>
          <w:tblCellSpacing w:w="5" w:type="nil"/>
        </w:trPr>
        <w:tc>
          <w:tcPr>
            <w:tcW w:w="606" w:type="dxa"/>
            <w:tcBorders>
              <w:left w:val="single" w:sz="4" w:space="0" w:color="auto"/>
              <w:bottom w:val="single" w:sz="4" w:space="0" w:color="auto"/>
              <w:right w:val="single" w:sz="4" w:space="0" w:color="auto"/>
            </w:tcBorders>
          </w:tcPr>
          <w:p w:rsidR="00A01B8A" w:rsidRPr="00955CA3" w:rsidRDefault="00A01B8A" w:rsidP="009424F3">
            <w:pPr>
              <w:widowControl w:val="0"/>
              <w:autoSpaceDE w:val="0"/>
              <w:autoSpaceDN w:val="0"/>
              <w:adjustRightInd w:val="0"/>
              <w:spacing w:after="0" w:line="240" w:lineRule="auto"/>
              <w:jc w:val="center"/>
              <w:rPr>
                <w:rFonts w:ascii="Arial" w:hAnsi="Arial" w:cs="Arial"/>
                <w:sz w:val="24"/>
                <w:szCs w:val="24"/>
              </w:rPr>
            </w:pPr>
            <w:r w:rsidRPr="00955CA3">
              <w:rPr>
                <w:rFonts w:ascii="Arial" w:hAnsi="Arial" w:cs="Arial"/>
                <w:sz w:val="24"/>
                <w:szCs w:val="24"/>
              </w:rPr>
              <w:t>2.</w:t>
            </w:r>
          </w:p>
        </w:tc>
        <w:tc>
          <w:tcPr>
            <w:tcW w:w="3272" w:type="dxa"/>
            <w:tcBorders>
              <w:left w:val="single" w:sz="4" w:space="0" w:color="auto"/>
              <w:bottom w:val="single" w:sz="4" w:space="0" w:color="auto"/>
              <w:right w:val="single" w:sz="4" w:space="0" w:color="auto"/>
            </w:tcBorders>
          </w:tcPr>
          <w:p w:rsidR="00A01B8A" w:rsidRPr="00955CA3" w:rsidRDefault="00A01B8A" w:rsidP="009424F3">
            <w:pPr>
              <w:widowControl w:val="0"/>
              <w:autoSpaceDE w:val="0"/>
              <w:autoSpaceDN w:val="0"/>
              <w:adjustRightInd w:val="0"/>
              <w:spacing w:after="0" w:line="240" w:lineRule="auto"/>
              <w:jc w:val="both"/>
              <w:rPr>
                <w:rFonts w:ascii="Arial" w:hAnsi="Arial" w:cs="Arial"/>
                <w:sz w:val="24"/>
                <w:szCs w:val="24"/>
              </w:rPr>
            </w:pPr>
            <w:r w:rsidRPr="00955CA3">
              <w:rPr>
                <w:rFonts w:ascii="Arial" w:hAnsi="Arial" w:cs="Arial"/>
                <w:sz w:val="24"/>
                <w:szCs w:val="24"/>
              </w:rPr>
              <w:t>Основное мероприятие 1.2.  «Бюджетные инвестиции  в объекты муниципальной собственности Мантуровского района Курской области:</w:t>
            </w:r>
          </w:p>
          <w:p w:rsidR="00A01B8A" w:rsidRPr="00955CA3" w:rsidRDefault="00A01B8A" w:rsidP="009424F3">
            <w:pPr>
              <w:widowControl w:val="0"/>
              <w:autoSpaceDE w:val="0"/>
              <w:autoSpaceDN w:val="0"/>
              <w:adjustRightInd w:val="0"/>
              <w:spacing w:after="0" w:line="240" w:lineRule="auto"/>
              <w:jc w:val="both"/>
              <w:rPr>
                <w:rFonts w:ascii="Arial" w:hAnsi="Arial" w:cs="Arial"/>
                <w:sz w:val="24"/>
                <w:szCs w:val="24"/>
              </w:rPr>
            </w:pPr>
          </w:p>
          <w:p w:rsidR="00A01B8A" w:rsidRPr="00955CA3" w:rsidRDefault="00A01B8A" w:rsidP="009424F3">
            <w:pPr>
              <w:widowControl w:val="0"/>
              <w:autoSpaceDE w:val="0"/>
              <w:autoSpaceDN w:val="0"/>
              <w:adjustRightInd w:val="0"/>
              <w:spacing w:after="0" w:line="240" w:lineRule="auto"/>
              <w:jc w:val="both"/>
              <w:rPr>
                <w:rFonts w:ascii="Arial" w:hAnsi="Arial" w:cs="Arial"/>
                <w:sz w:val="24"/>
                <w:szCs w:val="24"/>
              </w:rPr>
            </w:pPr>
            <w:r w:rsidRPr="00955CA3">
              <w:rPr>
                <w:rFonts w:ascii="Arial" w:hAnsi="Arial" w:cs="Arial"/>
                <w:sz w:val="24"/>
                <w:szCs w:val="24"/>
              </w:rPr>
              <w:t>1.2.2. капитальный  ремонт здания и помещений архива"</w:t>
            </w:r>
          </w:p>
          <w:p w:rsidR="00A01B8A" w:rsidRPr="00955CA3" w:rsidRDefault="00A01B8A" w:rsidP="009424F3">
            <w:pPr>
              <w:widowControl w:val="0"/>
              <w:autoSpaceDE w:val="0"/>
              <w:autoSpaceDN w:val="0"/>
              <w:adjustRightInd w:val="0"/>
              <w:spacing w:after="0" w:line="240" w:lineRule="auto"/>
              <w:jc w:val="both"/>
              <w:rPr>
                <w:rFonts w:ascii="Arial" w:hAnsi="Arial" w:cs="Arial"/>
                <w:sz w:val="24"/>
                <w:szCs w:val="24"/>
              </w:rPr>
            </w:pPr>
          </w:p>
          <w:p w:rsidR="00A01B8A" w:rsidRPr="00955CA3" w:rsidRDefault="00A01B8A" w:rsidP="009424F3">
            <w:pPr>
              <w:widowControl w:val="0"/>
              <w:autoSpaceDE w:val="0"/>
              <w:autoSpaceDN w:val="0"/>
              <w:adjustRightInd w:val="0"/>
              <w:spacing w:after="0" w:line="240" w:lineRule="auto"/>
              <w:jc w:val="both"/>
              <w:rPr>
                <w:rFonts w:ascii="Arial" w:hAnsi="Arial" w:cs="Arial"/>
                <w:sz w:val="24"/>
                <w:szCs w:val="24"/>
              </w:rPr>
            </w:pPr>
          </w:p>
        </w:tc>
        <w:tc>
          <w:tcPr>
            <w:tcW w:w="1225" w:type="dxa"/>
            <w:tcBorders>
              <w:left w:val="single" w:sz="4" w:space="0" w:color="auto"/>
              <w:bottom w:val="single" w:sz="4" w:space="0" w:color="auto"/>
              <w:right w:val="single" w:sz="4" w:space="0" w:color="auto"/>
            </w:tcBorders>
          </w:tcPr>
          <w:p w:rsidR="00A01B8A" w:rsidRPr="00955CA3" w:rsidRDefault="00A01B8A" w:rsidP="009424F3">
            <w:pPr>
              <w:widowControl w:val="0"/>
              <w:autoSpaceDE w:val="0"/>
              <w:autoSpaceDN w:val="0"/>
              <w:adjustRightInd w:val="0"/>
              <w:spacing w:after="0" w:line="240" w:lineRule="auto"/>
              <w:rPr>
                <w:rFonts w:ascii="Arial" w:hAnsi="Arial" w:cs="Arial"/>
                <w:sz w:val="24"/>
                <w:szCs w:val="24"/>
              </w:rPr>
            </w:pPr>
            <w:r w:rsidRPr="00955CA3">
              <w:rPr>
                <w:rFonts w:ascii="Arial" w:hAnsi="Arial" w:cs="Arial"/>
                <w:sz w:val="24"/>
                <w:szCs w:val="24"/>
              </w:rPr>
              <w:t xml:space="preserve">Архивный отдел </w:t>
            </w:r>
          </w:p>
          <w:p w:rsidR="00A01B8A" w:rsidRPr="00955CA3" w:rsidRDefault="00A01B8A" w:rsidP="009424F3">
            <w:pPr>
              <w:widowControl w:val="0"/>
              <w:autoSpaceDE w:val="0"/>
              <w:autoSpaceDN w:val="0"/>
              <w:adjustRightInd w:val="0"/>
              <w:spacing w:after="0" w:line="240" w:lineRule="auto"/>
              <w:ind w:right="-8"/>
              <w:jc w:val="both"/>
              <w:rPr>
                <w:rFonts w:ascii="Arial" w:hAnsi="Arial" w:cs="Arial"/>
                <w:sz w:val="24"/>
                <w:szCs w:val="24"/>
              </w:rPr>
            </w:pPr>
            <w:r w:rsidRPr="00955CA3">
              <w:rPr>
                <w:rFonts w:ascii="Arial" w:hAnsi="Arial" w:cs="Arial"/>
                <w:sz w:val="24"/>
                <w:szCs w:val="24"/>
              </w:rPr>
              <w:t>Администрации Мантуровского района</w:t>
            </w:r>
          </w:p>
          <w:p w:rsidR="00A01B8A" w:rsidRPr="00955CA3" w:rsidRDefault="00A01B8A" w:rsidP="009424F3">
            <w:pPr>
              <w:widowControl w:val="0"/>
              <w:autoSpaceDE w:val="0"/>
              <w:autoSpaceDN w:val="0"/>
              <w:adjustRightInd w:val="0"/>
              <w:spacing w:after="0" w:line="240" w:lineRule="auto"/>
              <w:ind w:right="-8"/>
              <w:jc w:val="both"/>
              <w:rPr>
                <w:rFonts w:ascii="Arial" w:hAnsi="Arial" w:cs="Arial"/>
                <w:sz w:val="24"/>
                <w:szCs w:val="24"/>
              </w:rPr>
            </w:pPr>
          </w:p>
          <w:p w:rsidR="00A01B8A" w:rsidRPr="00955CA3" w:rsidRDefault="00A01B8A" w:rsidP="009424F3">
            <w:pPr>
              <w:widowControl w:val="0"/>
              <w:autoSpaceDE w:val="0"/>
              <w:autoSpaceDN w:val="0"/>
              <w:adjustRightInd w:val="0"/>
              <w:spacing w:after="0" w:line="240" w:lineRule="auto"/>
              <w:ind w:right="-8"/>
              <w:jc w:val="both"/>
              <w:rPr>
                <w:rFonts w:ascii="Arial" w:hAnsi="Arial" w:cs="Arial"/>
                <w:sz w:val="24"/>
                <w:szCs w:val="24"/>
              </w:rPr>
            </w:pPr>
          </w:p>
          <w:p w:rsidR="00A01B8A" w:rsidRPr="00955CA3" w:rsidRDefault="00A01B8A" w:rsidP="009424F3">
            <w:pPr>
              <w:widowControl w:val="0"/>
              <w:autoSpaceDE w:val="0"/>
              <w:autoSpaceDN w:val="0"/>
              <w:adjustRightInd w:val="0"/>
              <w:spacing w:after="0" w:line="240" w:lineRule="auto"/>
              <w:ind w:right="-8"/>
              <w:jc w:val="both"/>
              <w:rPr>
                <w:rFonts w:ascii="Arial" w:hAnsi="Arial" w:cs="Arial"/>
                <w:sz w:val="24"/>
                <w:szCs w:val="24"/>
              </w:rPr>
            </w:pPr>
          </w:p>
        </w:tc>
        <w:tc>
          <w:tcPr>
            <w:tcW w:w="993" w:type="dxa"/>
            <w:tcBorders>
              <w:left w:val="single" w:sz="4" w:space="0" w:color="auto"/>
              <w:bottom w:val="single" w:sz="4" w:space="0" w:color="auto"/>
              <w:right w:val="single" w:sz="4" w:space="0" w:color="auto"/>
            </w:tcBorders>
          </w:tcPr>
          <w:p w:rsidR="00A01B8A" w:rsidRPr="00955CA3" w:rsidRDefault="00A01B8A" w:rsidP="009424F3">
            <w:pPr>
              <w:widowControl w:val="0"/>
              <w:autoSpaceDE w:val="0"/>
              <w:autoSpaceDN w:val="0"/>
              <w:adjustRightInd w:val="0"/>
              <w:spacing w:after="0" w:line="240" w:lineRule="auto"/>
              <w:jc w:val="both"/>
              <w:rPr>
                <w:rFonts w:ascii="Arial" w:hAnsi="Arial" w:cs="Arial"/>
                <w:sz w:val="24"/>
                <w:szCs w:val="24"/>
              </w:rPr>
            </w:pPr>
            <w:r w:rsidRPr="00955CA3">
              <w:rPr>
                <w:rFonts w:ascii="Arial" w:hAnsi="Arial" w:cs="Arial"/>
                <w:sz w:val="24"/>
                <w:szCs w:val="24"/>
              </w:rPr>
              <w:t>2015 г.</w:t>
            </w:r>
          </w:p>
        </w:tc>
        <w:tc>
          <w:tcPr>
            <w:tcW w:w="992" w:type="dxa"/>
            <w:tcBorders>
              <w:left w:val="single" w:sz="4" w:space="0" w:color="auto"/>
              <w:bottom w:val="single" w:sz="4" w:space="0" w:color="auto"/>
              <w:right w:val="single" w:sz="4" w:space="0" w:color="auto"/>
            </w:tcBorders>
          </w:tcPr>
          <w:p w:rsidR="00A01B8A" w:rsidRPr="00955CA3" w:rsidRDefault="00A01B8A" w:rsidP="009424F3">
            <w:pPr>
              <w:widowControl w:val="0"/>
              <w:autoSpaceDE w:val="0"/>
              <w:autoSpaceDN w:val="0"/>
              <w:adjustRightInd w:val="0"/>
              <w:spacing w:after="0" w:line="240" w:lineRule="auto"/>
              <w:jc w:val="both"/>
              <w:rPr>
                <w:rFonts w:ascii="Arial" w:hAnsi="Arial" w:cs="Arial"/>
                <w:sz w:val="24"/>
                <w:szCs w:val="24"/>
              </w:rPr>
            </w:pPr>
            <w:r w:rsidRPr="00955CA3">
              <w:rPr>
                <w:rFonts w:ascii="Arial" w:hAnsi="Arial" w:cs="Arial"/>
                <w:sz w:val="24"/>
                <w:szCs w:val="24"/>
              </w:rPr>
              <w:t>2017 г.</w:t>
            </w:r>
          </w:p>
        </w:tc>
        <w:tc>
          <w:tcPr>
            <w:tcW w:w="2835" w:type="dxa"/>
            <w:tcBorders>
              <w:left w:val="single" w:sz="4" w:space="0" w:color="auto"/>
              <w:bottom w:val="single" w:sz="4" w:space="0" w:color="auto"/>
              <w:right w:val="single" w:sz="4" w:space="0" w:color="auto"/>
            </w:tcBorders>
          </w:tcPr>
          <w:p w:rsidR="00A01B8A" w:rsidRPr="00955CA3" w:rsidRDefault="00A01B8A" w:rsidP="009424F3">
            <w:pPr>
              <w:widowControl w:val="0"/>
              <w:autoSpaceDE w:val="0"/>
              <w:autoSpaceDN w:val="0"/>
              <w:adjustRightInd w:val="0"/>
              <w:spacing w:after="0" w:line="240" w:lineRule="auto"/>
              <w:jc w:val="both"/>
              <w:rPr>
                <w:rFonts w:ascii="Arial" w:hAnsi="Arial" w:cs="Arial"/>
                <w:sz w:val="24"/>
                <w:szCs w:val="24"/>
              </w:rPr>
            </w:pPr>
          </w:p>
          <w:p w:rsidR="00A01B8A" w:rsidRPr="00955CA3" w:rsidRDefault="00A01B8A" w:rsidP="009424F3">
            <w:pPr>
              <w:widowControl w:val="0"/>
              <w:autoSpaceDE w:val="0"/>
              <w:autoSpaceDN w:val="0"/>
              <w:adjustRightInd w:val="0"/>
              <w:spacing w:after="0" w:line="240" w:lineRule="auto"/>
              <w:jc w:val="both"/>
              <w:rPr>
                <w:rFonts w:ascii="Arial" w:hAnsi="Arial" w:cs="Arial"/>
                <w:sz w:val="24"/>
                <w:szCs w:val="24"/>
              </w:rPr>
            </w:pPr>
            <w:r w:rsidRPr="00955CA3">
              <w:rPr>
                <w:rFonts w:ascii="Arial" w:hAnsi="Arial" w:cs="Arial"/>
                <w:sz w:val="24"/>
                <w:szCs w:val="24"/>
              </w:rPr>
              <w:t>капитальный ремонт помещений архива.</w:t>
            </w:r>
          </w:p>
          <w:p w:rsidR="00A01B8A" w:rsidRPr="00955CA3" w:rsidRDefault="00A01B8A" w:rsidP="009424F3">
            <w:pPr>
              <w:widowControl w:val="0"/>
              <w:autoSpaceDE w:val="0"/>
              <w:autoSpaceDN w:val="0"/>
              <w:adjustRightInd w:val="0"/>
              <w:spacing w:after="0" w:line="240" w:lineRule="auto"/>
              <w:jc w:val="both"/>
              <w:rPr>
                <w:rFonts w:ascii="Arial" w:hAnsi="Arial" w:cs="Arial"/>
                <w:sz w:val="24"/>
                <w:szCs w:val="24"/>
              </w:rPr>
            </w:pPr>
          </w:p>
          <w:p w:rsidR="00A01B8A" w:rsidRPr="00955CA3" w:rsidRDefault="00A01B8A" w:rsidP="009424F3">
            <w:pPr>
              <w:widowControl w:val="0"/>
              <w:autoSpaceDE w:val="0"/>
              <w:autoSpaceDN w:val="0"/>
              <w:adjustRightInd w:val="0"/>
              <w:spacing w:after="0" w:line="240" w:lineRule="auto"/>
              <w:jc w:val="both"/>
              <w:rPr>
                <w:rFonts w:ascii="Arial" w:hAnsi="Arial" w:cs="Arial"/>
                <w:sz w:val="24"/>
                <w:szCs w:val="24"/>
              </w:rPr>
            </w:pPr>
          </w:p>
        </w:tc>
        <w:tc>
          <w:tcPr>
            <w:tcW w:w="3118" w:type="dxa"/>
            <w:tcBorders>
              <w:left w:val="single" w:sz="4" w:space="0" w:color="auto"/>
              <w:bottom w:val="single" w:sz="4" w:space="0" w:color="auto"/>
              <w:right w:val="single" w:sz="4" w:space="0" w:color="auto"/>
            </w:tcBorders>
          </w:tcPr>
          <w:p w:rsidR="00A01B8A" w:rsidRPr="00955CA3" w:rsidRDefault="00A01B8A" w:rsidP="009424F3">
            <w:pPr>
              <w:widowControl w:val="0"/>
              <w:autoSpaceDE w:val="0"/>
              <w:autoSpaceDN w:val="0"/>
              <w:adjustRightInd w:val="0"/>
              <w:spacing w:after="0" w:line="240" w:lineRule="auto"/>
              <w:jc w:val="both"/>
              <w:rPr>
                <w:rFonts w:ascii="Arial" w:hAnsi="Arial" w:cs="Arial"/>
                <w:b/>
                <w:sz w:val="24"/>
                <w:szCs w:val="24"/>
              </w:rPr>
            </w:pPr>
            <w:r w:rsidRPr="00955CA3">
              <w:rPr>
                <w:rFonts w:ascii="Arial" w:hAnsi="Arial" w:cs="Arial"/>
                <w:sz w:val="24"/>
                <w:szCs w:val="24"/>
              </w:rPr>
              <w:t xml:space="preserve">Ненадлежащее  соблюдение нормативных требований хранения архивных документов  </w:t>
            </w:r>
          </w:p>
        </w:tc>
        <w:tc>
          <w:tcPr>
            <w:tcW w:w="2227" w:type="dxa"/>
            <w:tcBorders>
              <w:left w:val="single" w:sz="4" w:space="0" w:color="auto"/>
              <w:bottom w:val="single" w:sz="4" w:space="0" w:color="auto"/>
              <w:right w:val="single" w:sz="4" w:space="0" w:color="auto"/>
            </w:tcBorders>
          </w:tcPr>
          <w:p w:rsidR="00A01B8A" w:rsidRPr="00955CA3" w:rsidRDefault="00A01B8A" w:rsidP="009424F3">
            <w:pPr>
              <w:widowControl w:val="0"/>
              <w:autoSpaceDE w:val="0"/>
              <w:autoSpaceDN w:val="0"/>
              <w:adjustRightInd w:val="0"/>
              <w:spacing w:after="0" w:line="240" w:lineRule="auto"/>
              <w:jc w:val="both"/>
              <w:rPr>
                <w:rFonts w:ascii="Arial" w:hAnsi="Arial" w:cs="Arial"/>
                <w:color w:val="000000"/>
                <w:sz w:val="24"/>
                <w:szCs w:val="24"/>
              </w:rPr>
            </w:pPr>
            <w:r w:rsidRPr="00955CA3">
              <w:rPr>
                <w:rFonts w:ascii="Arial" w:hAnsi="Arial" w:cs="Arial"/>
                <w:color w:val="000000"/>
                <w:sz w:val="24"/>
                <w:szCs w:val="24"/>
              </w:rPr>
              <w:t xml:space="preserve"> Обеспечивает достижение показателей 2,3 подпрограммы 1, показателя 7 подпрограммы 2.</w:t>
            </w:r>
          </w:p>
        </w:tc>
      </w:tr>
      <w:tr w:rsidR="00A01B8A" w:rsidRPr="00955CA3" w:rsidTr="005E702B">
        <w:trPr>
          <w:trHeight w:val="119"/>
          <w:tblCellSpacing w:w="5" w:type="nil"/>
        </w:trPr>
        <w:tc>
          <w:tcPr>
            <w:tcW w:w="606" w:type="dxa"/>
            <w:tcBorders>
              <w:left w:val="single" w:sz="4" w:space="0" w:color="auto"/>
              <w:bottom w:val="single" w:sz="4" w:space="0" w:color="auto"/>
              <w:right w:val="single" w:sz="4" w:space="0" w:color="auto"/>
            </w:tcBorders>
          </w:tcPr>
          <w:p w:rsidR="00A01B8A" w:rsidRPr="00955CA3" w:rsidRDefault="00A01B8A" w:rsidP="009424F3">
            <w:pPr>
              <w:widowControl w:val="0"/>
              <w:autoSpaceDE w:val="0"/>
              <w:autoSpaceDN w:val="0"/>
              <w:adjustRightInd w:val="0"/>
              <w:spacing w:after="0" w:line="240" w:lineRule="auto"/>
              <w:jc w:val="center"/>
              <w:rPr>
                <w:rFonts w:ascii="Arial" w:hAnsi="Arial" w:cs="Arial"/>
                <w:sz w:val="24"/>
                <w:szCs w:val="24"/>
              </w:rPr>
            </w:pPr>
            <w:r w:rsidRPr="00955CA3">
              <w:rPr>
                <w:rFonts w:ascii="Arial" w:hAnsi="Arial" w:cs="Arial"/>
                <w:sz w:val="24"/>
                <w:szCs w:val="24"/>
              </w:rPr>
              <w:t>3.</w:t>
            </w:r>
          </w:p>
        </w:tc>
        <w:tc>
          <w:tcPr>
            <w:tcW w:w="3272" w:type="dxa"/>
            <w:tcBorders>
              <w:left w:val="single" w:sz="4" w:space="0" w:color="auto"/>
              <w:bottom w:val="single" w:sz="4" w:space="0" w:color="auto"/>
              <w:right w:val="single" w:sz="4" w:space="0" w:color="auto"/>
            </w:tcBorders>
          </w:tcPr>
          <w:p w:rsidR="00A01B8A" w:rsidRPr="00955CA3" w:rsidRDefault="00A01B8A" w:rsidP="009424F3">
            <w:pPr>
              <w:widowControl w:val="0"/>
              <w:autoSpaceDE w:val="0"/>
              <w:autoSpaceDN w:val="0"/>
              <w:adjustRightInd w:val="0"/>
              <w:spacing w:after="0" w:line="240" w:lineRule="auto"/>
              <w:jc w:val="both"/>
              <w:rPr>
                <w:rFonts w:ascii="Arial" w:hAnsi="Arial" w:cs="Arial"/>
                <w:sz w:val="24"/>
                <w:szCs w:val="24"/>
              </w:rPr>
            </w:pPr>
            <w:r w:rsidRPr="00955CA3">
              <w:rPr>
                <w:rFonts w:ascii="Arial" w:hAnsi="Arial" w:cs="Arial"/>
                <w:sz w:val="24"/>
                <w:szCs w:val="24"/>
              </w:rPr>
              <w:t>Основное мероприятие 1.3.   «Удовлетворение информационных потребностей граждан и расширение доступа  к документам архивного отдела Администрации Мантуровского района»</w:t>
            </w:r>
          </w:p>
        </w:tc>
        <w:tc>
          <w:tcPr>
            <w:tcW w:w="1225" w:type="dxa"/>
            <w:tcBorders>
              <w:left w:val="single" w:sz="4" w:space="0" w:color="auto"/>
              <w:bottom w:val="single" w:sz="4" w:space="0" w:color="auto"/>
              <w:right w:val="single" w:sz="4" w:space="0" w:color="auto"/>
            </w:tcBorders>
          </w:tcPr>
          <w:p w:rsidR="00A01B8A" w:rsidRPr="00955CA3" w:rsidRDefault="00A01B8A" w:rsidP="009424F3">
            <w:pPr>
              <w:widowControl w:val="0"/>
              <w:autoSpaceDE w:val="0"/>
              <w:autoSpaceDN w:val="0"/>
              <w:adjustRightInd w:val="0"/>
              <w:spacing w:after="0" w:line="240" w:lineRule="auto"/>
              <w:rPr>
                <w:rFonts w:ascii="Arial" w:hAnsi="Arial" w:cs="Arial"/>
                <w:sz w:val="24"/>
                <w:szCs w:val="24"/>
              </w:rPr>
            </w:pPr>
            <w:r w:rsidRPr="00955CA3">
              <w:rPr>
                <w:rFonts w:ascii="Arial" w:hAnsi="Arial" w:cs="Arial"/>
                <w:sz w:val="24"/>
                <w:szCs w:val="24"/>
              </w:rPr>
              <w:t xml:space="preserve">Архивный отдел </w:t>
            </w:r>
          </w:p>
          <w:p w:rsidR="00A01B8A" w:rsidRPr="00955CA3" w:rsidRDefault="00A01B8A" w:rsidP="009424F3">
            <w:pPr>
              <w:widowControl w:val="0"/>
              <w:autoSpaceDE w:val="0"/>
              <w:autoSpaceDN w:val="0"/>
              <w:adjustRightInd w:val="0"/>
              <w:spacing w:after="0" w:line="240" w:lineRule="auto"/>
              <w:jc w:val="both"/>
              <w:rPr>
                <w:rFonts w:ascii="Arial" w:hAnsi="Arial" w:cs="Arial"/>
                <w:sz w:val="24"/>
                <w:szCs w:val="24"/>
              </w:rPr>
            </w:pPr>
            <w:r w:rsidRPr="00955CA3">
              <w:rPr>
                <w:rFonts w:ascii="Arial" w:hAnsi="Arial" w:cs="Arial"/>
                <w:sz w:val="24"/>
                <w:szCs w:val="24"/>
              </w:rPr>
              <w:t>Администрации Мантуровского района</w:t>
            </w:r>
          </w:p>
        </w:tc>
        <w:tc>
          <w:tcPr>
            <w:tcW w:w="993" w:type="dxa"/>
            <w:tcBorders>
              <w:left w:val="single" w:sz="4" w:space="0" w:color="auto"/>
              <w:bottom w:val="single" w:sz="4" w:space="0" w:color="auto"/>
              <w:right w:val="single" w:sz="4" w:space="0" w:color="auto"/>
            </w:tcBorders>
          </w:tcPr>
          <w:p w:rsidR="00A01B8A" w:rsidRPr="00955CA3" w:rsidRDefault="00A01B8A" w:rsidP="009424F3">
            <w:pPr>
              <w:widowControl w:val="0"/>
              <w:autoSpaceDE w:val="0"/>
              <w:autoSpaceDN w:val="0"/>
              <w:adjustRightInd w:val="0"/>
              <w:spacing w:after="0" w:line="240" w:lineRule="auto"/>
              <w:jc w:val="both"/>
              <w:rPr>
                <w:rFonts w:ascii="Arial" w:hAnsi="Arial" w:cs="Arial"/>
                <w:sz w:val="24"/>
                <w:szCs w:val="24"/>
              </w:rPr>
            </w:pPr>
            <w:r w:rsidRPr="00955CA3">
              <w:rPr>
                <w:rFonts w:ascii="Arial" w:hAnsi="Arial" w:cs="Arial"/>
                <w:sz w:val="24"/>
                <w:szCs w:val="24"/>
              </w:rPr>
              <w:t>2015 г.</w:t>
            </w:r>
          </w:p>
        </w:tc>
        <w:tc>
          <w:tcPr>
            <w:tcW w:w="992" w:type="dxa"/>
            <w:tcBorders>
              <w:left w:val="single" w:sz="4" w:space="0" w:color="auto"/>
              <w:bottom w:val="single" w:sz="4" w:space="0" w:color="auto"/>
              <w:right w:val="single" w:sz="4" w:space="0" w:color="auto"/>
            </w:tcBorders>
          </w:tcPr>
          <w:p w:rsidR="00A01B8A" w:rsidRPr="00955CA3" w:rsidRDefault="00A01B8A" w:rsidP="009424F3">
            <w:pPr>
              <w:widowControl w:val="0"/>
              <w:autoSpaceDE w:val="0"/>
              <w:autoSpaceDN w:val="0"/>
              <w:adjustRightInd w:val="0"/>
              <w:spacing w:after="0" w:line="240" w:lineRule="auto"/>
              <w:jc w:val="both"/>
              <w:rPr>
                <w:rFonts w:ascii="Arial" w:hAnsi="Arial" w:cs="Arial"/>
                <w:sz w:val="24"/>
                <w:szCs w:val="24"/>
              </w:rPr>
            </w:pPr>
            <w:r w:rsidRPr="00955CA3">
              <w:rPr>
                <w:rFonts w:ascii="Arial" w:hAnsi="Arial" w:cs="Arial"/>
                <w:sz w:val="24"/>
                <w:szCs w:val="24"/>
              </w:rPr>
              <w:t>2017 г.</w:t>
            </w:r>
          </w:p>
        </w:tc>
        <w:tc>
          <w:tcPr>
            <w:tcW w:w="2835" w:type="dxa"/>
            <w:tcBorders>
              <w:left w:val="single" w:sz="4" w:space="0" w:color="auto"/>
              <w:bottom w:val="single" w:sz="4" w:space="0" w:color="auto"/>
              <w:right w:val="single" w:sz="4" w:space="0" w:color="auto"/>
            </w:tcBorders>
          </w:tcPr>
          <w:p w:rsidR="00A01B8A" w:rsidRPr="00955CA3" w:rsidRDefault="00A01B8A" w:rsidP="009424F3">
            <w:pPr>
              <w:widowControl w:val="0"/>
              <w:autoSpaceDE w:val="0"/>
              <w:autoSpaceDN w:val="0"/>
              <w:adjustRightInd w:val="0"/>
              <w:spacing w:after="0" w:line="240" w:lineRule="auto"/>
              <w:jc w:val="both"/>
              <w:rPr>
                <w:rFonts w:ascii="Arial" w:hAnsi="Arial" w:cs="Arial"/>
                <w:sz w:val="24"/>
                <w:szCs w:val="24"/>
              </w:rPr>
            </w:pPr>
            <w:r w:rsidRPr="00955CA3">
              <w:rPr>
                <w:rFonts w:ascii="Arial" w:hAnsi="Arial" w:cs="Arial"/>
                <w:sz w:val="24"/>
                <w:szCs w:val="24"/>
              </w:rPr>
              <w:t>Увеличение количества документов, интегрированных в  общероссийское информационное пространство с целью удовлетворения информационных потребностей  граждан;</w:t>
            </w:r>
          </w:p>
          <w:p w:rsidR="00A01B8A" w:rsidRPr="00955CA3" w:rsidRDefault="00A01B8A" w:rsidP="009424F3">
            <w:pPr>
              <w:widowControl w:val="0"/>
              <w:autoSpaceDE w:val="0"/>
              <w:autoSpaceDN w:val="0"/>
              <w:adjustRightInd w:val="0"/>
              <w:spacing w:after="0" w:line="240" w:lineRule="auto"/>
              <w:ind w:right="-77"/>
              <w:jc w:val="both"/>
              <w:rPr>
                <w:rFonts w:ascii="Arial" w:hAnsi="Arial" w:cs="Arial"/>
                <w:sz w:val="24"/>
                <w:szCs w:val="24"/>
              </w:rPr>
            </w:pPr>
            <w:r w:rsidRPr="00955CA3">
              <w:rPr>
                <w:rFonts w:ascii="Arial" w:hAnsi="Arial" w:cs="Arial"/>
                <w:sz w:val="24"/>
                <w:szCs w:val="24"/>
              </w:rPr>
              <w:t>расширение доступа пользователей к документам Архивного фонда Курской области</w:t>
            </w:r>
          </w:p>
        </w:tc>
        <w:tc>
          <w:tcPr>
            <w:tcW w:w="3118" w:type="dxa"/>
            <w:tcBorders>
              <w:left w:val="single" w:sz="4" w:space="0" w:color="auto"/>
              <w:bottom w:val="single" w:sz="4" w:space="0" w:color="auto"/>
              <w:right w:val="single" w:sz="4" w:space="0" w:color="auto"/>
            </w:tcBorders>
          </w:tcPr>
          <w:p w:rsidR="00A01B8A" w:rsidRPr="00955CA3" w:rsidRDefault="00A01B8A" w:rsidP="009424F3">
            <w:pPr>
              <w:widowControl w:val="0"/>
              <w:autoSpaceDE w:val="0"/>
              <w:autoSpaceDN w:val="0"/>
              <w:adjustRightInd w:val="0"/>
              <w:spacing w:after="0" w:line="240" w:lineRule="auto"/>
              <w:jc w:val="both"/>
              <w:rPr>
                <w:rFonts w:ascii="Arial" w:hAnsi="Arial" w:cs="Arial"/>
                <w:sz w:val="24"/>
                <w:szCs w:val="24"/>
              </w:rPr>
            </w:pPr>
            <w:r w:rsidRPr="00955CA3">
              <w:rPr>
                <w:rFonts w:ascii="Arial" w:hAnsi="Arial" w:cs="Arial"/>
                <w:sz w:val="24"/>
                <w:szCs w:val="24"/>
              </w:rPr>
              <w:t xml:space="preserve">Ограничение доступа  пользователей  к   документам архивного отдела      </w:t>
            </w:r>
          </w:p>
          <w:p w:rsidR="00A01B8A" w:rsidRPr="00955CA3" w:rsidRDefault="00A01B8A" w:rsidP="009424F3">
            <w:pPr>
              <w:widowControl w:val="0"/>
              <w:autoSpaceDE w:val="0"/>
              <w:autoSpaceDN w:val="0"/>
              <w:adjustRightInd w:val="0"/>
              <w:spacing w:after="0" w:line="240" w:lineRule="auto"/>
              <w:jc w:val="both"/>
              <w:rPr>
                <w:rFonts w:ascii="Arial" w:hAnsi="Arial" w:cs="Arial"/>
                <w:sz w:val="24"/>
                <w:szCs w:val="24"/>
              </w:rPr>
            </w:pPr>
          </w:p>
        </w:tc>
        <w:tc>
          <w:tcPr>
            <w:tcW w:w="2227" w:type="dxa"/>
            <w:tcBorders>
              <w:left w:val="single" w:sz="4" w:space="0" w:color="auto"/>
              <w:bottom w:val="single" w:sz="4" w:space="0" w:color="auto"/>
              <w:right w:val="single" w:sz="4" w:space="0" w:color="auto"/>
            </w:tcBorders>
          </w:tcPr>
          <w:p w:rsidR="00A01B8A" w:rsidRPr="00955CA3" w:rsidRDefault="00A01B8A" w:rsidP="009424F3">
            <w:pPr>
              <w:widowControl w:val="0"/>
              <w:autoSpaceDE w:val="0"/>
              <w:autoSpaceDN w:val="0"/>
              <w:adjustRightInd w:val="0"/>
              <w:spacing w:after="0" w:line="240" w:lineRule="auto"/>
              <w:jc w:val="both"/>
              <w:rPr>
                <w:rFonts w:ascii="Arial" w:hAnsi="Arial" w:cs="Arial"/>
                <w:sz w:val="24"/>
                <w:szCs w:val="24"/>
              </w:rPr>
            </w:pPr>
            <w:r w:rsidRPr="00955CA3">
              <w:rPr>
                <w:rFonts w:ascii="Arial" w:hAnsi="Arial" w:cs="Arial"/>
                <w:color w:val="000000"/>
                <w:sz w:val="24"/>
                <w:szCs w:val="24"/>
              </w:rPr>
              <w:t xml:space="preserve">Обеспечивает достижение </w:t>
            </w:r>
            <w:r w:rsidRPr="00955CA3">
              <w:rPr>
                <w:rFonts w:ascii="Arial" w:hAnsi="Arial" w:cs="Arial"/>
                <w:sz w:val="24"/>
                <w:szCs w:val="24"/>
              </w:rPr>
              <w:t>показателя 8  подпрограммы 2</w:t>
            </w:r>
          </w:p>
          <w:p w:rsidR="00A01B8A" w:rsidRPr="00955CA3" w:rsidRDefault="00A01B8A" w:rsidP="009424F3">
            <w:pPr>
              <w:widowControl w:val="0"/>
              <w:autoSpaceDE w:val="0"/>
              <w:autoSpaceDN w:val="0"/>
              <w:adjustRightInd w:val="0"/>
              <w:spacing w:after="0" w:line="240" w:lineRule="auto"/>
              <w:jc w:val="both"/>
              <w:rPr>
                <w:rFonts w:ascii="Arial" w:hAnsi="Arial" w:cs="Arial"/>
                <w:sz w:val="24"/>
                <w:szCs w:val="24"/>
              </w:rPr>
            </w:pPr>
          </w:p>
        </w:tc>
      </w:tr>
      <w:tr w:rsidR="00A01B8A" w:rsidRPr="00955CA3" w:rsidTr="005E702B">
        <w:trPr>
          <w:trHeight w:val="119"/>
          <w:tblCellSpacing w:w="5" w:type="nil"/>
        </w:trPr>
        <w:tc>
          <w:tcPr>
            <w:tcW w:w="606" w:type="dxa"/>
            <w:tcBorders>
              <w:left w:val="single" w:sz="4" w:space="0" w:color="auto"/>
              <w:bottom w:val="single" w:sz="4" w:space="0" w:color="auto"/>
              <w:right w:val="single" w:sz="4" w:space="0" w:color="auto"/>
            </w:tcBorders>
          </w:tcPr>
          <w:p w:rsidR="00A01B8A" w:rsidRPr="00955CA3" w:rsidRDefault="00A01B8A" w:rsidP="009424F3">
            <w:pPr>
              <w:widowControl w:val="0"/>
              <w:autoSpaceDE w:val="0"/>
              <w:autoSpaceDN w:val="0"/>
              <w:adjustRightInd w:val="0"/>
              <w:spacing w:after="0" w:line="240" w:lineRule="auto"/>
              <w:jc w:val="center"/>
              <w:rPr>
                <w:rFonts w:ascii="Arial" w:hAnsi="Arial" w:cs="Arial"/>
                <w:sz w:val="24"/>
                <w:szCs w:val="24"/>
              </w:rPr>
            </w:pPr>
            <w:r w:rsidRPr="00955CA3">
              <w:rPr>
                <w:rFonts w:ascii="Arial" w:hAnsi="Arial" w:cs="Arial"/>
                <w:sz w:val="24"/>
                <w:szCs w:val="24"/>
              </w:rPr>
              <w:t>4.</w:t>
            </w:r>
          </w:p>
        </w:tc>
        <w:tc>
          <w:tcPr>
            <w:tcW w:w="3272" w:type="dxa"/>
            <w:tcBorders>
              <w:left w:val="single" w:sz="4" w:space="0" w:color="auto"/>
              <w:bottom w:val="single" w:sz="4" w:space="0" w:color="auto"/>
              <w:right w:val="single" w:sz="4" w:space="0" w:color="auto"/>
            </w:tcBorders>
          </w:tcPr>
          <w:p w:rsidR="00A01B8A" w:rsidRPr="00955CA3" w:rsidRDefault="00A01B8A" w:rsidP="009424F3">
            <w:pPr>
              <w:widowControl w:val="0"/>
              <w:autoSpaceDE w:val="0"/>
              <w:autoSpaceDN w:val="0"/>
              <w:adjustRightInd w:val="0"/>
              <w:spacing w:after="0" w:line="240" w:lineRule="auto"/>
              <w:jc w:val="both"/>
              <w:rPr>
                <w:rFonts w:ascii="Arial" w:hAnsi="Arial" w:cs="Arial"/>
                <w:sz w:val="24"/>
                <w:szCs w:val="24"/>
              </w:rPr>
            </w:pPr>
            <w:r w:rsidRPr="00955CA3">
              <w:rPr>
                <w:rFonts w:ascii="Arial" w:hAnsi="Arial" w:cs="Arial"/>
                <w:sz w:val="24"/>
                <w:szCs w:val="24"/>
              </w:rPr>
              <w:t xml:space="preserve">Основное мероприятие 1.4.  «Реализация мероприятий, направленных на патриотическое воспитание граждан Мантуровского района Курской области и популяризацию документов Архивного фонда Курской области»   </w:t>
            </w:r>
          </w:p>
          <w:p w:rsidR="00A01B8A" w:rsidRPr="00955CA3" w:rsidRDefault="00A01B8A" w:rsidP="009424F3">
            <w:pPr>
              <w:widowControl w:val="0"/>
              <w:autoSpaceDE w:val="0"/>
              <w:autoSpaceDN w:val="0"/>
              <w:adjustRightInd w:val="0"/>
              <w:spacing w:after="0" w:line="240" w:lineRule="auto"/>
              <w:jc w:val="both"/>
              <w:rPr>
                <w:rFonts w:ascii="Arial" w:hAnsi="Arial" w:cs="Arial"/>
                <w:sz w:val="24"/>
                <w:szCs w:val="24"/>
              </w:rPr>
            </w:pPr>
          </w:p>
        </w:tc>
        <w:tc>
          <w:tcPr>
            <w:tcW w:w="1225" w:type="dxa"/>
            <w:tcBorders>
              <w:left w:val="single" w:sz="4" w:space="0" w:color="auto"/>
              <w:bottom w:val="single" w:sz="4" w:space="0" w:color="auto"/>
              <w:right w:val="single" w:sz="4" w:space="0" w:color="auto"/>
            </w:tcBorders>
          </w:tcPr>
          <w:p w:rsidR="00A01B8A" w:rsidRPr="00955CA3" w:rsidRDefault="00A01B8A" w:rsidP="009424F3">
            <w:pPr>
              <w:widowControl w:val="0"/>
              <w:autoSpaceDE w:val="0"/>
              <w:autoSpaceDN w:val="0"/>
              <w:adjustRightInd w:val="0"/>
              <w:spacing w:after="0" w:line="240" w:lineRule="auto"/>
              <w:rPr>
                <w:rFonts w:ascii="Arial" w:hAnsi="Arial" w:cs="Arial"/>
                <w:sz w:val="24"/>
                <w:szCs w:val="24"/>
              </w:rPr>
            </w:pPr>
            <w:r w:rsidRPr="00955CA3">
              <w:rPr>
                <w:rFonts w:ascii="Arial" w:hAnsi="Arial" w:cs="Arial"/>
                <w:sz w:val="24"/>
                <w:szCs w:val="24"/>
              </w:rPr>
              <w:t xml:space="preserve">Архивный отдел </w:t>
            </w:r>
          </w:p>
          <w:p w:rsidR="00A01B8A" w:rsidRPr="00955CA3" w:rsidRDefault="00A01B8A" w:rsidP="009424F3">
            <w:pPr>
              <w:widowControl w:val="0"/>
              <w:autoSpaceDE w:val="0"/>
              <w:autoSpaceDN w:val="0"/>
              <w:adjustRightInd w:val="0"/>
              <w:spacing w:after="0" w:line="240" w:lineRule="auto"/>
              <w:jc w:val="both"/>
              <w:rPr>
                <w:rFonts w:ascii="Arial" w:hAnsi="Arial" w:cs="Arial"/>
                <w:b/>
                <w:sz w:val="24"/>
                <w:szCs w:val="24"/>
              </w:rPr>
            </w:pPr>
            <w:r w:rsidRPr="00955CA3">
              <w:rPr>
                <w:rFonts w:ascii="Arial" w:hAnsi="Arial" w:cs="Arial"/>
                <w:sz w:val="24"/>
                <w:szCs w:val="24"/>
              </w:rPr>
              <w:t>Администрации Мантуровского района</w:t>
            </w:r>
          </w:p>
        </w:tc>
        <w:tc>
          <w:tcPr>
            <w:tcW w:w="993" w:type="dxa"/>
            <w:tcBorders>
              <w:left w:val="single" w:sz="4" w:space="0" w:color="auto"/>
              <w:bottom w:val="single" w:sz="4" w:space="0" w:color="auto"/>
              <w:right w:val="single" w:sz="4" w:space="0" w:color="auto"/>
            </w:tcBorders>
          </w:tcPr>
          <w:p w:rsidR="00A01B8A" w:rsidRPr="00955CA3" w:rsidRDefault="00A01B8A" w:rsidP="009424F3">
            <w:pPr>
              <w:widowControl w:val="0"/>
              <w:autoSpaceDE w:val="0"/>
              <w:autoSpaceDN w:val="0"/>
              <w:adjustRightInd w:val="0"/>
              <w:spacing w:after="0" w:line="240" w:lineRule="auto"/>
              <w:jc w:val="both"/>
              <w:rPr>
                <w:rFonts w:ascii="Arial" w:hAnsi="Arial" w:cs="Arial"/>
                <w:sz w:val="24"/>
                <w:szCs w:val="24"/>
              </w:rPr>
            </w:pPr>
            <w:r w:rsidRPr="00955CA3">
              <w:rPr>
                <w:rFonts w:ascii="Arial" w:hAnsi="Arial" w:cs="Arial"/>
                <w:sz w:val="24"/>
                <w:szCs w:val="24"/>
              </w:rPr>
              <w:t>2015 г.</w:t>
            </w:r>
          </w:p>
        </w:tc>
        <w:tc>
          <w:tcPr>
            <w:tcW w:w="992" w:type="dxa"/>
            <w:tcBorders>
              <w:left w:val="single" w:sz="4" w:space="0" w:color="auto"/>
              <w:bottom w:val="single" w:sz="4" w:space="0" w:color="auto"/>
              <w:right w:val="single" w:sz="4" w:space="0" w:color="auto"/>
            </w:tcBorders>
          </w:tcPr>
          <w:p w:rsidR="00A01B8A" w:rsidRPr="00955CA3" w:rsidRDefault="00A01B8A" w:rsidP="009424F3">
            <w:pPr>
              <w:widowControl w:val="0"/>
              <w:autoSpaceDE w:val="0"/>
              <w:autoSpaceDN w:val="0"/>
              <w:adjustRightInd w:val="0"/>
              <w:spacing w:after="0" w:line="240" w:lineRule="auto"/>
              <w:jc w:val="both"/>
              <w:rPr>
                <w:rFonts w:ascii="Arial" w:hAnsi="Arial" w:cs="Arial"/>
                <w:sz w:val="24"/>
                <w:szCs w:val="24"/>
              </w:rPr>
            </w:pPr>
            <w:r w:rsidRPr="00955CA3">
              <w:rPr>
                <w:rFonts w:ascii="Arial" w:hAnsi="Arial" w:cs="Arial"/>
                <w:sz w:val="24"/>
                <w:szCs w:val="24"/>
              </w:rPr>
              <w:t>2017 г.</w:t>
            </w:r>
          </w:p>
        </w:tc>
        <w:tc>
          <w:tcPr>
            <w:tcW w:w="2835" w:type="dxa"/>
            <w:tcBorders>
              <w:left w:val="single" w:sz="4" w:space="0" w:color="auto"/>
              <w:bottom w:val="single" w:sz="4" w:space="0" w:color="auto"/>
              <w:right w:val="single" w:sz="4" w:space="0" w:color="auto"/>
            </w:tcBorders>
          </w:tcPr>
          <w:p w:rsidR="00A01B8A" w:rsidRPr="00955CA3" w:rsidRDefault="00A01B8A" w:rsidP="009424F3">
            <w:pPr>
              <w:widowControl w:val="0"/>
              <w:autoSpaceDE w:val="0"/>
              <w:autoSpaceDN w:val="0"/>
              <w:adjustRightInd w:val="0"/>
              <w:spacing w:after="0" w:line="240" w:lineRule="auto"/>
              <w:jc w:val="both"/>
              <w:rPr>
                <w:rFonts w:ascii="Arial" w:hAnsi="Arial" w:cs="Arial"/>
                <w:sz w:val="24"/>
                <w:szCs w:val="24"/>
              </w:rPr>
            </w:pPr>
            <w:r w:rsidRPr="00955CA3">
              <w:rPr>
                <w:rFonts w:ascii="Arial" w:hAnsi="Arial" w:cs="Arial"/>
                <w:sz w:val="24"/>
                <w:szCs w:val="24"/>
              </w:rPr>
              <w:t>Расширение источников и фактографической базы для патрио</w:t>
            </w:r>
            <w:r>
              <w:rPr>
                <w:rFonts w:ascii="Arial" w:hAnsi="Arial" w:cs="Arial"/>
                <w:sz w:val="24"/>
                <w:szCs w:val="24"/>
              </w:rPr>
              <w:t>тического воспитания граждан Ма</w:t>
            </w:r>
            <w:r w:rsidRPr="00955CA3">
              <w:rPr>
                <w:rFonts w:ascii="Arial" w:hAnsi="Arial" w:cs="Arial"/>
                <w:sz w:val="24"/>
                <w:szCs w:val="24"/>
              </w:rPr>
              <w:t xml:space="preserve">нтуровского района Курской области;   </w:t>
            </w:r>
          </w:p>
          <w:p w:rsidR="00A01B8A" w:rsidRPr="00955CA3" w:rsidRDefault="00A01B8A" w:rsidP="009424F3">
            <w:pPr>
              <w:widowControl w:val="0"/>
              <w:autoSpaceDE w:val="0"/>
              <w:autoSpaceDN w:val="0"/>
              <w:adjustRightInd w:val="0"/>
              <w:spacing w:after="0" w:line="240" w:lineRule="auto"/>
              <w:ind w:right="-77"/>
              <w:jc w:val="both"/>
              <w:rPr>
                <w:rFonts w:ascii="Arial" w:hAnsi="Arial" w:cs="Arial"/>
                <w:sz w:val="24"/>
                <w:szCs w:val="24"/>
              </w:rPr>
            </w:pPr>
            <w:r w:rsidRPr="00955CA3">
              <w:rPr>
                <w:rFonts w:ascii="Arial" w:hAnsi="Arial" w:cs="Arial"/>
                <w:sz w:val="24"/>
                <w:szCs w:val="24"/>
              </w:rPr>
              <w:t>увеличение количества инициативных мероприятий, направленных на патриотическое воспитание граждан Мантуровского района Курской области и популяризацию документов Архивного фонда Курской области, хранящихся в архивном отделе.</w:t>
            </w:r>
          </w:p>
          <w:p w:rsidR="00A01B8A" w:rsidRPr="00955CA3" w:rsidRDefault="00A01B8A" w:rsidP="009424F3">
            <w:pPr>
              <w:widowControl w:val="0"/>
              <w:autoSpaceDE w:val="0"/>
              <w:autoSpaceDN w:val="0"/>
              <w:adjustRightInd w:val="0"/>
              <w:spacing w:after="0" w:line="240" w:lineRule="auto"/>
              <w:ind w:right="-77"/>
              <w:jc w:val="both"/>
              <w:rPr>
                <w:rFonts w:ascii="Arial" w:hAnsi="Arial" w:cs="Arial"/>
                <w:sz w:val="24"/>
                <w:szCs w:val="24"/>
              </w:rPr>
            </w:pPr>
          </w:p>
        </w:tc>
        <w:tc>
          <w:tcPr>
            <w:tcW w:w="3118" w:type="dxa"/>
            <w:tcBorders>
              <w:left w:val="single" w:sz="4" w:space="0" w:color="auto"/>
              <w:bottom w:val="single" w:sz="4" w:space="0" w:color="auto"/>
              <w:right w:val="single" w:sz="4" w:space="0" w:color="auto"/>
            </w:tcBorders>
          </w:tcPr>
          <w:p w:rsidR="00A01B8A" w:rsidRPr="00955CA3" w:rsidRDefault="00A01B8A" w:rsidP="009424F3">
            <w:pPr>
              <w:widowControl w:val="0"/>
              <w:autoSpaceDE w:val="0"/>
              <w:autoSpaceDN w:val="0"/>
              <w:adjustRightInd w:val="0"/>
              <w:spacing w:after="0" w:line="240" w:lineRule="auto"/>
              <w:jc w:val="both"/>
              <w:rPr>
                <w:rFonts w:ascii="Arial" w:hAnsi="Arial" w:cs="Arial"/>
                <w:sz w:val="24"/>
                <w:szCs w:val="24"/>
              </w:rPr>
            </w:pPr>
            <w:r w:rsidRPr="00955CA3">
              <w:rPr>
                <w:rFonts w:ascii="Arial" w:hAnsi="Arial" w:cs="Arial"/>
                <w:sz w:val="24"/>
                <w:szCs w:val="24"/>
              </w:rPr>
              <w:t>Снижение уровня удовлетворенности  информационных потребностей  граждан  в предоставленной им архивной информации</w:t>
            </w:r>
          </w:p>
        </w:tc>
        <w:tc>
          <w:tcPr>
            <w:tcW w:w="2227" w:type="dxa"/>
            <w:tcBorders>
              <w:left w:val="single" w:sz="4" w:space="0" w:color="auto"/>
              <w:bottom w:val="single" w:sz="4" w:space="0" w:color="auto"/>
              <w:right w:val="single" w:sz="4" w:space="0" w:color="auto"/>
            </w:tcBorders>
          </w:tcPr>
          <w:p w:rsidR="00A01B8A" w:rsidRPr="00955CA3" w:rsidRDefault="00A01B8A" w:rsidP="009424F3">
            <w:pPr>
              <w:widowControl w:val="0"/>
              <w:autoSpaceDE w:val="0"/>
              <w:autoSpaceDN w:val="0"/>
              <w:adjustRightInd w:val="0"/>
              <w:spacing w:after="0" w:line="240" w:lineRule="auto"/>
              <w:jc w:val="both"/>
              <w:rPr>
                <w:rFonts w:ascii="Arial" w:hAnsi="Arial" w:cs="Arial"/>
                <w:color w:val="000000"/>
                <w:sz w:val="24"/>
                <w:szCs w:val="24"/>
              </w:rPr>
            </w:pPr>
            <w:r w:rsidRPr="00955CA3">
              <w:rPr>
                <w:rFonts w:ascii="Arial" w:hAnsi="Arial" w:cs="Arial"/>
                <w:color w:val="000000"/>
                <w:sz w:val="24"/>
                <w:szCs w:val="24"/>
              </w:rPr>
              <w:t xml:space="preserve">Обеспечивает достижение </w:t>
            </w:r>
            <w:r w:rsidRPr="00955CA3">
              <w:rPr>
                <w:rFonts w:ascii="Arial" w:hAnsi="Arial" w:cs="Arial"/>
                <w:sz w:val="24"/>
                <w:szCs w:val="24"/>
              </w:rPr>
              <w:t>показателей 5,6 подпрограммы 1.</w:t>
            </w:r>
          </w:p>
          <w:p w:rsidR="00A01B8A" w:rsidRPr="00955CA3" w:rsidRDefault="00A01B8A" w:rsidP="009424F3">
            <w:pPr>
              <w:widowControl w:val="0"/>
              <w:autoSpaceDE w:val="0"/>
              <w:autoSpaceDN w:val="0"/>
              <w:adjustRightInd w:val="0"/>
              <w:spacing w:after="0" w:line="240" w:lineRule="auto"/>
              <w:jc w:val="both"/>
              <w:rPr>
                <w:rFonts w:ascii="Arial" w:hAnsi="Arial" w:cs="Arial"/>
                <w:sz w:val="24"/>
                <w:szCs w:val="24"/>
              </w:rPr>
            </w:pPr>
          </w:p>
        </w:tc>
      </w:tr>
      <w:tr w:rsidR="00A01B8A" w:rsidRPr="00955CA3" w:rsidTr="005E702B">
        <w:trPr>
          <w:trHeight w:val="119"/>
          <w:tblCellSpacing w:w="5" w:type="nil"/>
        </w:trPr>
        <w:tc>
          <w:tcPr>
            <w:tcW w:w="606" w:type="dxa"/>
            <w:tcBorders>
              <w:left w:val="single" w:sz="4" w:space="0" w:color="auto"/>
              <w:bottom w:val="single" w:sz="4" w:space="0" w:color="auto"/>
              <w:right w:val="single" w:sz="4" w:space="0" w:color="auto"/>
            </w:tcBorders>
          </w:tcPr>
          <w:p w:rsidR="00A01B8A" w:rsidRPr="00955CA3" w:rsidRDefault="00A01B8A" w:rsidP="009424F3">
            <w:pPr>
              <w:widowControl w:val="0"/>
              <w:autoSpaceDE w:val="0"/>
              <w:autoSpaceDN w:val="0"/>
              <w:adjustRightInd w:val="0"/>
              <w:spacing w:after="0" w:line="240" w:lineRule="auto"/>
              <w:jc w:val="center"/>
              <w:rPr>
                <w:rFonts w:ascii="Arial" w:hAnsi="Arial" w:cs="Arial"/>
                <w:sz w:val="24"/>
                <w:szCs w:val="24"/>
              </w:rPr>
            </w:pPr>
            <w:r w:rsidRPr="00955CA3">
              <w:rPr>
                <w:rFonts w:ascii="Arial" w:hAnsi="Arial" w:cs="Arial"/>
                <w:sz w:val="24"/>
                <w:szCs w:val="24"/>
              </w:rPr>
              <w:t>5.</w:t>
            </w:r>
          </w:p>
        </w:tc>
        <w:tc>
          <w:tcPr>
            <w:tcW w:w="3272" w:type="dxa"/>
            <w:tcBorders>
              <w:left w:val="single" w:sz="4" w:space="0" w:color="auto"/>
              <w:bottom w:val="single" w:sz="4" w:space="0" w:color="auto"/>
              <w:right w:val="single" w:sz="4" w:space="0" w:color="auto"/>
            </w:tcBorders>
          </w:tcPr>
          <w:p w:rsidR="00A01B8A" w:rsidRPr="00955CA3" w:rsidRDefault="00A01B8A" w:rsidP="009424F3">
            <w:pPr>
              <w:widowControl w:val="0"/>
              <w:autoSpaceDE w:val="0"/>
              <w:autoSpaceDN w:val="0"/>
              <w:adjustRightInd w:val="0"/>
              <w:spacing w:after="0" w:line="240" w:lineRule="auto"/>
              <w:jc w:val="both"/>
              <w:rPr>
                <w:rFonts w:ascii="Arial" w:hAnsi="Arial" w:cs="Arial"/>
                <w:sz w:val="24"/>
                <w:szCs w:val="24"/>
              </w:rPr>
            </w:pPr>
            <w:r w:rsidRPr="00955CA3">
              <w:rPr>
                <w:rFonts w:ascii="Arial" w:hAnsi="Arial" w:cs="Arial"/>
                <w:sz w:val="24"/>
                <w:szCs w:val="24"/>
              </w:rPr>
              <w:t xml:space="preserve">Основное мероприятие 1.5. «Использование  финансовых средств в форме субвенций для осуществления отдельных государственных  полномочий Курской области в сфере архивного дела в Мантуровском районе» </w:t>
            </w:r>
          </w:p>
        </w:tc>
        <w:tc>
          <w:tcPr>
            <w:tcW w:w="1225" w:type="dxa"/>
            <w:tcBorders>
              <w:left w:val="single" w:sz="4" w:space="0" w:color="auto"/>
              <w:bottom w:val="single" w:sz="4" w:space="0" w:color="auto"/>
              <w:right w:val="single" w:sz="4" w:space="0" w:color="auto"/>
            </w:tcBorders>
          </w:tcPr>
          <w:p w:rsidR="00A01B8A" w:rsidRPr="00955CA3" w:rsidRDefault="00A01B8A" w:rsidP="009424F3">
            <w:pPr>
              <w:widowControl w:val="0"/>
              <w:autoSpaceDE w:val="0"/>
              <w:autoSpaceDN w:val="0"/>
              <w:adjustRightInd w:val="0"/>
              <w:spacing w:after="0" w:line="240" w:lineRule="auto"/>
              <w:rPr>
                <w:rFonts w:ascii="Arial" w:hAnsi="Arial" w:cs="Arial"/>
                <w:sz w:val="24"/>
                <w:szCs w:val="24"/>
              </w:rPr>
            </w:pPr>
            <w:r w:rsidRPr="00955CA3">
              <w:rPr>
                <w:rFonts w:ascii="Arial" w:hAnsi="Arial" w:cs="Arial"/>
                <w:sz w:val="24"/>
                <w:szCs w:val="24"/>
              </w:rPr>
              <w:t xml:space="preserve">Архивный отдел </w:t>
            </w:r>
          </w:p>
          <w:p w:rsidR="00A01B8A" w:rsidRPr="00955CA3" w:rsidRDefault="00A01B8A" w:rsidP="009424F3">
            <w:pPr>
              <w:widowControl w:val="0"/>
              <w:autoSpaceDE w:val="0"/>
              <w:autoSpaceDN w:val="0"/>
              <w:adjustRightInd w:val="0"/>
              <w:spacing w:after="0" w:line="240" w:lineRule="auto"/>
              <w:jc w:val="both"/>
              <w:rPr>
                <w:rFonts w:ascii="Arial" w:hAnsi="Arial" w:cs="Arial"/>
                <w:sz w:val="24"/>
                <w:szCs w:val="24"/>
              </w:rPr>
            </w:pPr>
            <w:r w:rsidRPr="00955CA3">
              <w:rPr>
                <w:rFonts w:ascii="Arial" w:hAnsi="Arial" w:cs="Arial"/>
                <w:sz w:val="24"/>
                <w:szCs w:val="24"/>
              </w:rPr>
              <w:t>Администрации Мантуровского района</w:t>
            </w:r>
          </w:p>
        </w:tc>
        <w:tc>
          <w:tcPr>
            <w:tcW w:w="993" w:type="dxa"/>
            <w:tcBorders>
              <w:left w:val="single" w:sz="4" w:space="0" w:color="auto"/>
              <w:bottom w:val="single" w:sz="4" w:space="0" w:color="auto"/>
              <w:right w:val="single" w:sz="4" w:space="0" w:color="auto"/>
            </w:tcBorders>
          </w:tcPr>
          <w:p w:rsidR="00A01B8A" w:rsidRPr="00955CA3" w:rsidRDefault="00A01B8A" w:rsidP="009424F3">
            <w:pPr>
              <w:widowControl w:val="0"/>
              <w:autoSpaceDE w:val="0"/>
              <w:autoSpaceDN w:val="0"/>
              <w:adjustRightInd w:val="0"/>
              <w:spacing w:after="0" w:line="240" w:lineRule="auto"/>
              <w:jc w:val="both"/>
              <w:rPr>
                <w:rFonts w:ascii="Arial" w:hAnsi="Arial" w:cs="Arial"/>
                <w:sz w:val="24"/>
                <w:szCs w:val="24"/>
              </w:rPr>
            </w:pPr>
            <w:r w:rsidRPr="00955CA3">
              <w:rPr>
                <w:rFonts w:ascii="Arial" w:hAnsi="Arial" w:cs="Arial"/>
                <w:sz w:val="24"/>
                <w:szCs w:val="24"/>
              </w:rPr>
              <w:t>2015 г.</w:t>
            </w:r>
          </w:p>
        </w:tc>
        <w:tc>
          <w:tcPr>
            <w:tcW w:w="992" w:type="dxa"/>
            <w:tcBorders>
              <w:left w:val="single" w:sz="4" w:space="0" w:color="auto"/>
              <w:bottom w:val="single" w:sz="4" w:space="0" w:color="auto"/>
              <w:right w:val="single" w:sz="4" w:space="0" w:color="auto"/>
            </w:tcBorders>
          </w:tcPr>
          <w:p w:rsidR="00A01B8A" w:rsidRPr="00955CA3" w:rsidRDefault="00A01B8A" w:rsidP="009424F3">
            <w:pPr>
              <w:widowControl w:val="0"/>
              <w:autoSpaceDE w:val="0"/>
              <w:autoSpaceDN w:val="0"/>
              <w:adjustRightInd w:val="0"/>
              <w:spacing w:after="0" w:line="240" w:lineRule="auto"/>
              <w:jc w:val="both"/>
              <w:rPr>
                <w:rFonts w:ascii="Arial" w:hAnsi="Arial" w:cs="Arial"/>
                <w:sz w:val="24"/>
                <w:szCs w:val="24"/>
              </w:rPr>
            </w:pPr>
            <w:r w:rsidRPr="00955CA3">
              <w:rPr>
                <w:rFonts w:ascii="Arial" w:hAnsi="Arial" w:cs="Arial"/>
                <w:sz w:val="24"/>
                <w:szCs w:val="24"/>
              </w:rPr>
              <w:t>2017 г.</w:t>
            </w:r>
          </w:p>
        </w:tc>
        <w:tc>
          <w:tcPr>
            <w:tcW w:w="2835" w:type="dxa"/>
            <w:tcBorders>
              <w:left w:val="single" w:sz="4" w:space="0" w:color="auto"/>
              <w:bottom w:val="single" w:sz="4" w:space="0" w:color="auto"/>
              <w:right w:val="single" w:sz="4" w:space="0" w:color="auto"/>
            </w:tcBorders>
          </w:tcPr>
          <w:p w:rsidR="00A01B8A" w:rsidRPr="00955CA3" w:rsidRDefault="00A01B8A" w:rsidP="009424F3">
            <w:pPr>
              <w:widowControl w:val="0"/>
              <w:autoSpaceDE w:val="0"/>
              <w:autoSpaceDN w:val="0"/>
              <w:adjustRightInd w:val="0"/>
              <w:spacing w:after="0" w:line="240" w:lineRule="auto"/>
              <w:jc w:val="both"/>
              <w:rPr>
                <w:rFonts w:ascii="Arial" w:hAnsi="Arial" w:cs="Arial"/>
                <w:sz w:val="24"/>
                <w:szCs w:val="24"/>
              </w:rPr>
            </w:pPr>
            <w:r w:rsidRPr="00955CA3">
              <w:rPr>
                <w:rFonts w:ascii="Arial" w:hAnsi="Arial" w:cs="Arial"/>
                <w:sz w:val="24"/>
                <w:szCs w:val="24"/>
              </w:rPr>
              <w:t>Использование архивным отделом выделенных из бюджета Курской области финансовых средств в форме субвенций,   для осуществления отдельных государственных полномочий в сфере архивного дела по хранению, комплектованию, учету и использованию документов Архивного фонда Курской области и иных архивных документов, относящихся к государственной собственности и находящихся  на территории Мантуровского района</w:t>
            </w:r>
          </w:p>
          <w:p w:rsidR="00A01B8A" w:rsidRPr="00955CA3" w:rsidRDefault="00A01B8A" w:rsidP="009424F3">
            <w:pPr>
              <w:widowControl w:val="0"/>
              <w:autoSpaceDE w:val="0"/>
              <w:autoSpaceDN w:val="0"/>
              <w:adjustRightInd w:val="0"/>
              <w:spacing w:after="0" w:line="240" w:lineRule="auto"/>
              <w:jc w:val="both"/>
              <w:rPr>
                <w:rFonts w:ascii="Arial" w:hAnsi="Arial" w:cs="Arial"/>
                <w:sz w:val="24"/>
                <w:szCs w:val="24"/>
              </w:rPr>
            </w:pPr>
          </w:p>
        </w:tc>
        <w:tc>
          <w:tcPr>
            <w:tcW w:w="3118" w:type="dxa"/>
            <w:tcBorders>
              <w:left w:val="single" w:sz="4" w:space="0" w:color="auto"/>
              <w:bottom w:val="single" w:sz="4" w:space="0" w:color="auto"/>
              <w:right w:val="single" w:sz="4" w:space="0" w:color="auto"/>
            </w:tcBorders>
          </w:tcPr>
          <w:p w:rsidR="00A01B8A" w:rsidRPr="00955CA3" w:rsidRDefault="00A01B8A" w:rsidP="009424F3">
            <w:pPr>
              <w:widowControl w:val="0"/>
              <w:autoSpaceDE w:val="0"/>
              <w:autoSpaceDN w:val="0"/>
              <w:adjustRightInd w:val="0"/>
              <w:spacing w:after="0" w:line="240" w:lineRule="auto"/>
              <w:jc w:val="both"/>
              <w:rPr>
                <w:rFonts w:ascii="Arial" w:hAnsi="Arial" w:cs="Arial"/>
                <w:sz w:val="24"/>
                <w:szCs w:val="24"/>
              </w:rPr>
            </w:pPr>
            <w:r w:rsidRPr="00955CA3">
              <w:rPr>
                <w:rFonts w:ascii="Arial" w:hAnsi="Arial" w:cs="Arial"/>
                <w:sz w:val="24"/>
                <w:szCs w:val="24"/>
              </w:rPr>
              <w:t>Ненадлежащее осуществление  архивным отделом переданных отдельных государственных полномочий Курской области в сфере архивного дела по хранению,  комплектованию, учету и использованию документов Архивного фонда Курской области и иных архивных документов, относящихся к государственной собственности Курской области и находящихся  на территории  муниципального района "Мантуровский район"</w:t>
            </w:r>
          </w:p>
          <w:p w:rsidR="00A01B8A" w:rsidRPr="00955CA3" w:rsidRDefault="00A01B8A" w:rsidP="009424F3">
            <w:pPr>
              <w:widowControl w:val="0"/>
              <w:autoSpaceDE w:val="0"/>
              <w:autoSpaceDN w:val="0"/>
              <w:adjustRightInd w:val="0"/>
              <w:spacing w:after="0" w:line="240" w:lineRule="auto"/>
              <w:jc w:val="both"/>
              <w:rPr>
                <w:rFonts w:ascii="Arial" w:hAnsi="Arial" w:cs="Arial"/>
                <w:sz w:val="24"/>
                <w:szCs w:val="24"/>
              </w:rPr>
            </w:pPr>
          </w:p>
        </w:tc>
        <w:tc>
          <w:tcPr>
            <w:tcW w:w="2227" w:type="dxa"/>
            <w:tcBorders>
              <w:left w:val="single" w:sz="4" w:space="0" w:color="auto"/>
              <w:bottom w:val="single" w:sz="4" w:space="0" w:color="auto"/>
              <w:right w:val="single" w:sz="4" w:space="0" w:color="auto"/>
            </w:tcBorders>
          </w:tcPr>
          <w:p w:rsidR="00A01B8A" w:rsidRPr="00955CA3" w:rsidRDefault="00A01B8A" w:rsidP="009424F3">
            <w:pPr>
              <w:widowControl w:val="0"/>
              <w:autoSpaceDE w:val="0"/>
              <w:autoSpaceDN w:val="0"/>
              <w:adjustRightInd w:val="0"/>
              <w:spacing w:after="0" w:line="240" w:lineRule="auto"/>
              <w:jc w:val="both"/>
              <w:rPr>
                <w:rFonts w:ascii="Arial" w:hAnsi="Arial" w:cs="Arial"/>
                <w:color w:val="000000"/>
                <w:sz w:val="24"/>
                <w:szCs w:val="24"/>
              </w:rPr>
            </w:pPr>
            <w:r w:rsidRPr="00955CA3">
              <w:rPr>
                <w:rFonts w:ascii="Arial" w:hAnsi="Arial" w:cs="Arial"/>
                <w:color w:val="000000"/>
                <w:sz w:val="24"/>
                <w:szCs w:val="24"/>
              </w:rPr>
              <w:t xml:space="preserve">Обеспечивает достижение </w:t>
            </w:r>
            <w:r w:rsidRPr="00955CA3">
              <w:rPr>
                <w:rFonts w:ascii="Arial" w:hAnsi="Arial" w:cs="Arial"/>
                <w:sz w:val="24"/>
                <w:szCs w:val="24"/>
              </w:rPr>
              <w:t>показателей 1, 2 подпрограммы 1, показателей 7, 9</w:t>
            </w:r>
            <w:r w:rsidRPr="00955CA3">
              <w:rPr>
                <w:rFonts w:ascii="Arial" w:hAnsi="Arial" w:cs="Arial"/>
                <w:color w:val="000000"/>
                <w:sz w:val="24"/>
                <w:szCs w:val="24"/>
              </w:rPr>
              <w:t xml:space="preserve"> подпрограммы 2.</w:t>
            </w:r>
          </w:p>
        </w:tc>
      </w:tr>
    </w:tbl>
    <w:p w:rsidR="00A01B8A" w:rsidRPr="00955CA3" w:rsidRDefault="00A01B8A" w:rsidP="009424F3">
      <w:pPr>
        <w:spacing w:after="0" w:line="240" w:lineRule="auto"/>
        <w:rPr>
          <w:rFonts w:ascii="Arial" w:hAnsi="Arial" w:cs="Arial"/>
          <w:sz w:val="24"/>
          <w:szCs w:val="24"/>
        </w:rPr>
      </w:pPr>
    </w:p>
    <w:p w:rsidR="00A01B8A" w:rsidRDefault="00A01B8A" w:rsidP="009424F3">
      <w:pPr>
        <w:spacing w:after="0" w:line="240" w:lineRule="auto"/>
        <w:rPr>
          <w:rFonts w:ascii="Arial" w:hAnsi="Arial" w:cs="Arial"/>
          <w:sz w:val="24"/>
          <w:szCs w:val="24"/>
        </w:rPr>
      </w:pPr>
    </w:p>
    <w:p w:rsidR="00A01B8A" w:rsidRDefault="00A01B8A" w:rsidP="009424F3">
      <w:pPr>
        <w:spacing w:after="0" w:line="240" w:lineRule="auto"/>
        <w:rPr>
          <w:rFonts w:ascii="Arial" w:hAnsi="Arial" w:cs="Arial"/>
          <w:sz w:val="24"/>
          <w:szCs w:val="24"/>
        </w:rPr>
      </w:pPr>
    </w:p>
    <w:p w:rsidR="00A01B8A" w:rsidRDefault="00A01B8A" w:rsidP="009424F3">
      <w:pPr>
        <w:spacing w:after="0" w:line="240" w:lineRule="auto"/>
        <w:rPr>
          <w:rFonts w:ascii="Arial" w:hAnsi="Arial" w:cs="Arial"/>
          <w:sz w:val="24"/>
          <w:szCs w:val="24"/>
        </w:rPr>
      </w:pPr>
    </w:p>
    <w:p w:rsidR="00A01B8A" w:rsidRDefault="00A01B8A" w:rsidP="009424F3">
      <w:pPr>
        <w:spacing w:after="0" w:line="240" w:lineRule="auto"/>
        <w:rPr>
          <w:rFonts w:ascii="Arial" w:hAnsi="Arial" w:cs="Arial"/>
          <w:sz w:val="24"/>
          <w:szCs w:val="24"/>
        </w:rPr>
      </w:pPr>
    </w:p>
    <w:p w:rsidR="00A01B8A" w:rsidRDefault="00A01B8A" w:rsidP="009424F3">
      <w:pPr>
        <w:spacing w:after="0" w:line="240" w:lineRule="auto"/>
        <w:rPr>
          <w:rFonts w:ascii="Arial" w:hAnsi="Arial" w:cs="Arial"/>
          <w:sz w:val="24"/>
          <w:szCs w:val="24"/>
        </w:rPr>
      </w:pPr>
    </w:p>
    <w:p w:rsidR="00A01B8A" w:rsidRDefault="00A01B8A" w:rsidP="009424F3">
      <w:pPr>
        <w:spacing w:after="0" w:line="240" w:lineRule="auto"/>
        <w:rPr>
          <w:rFonts w:ascii="Arial" w:hAnsi="Arial" w:cs="Arial"/>
          <w:sz w:val="24"/>
          <w:szCs w:val="24"/>
        </w:rPr>
      </w:pPr>
    </w:p>
    <w:p w:rsidR="00A01B8A" w:rsidRDefault="00A01B8A" w:rsidP="009424F3">
      <w:pPr>
        <w:spacing w:after="0" w:line="240" w:lineRule="auto"/>
        <w:rPr>
          <w:rFonts w:ascii="Arial" w:hAnsi="Arial" w:cs="Arial"/>
          <w:sz w:val="24"/>
          <w:szCs w:val="24"/>
        </w:rPr>
      </w:pPr>
    </w:p>
    <w:p w:rsidR="00A01B8A" w:rsidRDefault="00A01B8A" w:rsidP="009424F3">
      <w:pPr>
        <w:spacing w:after="0" w:line="240" w:lineRule="auto"/>
        <w:rPr>
          <w:rFonts w:ascii="Arial" w:hAnsi="Arial" w:cs="Arial"/>
          <w:sz w:val="24"/>
          <w:szCs w:val="24"/>
        </w:rPr>
      </w:pPr>
    </w:p>
    <w:p w:rsidR="00A01B8A" w:rsidRDefault="00A01B8A" w:rsidP="009424F3">
      <w:pPr>
        <w:spacing w:after="0" w:line="240" w:lineRule="auto"/>
        <w:rPr>
          <w:rFonts w:ascii="Arial" w:hAnsi="Arial" w:cs="Arial"/>
          <w:sz w:val="24"/>
          <w:szCs w:val="24"/>
        </w:rPr>
      </w:pPr>
    </w:p>
    <w:p w:rsidR="00A01B8A" w:rsidRDefault="00A01B8A" w:rsidP="009424F3">
      <w:pPr>
        <w:spacing w:after="0" w:line="240" w:lineRule="auto"/>
        <w:rPr>
          <w:rFonts w:ascii="Arial" w:hAnsi="Arial" w:cs="Arial"/>
          <w:sz w:val="24"/>
          <w:szCs w:val="24"/>
        </w:rPr>
      </w:pPr>
    </w:p>
    <w:p w:rsidR="00A01B8A" w:rsidRDefault="00A01B8A" w:rsidP="009424F3">
      <w:pPr>
        <w:spacing w:after="0" w:line="240" w:lineRule="auto"/>
        <w:rPr>
          <w:rFonts w:ascii="Arial" w:hAnsi="Arial" w:cs="Arial"/>
          <w:sz w:val="24"/>
          <w:szCs w:val="24"/>
        </w:rPr>
      </w:pPr>
    </w:p>
    <w:p w:rsidR="00A01B8A" w:rsidRDefault="00A01B8A" w:rsidP="009424F3">
      <w:pPr>
        <w:spacing w:after="0" w:line="240" w:lineRule="auto"/>
        <w:rPr>
          <w:rFonts w:ascii="Arial" w:hAnsi="Arial" w:cs="Arial"/>
          <w:sz w:val="24"/>
          <w:szCs w:val="24"/>
        </w:rPr>
      </w:pPr>
    </w:p>
    <w:p w:rsidR="00A01B8A" w:rsidRDefault="00A01B8A" w:rsidP="009424F3">
      <w:pPr>
        <w:spacing w:after="0" w:line="240" w:lineRule="auto"/>
        <w:rPr>
          <w:rFonts w:ascii="Arial" w:hAnsi="Arial" w:cs="Arial"/>
          <w:sz w:val="24"/>
          <w:szCs w:val="24"/>
        </w:rPr>
      </w:pPr>
    </w:p>
    <w:p w:rsidR="00A01B8A" w:rsidRDefault="00A01B8A" w:rsidP="009424F3">
      <w:pPr>
        <w:spacing w:after="0" w:line="240" w:lineRule="auto"/>
        <w:rPr>
          <w:rFonts w:ascii="Arial" w:hAnsi="Arial" w:cs="Arial"/>
          <w:sz w:val="24"/>
          <w:szCs w:val="24"/>
        </w:rPr>
      </w:pPr>
    </w:p>
    <w:p w:rsidR="00A01B8A" w:rsidRDefault="00A01B8A" w:rsidP="009424F3">
      <w:pPr>
        <w:spacing w:after="0" w:line="240" w:lineRule="auto"/>
        <w:rPr>
          <w:rFonts w:ascii="Arial" w:hAnsi="Arial" w:cs="Arial"/>
          <w:sz w:val="24"/>
          <w:szCs w:val="24"/>
        </w:rPr>
      </w:pPr>
    </w:p>
    <w:p w:rsidR="00A01B8A" w:rsidRDefault="00A01B8A" w:rsidP="009424F3">
      <w:pPr>
        <w:spacing w:after="0" w:line="240" w:lineRule="auto"/>
        <w:rPr>
          <w:rFonts w:ascii="Arial" w:hAnsi="Arial" w:cs="Arial"/>
          <w:sz w:val="24"/>
          <w:szCs w:val="24"/>
        </w:rPr>
      </w:pPr>
    </w:p>
    <w:p w:rsidR="00A01B8A" w:rsidRDefault="00A01B8A" w:rsidP="009424F3">
      <w:pPr>
        <w:spacing w:after="0" w:line="240" w:lineRule="auto"/>
        <w:rPr>
          <w:rFonts w:ascii="Arial" w:hAnsi="Arial" w:cs="Arial"/>
          <w:sz w:val="24"/>
          <w:szCs w:val="24"/>
        </w:rPr>
      </w:pPr>
    </w:p>
    <w:p w:rsidR="00A01B8A" w:rsidRDefault="00A01B8A" w:rsidP="009424F3">
      <w:pPr>
        <w:spacing w:after="0" w:line="240" w:lineRule="auto"/>
        <w:rPr>
          <w:rFonts w:ascii="Arial" w:hAnsi="Arial" w:cs="Arial"/>
          <w:sz w:val="24"/>
          <w:szCs w:val="24"/>
        </w:rPr>
      </w:pPr>
    </w:p>
    <w:p w:rsidR="00A01B8A" w:rsidRPr="00955CA3" w:rsidRDefault="00A01B8A" w:rsidP="009424F3">
      <w:pPr>
        <w:spacing w:after="0" w:line="240" w:lineRule="auto"/>
        <w:rPr>
          <w:rFonts w:ascii="Arial" w:hAnsi="Arial" w:cs="Arial"/>
          <w:sz w:val="24"/>
          <w:szCs w:val="24"/>
        </w:rPr>
      </w:pPr>
    </w:p>
    <w:p w:rsidR="00A01B8A" w:rsidRPr="00955CA3" w:rsidRDefault="00A01B8A" w:rsidP="009424F3">
      <w:pPr>
        <w:spacing w:after="0" w:line="240" w:lineRule="auto"/>
        <w:ind w:left="3960" w:firstLine="3828"/>
        <w:jc w:val="center"/>
        <w:rPr>
          <w:rFonts w:ascii="Arial" w:hAnsi="Arial" w:cs="Arial"/>
          <w:sz w:val="24"/>
          <w:szCs w:val="24"/>
        </w:rPr>
      </w:pPr>
      <w:r w:rsidRPr="00955CA3">
        <w:rPr>
          <w:rFonts w:ascii="Arial" w:hAnsi="Arial" w:cs="Arial"/>
          <w:sz w:val="24"/>
          <w:szCs w:val="24"/>
        </w:rPr>
        <w:t xml:space="preserve">   ПРИЛОЖЕНИЕ № 3</w:t>
      </w:r>
      <w:bookmarkStart w:id="7" w:name="_GoBack"/>
      <w:bookmarkEnd w:id="7"/>
    </w:p>
    <w:p w:rsidR="00A01B8A" w:rsidRPr="00955CA3" w:rsidRDefault="00A01B8A" w:rsidP="009424F3">
      <w:pPr>
        <w:spacing w:after="0" w:line="240" w:lineRule="auto"/>
        <w:ind w:left="7788" w:firstLine="708"/>
        <w:rPr>
          <w:rFonts w:ascii="Arial" w:hAnsi="Arial" w:cs="Arial"/>
          <w:sz w:val="24"/>
          <w:szCs w:val="24"/>
        </w:rPr>
      </w:pPr>
      <w:r w:rsidRPr="00955CA3">
        <w:rPr>
          <w:rFonts w:ascii="Arial" w:hAnsi="Arial" w:cs="Arial"/>
          <w:sz w:val="24"/>
          <w:szCs w:val="24"/>
        </w:rPr>
        <w:t xml:space="preserve">            к муниципальной программе </w:t>
      </w:r>
    </w:p>
    <w:p w:rsidR="00A01B8A" w:rsidRPr="00955CA3" w:rsidRDefault="00A01B8A" w:rsidP="009424F3">
      <w:pPr>
        <w:spacing w:after="0" w:line="240" w:lineRule="auto"/>
        <w:ind w:left="7788" w:firstLine="708"/>
        <w:rPr>
          <w:rFonts w:ascii="Arial" w:hAnsi="Arial" w:cs="Arial"/>
          <w:sz w:val="24"/>
          <w:szCs w:val="24"/>
        </w:rPr>
      </w:pPr>
      <w:r w:rsidRPr="00955CA3">
        <w:rPr>
          <w:rFonts w:ascii="Arial" w:hAnsi="Arial" w:cs="Arial"/>
          <w:sz w:val="24"/>
          <w:szCs w:val="24"/>
        </w:rPr>
        <w:t xml:space="preserve">        Мантуровского района Курской области</w:t>
      </w:r>
    </w:p>
    <w:p w:rsidR="00A01B8A" w:rsidRPr="00955CA3" w:rsidRDefault="00A01B8A" w:rsidP="009424F3">
      <w:pPr>
        <w:spacing w:after="0" w:line="240" w:lineRule="auto"/>
        <w:ind w:left="7788" w:firstLine="708"/>
        <w:rPr>
          <w:rFonts w:ascii="Arial" w:hAnsi="Arial" w:cs="Arial"/>
          <w:sz w:val="24"/>
          <w:szCs w:val="24"/>
        </w:rPr>
      </w:pPr>
      <w:r w:rsidRPr="00955CA3">
        <w:rPr>
          <w:rFonts w:ascii="Arial" w:hAnsi="Arial" w:cs="Arial"/>
          <w:sz w:val="24"/>
          <w:szCs w:val="24"/>
        </w:rPr>
        <w:t xml:space="preserve">«Сохранение  и развитие архивного дела  в  </w:t>
      </w:r>
    </w:p>
    <w:p w:rsidR="00A01B8A" w:rsidRPr="00955CA3" w:rsidRDefault="00A01B8A" w:rsidP="009424F3">
      <w:pPr>
        <w:spacing w:after="0" w:line="240" w:lineRule="auto"/>
        <w:ind w:left="7788" w:firstLine="708"/>
        <w:rPr>
          <w:rFonts w:ascii="Arial" w:hAnsi="Arial" w:cs="Arial"/>
          <w:sz w:val="24"/>
          <w:szCs w:val="24"/>
        </w:rPr>
      </w:pPr>
      <w:r w:rsidRPr="00955CA3">
        <w:rPr>
          <w:rFonts w:ascii="Arial" w:hAnsi="Arial" w:cs="Arial"/>
          <w:sz w:val="24"/>
          <w:szCs w:val="24"/>
        </w:rPr>
        <w:t xml:space="preserve">Мантуровском  районе                  </w:t>
      </w:r>
    </w:p>
    <w:p w:rsidR="00A01B8A" w:rsidRPr="00955CA3" w:rsidRDefault="00A01B8A" w:rsidP="009424F3">
      <w:pPr>
        <w:spacing w:after="0" w:line="240" w:lineRule="auto"/>
        <w:ind w:left="7788" w:firstLine="708"/>
        <w:rPr>
          <w:rFonts w:ascii="Arial" w:hAnsi="Arial" w:cs="Arial"/>
          <w:sz w:val="24"/>
          <w:szCs w:val="24"/>
        </w:rPr>
      </w:pPr>
      <w:r w:rsidRPr="00955CA3">
        <w:rPr>
          <w:rFonts w:ascii="Arial" w:hAnsi="Arial" w:cs="Arial"/>
          <w:sz w:val="24"/>
          <w:szCs w:val="24"/>
        </w:rPr>
        <w:t xml:space="preserve">         Курской  области на 2015-2017 годы» </w:t>
      </w:r>
    </w:p>
    <w:p w:rsidR="00A01B8A" w:rsidRPr="00955CA3" w:rsidRDefault="00A01B8A" w:rsidP="009424F3">
      <w:pPr>
        <w:spacing w:after="0" w:line="240" w:lineRule="auto"/>
        <w:rPr>
          <w:rFonts w:ascii="Arial" w:hAnsi="Arial" w:cs="Arial"/>
          <w:b/>
          <w:sz w:val="24"/>
          <w:szCs w:val="24"/>
        </w:rPr>
      </w:pPr>
    </w:p>
    <w:p w:rsidR="00A01B8A" w:rsidRPr="009424F3" w:rsidRDefault="00A01B8A" w:rsidP="009424F3">
      <w:pPr>
        <w:spacing w:after="0" w:line="240" w:lineRule="auto"/>
        <w:jc w:val="center"/>
        <w:rPr>
          <w:rFonts w:ascii="Arial" w:hAnsi="Arial" w:cs="Arial"/>
          <w:b/>
          <w:sz w:val="32"/>
          <w:szCs w:val="32"/>
        </w:rPr>
      </w:pPr>
      <w:r w:rsidRPr="009424F3">
        <w:rPr>
          <w:rFonts w:ascii="Arial" w:hAnsi="Arial" w:cs="Arial"/>
          <w:b/>
          <w:sz w:val="32"/>
          <w:szCs w:val="32"/>
        </w:rPr>
        <w:t xml:space="preserve">Сведения </w:t>
      </w:r>
    </w:p>
    <w:p w:rsidR="00A01B8A" w:rsidRPr="009424F3" w:rsidRDefault="00A01B8A" w:rsidP="009424F3">
      <w:pPr>
        <w:tabs>
          <w:tab w:val="left" w:pos="1215"/>
        </w:tabs>
        <w:snapToGrid w:val="0"/>
        <w:spacing w:after="0" w:line="240" w:lineRule="auto"/>
        <w:jc w:val="center"/>
        <w:rPr>
          <w:rFonts w:ascii="Arial" w:hAnsi="Arial" w:cs="Arial"/>
          <w:b/>
          <w:sz w:val="32"/>
          <w:szCs w:val="32"/>
        </w:rPr>
      </w:pPr>
      <w:r w:rsidRPr="009424F3">
        <w:rPr>
          <w:rFonts w:ascii="Arial" w:hAnsi="Arial" w:cs="Arial"/>
          <w:b/>
          <w:sz w:val="32"/>
          <w:szCs w:val="32"/>
        </w:rPr>
        <w:t>об основных мерах правового регулирования в сфере  реализации</w:t>
      </w:r>
    </w:p>
    <w:p w:rsidR="00A01B8A" w:rsidRPr="009424F3" w:rsidRDefault="00A01B8A" w:rsidP="009424F3">
      <w:pPr>
        <w:tabs>
          <w:tab w:val="left" w:pos="1215"/>
        </w:tabs>
        <w:snapToGrid w:val="0"/>
        <w:spacing w:after="0" w:line="240" w:lineRule="auto"/>
        <w:jc w:val="center"/>
        <w:rPr>
          <w:rFonts w:ascii="Arial" w:hAnsi="Arial" w:cs="Arial"/>
          <w:b/>
          <w:sz w:val="32"/>
          <w:szCs w:val="32"/>
        </w:rPr>
      </w:pPr>
      <w:r w:rsidRPr="009424F3">
        <w:rPr>
          <w:rFonts w:ascii="Arial" w:hAnsi="Arial" w:cs="Arial"/>
          <w:b/>
          <w:sz w:val="32"/>
          <w:szCs w:val="32"/>
        </w:rPr>
        <w:t xml:space="preserve"> муниципальной программы  Мантуровского района Курской области </w:t>
      </w:r>
    </w:p>
    <w:p w:rsidR="00A01B8A" w:rsidRDefault="00A01B8A" w:rsidP="009424F3">
      <w:pPr>
        <w:spacing w:after="0" w:line="240" w:lineRule="auto"/>
        <w:jc w:val="center"/>
        <w:rPr>
          <w:rFonts w:ascii="Arial" w:hAnsi="Arial" w:cs="Arial"/>
          <w:b/>
          <w:sz w:val="32"/>
          <w:szCs w:val="32"/>
        </w:rPr>
      </w:pPr>
      <w:r w:rsidRPr="009424F3">
        <w:rPr>
          <w:rFonts w:ascii="Arial" w:hAnsi="Arial" w:cs="Arial"/>
          <w:b/>
          <w:sz w:val="32"/>
          <w:szCs w:val="32"/>
        </w:rPr>
        <w:t xml:space="preserve"> «Сохранение  и  развитие архивного дела в Мантуровском районе Курской области </w:t>
      </w:r>
    </w:p>
    <w:p w:rsidR="00A01B8A" w:rsidRPr="009424F3" w:rsidRDefault="00A01B8A" w:rsidP="009424F3">
      <w:pPr>
        <w:spacing w:after="0" w:line="240" w:lineRule="auto"/>
        <w:jc w:val="center"/>
        <w:rPr>
          <w:rFonts w:ascii="Arial" w:hAnsi="Arial" w:cs="Arial"/>
          <w:b/>
          <w:sz w:val="32"/>
          <w:szCs w:val="32"/>
        </w:rPr>
      </w:pPr>
      <w:r w:rsidRPr="009424F3">
        <w:rPr>
          <w:rFonts w:ascii="Arial" w:hAnsi="Arial" w:cs="Arial"/>
          <w:b/>
          <w:sz w:val="32"/>
          <w:szCs w:val="32"/>
        </w:rPr>
        <w:t>на 2015-2017 годы»</w:t>
      </w:r>
    </w:p>
    <w:p w:rsidR="00A01B8A" w:rsidRPr="00955CA3" w:rsidRDefault="00A01B8A" w:rsidP="009424F3">
      <w:pPr>
        <w:spacing w:after="0" w:line="240" w:lineRule="auto"/>
        <w:jc w:val="right"/>
        <w:rPr>
          <w:rFonts w:ascii="Arial" w:hAnsi="Arial" w:cs="Arial"/>
          <w:b/>
          <w:sz w:val="24"/>
          <w:szCs w:val="24"/>
        </w:rPr>
      </w:pPr>
    </w:p>
    <w:tbl>
      <w:tblPr>
        <w:tblW w:w="15033" w:type="dxa"/>
        <w:tblInd w:w="101" w:type="dxa"/>
        <w:tblLayout w:type="fixed"/>
        <w:tblLook w:val="0000"/>
      </w:tblPr>
      <w:tblGrid>
        <w:gridCol w:w="858"/>
        <w:gridCol w:w="39"/>
        <w:gridCol w:w="3079"/>
        <w:gridCol w:w="5812"/>
        <w:gridCol w:w="2977"/>
        <w:gridCol w:w="2268"/>
      </w:tblGrid>
      <w:tr w:rsidR="00A01B8A" w:rsidRPr="00955CA3" w:rsidTr="005E702B">
        <w:trPr>
          <w:trHeight w:val="865"/>
        </w:trPr>
        <w:tc>
          <w:tcPr>
            <w:tcW w:w="897" w:type="dxa"/>
            <w:gridSpan w:val="2"/>
            <w:tcBorders>
              <w:top w:val="single" w:sz="4" w:space="0" w:color="000000"/>
              <w:left w:val="single" w:sz="4" w:space="0" w:color="000000"/>
              <w:bottom w:val="single" w:sz="4" w:space="0" w:color="000000"/>
            </w:tcBorders>
          </w:tcPr>
          <w:p w:rsidR="00A01B8A" w:rsidRPr="00955CA3" w:rsidRDefault="00A01B8A" w:rsidP="009424F3">
            <w:pPr>
              <w:tabs>
                <w:tab w:val="left" w:pos="1215"/>
              </w:tabs>
              <w:snapToGrid w:val="0"/>
              <w:spacing w:after="0" w:line="240" w:lineRule="auto"/>
              <w:jc w:val="center"/>
              <w:rPr>
                <w:rFonts w:ascii="Arial" w:hAnsi="Arial" w:cs="Arial"/>
                <w:sz w:val="24"/>
                <w:szCs w:val="24"/>
              </w:rPr>
            </w:pPr>
            <w:r w:rsidRPr="00955CA3">
              <w:rPr>
                <w:rFonts w:ascii="Arial" w:hAnsi="Arial" w:cs="Arial"/>
                <w:sz w:val="24"/>
                <w:szCs w:val="24"/>
              </w:rPr>
              <w:t>№ п/п</w:t>
            </w:r>
          </w:p>
        </w:tc>
        <w:tc>
          <w:tcPr>
            <w:tcW w:w="3079" w:type="dxa"/>
            <w:tcBorders>
              <w:top w:val="single" w:sz="4" w:space="0" w:color="000000"/>
              <w:left w:val="single" w:sz="4" w:space="0" w:color="000000"/>
              <w:bottom w:val="single" w:sz="4" w:space="0" w:color="000000"/>
            </w:tcBorders>
          </w:tcPr>
          <w:p w:rsidR="00A01B8A" w:rsidRPr="00955CA3" w:rsidRDefault="00A01B8A" w:rsidP="009424F3">
            <w:pPr>
              <w:tabs>
                <w:tab w:val="left" w:pos="1215"/>
              </w:tabs>
              <w:snapToGrid w:val="0"/>
              <w:spacing w:after="0" w:line="240" w:lineRule="auto"/>
              <w:jc w:val="center"/>
              <w:rPr>
                <w:rFonts w:ascii="Arial" w:hAnsi="Arial" w:cs="Arial"/>
                <w:sz w:val="24"/>
                <w:szCs w:val="24"/>
              </w:rPr>
            </w:pPr>
            <w:r w:rsidRPr="00955CA3">
              <w:rPr>
                <w:rFonts w:ascii="Arial" w:hAnsi="Arial" w:cs="Arial"/>
                <w:sz w:val="24"/>
                <w:szCs w:val="24"/>
              </w:rPr>
              <w:t>Вид нормативного правового акта</w:t>
            </w:r>
          </w:p>
        </w:tc>
        <w:tc>
          <w:tcPr>
            <w:tcW w:w="5812" w:type="dxa"/>
            <w:tcBorders>
              <w:top w:val="single" w:sz="4" w:space="0" w:color="000000"/>
              <w:left w:val="single" w:sz="4" w:space="0" w:color="000000"/>
              <w:bottom w:val="single" w:sz="4" w:space="0" w:color="000000"/>
            </w:tcBorders>
          </w:tcPr>
          <w:p w:rsidR="00A01B8A" w:rsidRPr="00955CA3" w:rsidRDefault="00A01B8A" w:rsidP="009424F3">
            <w:pPr>
              <w:tabs>
                <w:tab w:val="left" w:pos="1215"/>
              </w:tabs>
              <w:snapToGrid w:val="0"/>
              <w:spacing w:after="0" w:line="240" w:lineRule="auto"/>
              <w:jc w:val="center"/>
              <w:rPr>
                <w:rFonts w:ascii="Arial" w:hAnsi="Arial" w:cs="Arial"/>
                <w:sz w:val="24"/>
                <w:szCs w:val="24"/>
              </w:rPr>
            </w:pPr>
            <w:r w:rsidRPr="00955CA3">
              <w:rPr>
                <w:rFonts w:ascii="Arial" w:hAnsi="Arial" w:cs="Arial"/>
                <w:sz w:val="24"/>
                <w:szCs w:val="24"/>
              </w:rPr>
              <w:t>Основные положения нормативного правового акта</w:t>
            </w:r>
          </w:p>
        </w:tc>
        <w:tc>
          <w:tcPr>
            <w:tcW w:w="2977" w:type="dxa"/>
            <w:tcBorders>
              <w:top w:val="single" w:sz="4" w:space="0" w:color="000000"/>
              <w:left w:val="single" w:sz="4" w:space="0" w:color="000000"/>
              <w:bottom w:val="single" w:sz="4" w:space="0" w:color="000000"/>
            </w:tcBorders>
          </w:tcPr>
          <w:p w:rsidR="00A01B8A" w:rsidRPr="00955CA3" w:rsidRDefault="00A01B8A" w:rsidP="009424F3">
            <w:pPr>
              <w:tabs>
                <w:tab w:val="left" w:pos="1215"/>
              </w:tabs>
              <w:snapToGrid w:val="0"/>
              <w:spacing w:after="0" w:line="240" w:lineRule="auto"/>
              <w:jc w:val="center"/>
              <w:rPr>
                <w:rFonts w:ascii="Arial" w:hAnsi="Arial" w:cs="Arial"/>
                <w:sz w:val="24"/>
                <w:szCs w:val="24"/>
              </w:rPr>
            </w:pPr>
            <w:r w:rsidRPr="00955CA3">
              <w:rPr>
                <w:rFonts w:ascii="Arial" w:hAnsi="Arial" w:cs="Arial"/>
                <w:sz w:val="24"/>
                <w:szCs w:val="24"/>
              </w:rPr>
              <w:t>Ответственный исполнитель, соисполнители, участники</w:t>
            </w:r>
          </w:p>
        </w:tc>
        <w:tc>
          <w:tcPr>
            <w:tcW w:w="2268" w:type="dxa"/>
            <w:tcBorders>
              <w:top w:val="single" w:sz="4" w:space="0" w:color="000000"/>
              <w:left w:val="single" w:sz="4" w:space="0" w:color="000000"/>
              <w:bottom w:val="single" w:sz="4" w:space="0" w:color="000000"/>
              <w:right w:val="single" w:sz="4" w:space="0" w:color="000000"/>
            </w:tcBorders>
          </w:tcPr>
          <w:p w:rsidR="00A01B8A" w:rsidRPr="00955CA3" w:rsidRDefault="00A01B8A" w:rsidP="009424F3">
            <w:pPr>
              <w:tabs>
                <w:tab w:val="left" w:pos="1215"/>
              </w:tabs>
              <w:snapToGrid w:val="0"/>
              <w:spacing w:after="0" w:line="240" w:lineRule="auto"/>
              <w:jc w:val="center"/>
              <w:rPr>
                <w:rFonts w:ascii="Arial" w:hAnsi="Arial" w:cs="Arial"/>
                <w:sz w:val="24"/>
                <w:szCs w:val="24"/>
              </w:rPr>
            </w:pPr>
            <w:r w:rsidRPr="00955CA3">
              <w:rPr>
                <w:rFonts w:ascii="Arial" w:hAnsi="Arial" w:cs="Arial"/>
                <w:sz w:val="24"/>
                <w:szCs w:val="24"/>
              </w:rPr>
              <w:t>Ожидаемые сроки применения</w:t>
            </w:r>
          </w:p>
        </w:tc>
      </w:tr>
      <w:tr w:rsidR="00A01B8A" w:rsidRPr="009424F3" w:rsidTr="005E702B">
        <w:trPr>
          <w:trHeight w:val="865"/>
        </w:trPr>
        <w:tc>
          <w:tcPr>
            <w:tcW w:w="15033" w:type="dxa"/>
            <w:gridSpan w:val="6"/>
            <w:tcBorders>
              <w:top w:val="single" w:sz="4" w:space="0" w:color="000000"/>
              <w:left w:val="single" w:sz="4" w:space="0" w:color="000000"/>
              <w:bottom w:val="single" w:sz="4" w:space="0" w:color="000000"/>
              <w:right w:val="single" w:sz="4" w:space="0" w:color="000000"/>
            </w:tcBorders>
          </w:tcPr>
          <w:p w:rsidR="00A01B8A" w:rsidRPr="009424F3" w:rsidRDefault="00A01B8A" w:rsidP="009424F3">
            <w:pPr>
              <w:tabs>
                <w:tab w:val="left" w:pos="1215"/>
              </w:tabs>
              <w:snapToGrid w:val="0"/>
              <w:spacing w:after="0" w:line="240" w:lineRule="auto"/>
              <w:jc w:val="center"/>
              <w:rPr>
                <w:rFonts w:ascii="Arial" w:hAnsi="Arial" w:cs="Arial"/>
                <w:sz w:val="24"/>
                <w:szCs w:val="24"/>
              </w:rPr>
            </w:pPr>
            <w:r w:rsidRPr="009424F3">
              <w:rPr>
                <w:rFonts w:ascii="Arial" w:hAnsi="Arial" w:cs="Arial"/>
                <w:sz w:val="24"/>
                <w:szCs w:val="24"/>
              </w:rPr>
              <w:t xml:space="preserve">Муниципальная программа Мантуровского района Курской области </w:t>
            </w:r>
          </w:p>
          <w:p w:rsidR="00A01B8A" w:rsidRPr="009424F3" w:rsidRDefault="00A01B8A" w:rsidP="009424F3">
            <w:pPr>
              <w:tabs>
                <w:tab w:val="left" w:pos="1215"/>
              </w:tabs>
              <w:snapToGrid w:val="0"/>
              <w:spacing w:after="0" w:line="240" w:lineRule="auto"/>
              <w:jc w:val="center"/>
              <w:rPr>
                <w:rFonts w:ascii="Arial" w:hAnsi="Arial" w:cs="Arial"/>
                <w:sz w:val="24"/>
                <w:szCs w:val="24"/>
              </w:rPr>
            </w:pPr>
            <w:r w:rsidRPr="009424F3">
              <w:rPr>
                <w:rFonts w:ascii="Arial" w:hAnsi="Arial" w:cs="Arial"/>
                <w:sz w:val="24"/>
                <w:szCs w:val="24"/>
              </w:rPr>
              <w:t>«О сохранении  и развитии архивного дела в Мантуровском районе Курской области на 2015-2017 годы»</w:t>
            </w:r>
          </w:p>
        </w:tc>
      </w:tr>
      <w:tr w:rsidR="00A01B8A" w:rsidRPr="00955CA3" w:rsidTr="005E702B">
        <w:trPr>
          <w:trHeight w:val="297"/>
        </w:trPr>
        <w:tc>
          <w:tcPr>
            <w:tcW w:w="858" w:type="dxa"/>
            <w:tcBorders>
              <w:top w:val="single" w:sz="4" w:space="0" w:color="000000"/>
              <w:left w:val="single" w:sz="4" w:space="0" w:color="000000"/>
              <w:bottom w:val="single" w:sz="4" w:space="0" w:color="000000"/>
            </w:tcBorders>
          </w:tcPr>
          <w:p w:rsidR="00A01B8A" w:rsidRPr="00955CA3" w:rsidRDefault="00A01B8A" w:rsidP="009424F3">
            <w:pPr>
              <w:tabs>
                <w:tab w:val="left" w:pos="1215"/>
              </w:tabs>
              <w:snapToGrid w:val="0"/>
              <w:spacing w:after="0" w:line="240" w:lineRule="auto"/>
              <w:jc w:val="center"/>
              <w:rPr>
                <w:rFonts w:ascii="Arial" w:hAnsi="Arial" w:cs="Arial"/>
                <w:sz w:val="24"/>
                <w:szCs w:val="24"/>
              </w:rPr>
            </w:pPr>
          </w:p>
        </w:tc>
        <w:tc>
          <w:tcPr>
            <w:tcW w:w="3118" w:type="dxa"/>
            <w:gridSpan w:val="2"/>
            <w:tcBorders>
              <w:top w:val="single" w:sz="4" w:space="0" w:color="000000"/>
              <w:left w:val="single" w:sz="4" w:space="0" w:color="000000"/>
              <w:bottom w:val="single" w:sz="4" w:space="0" w:color="000000"/>
            </w:tcBorders>
          </w:tcPr>
          <w:p w:rsidR="00A01B8A" w:rsidRPr="00955CA3" w:rsidRDefault="00A01B8A" w:rsidP="009424F3">
            <w:pPr>
              <w:autoSpaceDE w:val="0"/>
              <w:autoSpaceDN w:val="0"/>
              <w:adjustRightInd w:val="0"/>
              <w:spacing w:after="0" w:line="240" w:lineRule="auto"/>
              <w:jc w:val="both"/>
              <w:rPr>
                <w:rFonts w:ascii="Arial" w:hAnsi="Arial" w:cs="Arial"/>
                <w:sz w:val="24"/>
                <w:szCs w:val="24"/>
              </w:rPr>
            </w:pPr>
            <w:r w:rsidRPr="00955CA3">
              <w:rPr>
                <w:rFonts w:ascii="Arial" w:hAnsi="Arial" w:cs="Arial"/>
                <w:sz w:val="24"/>
                <w:szCs w:val="24"/>
              </w:rPr>
              <w:t>Постановление   Администрации Мантуровскорго района  Курской области</w:t>
            </w:r>
          </w:p>
        </w:tc>
        <w:tc>
          <w:tcPr>
            <w:tcW w:w="5812" w:type="dxa"/>
            <w:tcBorders>
              <w:top w:val="single" w:sz="4" w:space="0" w:color="000000"/>
              <w:left w:val="single" w:sz="4" w:space="0" w:color="000000"/>
              <w:bottom w:val="single" w:sz="4" w:space="0" w:color="000000"/>
            </w:tcBorders>
          </w:tcPr>
          <w:p w:rsidR="00A01B8A" w:rsidRPr="00955CA3" w:rsidRDefault="00A01B8A" w:rsidP="009424F3">
            <w:pPr>
              <w:autoSpaceDE w:val="0"/>
              <w:autoSpaceDN w:val="0"/>
              <w:adjustRightInd w:val="0"/>
              <w:spacing w:after="0" w:line="240" w:lineRule="auto"/>
              <w:jc w:val="both"/>
              <w:rPr>
                <w:rFonts w:ascii="Arial" w:hAnsi="Arial" w:cs="Arial"/>
                <w:sz w:val="24"/>
                <w:szCs w:val="24"/>
              </w:rPr>
            </w:pPr>
          </w:p>
          <w:p w:rsidR="00A01B8A" w:rsidRPr="00955CA3" w:rsidRDefault="00A01B8A" w:rsidP="009424F3">
            <w:pPr>
              <w:autoSpaceDE w:val="0"/>
              <w:autoSpaceDN w:val="0"/>
              <w:adjustRightInd w:val="0"/>
              <w:spacing w:after="0" w:line="240" w:lineRule="auto"/>
              <w:jc w:val="both"/>
              <w:rPr>
                <w:rFonts w:ascii="Arial" w:hAnsi="Arial" w:cs="Arial"/>
                <w:sz w:val="24"/>
                <w:szCs w:val="24"/>
              </w:rPr>
            </w:pPr>
            <w:r w:rsidRPr="00955CA3">
              <w:rPr>
                <w:rFonts w:ascii="Arial" w:hAnsi="Arial" w:cs="Arial"/>
                <w:sz w:val="24"/>
                <w:szCs w:val="24"/>
              </w:rPr>
              <w:t>.</w:t>
            </w:r>
          </w:p>
        </w:tc>
        <w:tc>
          <w:tcPr>
            <w:tcW w:w="2977" w:type="dxa"/>
            <w:tcBorders>
              <w:top w:val="single" w:sz="4" w:space="0" w:color="000000"/>
              <w:left w:val="single" w:sz="4" w:space="0" w:color="000000"/>
              <w:bottom w:val="single" w:sz="4" w:space="0" w:color="000000"/>
            </w:tcBorders>
          </w:tcPr>
          <w:p w:rsidR="00A01B8A" w:rsidRPr="00955CA3" w:rsidRDefault="00A01B8A" w:rsidP="009424F3">
            <w:pPr>
              <w:spacing w:after="0" w:line="240" w:lineRule="auto"/>
              <w:jc w:val="center"/>
              <w:rPr>
                <w:rFonts w:ascii="Arial" w:hAnsi="Arial" w:cs="Arial"/>
                <w:sz w:val="24"/>
                <w:szCs w:val="24"/>
              </w:rPr>
            </w:pPr>
            <w:r w:rsidRPr="00955CA3">
              <w:rPr>
                <w:rFonts w:ascii="Arial" w:hAnsi="Arial" w:cs="Arial"/>
                <w:sz w:val="24"/>
                <w:szCs w:val="24"/>
              </w:rPr>
              <w:t xml:space="preserve"> Архивный отдел</w:t>
            </w:r>
          </w:p>
          <w:p w:rsidR="00A01B8A" w:rsidRPr="00955CA3" w:rsidRDefault="00A01B8A" w:rsidP="009424F3">
            <w:pPr>
              <w:spacing w:after="0" w:line="240" w:lineRule="auto"/>
              <w:jc w:val="center"/>
              <w:rPr>
                <w:rFonts w:ascii="Arial" w:hAnsi="Arial" w:cs="Arial"/>
                <w:sz w:val="24"/>
                <w:szCs w:val="24"/>
              </w:rPr>
            </w:pPr>
            <w:r w:rsidRPr="00955CA3">
              <w:rPr>
                <w:rFonts w:ascii="Arial" w:hAnsi="Arial" w:cs="Arial"/>
                <w:sz w:val="24"/>
                <w:szCs w:val="24"/>
              </w:rPr>
              <w:t>Администрации Мантуровского района Курской области</w:t>
            </w:r>
          </w:p>
        </w:tc>
        <w:tc>
          <w:tcPr>
            <w:tcW w:w="2268" w:type="dxa"/>
            <w:tcBorders>
              <w:top w:val="single" w:sz="4" w:space="0" w:color="000000"/>
              <w:left w:val="single" w:sz="4" w:space="0" w:color="000000"/>
              <w:bottom w:val="single" w:sz="4" w:space="0" w:color="000000"/>
              <w:right w:val="single" w:sz="4" w:space="0" w:color="000000"/>
            </w:tcBorders>
          </w:tcPr>
          <w:p w:rsidR="00A01B8A" w:rsidRPr="00955CA3" w:rsidRDefault="00A01B8A" w:rsidP="009424F3">
            <w:pPr>
              <w:spacing w:after="0" w:line="240" w:lineRule="auto"/>
              <w:ind w:left="-108" w:right="-66"/>
              <w:jc w:val="center"/>
              <w:rPr>
                <w:rFonts w:ascii="Arial" w:hAnsi="Arial" w:cs="Arial"/>
                <w:sz w:val="24"/>
                <w:szCs w:val="24"/>
              </w:rPr>
            </w:pPr>
            <w:r w:rsidRPr="00955CA3">
              <w:rPr>
                <w:rFonts w:ascii="Arial" w:hAnsi="Arial" w:cs="Arial"/>
                <w:sz w:val="24"/>
                <w:szCs w:val="24"/>
              </w:rPr>
              <w:t>2015-2017 гг.</w:t>
            </w:r>
          </w:p>
          <w:p w:rsidR="00A01B8A" w:rsidRPr="00955CA3" w:rsidRDefault="00A01B8A" w:rsidP="009424F3">
            <w:pPr>
              <w:spacing w:after="0" w:line="240" w:lineRule="auto"/>
              <w:ind w:left="-108" w:right="-66"/>
              <w:jc w:val="center"/>
              <w:rPr>
                <w:rFonts w:ascii="Arial" w:hAnsi="Arial" w:cs="Arial"/>
                <w:sz w:val="24"/>
                <w:szCs w:val="24"/>
              </w:rPr>
            </w:pPr>
            <w:r w:rsidRPr="00955CA3">
              <w:rPr>
                <w:rFonts w:ascii="Arial" w:hAnsi="Arial" w:cs="Arial"/>
                <w:sz w:val="24"/>
                <w:szCs w:val="24"/>
              </w:rPr>
              <w:t>(по мере возникновения необходимости)</w:t>
            </w:r>
          </w:p>
          <w:p w:rsidR="00A01B8A" w:rsidRPr="00955CA3" w:rsidRDefault="00A01B8A" w:rsidP="009424F3">
            <w:pPr>
              <w:spacing w:after="0" w:line="240" w:lineRule="auto"/>
              <w:ind w:left="-108" w:right="-66"/>
              <w:jc w:val="center"/>
              <w:rPr>
                <w:rFonts w:ascii="Arial" w:hAnsi="Arial" w:cs="Arial"/>
                <w:sz w:val="24"/>
                <w:szCs w:val="24"/>
              </w:rPr>
            </w:pPr>
          </w:p>
          <w:p w:rsidR="00A01B8A" w:rsidRPr="00955CA3" w:rsidRDefault="00A01B8A" w:rsidP="009424F3">
            <w:pPr>
              <w:spacing w:after="0" w:line="240" w:lineRule="auto"/>
              <w:ind w:left="-108" w:right="-66"/>
              <w:jc w:val="center"/>
              <w:rPr>
                <w:rFonts w:ascii="Arial" w:hAnsi="Arial" w:cs="Arial"/>
                <w:sz w:val="24"/>
                <w:szCs w:val="24"/>
              </w:rPr>
            </w:pPr>
          </w:p>
        </w:tc>
      </w:tr>
    </w:tbl>
    <w:p w:rsidR="00A01B8A" w:rsidRPr="00955CA3" w:rsidRDefault="00A01B8A" w:rsidP="009424F3">
      <w:pPr>
        <w:spacing w:after="0" w:line="240" w:lineRule="auto"/>
        <w:rPr>
          <w:rFonts w:ascii="Arial" w:hAnsi="Arial" w:cs="Arial"/>
          <w:sz w:val="24"/>
          <w:szCs w:val="24"/>
        </w:rPr>
      </w:pPr>
    </w:p>
    <w:p w:rsidR="00A01B8A" w:rsidRPr="00955CA3" w:rsidRDefault="00A01B8A" w:rsidP="009424F3">
      <w:pPr>
        <w:spacing w:after="0" w:line="240" w:lineRule="auto"/>
        <w:rPr>
          <w:rFonts w:ascii="Arial" w:hAnsi="Arial" w:cs="Arial"/>
          <w:sz w:val="24"/>
          <w:szCs w:val="24"/>
        </w:rPr>
      </w:pPr>
    </w:p>
    <w:p w:rsidR="00A01B8A" w:rsidRPr="00955CA3" w:rsidRDefault="00A01B8A" w:rsidP="009424F3">
      <w:pPr>
        <w:spacing w:after="0" w:line="240" w:lineRule="auto"/>
        <w:rPr>
          <w:rFonts w:ascii="Arial" w:hAnsi="Arial" w:cs="Arial"/>
          <w:sz w:val="24"/>
          <w:szCs w:val="24"/>
        </w:rPr>
      </w:pPr>
    </w:p>
    <w:p w:rsidR="00A01B8A" w:rsidRPr="00955CA3" w:rsidRDefault="00A01B8A" w:rsidP="009424F3">
      <w:pPr>
        <w:spacing w:after="0" w:line="240" w:lineRule="auto"/>
        <w:rPr>
          <w:rFonts w:ascii="Arial" w:hAnsi="Arial" w:cs="Arial"/>
          <w:sz w:val="24"/>
          <w:szCs w:val="24"/>
        </w:rPr>
      </w:pPr>
    </w:p>
    <w:p w:rsidR="00A01B8A" w:rsidRPr="00955CA3" w:rsidRDefault="00A01B8A" w:rsidP="009424F3">
      <w:pPr>
        <w:spacing w:after="0" w:line="240" w:lineRule="auto"/>
        <w:rPr>
          <w:rFonts w:ascii="Arial" w:hAnsi="Arial" w:cs="Arial"/>
          <w:sz w:val="24"/>
          <w:szCs w:val="24"/>
        </w:rPr>
      </w:pPr>
    </w:p>
    <w:p w:rsidR="00A01B8A" w:rsidRPr="00955CA3" w:rsidRDefault="00A01B8A" w:rsidP="009424F3">
      <w:pPr>
        <w:pStyle w:val="BodyText"/>
        <w:spacing w:after="0"/>
        <w:ind w:left="520" w:right="5669"/>
        <w:jc w:val="center"/>
        <w:rPr>
          <w:rFonts w:ascii="Arial" w:hAnsi="Arial" w:cs="Arial"/>
          <w:sz w:val="24"/>
          <w:szCs w:val="24"/>
        </w:rPr>
      </w:pPr>
    </w:p>
    <w:p w:rsidR="00A01B8A" w:rsidRPr="00955CA3" w:rsidRDefault="00A01B8A" w:rsidP="009424F3">
      <w:pPr>
        <w:spacing w:after="0" w:line="240" w:lineRule="auto"/>
        <w:ind w:left="3960" w:right="1417" w:firstLine="9"/>
        <w:jc w:val="center"/>
        <w:rPr>
          <w:rFonts w:ascii="Arial" w:hAnsi="Arial" w:cs="Arial"/>
          <w:sz w:val="24"/>
          <w:szCs w:val="24"/>
        </w:rPr>
        <w:sectPr w:rsidR="00A01B8A" w:rsidRPr="00955CA3" w:rsidSect="0057767D">
          <w:pgSz w:w="16838" w:h="11906" w:orient="landscape"/>
          <w:pgMar w:top="1701" w:right="1134" w:bottom="851" w:left="1134" w:header="709" w:footer="709" w:gutter="0"/>
          <w:cols w:space="708"/>
          <w:docGrid w:linePitch="360"/>
        </w:sectPr>
      </w:pPr>
    </w:p>
    <w:p w:rsidR="00A01B8A" w:rsidRPr="00955CA3" w:rsidRDefault="00A01B8A" w:rsidP="009424F3">
      <w:pPr>
        <w:spacing w:after="0" w:line="240" w:lineRule="auto"/>
        <w:ind w:left="3960" w:right="1417" w:firstLine="9"/>
        <w:jc w:val="center"/>
        <w:rPr>
          <w:rFonts w:ascii="Arial" w:hAnsi="Arial" w:cs="Arial"/>
          <w:sz w:val="24"/>
          <w:szCs w:val="24"/>
        </w:rPr>
      </w:pPr>
      <w:r w:rsidRPr="00955CA3">
        <w:rPr>
          <w:rFonts w:ascii="Arial" w:hAnsi="Arial" w:cs="Arial"/>
          <w:sz w:val="24"/>
          <w:szCs w:val="24"/>
        </w:rPr>
        <w:t xml:space="preserve">                 Приложение № 4</w:t>
      </w:r>
    </w:p>
    <w:p w:rsidR="00A01B8A" w:rsidRPr="00955CA3" w:rsidRDefault="00A01B8A" w:rsidP="009424F3">
      <w:pPr>
        <w:tabs>
          <w:tab w:val="left" w:pos="8364"/>
        </w:tabs>
        <w:spacing w:after="0" w:line="240" w:lineRule="auto"/>
        <w:ind w:left="3960" w:right="708" w:firstLine="9"/>
        <w:jc w:val="center"/>
        <w:rPr>
          <w:rFonts w:ascii="Arial" w:hAnsi="Arial" w:cs="Arial"/>
          <w:sz w:val="24"/>
          <w:szCs w:val="24"/>
        </w:rPr>
      </w:pPr>
      <w:r w:rsidRPr="00955CA3">
        <w:rPr>
          <w:rFonts w:ascii="Arial" w:hAnsi="Arial" w:cs="Arial"/>
          <w:sz w:val="24"/>
          <w:szCs w:val="24"/>
        </w:rPr>
        <w:t xml:space="preserve">         к муниципальной программе </w:t>
      </w:r>
    </w:p>
    <w:p w:rsidR="00A01B8A" w:rsidRPr="00955CA3" w:rsidRDefault="00A01B8A" w:rsidP="009424F3">
      <w:pPr>
        <w:tabs>
          <w:tab w:val="left" w:pos="8364"/>
        </w:tabs>
        <w:spacing w:after="0" w:line="240" w:lineRule="auto"/>
        <w:ind w:left="3960" w:right="708" w:firstLine="9"/>
        <w:jc w:val="center"/>
        <w:rPr>
          <w:rFonts w:ascii="Arial" w:hAnsi="Arial" w:cs="Arial"/>
          <w:sz w:val="24"/>
          <w:szCs w:val="24"/>
        </w:rPr>
      </w:pPr>
      <w:r w:rsidRPr="00955CA3">
        <w:rPr>
          <w:rFonts w:ascii="Arial" w:hAnsi="Arial" w:cs="Arial"/>
          <w:sz w:val="24"/>
          <w:szCs w:val="24"/>
        </w:rPr>
        <w:t>Мантуровского района Курской области</w:t>
      </w:r>
    </w:p>
    <w:p w:rsidR="00A01B8A" w:rsidRPr="00955CA3" w:rsidRDefault="00A01B8A" w:rsidP="009424F3">
      <w:pPr>
        <w:tabs>
          <w:tab w:val="left" w:pos="8364"/>
        </w:tabs>
        <w:spacing w:after="0" w:line="240" w:lineRule="auto"/>
        <w:ind w:left="3960" w:right="708" w:firstLine="9"/>
        <w:jc w:val="center"/>
        <w:rPr>
          <w:rFonts w:ascii="Arial" w:hAnsi="Arial" w:cs="Arial"/>
          <w:sz w:val="24"/>
          <w:szCs w:val="24"/>
        </w:rPr>
      </w:pPr>
      <w:r w:rsidRPr="00955CA3">
        <w:rPr>
          <w:rFonts w:ascii="Arial" w:hAnsi="Arial" w:cs="Arial"/>
          <w:sz w:val="24"/>
          <w:szCs w:val="24"/>
        </w:rPr>
        <w:t xml:space="preserve">    «Сохранение и развитие архивного дела </w:t>
      </w:r>
    </w:p>
    <w:p w:rsidR="00A01B8A" w:rsidRPr="00955CA3" w:rsidRDefault="00A01B8A" w:rsidP="009424F3">
      <w:pPr>
        <w:tabs>
          <w:tab w:val="left" w:pos="8364"/>
        </w:tabs>
        <w:spacing w:after="0" w:line="240" w:lineRule="auto"/>
        <w:ind w:left="3960" w:right="708" w:firstLine="9"/>
        <w:jc w:val="center"/>
        <w:rPr>
          <w:rFonts w:ascii="Arial" w:hAnsi="Arial" w:cs="Arial"/>
          <w:sz w:val="24"/>
          <w:szCs w:val="24"/>
        </w:rPr>
      </w:pPr>
      <w:r w:rsidRPr="00955CA3">
        <w:rPr>
          <w:rFonts w:ascii="Arial" w:hAnsi="Arial" w:cs="Arial"/>
          <w:sz w:val="24"/>
          <w:szCs w:val="24"/>
        </w:rPr>
        <w:t xml:space="preserve">    в Мантуровском районе Курской  области </w:t>
      </w:r>
    </w:p>
    <w:p w:rsidR="00A01B8A" w:rsidRPr="00955CA3" w:rsidRDefault="00A01B8A" w:rsidP="009424F3">
      <w:pPr>
        <w:spacing w:after="0" w:line="240" w:lineRule="auto"/>
        <w:ind w:left="2832" w:firstLine="708"/>
        <w:rPr>
          <w:rFonts w:ascii="Arial" w:hAnsi="Arial" w:cs="Arial"/>
          <w:sz w:val="24"/>
          <w:szCs w:val="24"/>
        </w:rPr>
      </w:pPr>
      <w:r w:rsidRPr="00955CA3">
        <w:rPr>
          <w:rFonts w:ascii="Arial" w:hAnsi="Arial" w:cs="Arial"/>
          <w:sz w:val="24"/>
          <w:szCs w:val="24"/>
        </w:rPr>
        <w:t xml:space="preserve">                            на 2015-2017 годы» </w:t>
      </w:r>
    </w:p>
    <w:p w:rsidR="00A01B8A" w:rsidRPr="00955CA3" w:rsidRDefault="00A01B8A" w:rsidP="009424F3">
      <w:pPr>
        <w:pStyle w:val="BodyText"/>
        <w:spacing w:after="0"/>
        <w:rPr>
          <w:rFonts w:ascii="Arial" w:hAnsi="Arial" w:cs="Arial"/>
          <w:sz w:val="24"/>
          <w:szCs w:val="24"/>
        </w:rPr>
      </w:pPr>
    </w:p>
    <w:p w:rsidR="00A01B8A" w:rsidRPr="00955CA3" w:rsidRDefault="00A01B8A" w:rsidP="009424F3">
      <w:pPr>
        <w:pStyle w:val="BodyText"/>
        <w:spacing w:after="0"/>
        <w:jc w:val="center"/>
        <w:rPr>
          <w:rFonts w:ascii="Arial" w:hAnsi="Arial" w:cs="Arial"/>
          <w:b/>
          <w:sz w:val="24"/>
          <w:szCs w:val="24"/>
        </w:rPr>
      </w:pPr>
      <w:r w:rsidRPr="00955CA3">
        <w:rPr>
          <w:rFonts w:ascii="Arial" w:hAnsi="Arial" w:cs="Arial"/>
          <w:b/>
          <w:sz w:val="24"/>
          <w:szCs w:val="24"/>
        </w:rPr>
        <w:t>Прогноз</w:t>
      </w:r>
    </w:p>
    <w:p w:rsidR="00A01B8A" w:rsidRPr="00955CA3" w:rsidRDefault="00A01B8A" w:rsidP="009424F3">
      <w:pPr>
        <w:pStyle w:val="BodyText"/>
        <w:spacing w:after="0"/>
        <w:jc w:val="center"/>
        <w:rPr>
          <w:rFonts w:ascii="Arial" w:hAnsi="Arial" w:cs="Arial"/>
          <w:b/>
          <w:sz w:val="24"/>
          <w:szCs w:val="24"/>
        </w:rPr>
      </w:pPr>
      <w:r w:rsidRPr="00955CA3">
        <w:rPr>
          <w:rFonts w:ascii="Arial" w:hAnsi="Arial" w:cs="Arial"/>
          <w:b/>
          <w:sz w:val="24"/>
          <w:szCs w:val="24"/>
        </w:rPr>
        <w:t xml:space="preserve">сводных показателей муниципальных заданий </w:t>
      </w:r>
    </w:p>
    <w:p w:rsidR="00A01B8A" w:rsidRPr="00955CA3" w:rsidRDefault="00A01B8A" w:rsidP="009424F3">
      <w:pPr>
        <w:pStyle w:val="BodyText"/>
        <w:spacing w:after="0"/>
        <w:jc w:val="center"/>
        <w:rPr>
          <w:rFonts w:ascii="Arial" w:hAnsi="Arial" w:cs="Arial"/>
          <w:b/>
          <w:sz w:val="24"/>
          <w:szCs w:val="24"/>
        </w:rPr>
      </w:pPr>
      <w:r w:rsidRPr="00955CA3">
        <w:rPr>
          <w:rFonts w:ascii="Arial" w:hAnsi="Arial" w:cs="Arial"/>
          <w:b/>
          <w:sz w:val="24"/>
          <w:szCs w:val="24"/>
        </w:rPr>
        <w:t xml:space="preserve">на оказание муниципальных услуг </w:t>
      </w:r>
    </w:p>
    <w:p w:rsidR="00A01B8A" w:rsidRPr="00955CA3" w:rsidRDefault="00A01B8A" w:rsidP="009424F3">
      <w:pPr>
        <w:pStyle w:val="BodyText"/>
        <w:spacing w:after="0"/>
        <w:jc w:val="center"/>
        <w:rPr>
          <w:rFonts w:ascii="Arial" w:hAnsi="Arial" w:cs="Arial"/>
          <w:b/>
          <w:sz w:val="24"/>
          <w:szCs w:val="24"/>
        </w:rPr>
      </w:pPr>
      <w:r w:rsidRPr="00955CA3">
        <w:rPr>
          <w:rFonts w:ascii="Arial" w:hAnsi="Arial" w:cs="Arial"/>
          <w:b/>
          <w:sz w:val="24"/>
          <w:szCs w:val="24"/>
        </w:rPr>
        <w:t>муниципальными учреждениями по муниципальной программе</w:t>
      </w:r>
    </w:p>
    <w:p w:rsidR="00A01B8A" w:rsidRPr="00955CA3" w:rsidRDefault="00A01B8A" w:rsidP="009424F3">
      <w:pPr>
        <w:autoSpaceDE w:val="0"/>
        <w:autoSpaceDN w:val="0"/>
        <w:adjustRightInd w:val="0"/>
        <w:spacing w:after="0" w:line="240" w:lineRule="auto"/>
        <w:jc w:val="center"/>
        <w:rPr>
          <w:rFonts w:ascii="Arial" w:hAnsi="Arial" w:cs="Arial"/>
          <w:b/>
          <w:sz w:val="24"/>
          <w:szCs w:val="24"/>
        </w:rPr>
      </w:pPr>
      <w:r w:rsidRPr="00955CA3">
        <w:rPr>
          <w:rFonts w:ascii="Arial" w:hAnsi="Arial" w:cs="Arial"/>
          <w:b/>
          <w:sz w:val="24"/>
          <w:szCs w:val="24"/>
        </w:rPr>
        <w:t xml:space="preserve">«Сохранение  и развитие архивного дела в Мантуровском районе  Курской области </w:t>
      </w:r>
    </w:p>
    <w:p w:rsidR="00A01B8A" w:rsidRPr="00955CA3" w:rsidRDefault="00A01B8A" w:rsidP="009424F3">
      <w:pPr>
        <w:autoSpaceDE w:val="0"/>
        <w:autoSpaceDN w:val="0"/>
        <w:adjustRightInd w:val="0"/>
        <w:spacing w:after="0" w:line="240" w:lineRule="auto"/>
        <w:jc w:val="center"/>
        <w:rPr>
          <w:rFonts w:ascii="Arial" w:hAnsi="Arial" w:cs="Arial"/>
          <w:b/>
          <w:sz w:val="24"/>
          <w:szCs w:val="24"/>
        </w:rPr>
      </w:pPr>
      <w:r w:rsidRPr="00955CA3">
        <w:rPr>
          <w:rFonts w:ascii="Arial" w:hAnsi="Arial" w:cs="Arial"/>
          <w:b/>
          <w:sz w:val="24"/>
          <w:szCs w:val="24"/>
        </w:rPr>
        <w:t xml:space="preserve">на 2015-2017 годы» </w:t>
      </w:r>
    </w:p>
    <w:tbl>
      <w:tblPr>
        <w:tblW w:w="10353" w:type="dxa"/>
        <w:jc w:val="center"/>
        <w:tblLayout w:type="fixed"/>
        <w:tblCellMar>
          <w:left w:w="0" w:type="dxa"/>
          <w:right w:w="0" w:type="dxa"/>
        </w:tblCellMar>
        <w:tblLook w:val="0000"/>
      </w:tblPr>
      <w:tblGrid>
        <w:gridCol w:w="2316"/>
        <w:gridCol w:w="524"/>
        <w:gridCol w:w="569"/>
        <w:gridCol w:w="140"/>
        <w:gridCol w:w="567"/>
        <w:gridCol w:w="567"/>
        <w:gridCol w:w="61"/>
        <w:gridCol w:w="647"/>
        <w:gridCol w:w="568"/>
        <w:gridCol w:w="567"/>
        <w:gridCol w:w="567"/>
        <w:gridCol w:w="567"/>
        <w:gridCol w:w="425"/>
        <w:gridCol w:w="567"/>
        <w:gridCol w:w="516"/>
        <w:gridCol w:w="645"/>
        <w:gridCol w:w="540"/>
      </w:tblGrid>
      <w:tr w:rsidR="00A01B8A" w:rsidRPr="00955CA3" w:rsidTr="005E702B">
        <w:trPr>
          <w:trHeight w:val="250"/>
          <w:jc w:val="center"/>
        </w:trPr>
        <w:tc>
          <w:tcPr>
            <w:tcW w:w="2316" w:type="dxa"/>
            <w:tcBorders>
              <w:top w:val="single" w:sz="4" w:space="0" w:color="auto"/>
              <w:left w:val="single" w:sz="4" w:space="0" w:color="auto"/>
              <w:bottom w:val="nil"/>
              <w:right w:val="single" w:sz="4" w:space="0" w:color="auto"/>
            </w:tcBorders>
            <w:shd w:val="clear" w:color="auto" w:fill="FFFFFF"/>
          </w:tcPr>
          <w:p w:rsidR="00A01B8A" w:rsidRPr="00955CA3" w:rsidRDefault="00A01B8A" w:rsidP="009424F3">
            <w:pPr>
              <w:pStyle w:val="30"/>
              <w:framePr w:wrap="notBeside" w:vAnchor="text" w:hAnchor="page" w:x="1156" w:y="341"/>
              <w:shd w:val="clear" w:color="auto" w:fill="auto"/>
              <w:spacing w:line="240" w:lineRule="auto"/>
              <w:ind w:firstLine="0"/>
              <w:jc w:val="center"/>
              <w:rPr>
                <w:rFonts w:ascii="Arial" w:hAnsi="Arial" w:cs="Arial"/>
                <w:sz w:val="24"/>
                <w:szCs w:val="24"/>
              </w:rPr>
            </w:pPr>
            <w:r w:rsidRPr="00955CA3">
              <w:rPr>
                <w:rFonts w:ascii="Arial" w:hAnsi="Arial" w:cs="Arial"/>
                <w:sz w:val="24"/>
                <w:szCs w:val="24"/>
              </w:rPr>
              <w:t>Наименование</w:t>
            </w:r>
          </w:p>
        </w:tc>
        <w:tc>
          <w:tcPr>
            <w:tcW w:w="1093" w:type="dxa"/>
            <w:gridSpan w:val="2"/>
            <w:tcBorders>
              <w:top w:val="single" w:sz="4" w:space="0" w:color="auto"/>
              <w:left w:val="single" w:sz="4" w:space="0" w:color="auto"/>
              <w:bottom w:val="nil"/>
              <w:right w:val="nil"/>
            </w:tcBorders>
            <w:shd w:val="clear" w:color="auto" w:fill="FFFFFF"/>
          </w:tcPr>
          <w:p w:rsidR="00A01B8A" w:rsidRPr="00955CA3" w:rsidRDefault="00A01B8A" w:rsidP="009424F3">
            <w:pPr>
              <w:pStyle w:val="30"/>
              <w:framePr w:wrap="notBeside" w:vAnchor="text" w:hAnchor="page" w:x="1156" w:y="341"/>
              <w:shd w:val="clear" w:color="auto" w:fill="auto"/>
              <w:spacing w:line="240" w:lineRule="auto"/>
              <w:ind w:firstLine="0"/>
              <w:jc w:val="center"/>
              <w:rPr>
                <w:rFonts w:ascii="Arial" w:hAnsi="Arial" w:cs="Arial"/>
                <w:sz w:val="24"/>
                <w:szCs w:val="24"/>
              </w:rPr>
            </w:pPr>
            <w:r w:rsidRPr="00955CA3">
              <w:rPr>
                <w:rFonts w:ascii="Arial" w:hAnsi="Arial" w:cs="Arial"/>
                <w:sz w:val="24"/>
                <w:szCs w:val="24"/>
              </w:rPr>
              <w:t>Значение</w:t>
            </w:r>
          </w:p>
        </w:tc>
        <w:tc>
          <w:tcPr>
            <w:tcW w:w="1335" w:type="dxa"/>
            <w:gridSpan w:val="4"/>
            <w:tcBorders>
              <w:top w:val="single" w:sz="4" w:space="0" w:color="auto"/>
              <w:left w:val="nil"/>
              <w:bottom w:val="nil"/>
              <w:right w:val="nil"/>
            </w:tcBorders>
            <w:shd w:val="clear" w:color="auto" w:fill="FFFFFF"/>
          </w:tcPr>
          <w:p w:rsidR="00A01B8A" w:rsidRPr="00955CA3" w:rsidRDefault="00A01B8A" w:rsidP="009424F3">
            <w:pPr>
              <w:pStyle w:val="30"/>
              <w:framePr w:wrap="notBeside" w:vAnchor="text" w:hAnchor="page" w:x="1156" w:y="341"/>
              <w:shd w:val="clear" w:color="auto" w:fill="auto"/>
              <w:spacing w:line="240" w:lineRule="auto"/>
              <w:ind w:firstLine="0"/>
              <w:jc w:val="center"/>
              <w:rPr>
                <w:rFonts w:ascii="Arial" w:hAnsi="Arial" w:cs="Arial"/>
                <w:sz w:val="24"/>
                <w:szCs w:val="24"/>
              </w:rPr>
            </w:pPr>
            <w:r w:rsidRPr="00955CA3">
              <w:rPr>
                <w:rFonts w:ascii="Arial" w:hAnsi="Arial" w:cs="Arial"/>
                <w:sz w:val="24"/>
                <w:szCs w:val="24"/>
              </w:rPr>
              <w:t>показателя</w:t>
            </w:r>
          </w:p>
        </w:tc>
        <w:tc>
          <w:tcPr>
            <w:tcW w:w="1782" w:type="dxa"/>
            <w:gridSpan w:val="3"/>
            <w:tcBorders>
              <w:top w:val="single" w:sz="4" w:space="0" w:color="auto"/>
              <w:left w:val="nil"/>
              <w:bottom w:val="nil"/>
              <w:right w:val="single" w:sz="4" w:space="0" w:color="auto"/>
            </w:tcBorders>
            <w:shd w:val="clear" w:color="auto" w:fill="FFFFFF"/>
          </w:tcPr>
          <w:p w:rsidR="00A01B8A" w:rsidRPr="00955CA3" w:rsidRDefault="00A01B8A" w:rsidP="009424F3">
            <w:pPr>
              <w:pStyle w:val="30"/>
              <w:framePr w:wrap="notBeside" w:vAnchor="text" w:hAnchor="page" w:x="1156" w:y="341"/>
              <w:shd w:val="clear" w:color="auto" w:fill="auto"/>
              <w:spacing w:line="240" w:lineRule="auto"/>
              <w:ind w:firstLine="0"/>
              <w:jc w:val="center"/>
              <w:rPr>
                <w:rFonts w:ascii="Arial" w:hAnsi="Arial" w:cs="Arial"/>
                <w:sz w:val="24"/>
                <w:szCs w:val="24"/>
              </w:rPr>
            </w:pPr>
            <w:r w:rsidRPr="00955CA3">
              <w:rPr>
                <w:rFonts w:ascii="Arial" w:hAnsi="Arial" w:cs="Arial"/>
                <w:sz w:val="24"/>
                <w:szCs w:val="24"/>
              </w:rPr>
              <w:t>объема</w:t>
            </w:r>
          </w:p>
        </w:tc>
        <w:tc>
          <w:tcPr>
            <w:tcW w:w="3827" w:type="dxa"/>
            <w:gridSpan w:val="7"/>
            <w:tcBorders>
              <w:top w:val="single" w:sz="4" w:space="0" w:color="auto"/>
              <w:left w:val="single" w:sz="4" w:space="0" w:color="auto"/>
              <w:bottom w:val="nil"/>
              <w:right w:val="single" w:sz="4" w:space="0" w:color="auto"/>
            </w:tcBorders>
            <w:shd w:val="clear" w:color="auto" w:fill="FFFFFF"/>
          </w:tcPr>
          <w:p w:rsidR="00A01B8A" w:rsidRPr="00955CA3" w:rsidRDefault="00A01B8A" w:rsidP="009424F3">
            <w:pPr>
              <w:pStyle w:val="30"/>
              <w:framePr w:wrap="notBeside" w:vAnchor="text" w:hAnchor="page" w:x="1156" w:y="341"/>
              <w:shd w:val="clear" w:color="auto" w:fill="auto"/>
              <w:spacing w:line="240" w:lineRule="auto"/>
              <w:ind w:firstLine="0"/>
              <w:jc w:val="center"/>
              <w:rPr>
                <w:rFonts w:ascii="Arial" w:hAnsi="Arial" w:cs="Arial"/>
                <w:sz w:val="24"/>
                <w:szCs w:val="24"/>
              </w:rPr>
            </w:pPr>
            <w:r w:rsidRPr="00955CA3">
              <w:rPr>
                <w:rFonts w:ascii="Arial" w:hAnsi="Arial" w:cs="Arial"/>
                <w:sz w:val="24"/>
                <w:szCs w:val="24"/>
              </w:rPr>
              <w:t>Расходы бюджета муниципального района "Мантуровский</w:t>
            </w:r>
          </w:p>
        </w:tc>
      </w:tr>
      <w:tr w:rsidR="00A01B8A" w:rsidRPr="00955CA3" w:rsidTr="005E702B">
        <w:trPr>
          <w:trHeight w:val="245"/>
          <w:jc w:val="center"/>
        </w:trPr>
        <w:tc>
          <w:tcPr>
            <w:tcW w:w="2316" w:type="dxa"/>
            <w:tcBorders>
              <w:top w:val="nil"/>
              <w:left w:val="single" w:sz="4" w:space="0" w:color="auto"/>
              <w:bottom w:val="nil"/>
              <w:right w:val="single" w:sz="4" w:space="0" w:color="auto"/>
            </w:tcBorders>
            <w:shd w:val="clear" w:color="auto" w:fill="FFFFFF"/>
          </w:tcPr>
          <w:p w:rsidR="00A01B8A" w:rsidRPr="00955CA3" w:rsidRDefault="00A01B8A" w:rsidP="009424F3">
            <w:pPr>
              <w:pStyle w:val="30"/>
              <w:framePr w:wrap="notBeside" w:vAnchor="text" w:hAnchor="page" w:x="1156" w:y="341"/>
              <w:shd w:val="clear" w:color="auto" w:fill="auto"/>
              <w:spacing w:line="240" w:lineRule="auto"/>
              <w:ind w:firstLine="0"/>
              <w:jc w:val="center"/>
              <w:rPr>
                <w:rFonts w:ascii="Arial" w:hAnsi="Arial" w:cs="Arial"/>
                <w:sz w:val="24"/>
                <w:szCs w:val="24"/>
              </w:rPr>
            </w:pPr>
            <w:r w:rsidRPr="00955CA3">
              <w:rPr>
                <w:rFonts w:ascii="Arial" w:hAnsi="Arial" w:cs="Arial"/>
                <w:sz w:val="24"/>
                <w:szCs w:val="24"/>
              </w:rPr>
              <w:t>муниципальной</w:t>
            </w:r>
          </w:p>
        </w:tc>
        <w:tc>
          <w:tcPr>
            <w:tcW w:w="4210" w:type="dxa"/>
            <w:gridSpan w:val="9"/>
            <w:tcBorders>
              <w:top w:val="nil"/>
              <w:left w:val="single" w:sz="4" w:space="0" w:color="auto"/>
              <w:bottom w:val="nil"/>
              <w:right w:val="single" w:sz="4" w:space="0" w:color="auto"/>
            </w:tcBorders>
            <w:shd w:val="clear" w:color="auto" w:fill="FFFFFF"/>
          </w:tcPr>
          <w:p w:rsidR="00A01B8A" w:rsidRPr="00955CA3" w:rsidRDefault="00A01B8A" w:rsidP="009424F3">
            <w:pPr>
              <w:pStyle w:val="30"/>
              <w:framePr w:wrap="notBeside" w:vAnchor="text" w:hAnchor="page" w:x="1156" w:y="341"/>
              <w:shd w:val="clear" w:color="auto" w:fill="auto"/>
              <w:spacing w:line="240" w:lineRule="auto"/>
              <w:ind w:firstLine="0"/>
              <w:jc w:val="center"/>
              <w:rPr>
                <w:rFonts w:ascii="Arial" w:hAnsi="Arial" w:cs="Arial"/>
                <w:sz w:val="24"/>
                <w:szCs w:val="24"/>
              </w:rPr>
            </w:pPr>
            <w:r w:rsidRPr="00955CA3">
              <w:rPr>
                <w:rFonts w:ascii="Arial" w:hAnsi="Arial" w:cs="Arial"/>
                <w:sz w:val="24"/>
                <w:szCs w:val="24"/>
              </w:rPr>
              <w:t>услуги (работы)</w:t>
            </w:r>
          </w:p>
        </w:tc>
        <w:tc>
          <w:tcPr>
            <w:tcW w:w="3827" w:type="dxa"/>
            <w:gridSpan w:val="7"/>
            <w:tcBorders>
              <w:top w:val="nil"/>
              <w:left w:val="single" w:sz="4" w:space="0" w:color="auto"/>
              <w:bottom w:val="nil"/>
              <w:right w:val="single" w:sz="4" w:space="0" w:color="auto"/>
            </w:tcBorders>
            <w:shd w:val="clear" w:color="auto" w:fill="FFFFFF"/>
          </w:tcPr>
          <w:p w:rsidR="00A01B8A" w:rsidRPr="00955CA3" w:rsidRDefault="00A01B8A" w:rsidP="009424F3">
            <w:pPr>
              <w:pStyle w:val="30"/>
              <w:framePr w:wrap="notBeside" w:vAnchor="text" w:hAnchor="page" w:x="1156" w:y="341"/>
              <w:shd w:val="clear" w:color="auto" w:fill="auto"/>
              <w:spacing w:line="240" w:lineRule="auto"/>
              <w:ind w:firstLine="0"/>
              <w:jc w:val="center"/>
              <w:rPr>
                <w:rFonts w:ascii="Arial" w:hAnsi="Arial" w:cs="Arial"/>
                <w:sz w:val="24"/>
                <w:szCs w:val="24"/>
              </w:rPr>
            </w:pPr>
            <w:r w:rsidRPr="00955CA3">
              <w:rPr>
                <w:rFonts w:ascii="Arial" w:hAnsi="Arial" w:cs="Arial"/>
                <w:sz w:val="24"/>
                <w:szCs w:val="24"/>
              </w:rPr>
              <w:t>район" Курской области</w:t>
            </w:r>
          </w:p>
        </w:tc>
      </w:tr>
      <w:tr w:rsidR="00A01B8A" w:rsidRPr="00955CA3" w:rsidTr="005E702B">
        <w:trPr>
          <w:trHeight w:val="221"/>
          <w:jc w:val="center"/>
        </w:trPr>
        <w:tc>
          <w:tcPr>
            <w:tcW w:w="2316" w:type="dxa"/>
            <w:tcBorders>
              <w:top w:val="nil"/>
              <w:left w:val="single" w:sz="4" w:space="0" w:color="auto"/>
              <w:bottom w:val="nil"/>
              <w:right w:val="single" w:sz="4" w:space="0" w:color="auto"/>
            </w:tcBorders>
            <w:shd w:val="clear" w:color="auto" w:fill="FFFFFF"/>
          </w:tcPr>
          <w:p w:rsidR="00A01B8A" w:rsidRPr="00955CA3" w:rsidRDefault="00A01B8A" w:rsidP="009424F3">
            <w:pPr>
              <w:pStyle w:val="30"/>
              <w:framePr w:wrap="notBeside" w:vAnchor="text" w:hAnchor="page" w:x="1156" w:y="341"/>
              <w:shd w:val="clear" w:color="auto" w:fill="auto"/>
              <w:spacing w:line="240" w:lineRule="auto"/>
              <w:ind w:firstLine="0"/>
              <w:jc w:val="center"/>
              <w:rPr>
                <w:rFonts w:ascii="Arial" w:hAnsi="Arial" w:cs="Arial"/>
                <w:sz w:val="24"/>
                <w:szCs w:val="24"/>
              </w:rPr>
            </w:pPr>
            <w:r w:rsidRPr="00955CA3">
              <w:rPr>
                <w:rFonts w:ascii="Arial" w:hAnsi="Arial" w:cs="Arial"/>
                <w:sz w:val="24"/>
                <w:szCs w:val="24"/>
              </w:rPr>
              <w:t>услуги (работы),</w:t>
            </w:r>
          </w:p>
        </w:tc>
        <w:tc>
          <w:tcPr>
            <w:tcW w:w="4210" w:type="dxa"/>
            <w:gridSpan w:val="9"/>
            <w:tcBorders>
              <w:top w:val="nil"/>
              <w:left w:val="single" w:sz="4" w:space="0" w:color="auto"/>
              <w:bottom w:val="nil"/>
              <w:right w:val="single" w:sz="4" w:space="0" w:color="auto"/>
            </w:tcBorders>
            <w:shd w:val="clear" w:color="auto" w:fill="FFFFFF"/>
          </w:tcPr>
          <w:p w:rsidR="00A01B8A" w:rsidRPr="00955CA3" w:rsidRDefault="00A01B8A" w:rsidP="009424F3">
            <w:pPr>
              <w:framePr w:wrap="notBeside" w:vAnchor="text" w:hAnchor="page" w:x="1156" w:y="341"/>
              <w:spacing w:after="0" w:line="240" w:lineRule="auto"/>
              <w:rPr>
                <w:rFonts w:ascii="Arial" w:hAnsi="Arial" w:cs="Arial"/>
                <w:sz w:val="24"/>
                <w:szCs w:val="24"/>
              </w:rPr>
            </w:pPr>
          </w:p>
        </w:tc>
        <w:tc>
          <w:tcPr>
            <w:tcW w:w="3827" w:type="dxa"/>
            <w:gridSpan w:val="7"/>
            <w:tcBorders>
              <w:top w:val="nil"/>
              <w:left w:val="single" w:sz="4" w:space="0" w:color="auto"/>
              <w:bottom w:val="nil"/>
              <w:right w:val="single" w:sz="4" w:space="0" w:color="auto"/>
            </w:tcBorders>
            <w:shd w:val="clear" w:color="auto" w:fill="FFFFFF"/>
          </w:tcPr>
          <w:p w:rsidR="00A01B8A" w:rsidRPr="00955CA3" w:rsidRDefault="00A01B8A" w:rsidP="009424F3">
            <w:pPr>
              <w:pStyle w:val="30"/>
              <w:framePr w:wrap="notBeside" w:vAnchor="text" w:hAnchor="page" w:x="1156" w:y="341"/>
              <w:shd w:val="clear" w:color="auto" w:fill="auto"/>
              <w:spacing w:line="240" w:lineRule="auto"/>
              <w:ind w:firstLine="0"/>
              <w:jc w:val="center"/>
              <w:rPr>
                <w:rFonts w:ascii="Arial" w:hAnsi="Arial" w:cs="Arial"/>
                <w:sz w:val="24"/>
                <w:szCs w:val="24"/>
              </w:rPr>
            </w:pPr>
            <w:r w:rsidRPr="00955CA3">
              <w:rPr>
                <w:rFonts w:ascii="Arial" w:hAnsi="Arial" w:cs="Arial"/>
                <w:sz w:val="24"/>
                <w:szCs w:val="24"/>
              </w:rPr>
              <w:t>на оказание муниципальной</w:t>
            </w:r>
          </w:p>
        </w:tc>
      </w:tr>
      <w:tr w:rsidR="00A01B8A" w:rsidRPr="00955CA3" w:rsidTr="005E702B">
        <w:trPr>
          <w:trHeight w:val="230"/>
          <w:jc w:val="center"/>
        </w:trPr>
        <w:tc>
          <w:tcPr>
            <w:tcW w:w="2316" w:type="dxa"/>
            <w:tcBorders>
              <w:top w:val="nil"/>
              <w:left w:val="single" w:sz="4" w:space="0" w:color="auto"/>
              <w:bottom w:val="nil"/>
              <w:right w:val="single" w:sz="4" w:space="0" w:color="auto"/>
            </w:tcBorders>
            <w:shd w:val="clear" w:color="auto" w:fill="FFFFFF"/>
          </w:tcPr>
          <w:p w:rsidR="00A01B8A" w:rsidRPr="00955CA3" w:rsidRDefault="00A01B8A" w:rsidP="009424F3">
            <w:pPr>
              <w:pStyle w:val="30"/>
              <w:framePr w:wrap="notBeside" w:vAnchor="text" w:hAnchor="page" w:x="1156" w:y="341"/>
              <w:shd w:val="clear" w:color="auto" w:fill="auto"/>
              <w:spacing w:line="240" w:lineRule="auto"/>
              <w:ind w:firstLine="0"/>
              <w:jc w:val="center"/>
              <w:rPr>
                <w:rFonts w:ascii="Arial" w:hAnsi="Arial" w:cs="Arial"/>
                <w:sz w:val="24"/>
                <w:szCs w:val="24"/>
              </w:rPr>
            </w:pPr>
            <w:r w:rsidRPr="00955CA3">
              <w:rPr>
                <w:rFonts w:ascii="Arial" w:hAnsi="Arial" w:cs="Arial"/>
                <w:sz w:val="24"/>
                <w:szCs w:val="24"/>
              </w:rPr>
              <w:t>показателя объема</w:t>
            </w:r>
          </w:p>
        </w:tc>
        <w:tc>
          <w:tcPr>
            <w:tcW w:w="4210" w:type="dxa"/>
            <w:gridSpan w:val="9"/>
            <w:tcBorders>
              <w:top w:val="nil"/>
              <w:left w:val="single" w:sz="4" w:space="0" w:color="auto"/>
              <w:bottom w:val="nil"/>
              <w:right w:val="single" w:sz="4" w:space="0" w:color="auto"/>
            </w:tcBorders>
            <w:shd w:val="clear" w:color="auto" w:fill="FFFFFF"/>
          </w:tcPr>
          <w:p w:rsidR="00A01B8A" w:rsidRPr="00955CA3" w:rsidRDefault="00A01B8A" w:rsidP="009424F3">
            <w:pPr>
              <w:framePr w:wrap="notBeside" w:vAnchor="text" w:hAnchor="page" w:x="1156" w:y="341"/>
              <w:spacing w:after="0" w:line="240" w:lineRule="auto"/>
              <w:rPr>
                <w:rFonts w:ascii="Arial" w:hAnsi="Arial" w:cs="Arial"/>
                <w:sz w:val="24"/>
                <w:szCs w:val="24"/>
              </w:rPr>
            </w:pPr>
          </w:p>
        </w:tc>
        <w:tc>
          <w:tcPr>
            <w:tcW w:w="3827" w:type="dxa"/>
            <w:gridSpan w:val="7"/>
            <w:tcBorders>
              <w:top w:val="nil"/>
              <w:left w:val="single" w:sz="4" w:space="0" w:color="auto"/>
              <w:bottom w:val="nil"/>
              <w:right w:val="single" w:sz="4" w:space="0" w:color="auto"/>
            </w:tcBorders>
            <w:shd w:val="clear" w:color="auto" w:fill="FFFFFF"/>
          </w:tcPr>
          <w:p w:rsidR="00A01B8A" w:rsidRPr="00955CA3" w:rsidRDefault="00A01B8A" w:rsidP="009424F3">
            <w:pPr>
              <w:pStyle w:val="30"/>
              <w:framePr w:wrap="notBeside" w:vAnchor="text" w:hAnchor="page" w:x="1156" w:y="341"/>
              <w:shd w:val="clear" w:color="auto" w:fill="auto"/>
              <w:spacing w:line="240" w:lineRule="auto"/>
              <w:ind w:firstLine="0"/>
              <w:jc w:val="center"/>
              <w:rPr>
                <w:rFonts w:ascii="Arial" w:hAnsi="Arial" w:cs="Arial"/>
                <w:sz w:val="24"/>
                <w:szCs w:val="24"/>
              </w:rPr>
            </w:pPr>
            <w:r w:rsidRPr="00955CA3">
              <w:rPr>
                <w:rFonts w:ascii="Arial" w:hAnsi="Arial" w:cs="Arial"/>
                <w:sz w:val="24"/>
                <w:szCs w:val="24"/>
              </w:rPr>
              <w:t>услуги (выполнение работы),</w:t>
            </w:r>
          </w:p>
        </w:tc>
      </w:tr>
      <w:tr w:rsidR="00A01B8A" w:rsidRPr="00955CA3" w:rsidTr="005E702B">
        <w:trPr>
          <w:trHeight w:val="211"/>
          <w:jc w:val="center"/>
        </w:trPr>
        <w:tc>
          <w:tcPr>
            <w:tcW w:w="2316" w:type="dxa"/>
            <w:tcBorders>
              <w:top w:val="nil"/>
              <w:left w:val="single" w:sz="4" w:space="0" w:color="auto"/>
              <w:bottom w:val="nil"/>
              <w:right w:val="single" w:sz="4" w:space="0" w:color="auto"/>
            </w:tcBorders>
            <w:shd w:val="clear" w:color="auto" w:fill="FFFFFF"/>
          </w:tcPr>
          <w:p w:rsidR="00A01B8A" w:rsidRPr="00955CA3" w:rsidRDefault="00A01B8A" w:rsidP="009424F3">
            <w:pPr>
              <w:pStyle w:val="30"/>
              <w:framePr w:wrap="notBeside" w:vAnchor="text" w:hAnchor="page" w:x="1156" w:y="341"/>
              <w:shd w:val="clear" w:color="auto" w:fill="auto"/>
              <w:spacing w:line="240" w:lineRule="auto"/>
              <w:ind w:firstLine="0"/>
              <w:jc w:val="center"/>
              <w:rPr>
                <w:rFonts w:ascii="Arial" w:hAnsi="Arial" w:cs="Arial"/>
                <w:sz w:val="24"/>
                <w:szCs w:val="24"/>
              </w:rPr>
            </w:pPr>
            <w:r w:rsidRPr="00955CA3">
              <w:rPr>
                <w:rFonts w:ascii="Arial" w:hAnsi="Arial" w:cs="Arial"/>
                <w:sz w:val="24"/>
                <w:szCs w:val="24"/>
              </w:rPr>
              <w:t>услуги,</w:t>
            </w:r>
          </w:p>
        </w:tc>
        <w:tc>
          <w:tcPr>
            <w:tcW w:w="4210" w:type="dxa"/>
            <w:gridSpan w:val="9"/>
            <w:tcBorders>
              <w:top w:val="nil"/>
              <w:left w:val="single" w:sz="4" w:space="0" w:color="auto"/>
              <w:bottom w:val="single" w:sz="4" w:space="0" w:color="auto"/>
              <w:right w:val="single" w:sz="4" w:space="0" w:color="auto"/>
            </w:tcBorders>
            <w:shd w:val="clear" w:color="auto" w:fill="FFFFFF"/>
          </w:tcPr>
          <w:p w:rsidR="00A01B8A" w:rsidRPr="00955CA3" w:rsidRDefault="00A01B8A" w:rsidP="009424F3">
            <w:pPr>
              <w:framePr w:wrap="notBeside" w:vAnchor="text" w:hAnchor="page" w:x="1156" w:y="341"/>
              <w:spacing w:after="0" w:line="240" w:lineRule="auto"/>
              <w:rPr>
                <w:rFonts w:ascii="Arial" w:hAnsi="Arial" w:cs="Arial"/>
                <w:sz w:val="24"/>
                <w:szCs w:val="24"/>
              </w:rPr>
            </w:pPr>
          </w:p>
        </w:tc>
        <w:tc>
          <w:tcPr>
            <w:tcW w:w="2126" w:type="dxa"/>
            <w:gridSpan w:val="4"/>
            <w:tcBorders>
              <w:top w:val="nil"/>
              <w:left w:val="single" w:sz="4" w:space="0" w:color="auto"/>
              <w:bottom w:val="single" w:sz="4" w:space="0" w:color="auto"/>
              <w:right w:val="nil"/>
            </w:tcBorders>
            <w:shd w:val="clear" w:color="auto" w:fill="FFFFFF"/>
          </w:tcPr>
          <w:p w:rsidR="00A01B8A" w:rsidRPr="00955CA3" w:rsidRDefault="00A01B8A" w:rsidP="009424F3">
            <w:pPr>
              <w:pStyle w:val="30"/>
              <w:framePr w:wrap="notBeside" w:vAnchor="text" w:hAnchor="page" w:x="1156" w:y="341"/>
              <w:shd w:val="clear" w:color="auto" w:fill="auto"/>
              <w:spacing w:line="240" w:lineRule="auto"/>
              <w:ind w:firstLine="0"/>
              <w:jc w:val="center"/>
              <w:rPr>
                <w:rFonts w:ascii="Arial" w:hAnsi="Arial" w:cs="Arial"/>
                <w:sz w:val="24"/>
                <w:szCs w:val="24"/>
              </w:rPr>
            </w:pPr>
            <w:r w:rsidRPr="00955CA3">
              <w:rPr>
                <w:rFonts w:ascii="Arial" w:hAnsi="Arial" w:cs="Arial"/>
                <w:sz w:val="24"/>
                <w:szCs w:val="24"/>
              </w:rPr>
              <w:t xml:space="preserve">                     тыс. руб.</w:t>
            </w:r>
          </w:p>
        </w:tc>
        <w:tc>
          <w:tcPr>
            <w:tcW w:w="1701" w:type="dxa"/>
            <w:gridSpan w:val="3"/>
            <w:tcBorders>
              <w:top w:val="nil"/>
              <w:left w:val="nil"/>
              <w:bottom w:val="single" w:sz="4" w:space="0" w:color="auto"/>
              <w:right w:val="single" w:sz="4" w:space="0" w:color="auto"/>
            </w:tcBorders>
            <w:shd w:val="clear" w:color="auto" w:fill="FFFFFF"/>
          </w:tcPr>
          <w:p w:rsidR="00A01B8A" w:rsidRPr="00955CA3" w:rsidRDefault="00A01B8A" w:rsidP="009424F3">
            <w:pPr>
              <w:framePr w:wrap="notBeside" w:vAnchor="text" w:hAnchor="page" w:x="1156" w:y="341"/>
              <w:spacing w:after="0" w:line="240" w:lineRule="auto"/>
              <w:jc w:val="center"/>
              <w:rPr>
                <w:rFonts w:ascii="Arial" w:hAnsi="Arial" w:cs="Arial"/>
                <w:sz w:val="24"/>
                <w:szCs w:val="24"/>
              </w:rPr>
            </w:pPr>
          </w:p>
        </w:tc>
      </w:tr>
      <w:tr w:rsidR="00A01B8A" w:rsidRPr="00955CA3" w:rsidTr="005E702B">
        <w:trPr>
          <w:trHeight w:val="254"/>
          <w:jc w:val="center"/>
        </w:trPr>
        <w:tc>
          <w:tcPr>
            <w:tcW w:w="2316" w:type="dxa"/>
            <w:tcBorders>
              <w:top w:val="nil"/>
              <w:left w:val="single" w:sz="4" w:space="0" w:color="auto"/>
              <w:bottom w:val="nil"/>
              <w:right w:val="single" w:sz="4" w:space="0" w:color="auto"/>
            </w:tcBorders>
            <w:shd w:val="clear" w:color="auto" w:fill="FFFFFF"/>
          </w:tcPr>
          <w:p w:rsidR="00A01B8A" w:rsidRPr="00955CA3" w:rsidRDefault="00A01B8A" w:rsidP="009424F3">
            <w:pPr>
              <w:pStyle w:val="30"/>
              <w:framePr w:wrap="notBeside" w:vAnchor="text" w:hAnchor="page" w:x="1156" w:y="341"/>
              <w:shd w:val="clear" w:color="auto" w:fill="auto"/>
              <w:spacing w:line="240" w:lineRule="auto"/>
              <w:ind w:firstLine="0"/>
              <w:jc w:val="center"/>
              <w:rPr>
                <w:rFonts w:ascii="Arial" w:hAnsi="Arial" w:cs="Arial"/>
                <w:sz w:val="24"/>
                <w:szCs w:val="24"/>
              </w:rPr>
            </w:pPr>
            <w:r w:rsidRPr="00955CA3">
              <w:rPr>
                <w:rFonts w:ascii="Arial" w:hAnsi="Arial" w:cs="Arial"/>
                <w:sz w:val="24"/>
                <w:szCs w:val="24"/>
              </w:rPr>
              <w:t>подпрограммы,</w:t>
            </w:r>
          </w:p>
        </w:tc>
        <w:tc>
          <w:tcPr>
            <w:tcW w:w="524" w:type="dxa"/>
            <w:tcBorders>
              <w:top w:val="single" w:sz="4" w:space="0" w:color="auto"/>
              <w:left w:val="single" w:sz="4" w:space="0" w:color="auto"/>
              <w:bottom w:val="nil"/>
              <w:right w:val="single" w:sz="4" w:space="0" w:color="auto"/>
            </w:tcBorders>
            <w:shd w:val="clear" w:color="auto" w:fill="FFFFFF"/>
          </w:tcPr>
          <w:p w:rsidR="00A01B8A" w:rsidRPr="00955CA3" w:rsidRDefault="00A01B8A" w:rsidP="009424F3">
            <w:pPr>
              <w:pStyle w:val="30"/>
              <w:framePr w:wrap="notBeside" w:vAnchor="text" w:hAnchor="page" w:x="1156" w:y="341"/>
              <w:shd w:val="clear" w:color="auto" w:fill="auto"/>
              <w:spacing w:line="240" w:lineRule="auto"/>
              <w:ind w:firstLine="0"/>
              <w:jc w:val="center"/>
              <w:rPr>
                <w:rFonts w:ascii="Arial" w:hAnsi="Arial" w:cs="Arial"/>
                <w:sz w:val="24"/>
                <w:szCs w:val="24"/>
              </w:rPr>
            </w:pPr>
            <w:r w:rsidRPr="00955CA3">
              <w:rPr>
                <w:rFonts w:ascii="Arial" w:hAnsi="Arial" w:cs="Arial"/>
                <w:sz w:val="24"/>
                <w:szCs w:val="24"/>
              </w:rPr>
              <w:t xml:space="preserve"> </w:t>
            </w:r>
          </w:p>
        </w:tc>
        <w:tc>
          <w:tcPr>
            <w:tcW w:w="709" w:type="dxa"/>
            <w:gridSpan w:val="2"/>
            <w:tcBorders>
              <w:top w:val="single" w:sz="4" w:space="0" w:color="auto"/>
              <w:left w:val="single" w:sz="4" w:space="0" w:color="auto"/>
              <w:bottom w:val="nil"/>
              <w:right w:val="single" w:sz="4" w:space="0" w:color="auto"/>
            </w:tcBorders>
            <w:shd w:val="clear" w:color="auto" w:fill="FFFFFF"/>
          </w:tcPr>
          <w:p w:rsidR="00A01B8A" w:rsidRPr="00955CA3" w:rsidRDefault="00A01B8A" w:rsidP="009424F3">
            <w:pPr>
              <w:pStyle w:val="30"/>
              <w:framePr w:wrap="notBeside" w:vAnchor="text" w:hAnchor="page" w:x="1156" w:y="341"/>
              <w:shd w:val="clear" w:color="auto" w:fill="auto"/>
              <w:spacing w:line="240" w:lineRule="auto"/>
              <w:ind w:firstLine="0"/>
              <w:jc w:val="center"/>
              <w:rPr>
                <w:rFonts w:ascii="Arial" w:hAnsi="Arial" w:cs="Arial"/>
                <w:sz w:val="24"/>
                <w:szCs w:val="24"/>
              </w:rPr>
            </w:pPr>
            <w:r w:rsidRPr="00955CA3">
              <w:rPr>
                <w:rFonts w:ascii="Arial" w:hAnsi="Arial" w:cs="Arial"/>
                <w:sz w:val="24"/>
                <w:szCs w:val="24"/>
              </w:rPr>
              <w:t>2015</w:t>
            </w:r>
          </w:p>
          <w:p w:rsidR="00A01B8A" w:rsidRPr="00955CA3" w:rsidRDefault="00A01B8A" w:rsidP="009424F3">
            <w:pPr>
              <w:pStyle w:val="30"/>
              <w:framePr w:wrap="notBeside" w:vAnchor="text" w:hAnchor="page" w:x="1156" w:y="341"/>
              <w:shd w:val="clear" w:color="auto" w:fill="auto"/>
              <w:spacing w:line="240" w:lineRule="auto"/>
              <w:ind w:firstLine="0"/>
              <w:jc w:val="center"/>
              <w:rPr>
                <w:rFonts w:ascii="Arial" w:hAnsi="Arial" w:cs="Arial"/>
                <w:sz w:val="24"/>
                <w:szCs w:val="24"/>
              </w:rPr>
            </w:pPr>
            <w:r w:rsidRPr="00955CA3">
              <w:rPr>
                <w:rFonts w:ascii="Arial" w:hAnsi="Arial" w:cs="Arial"/>
                <w:sz w:val="24"/>
                <w:szCs w:val="24"/>
              </w:rPr>
              <w:t xml:space="preserve">год  </w:t>
            </w:r>
          </w:p>
        </w:tc>
        <w:tc>
          <w:tcPr>
            <w:tcW w:w="567" w:type="dxa"/>
            <w:vMerge w:val="restart"/>
            <w:tcBorders>
              <w:top w:val="single" w:sz="4" w:space="0" w:color="auto"/>
              <w:left w:val="single" w:sz="4" w:space="0" w:color="auto"/>
              <w:right w:val="single" w:sz="4" w:space="0" w:color="auto"/>
            </w:tcBorders>
            <w:shd w:val="clear" w:color="auto" w:fill="FFFFFF"/>
          </w:tcPr>
          <w:p w:rsidR="00A01B8A" w:rsidRPr="00955CA3" w:rsidRDefault="00A01B8A" w:rsidP="009424F3">
            <w:pPr>
              <w:pStyle w:val="30"/>
              <w:framePr w:wrap="notBeside" w:vAnchor="text" w:hAnchor="page" w:x="1156" w:y="341"/>
              <w:shd w:val="clear" w:color="auto" w:fill="auto"/>
              <w:spacing w:line="240" w:lineRule="auto"/>
              <w:ind w:firstLine="0"/>
              <w:jc w:val="center"/>
              <w:rPr>
                <w:rFonts w:ascii="Arial" w:hAnsi="Arial" w:cs="Arial"/>
                <w:sz w:val="24"/>
                <w:szCs w:val="24"/>
              </w:rPr>
            </w:pPr>
            <w:r w:rsidRPr="00955CA3">
              <w:rPr>
                <w:rFonts w:ascii="Arial" w:hAnsi="Arial" w:cs="Arial"/>
                <w:sz w:val="24"/>
                <w:szCs w:val="24"/>
              </w:rPr>
              <w:t>2016</w:t>
            </w:r>
          </w:p>
          <w:p w:rsidR="00A01B8A" w:rsidRPr="00955CA3" w:rsidRDefault="00A01B8A" w:rsidP="009424F3">
            <w:pPr>
              <w:pStyle w:val="30"/>
              <w:framePr w:wrap="notBeside" w:vAnchor="text" w:hAnchor="page" w:x="1156" w:y="341"/>
              <w:shd w:val="clear" w:color="auto" w:fill="auto"/>
              <w:spacing w:line="240" w:lineRule="auto"/>
              <w:ind w:firstLine="0"/>
              <w:jc w:val="center"/>
              <w:rPr>
                <w:rFonts w:ascii="Arial" w:hAnsi="Arial" w:cs="Arial"/>
                <w:sz w:val="24"/>
                <w:szCs w:val="24"/>
              </w:rPr>
            </w:pPr>
            <w:r w:rsidRPr="00955CA3">
              <w:rPr>
                <w:rFonts w:ascii="Arial" w:hAnsi="Arial" w:cs="Arial"/>
                <w:sz w:val="24"/>
                <w:szCs w:val="24"/>
              </w:rPr>
              <w:t xml:space="preserve">год  </w:t>
            </w:r>
          </w:p>
        </w:tc>
        <w:tc>
          <w:tcPr>
            <w:tcW w:w="567" w:type="dxa"/>
            <w:vMerge w:val="restart"/>
            <w:tcBorders>
              <w:top w:val="single" w:sz="4" w:space="0" w:color="auto"/>
              <w:left w:val="single" w:sz="4" w:space="0" w:color="auto"/>
              <w:right w:val="single" w:sz="4" w:space="0" w:color="auto"/>
            </w:tcBorders>
            <w:shd w:val="clear" w:color="auto" w:fill="FFFFFF"/>
          </w:tcPr>
          <w:p w:rsidR="00A01B8A" w:rsidRPr="00955CA3" w:rsidRDefault="00A01B8A" w:rsidP="009424F3">
            <w:pPr>
              <w:pStyle w:val="30"/>
              <w:framePr w:wrap="notBeside" w:vAnchor="text" w:hAnchor="page" w:x="1156" w:y="341"/>
              <w:shd w:val="clear" w:color="auto" w:fill="auto"/>
              <w:spacing w:line="240" w:lineRule="auto"/>
              <w:ind w:firstLine="0"/>
              <w:jc w:val="center"/>
              <w:rPr>
                <w:rFonts w:ascii="Arial" w:hAnsi="Arial" w:cs="Arial"/>
                <w:sz w:val="24"/>
                <w:szCs w:val="24"/>
              </w:rPr>
            </w:pPr>
            <w:r w:rsidRPr="00955CA3">
              <w:rPr>
                <w:rFonts w:ascii="Arial" w:hAnsi="Arial" w:cs="Arial"/>
                <w:sz w:val="24"/>
                <w:szCs w:val="24"/>
              </w:rPr>
              <w:t>2017</w:t>
            </w:r>
          </w:p>
          <w:p w:rsidR="00A01B8A" w:rsidRPr="00955CA3" w:rsidRDefault="00A01B8A" w:rsidP="009424F3">
            <w:pPr>
              <w:pStyle w:val="30"/>
              <w:framePr w:wrap="notBeside" w:vAnchor="text" w:hAnchor="page" w:x="1156" w:y="341"/>
              <w:shd w:val="clear" w:color="auto" w:fill="auto"/>
              <w:spacing w:line="240" w:lineRule="auto"/>
              <w:ind w:firstLine="0"/>
              <w:jc w:val="center"/>
              <w:rPr>
                <w:rFonts w:ascii="Arial" w:hAnsi="Arial" w:cs="Arial"/>
                <w:sz w:val="24"/>
                <w:szCs w:val="24"/>
              </w:rPr>
            </w:pPr>
            <w:r w:rsidRPr="00955CA3">
              <w:rPr>
                <w:rFonts w:ascii="Arial" w:hAnsi="Arial" w:cs="Arial"/>
                <w:sz w:val="24"/>
                <w:szCs w:val="24"/>
              </w:rPr>
              <w:t>год</w:t>
            </w:r>
          </w:p>
        </w:tc>
        <w:tc>
          <w:tcPr>
            <w:tcW w:w="708" w:type="dxa"/>
            <w:gridSpan w:val="2"/>
            <w:vMerge w:val="restart"/>
            <w:tcBorders>
              <w:top w:val="single" w:sz="4" w:space="0" w:color="auto"/>
              <w:left w:val="single" w:sz="4" w:space="0" w:color="auto"/>
              <w:right w:val="single" w:sz="4" w:space="0" w:color="auto"/>
            </w:tcBorders>
            <w:shd w:val="clear" w:color="auto" w:fill="FFFFFF"/>
          </w:tcPr>
          <w:p w:rsidR="00A01B8A" w:rsidRPr="00955CA3" w:rsidRDefault="00A01B8A" w:rsidP="009424F3">
            <w:pPr>
              <w:pStyle w:val="30"/>
              <w:framePr w:wrap="notBeside" w:vAnchor="text" w:hAnchor="page" w:x="1156" w:y="341"/>
              <w:shd w:val="clear" w:color="auto" w:fill="auto"/>
              <w:spacing w:line="240" w:lineRule="auto"/>
              <w:ind w:firstLine="0"/>
              <w:jc w:val="center"/>
              <w:rPr>
                <w:rFonts w:ascii="Arial" w:hAnsi="Arial" w:cs="Arial"/>
                <w:sz w:val="24"/>
                <w:szCs w:val="24"/>
              </w:rPr>
            </w:pPr>
            <w:r w:rsidRPr="00955CA3">
              <w:rPr>
                <w:rFonts w:ascii="Arial" w:hAnsi="Arial" w:cs="Arial"/>
                <w:sz w:val="24"/>
                <w:szCs w:val="24"/>
              </w:rPr>
              <w:t xml:space="preserve"> </w:t>
            </w:r>
          </w:p>
        </w:tc>
        <w:tc>
          <w:tcPr>
            <w:tcW w:w="568" w:type="dxa"/>
            <w:tcBorders>
              <w:top w:val="single" w:sz="4" w:space="0" w:color="auto"/>
              <w:left w:val="single" w:sz="4" w:space="0" w:color="auto"/>
              <w:bottom w:val="nil"/>
              <w:right w:val="single" w:sz="4" w:space="0" w:color="auto"/>
            </w:tcBorders>
            <w:shd w:val="clear" w:color="auto" w:fill="FFFFFF"/>
          </w:tcPr>
          <w:p w:rsidR="00A01B8A" w:rsidRPr="00955CA3" w:rsidRDefault="00A01B8A" w:rsidP="009424F3">
            <w:pPr>
              <w:pStyle w:val="30"/>
              <w:framePr w:wrap="notBeside" w:vAnchor="text" w:hAnchor="page" w:x="1156" w:y="341"/>
              <w:shd w:val="clear" w:color="auto" w:fill="auto"/>
              <w:spacing w:line="240" w:lineRule="auto"/>
              <w:ind w:firstLine="0"/>
              <w:jc w:val="center"/>
              <w:rPr>
                <w:rFonts w:ascii="Arial" w:hAnsi="Arial" w:cs="Arial"/>
                <w:sz w:val="24"/>
                <w:szCs w:val="24"/>
              </w:rPr>
            </w:pPr>
            <w:r w:rsidRPr="00955CA3">
              <w:rPr>
                <w:rFonts w:ascii="Arial" w:hAnsi="Arial" w:cs="Arial"/>
                <w:sz w:val="24"/>
                <w:szCs w:val="24"/>
              </w:rPr>
              <w:t xml:space="preserve"> </w:t>
            </w:r>
          </w:p>
        </w:tc>
        <w:tc>
          <w:tcPr>
            <w:tcW w:w="567" w:type="dxa"/>
            <w:tcBorders>
              <w:top w:val="single" w:sz="4" w:space="0" w:color="auto"/>
              <w:left w:val="single" w:sz="4" w:space="0" w:color="auto"/>
              <w:bottom w:val="nil"/>
              <w:right w:val="single" w:sz="4" w:space="0" w:color="auto"/>
            </w:tcBorders>
            <w:shd w:val="clear" w:color="auto" w:fill="FFFFFF"/>
          </w:tcPr>
          <w:p w:rsidR="00A01B8A" w:rsidRPr="00955CA3" w:rsidRDefault="00A01B8A" w:rsidP="009424F3">
            <w:pPr>
              <w:pStyle w:val="30"/>
              <w:framePr w:wrap="notBeside" w:vAnchor="text" w:hAnchor="page" w:x="1156" w:y="341"/>
              <w:shd w:val="clear" w:color="auto" w:fill="auto"/>
              <w:spacing w:line="240" w:lineRule="auto"/>
              <w:ind w:firstLine="0"/>
              <w:jc w:val="center"/>
              <w:rPr>
                <w:rFonts w:ascii="Arial" w:hAnsi="Arial" w:cs="Arial"/>
                <w:sz w:val="24"/>
                <w:szCs w:val="24"/>
              </w:rPr>
            </w:pPr>
            <w:r w:rsidRPr="00955CA3">
              <w:rPr>
                <w:rFonts w:ascii="Arial" w:hAnsi="Arial" w:cs="Arial"/>
                <w:sz w:val="24"/>
                <w:szCs w:val="24"/>
              </w:rPr>
              <w:t xml:space="preserve"> </w:t>
            </w:r>
          </w:p>
        </w:tc>
        <w:tc>
          <w:tcPr>
            <w:tcW w:w="567" w:type="dxa"/>
            <w:tcBorders>
              <w:top w:val="single" w:sz="4" w:space="0" w:color="auto"/>
              <w:left w:val="single" w:sz="4" w:space="0" w:color="auto"/>
              <w:bottom w:val="nil"/>
              <w:right w:val="single" w:sz="4" w:space="0" w:color="auto"/>
            </w:tcBorders>
            <w:shd w:val="clear" w:color="auto" w:fill="FFFFFF"/>
          </w:tcPr>
          <w:p w:rsidR="00A01B8A" w:rsidRPr="00955CA3" w:rsidRDefault="00A01B8A" w:rsidP="009424F3">
            <w:pPr>
              <w:pStyle w:val="30"/>
              <w:framePr w:wrap="notBeside" w:vAnchor="text" w:hAnchor="page" w:x="1156" w:y="341"/>
              <w:shd w:val="clear" w:color="auto" w:fill="auto"/>
              <w:spacing w:line="240" w:lineRule="auto"/>
              <w:ind w:firstLine="0"/>
              <w:jc w:val="center"/>
              <w:rPr>
                <w:rFonts w:ascii="Arial" w:hAnsi="Arial" w:cs="Arial"/>
                <w:sz w:val="24"/>
                <w:szCs w:val="24"/>
              </w:rPr>
            </w:pPr>
            <w:r w:rsidRPr="00955CA3">
              <w:rPr>
                <w:rFonts w:ascii="Arial" w:hAnsi="Arial" w:cs="Arial"/>
                <w:sz w:val="24"/>
                <w:szCs w:val="24"/>
              </w:rPr>
              <w:t xml:space="preserve"> </w:t>
            </w:r>
          </w:p>
        </w:tc>
        <w:tc>
          <w:tcPr>
            <w:tcW w:w="567" w:type="dxa"/>
            <w:tcBorders>
              <w:top w:val="single" w:sz="4" w:space="0" w:color="auto"/>
              <w:left w:val="single" w:sz="4" w:space="0" w:color="auto"/>
              <w:bottom w:val="nil"/>
              <w:right w:val="single" w:sz="4" w:space="0" w:color="auto"/>
            </w:tcBorders>
            <w:shd w:val="clear" w:color="auto" w:fill="FFFFFF"/>
          </w:tcPr>
          <w:p w:rsidR="00A01B8A" w:rsidRPr="00955CA3" w:rsidRDefault="00A01B8A" w:rsidP="009424F3">
            <w:pPr>
              <w:pStyle w:val="30"/>
              <w:framePr w:wrap="notBeside" w:vAnchor="text" w:hAnchor="page" w:x="1156" w:y="341"/>
              <w:shd w:val="clear" w:color="auto" w:fill="auto"/>
              <w:spacing w:line="240" w:lineRule="auto"/>
              <w:ind w:firstLine="0"/>
              <w:jc w:val="center"/>
              <w:rPr>
                <w:rFonts w:ascii="Arial" w:hAnsi="Arial" w:cs="Arial"/>
                <w:sz w:val="24"/>
                <w:szCs w:val="24"/>
              </w:rPr>
            </w:pPr>
            <w:r w:rsidRPr="00955CA3">
              <w:rPr>
                <w:rFonts w:ascii="Arial" w:hAnsi="Arial" w:cs="Arial"/>
                <w:sz w:val="24"/>
                <w:szCs w:val="24"/>
              </w:rPr>
              <w:t>2015</w:t>
            </w:r>
          </w:p>
          <w:p w:rsidR="00A01B8A" w:rsidRPr="00955CA3" w:rsidRDefault="00A01B8A" w:rsidP="009424F3">
            <w:pPr>
              <w:pStyle w:val="30"/>
              <w:framePr w:wrap="notBeside" w:vAnchor="text" w:hAnchor="page" w:x="1156" w:y="341"/>
              <w:shd w:val="clear" w:color="auto" w:fill="auto"/>
              <w:spacing w:line="240" w:lineRule="auto"/>
              <w:ind w:firstLine="0"/>
              <w:jc w:val="center"/>
              <w:rPr>
                <w:rFonts w:ascii="Arial" w:hAnsi="Arial" w:cs="Arial"/>
                <w:sz w:val="24"/>
                <w:szCs w:val="24"/>
              </w:rPr>
            </w:pPr>
            <w:r w:rsidRPr="00955CA3">
              <w:rPr>
                <w:rFonts w:ascii="Arial" w:hAnsi="Arial" w:cs="Arial"/>
                <w:sz w:val="24"/>
                <w:szCs w:val="24"/>
              </w:rPr>
              <w:t xml:space="preserve">год  </w:t>
            </w:r>
          </w:p>
        </w:tc>
        <w:tc>
          <w:tcPr>
            <w:tcW w:w="425" w:type="dxa"/>
            <w:tcBorders>
              <w:top w:val="single" w:sz="4" w:space="0" w:color="auto"/>
              <w:left w:val="single" w:sz="4" w:space="0" w:color="auto"/>
              <w:bottom w:val="nil"/>
              <w:right w:val="single" w:sz="4" w:space="0" w:color="auto"/>
            </w:tcBorders>
            <w:shd w:val="clear" w:color="auto" w:fill="FFFFFF"/>
          </w:tcPr>
          <w:p w:rsidR="00A01B8A" w:rsidRPr="00955CA3" w:rsidRDefault="00A01B8A" w:rsidP="009424F3">
            <w:pPr>
              <w:pStyle w:val="30"/>
              <w:framePr w:wrap="notBeside" w:vAnchor="text" w:hAnchor="page" w:x="1156" w:y="341"/>
              <w:shd w:val="clear" w:color="auto" w:fill="auto"/>
              <w:spacing w:line="240" w:lineRule="auto"/>
              <w:ind w:firstLine="0"/>
              <w:jc w:val="center"/>
              <w:rPr>
                <w:rFonts w:ascii="Arial" w:hAnsi="Arial" w:cs="Arial"/>
                <w:sz w:val="24"/>
                <w:szCs w:val="24"/>
              </w:rPr>
            </w:pPr>
            <w:r w:rsidRPr="00955CA3">
              <w:rPr>
                <w:rFonts w:ascii="Arial" w:hAnsi="Arial" w:cs="Arial"/>
                <w:sz w:val="24"/>
                <w:szCs w:val="24"/>
              </w:rPr>
              <w:t xml:space="preserve"> 2016</w:t>
            </w:r>
          </w:p>
          <w:p w:rsidR="00A01B8A" w:rsidRPr="00955CA3" w:rsidRDefault="00A01B8A" w:rsidP="009424F3">
            <w:pPr>
              <w:pStyle w:val="30"/>
              <w:framePr w:wrap="notBeside" w:vAnchor="text" w:hAnchor="page" w:x="1156" w:y="341"/>
              <w:shd w:val="clear" w:color="auto" w:fill="auto"/>
              <w:spacing w:line="240" w:lineRule="auto"/>
              <w:ind w:firstLine="0"/>
              <w:jc w:val="center"/>
              <w:rPr>
                <w:rFonts w:ascii="Arial" w:hAnsi="Arial" w:cs="Arial"/>
                <w:sz w:val="24"/>
                <w:szCs w:val="24"/>
              </w:rPr>
            </w:pPr>
            <w:r w:rsidRPr="00955CA3">
              <w:rPr>
                <w:rFonts w:ascii="Arial" w:hAnsi="Arial" w:cs="Arial"/>
                <w:sz w:val="24"/>
                <w:szCs w:val="24"/>
              </w:rPr>
              <w:t xml:space="preserve">год  </w:t>
            </w:r>
          </w:p>
        </w:tc>
        <w:tc>
          <w:tcPr>
            <w:tcW w:w="567" w:type="dxa"/>
            <w:tcBorders>
              <w:top w:val="single" w:sz="4" w:space="0" w:color="auto"/>
              <w:left w:val="single" w:sz="4" w:space="0" w:color="auto"/>
              <w:bottom w:val="nil"/>
              <w:right w:val="single" w:sz="4" w:space="0" w:color="auto"/>
            </w:tcBorders>
            <w:shd w:val="clear" w:color="auto" w:fill="FFFFFF"/>
          </w:tcPr>
          <w:p w:rsidR="00A01B8A" w:rsidRPr="00955CA3" w:rsidRDefault="00A01B8A" w:rsidP="009424F3">
            <w:pPr>
              <w:pStyle w:val="30"/>
              <w:framePr w:wrap="notBeside" w:vAnchor="text" w:hAnchor="page" w:x="1156" w:y="341"/>
              <w:shd w:val="clear" w:color="auto" w:fill="auto"/>
              <w:spacing w:line="240" w:lineRule="auto"/>
              <w:ind w:firstLine="0"/>
              <w:jc w:val="center"/>
              <w:rPr>
                <w:rFonts w:ascii="Arial" w:hAnsi="Arial" w:cs="Arial"/>
                <w:sz w:val="24"/>
                <w:szCs w:val="24"/>
              </w:rPr>
            </w:pPr>
            <w:r w:rsidRPr="00955CA3">
              <w:rPr>
                <w:rFonts w:ascii="Arial" w:hAnsi="Arial" w:cs="Arial"/>
                <w:sz w:val="24"/>
                <w:szCs w:val="24"/>
              </w:rPr>
              <w:t>2017</w:t>
            </w:r>
          </w:p>
          <w:p w:rsidR="00A01B8A" w:rsidRPr="00955CA3" w:rsidRDefault="00A01B8A" w:rsidP="009424F3">
            <w:pPr>
              <w:pStyle w:val="30"/>
              <w:framePr w:wrap="notBeside" w:vAnchor="text" w:hAnchor="page" w:x="1156" w:y="341"/>
              <w:shd w:val="clear" w:color="auto" w:fill="auto"/>
              <w:spacing w:line="240" w:lineRule="auto"/>
              <w:ind w:firstLine="0"/>
              <w:jc w:val="center"/>
              <w:rPr>
                <w:rFonts w:ascii="Arial" w:hAnsi="Arial" w:cs="Arial"/>
                <w:sz w:val="24"/>
                <w:szCs w:val="24"/>
              </w:rPr>
            </w:pPr>
            <w:r w:rsidRPr="00955CA3">
              <w:rPr>
                <w:rFonts w:ascii="Arial" w:hAnsi="Arial" w:cs="Arial"/>
                <w:sz w:val="24"/>
                <w:szCs w:val="24"/>
              </w:rPr>
              <w:t>год</w:t>
            </w:r>
          </w:p>
        </w:tc>
        <w:tc>
          <w:tcPr>
            <w:tcW w:w="516" w:type="dxa"/>
            <w:tcBorders>
              <w:top w:val="single" w:sz="4" w:space="0" w:color="auto"/>
              <w:left w:val="single" w:sz="4" w:space="0" w:color="auto"/>
              <w:bottom w:val="nil"/>
              <w:right w:val="single" w:sz="4" w:space="0" w:color="auto"/>
            </w:tcBorders>
            <w:shd w:val="clear" w:color="auto" w:fill="FFFFFF"/>
          </w:tcPr>
          <w:p w:rsidR="00A01B8A" w:rsidRPr="00955CA3" w:rsidRDefault="00A01B8A" w:rsidP="009424F3">
            <w:pPr>
              <w:pStyle w:val="30"/>
              <w:framePr w:wrap="notBeside" w:vAnchor="text" w:hAnchor="page" w:x="1156" w:y="341"/>
              <w:shd w:val="clear" w:color="auto" w:fill="auto"/>
              <w:spacing w:line="240" w:lineRule="auto"/>
              <w:ind w:firstLine="0"/>
              <w:jc w:val="center"/>
              <w:rPr>
                <w:rFonts w:ascii="Arial" w:hAnsi="Arial" w:cs="Arial"/>
                <w:sz w:val="24"/>
                <w:szCs w:val="24"/>
              </w:rPr>
            </w:pPr>
            <w:r w:rsidRPr="00955CA3">
              <w:rPr>
                <w:rFonts w:ascii="Arial" w:hAnsi="Arial" w:cs="Arial"/>
                <w:sz w:val="24"/>
                <w:szCs w:val="24"/>
              </w:rPr>
              <w:t xml:space="preserve"> </w:t>
            </w:r>
          </w:p>
        </w:tc>
        <w:tc>
          <w:tcPr>
            <w:tcW w:w="645" w:type="dxa"/>
            <w:tcBorders>
              <w:top w:val="single" w:sz="4" w:space="0" w:color="auto"/>
              <w:left w:val="single" w:sz="4" w:space="0" w:color="auto"/>
              <w:bottom w:val="nil"/>
              <w:right w:val="single" w:sz="4" w:space="0" w:color="auto"/>
            </w:tcBorders>
            <w:shd w:val="clear" w:color="auto" w:fill="FFFFFF"/>
          </w:tcPr>
          <w:p w:rsidR="00A01B8A" w:rsidRPr="00955CA3" w:rsidRDefault="00A01B8A" w:rsidP="009424F3">
            <w:pPr>
              <w:pStyle w:val="30"/>
              <w:framePr w:wrap="notBeside" w:vAnchor="text" w:hAnchor="page" w:x="1156" w:y="341"/>
              <w:shd w:val="clear" w:color="auto" w:fill="auto"/>
              <w:spacing w:line="240" w:lineRule="auto"/>
              <w:ind w:firstLine="0"/>
              <w:jc w:val="center"/>
              <w:rPr>
                <w:rFonts w:ascii="Arial" w:hAnsi="Arial" w:cs="Arial"/>
                <w:sz w:val="24"/>
                <w:szCs w:val="24"/>
              </w:rPr>
            </w:pPr>
            <w:r w:rsidRPr="00955CA3">
              <w:rPr>
                <w:rFonts w:ascii="Arial" w:hAnsi="Arial" w:cs="Arial"/>
                <w:sz w:val="24"/>
                <w:szCs w:val="24"/>
              </w:rPr>
              <w:t xml:space="preserve"> </w:t>
            </w:r>
          </w:p>
        </w:tc>
        <w:tc>
          <w:tcPr>
            <w:tcW w:w="540" w:type="dxa"/>
            <w:tcBorders>
              <w:top w:val="single" w:sz="4" w:space="0" w:color="auto"/>
              <w:left w:val="single" w:sz="4" w:space="0" w:color="auto"/>
              <w:bottom w:val="nil"/>
              <w:right w:val="single" w:sz="4" w:space="0" w:color="auto"/>
            </w:tcBorders>
            <w:shd w:val="clear" w:color="auto" w:fill="FFFFFF"/>
          </w:tcPr>
          <w:p w:rsidR="00A01B8A" w:rsidRPr="00955CA3" w:rsidRDefault="00A01B8A" w:rsidP="009424F3">
            <w:pPr>
              <w:pStyle w:val="30"/>
              <w:framePr w:wrap="notBeside" w:vAnchor="text" w:hAnchor="page" w:x="1156" w:y="341"/>
              <w:shd w:val="clear" w:color="auto" w:fill="auto"/>
              <w:spacing w:line="240" w:lineRule="auto"/>
              <w:ind w:firstLine="0"/>
              <w:jc w:val="center"/>
              <w:rPr>
                <w:rFonts w:ascii="Arial" w:hAnsi="Arial" w:cs="Arial"/>
                <w:sz w:val="24"/>
                <w:szCs w:val="24"/>
              </w:rPr>
            </w:pPr>
            <w:r w:rsidRPr="00955CA3">
              <w:rPr>
                <w:rFonts w:ascii="Arial" w:hAnsi="Arial" w:cs="Arial"/>
                <w:sz w:val="24"/>
                <w:szCs w:val="24"/>
              </w:rPr>
              <w:t xml:space="preserve"> </w:t>
            </w:r>
          </w:p>
        </w:tc>
      </w:tr>
      <w:tr w:rsidR="00A01B8A" w:rsidRPr="00955CA3" w:rsidTr="005E702B">
        <w:trPr>
          <w:trHeight w:val="216"/>
          <w:jc w:val="center"/>
        </w:trPr>
        <w:tc>
          <w:tcPr>
            <w:tcW w:w="2316" w:type="dxa"/>
            <w:tcBorders>
              <w:top w:val="nil"/>
              <w:left w:val="single" w:sz="4" w:space="0" w:color="auto"/>
              <w:bottom w:val="nil"/>
              <w:right w:val="single" w:sz="4" w:space="0" w:color="auto"/>
            </w:tcBorders>
            <w:shd w:val="clear" w:color="auto" w:fill="FFFFFF"/>
          </w:tcPr>
          <w:p w:rsidR="00A01B8A" w:rsidRPr="00955CA3" w:rsidRDefault="00A01B8A" w:rsidP="009424F3">
            <w:pPr>
              <w:pStyle w:val="30"/>
              <w:framePr w:wrap="notBeside" w:vAnchor="text" w:hAnchor="page" w:x="1156" w:y="341"/>
              <w:shd w:val="clear" w:color="auto" w:fill="auto"/>
              <w:spacing w:line="240" w:lineRule="auto"/>
              <w:ind w:firstLine="0"/>
              <w:jc w:val="center"/>
              <w:rPr>
                <w:rFonts w:ascii="Arial" w:hAnsi="Arial" w:cs="Arial"/>
                <w:sz w:val="24"/>
                <w:szCs w:val="24"/>
              </w:rPr>
            </w:pPr>
            <w:r w:rsidRPr="00955CA3">
              <w:rPr>
                <w:rFonts w:ascii="Arial" w:hAnsi="Arial" w:cs="Arial"/>
                <w:sz w:val="24"/>
                <w:szCs w:val="24"/>
              </w:rPr>
              <w:t>ведомственной</w:t>
            </w:r>
          </w:p>
        </w:tc>
        <w:tc>
          <w:tcPr>
            <w:tcW w:w="524" w:type="dxa"/>
            <w:tcBorders>
              <w:top w:val="nil"/>
              <w:left w:val="single" w:sz="4" w:space="0" w:color="auto"/>
              <w:bottom w:val="nil"/>
              <w:right w:val="single" w:sz="4" w:space="0" w:color="auto"/>
            </w:tcBorders>
            <w:shd w:val="clear" w:color="auto" w:fill="FFFFFF"/>
          </w:tcPr>
          <w:p w:rsidR="00A01B8A" w:rsidRPr="00955CA3" w:rsidRDefault="00A01B8A" w:rsidP="009424F3">
            <w:pPr>
              <w:pStyle w:val="30"/>
              <w:framePr w:wrap="notBeside" w:vAnchor="text" w:hAnchor="page" w:x="1156" w:y="341"/>
              <w:shd w:val="clear" w:color="auto" w:fill="auto"/>
              <w:spacing w:line="240" w:lineRule="auto"/>
              <w:ind w:firstLine="0"/>
              <w:jc w:val="center"/>
              <w:rPr>
                <w:rFonts w:ascii="Arial" w:hAnsi="Arial" w:cs="Arial"/>
                <w:sz w:val="24"/>
                <w:szCs w:val="24"/>
              </w:rPr>
            </w:pPr>
          </w:p>
        </w:tc>
        <w:tc>
          <w:tcPr>
            <w:tcW w:w="709" w:type="dxa"/>
            <w:gridSpan w:val="2"/>
            <w:tcBorders>
              <w:top w:val="nil"/>
              <w:left w:val="single" w:sz="4" w:space="0" w:color="auto"/>
              <w:bottom w:val="nil"/>
              <w:right w:val="single" w:sz="4" w:space="0" w:color="auto"/>
            </w:tcBorders>
            <w:shd w:val="clear" w:color="auto" w:fill="FFFFFF"/>
          </w:tcPr>
          <w:p w:rsidR="00A01B8A" w:rsidRPr="00955CA3" w:rsidRDefault="00A01B8A" w:rsidP="009424F3">
            <w:pPr>
              <w:pStyle w:val="30"/>
              <w:framePr w:wrap="notBeside" w:vAnchor="text" w:hAnchor="page" w:x="1156" w:y="341"/>
              <w:shd w:val="clear" w:color="auto" w:fill="auto"/>
              <w:spacing w:line="240" w:lineRule="auto"/>
              <w:ind w:firstLine="0"/>
              <w:jc w:val="center"/>
              <w:rPr>
                <w:rFonts w:ascii="Arial" w:hAnsi="Arial" w:cs="Arial"/>
                <w:sz w:val="24"/>
                <w:szCs w:val="24"/>
              </w:rPr>
            </w:pPr>
          </w:p>
        </w:tc>
        <w:tc>
          <w:tcPr>
            <w:tcW w:w="567" w:type="dxa"/>
            <w:vMerge/>
            <w:tcBorders>
              <w:left w:val="single" w:sz="4" w:space="0" w:color="auto"/>
              <w:bottom w:val="nil"/>
              <w:right w:val="single" w:sz="4" w:space="0" w:color="auto"/>
            </w:tcBorders>
            <w:shd w:val="clear" w:color="auto" w:fill="FFFFFF"/>
          </w:tcPr>
          <w:p w:rsidR="00A01B8A" w:rsidRPr="00955CA3" w:rsidRDefault="00A01B8A" w:rsidP="009424F3">
            <w:pPr>
              <w:pStyle w:val="30"/>
              <w:framePr w:wrap="notBeside" w:vAnchor="text" w:hAnchor="page" w:x="1156" w:y="341"/>
              <w:shd w:val="clear" w:color="auto" w:fill="auto"/>
              <w:spacing w:line="240" w:lineRule="auto"/>
              <w:ind w:firstLine="0"/>
              <w:jc w:val="center"/>
              <w:rPr>
                <w:rFonts w:ascii="Arial" w:hAnsi="Arial" w:cs="Arial"/>
                <w:sz w:val="24"/>
                <w:szCs w:val="24"/>
              </w:rPr>
            </w:pPr>
          </w:p>
        </w:tc>
        <w:tc>
          <w:tcPr>
            <w:tcW w:w="567" w:type="dxa"/>
            <w:vMerge/>
            <w:tcBorders>
              <w:left w:val="single" w:sz="4" w:space="0" w:color="auto"/>
              <w:bottom w:val="nil"/>
              <w:right w:val="single" w:sz="4" w:space="0" w:color="auto"/>
            </w:tcBorders>
            <w:shd w:val="clear" w:color="auto" w:fill="FFFFFF"/>
          </w:tcPr>
          <w:p w:rsidR="00A01B8A" w:rsidRPr="00955CA3" w:rsidRDefault="00A01B8A" w:rsidP="009424F3">
            <w:pPr>
              <w:pStyle w:val="30"/>
              <w:framePr w:wrap="notBeside" w:vAnchor="text" w:hAnchor="page" w:x="1156" w:y="341"/>
              <w:shd w:val="clear" w:color="auto" w:fill="auto"/>
              <w:spacing w:line="240" w:lineRule="auto"/>
              <w:ind w:firstLine="0"/>
              <w:jc w:val="center"/>
              <w:rPr>
                <w:rFonts w:ascii="Arial" w:hAnsi="Arial" w:cs="Arial"/>
                <w:sz w:val="24"/>
                <w:szCs w:val="24"/>
              </w:rPr>
            </w:pPr>
          </w:p>
        </w:tc>
        <w:tc>
          <w:tcPr>
            <w:tcW w:w="708" w:type="dxa"/>
            <w:gridSpan w:val="2"/>
            <w:vMerge/>
            <w:tcBorders>
              <w:left w:val="single" w:sz="4" w:space="0" w:color="auto"/>
              <w:bottom w:val="nil"/>
              <w:right w:val="single" w:sz="4" w:space="0" w:color="auto"/>
            </w:tcBorders>
            <w:shd w:val="clear" w:color="auto" w:fill="FFFFFF"/>
          </w:tcPr>
          <w:p w:rsidR="00A01B8A" w:rsidRPr="00955CA3" w:rsidRDefault="00A01B8A" w:rsidP="009424F3">
            <w:pPr>
              <w:pStyle w:val="30"/>
              <w:framePr w:wrap="notBeside" w:vAnchor="text" w:hAnchor="page" w:x="1156" w:y="341"/>
              <w:shd w:val="clear" w:color="auto" w:fill="auto"/>
              <w:spacing w:line="240" w:lineRule="auto"/>
              <w:ind w:firstLine="0"/>
              <w:jc w:val="center"/>
              <w:rPr>
                <w:rFonts w:ascii="Arial" w:hAnsi="Arial" w:cs="Arial"/>
                <w:sz w:val="24"/>
                <w:szCs w:val="24"/>
              </w:rPr>
            </w:pPr>
          </w:p>
        </w:tc>
        <w:tc>
          <w:tcPr>
            <w:tcW w:w="568" w:type="dxa"/>
            <w:tcBorders>
              <w:top w:val="nil"/>
              <w:left w:val="single" w:sz="4" w:space="0" w:color="auto"/>
              <w:bottom w:val="nil"/>
              <w:right w:val="single" w:sz="4" w:space="0" w:color="auto"/>
            </w:tcBorders>
            <w:shd w:val="clear" w:color="auto" w:fill="FFFFFF"/>
          </w:tcPr>
          <w:p w:rsidR="00A01B8A" w:rsidRPr="00955CA3" w:rsidRDefault="00A01B8A" w:rsidP="009424F3">
            <w:pPr>
              <w:pStyle w:val="30"/>
              <w:framePr w:wrap="notBeside" w:vAnchor="text" w:hAnchor="page" w:x="1156" w:y="341"/>
              <w:shd w:val="clear" w:color="auto" w:fill="auto"/>
              <w:spacing w:line="240" w:lineRule="auto"/>
              <w:ind w:firstLine="0"/>
              <w:jc w:val="center"/>
              <w:rPr>
                <w:rFonts w:ascii="Arial" w:hAnsi="Arial" w:cs="Arial"/>
                <w:sz w:val="24"/>
                <w:szCs w:val="24"/>
              </w:rPr>
            </w:pPr>
          </w:p>
        </w:tc>
        <w:tc>
          <w:tcPr>
            <w:tcW w:w="567" w:type="dxa"/>
            <w:tcBorders>
              <w:top w:val="nil"/>
              <w:left w:val="single" w:sz="4" w:space="0" w:color="auto"/>
              <w:bottom w:val="nil"/>
              <w:right w:val="single" w:sz="4" w:space="0" w:color="auto"/>
            </w:tcBorders>
            <w:shd w:val="clear" w:color="auto" w:fill="FFFFFF"/>
          </w:tcPr>
          <w:p w:rsidR="00A01B8A" w:rsidRPr="00955CA3" w:rsidRDefault="00A01B8A" w:rsidP="009424F3">
            <w:pPr>
              <w:pStyle w:val="30"/>
              <w:framePr w:wrap="notBeside" w:vAnchor="text" w:hAnchor="page" w:x="1156" w:y="341"/>
              <w:shd w:val="clear" w:color="auto" w:fill="auto"/>
              <w:spacing w:line="240" w:lineRule="auto"/>
              <w:ind w:firstLine="0"/>
              <w:jc w:val="center"/>
              <w:rPr>
                <w:rFonts w:ascii="Arial" w:hAnsi="Arial" w:cs="Arial"/>
                <w:sz w:val="24"/>
                <w:szCs w:val="24"/>
              </w:rPr>
            </w:pPr>
          </w:p>
        </w:tc>
        <w:tc>
          <w:tcPr>
            <w:tcW w:w="567" w:type="dxa"/>
            <w:tcBorders>
              <w:top w:val="nil"/>
              <w:left w:val="single" w:sz="4" w:space="0" w:color="auto"/>
              <w:bottom w:val="nil"/>
              <w:right w:val="single" w:sz="4" w:space="0" w:color="auto"/>
            </w:tcBorders>
            <w:shd w:val="clear" w:color="auto" w:fill="FFFFFF"/>
          </w:tcPr>
          <w:p w:rsidR="00A01B8A" w:rsidRPr="00955CA3" w:rsidRDefault="00A01B8A" w:rsidP="009424F3">
            <w:pPr>
              <w:pStyle w:val="30"/>
              <w:framePr w:wrap="notBeside" w:vAnchor="text" w:hAnchor="page" w:x="1156" w:y="341"/>
              <w:shd w:val="clear" w:color="auto" w:fill="auto"/>
              <w:spacing w:line="240" w:lineRule="auto"/>
              <w:ind w:firstLine="0"/>
              <w:jc w:val="center"/>
              <w:rPr>
                <w:rFonts w:ascii="Arial" w:hAnsi="Arial" w:cs="Arial"/>
                <w:sz w:val="24"/>
                <w:szCs w:val="24"/>
              </w:rPr>
            </w:pPr>
          </w:p>
        </w:tc>
        <w:tc>
          <w:tcPr>
            <w:tcW w:w="567" w:type="dxa"/>
            <w:tcBorders>
              <w:top w:val="nil"/>
              <w:left w:val="single" w:sz="4" w:space="0" w:color="auto"/>
              <w:bottom w:val="nil"/>
              <w:right w:val="single" w:sz="4" w:space="0" w:color="auto"/>
            </w:tcBorders>
            <w:shd w:val="clear" w:color="auto" w:fill="FFFFFF"/>
          </w:tcPr>
          <w:p w:rsidR="00A01B8A" w:rsidRPr="00955CA3" w:rsidRDefault="00A01B8A" w:rsidP="009424F3">
            <w:pPr>
              <w:pStyle w:val="30"/>
              <w:framePr w:wrap="notBeside" w:vAnchor="text" w:hAnchor="page" w:x="1156" w:y="341"/>
              <w:shd w:val="clear" w:color="auto" w:fill="auto"/>
              <w:spacing w:line="240" w:lineRule="auto"/>
              <w:ind w:firstLine="0"/>
              <w:jc w:val="center"/>
              <w:rPr>
                <w:rFonts w:ascii="Arial" w:hAnsi="Arial" w:cs="Arial"/>
                <w:sz w:val="24"/>
                <w:szCs w:val="24"/>
              </w:rPr>
            </w:pPr>
          </w:p>
        </w:tc>
        <w:tc>
          <w:tcPr>
            <w:tcW w:w="425" w:type="dxa"/>
            <w:tcBorders>
              <w:top w:val="nil"/>
              <w:left w:val="single" w:sz="4" w:space="0" w:color="auto"/>
              <w:bottom w:val="nil"/>
              <w:right w:val="single" w:sz="4" w:space="0" w:color="auto"/>
            </w:tcBorders>
            <w:shd w:val="clear" w:color="auto" w:fill="FFFFFF"/>
          </w:tcPr>
          <w:p w:rsidR="00A01B8A" w:rsidRPr="00955CA3" w:rsidRDefault="00A01B8A" w:rsidP="009424F3">
            <w:pPr>
              <w:pStyle w:val="30"/>
              <w:framePr w:wrap="notBeside" w:vAnchor="text" w:hAnchor="page" w:x="1156" w:y="341"/>
              <w:shd w:val="clear" w:color="auto" w:fill="auto"/>
              <w:spacing w:line="240" w:lineRule="auto"/>
              <w:ind w:firstLine="0"/>
              <w:jc w:val="center"/>
              <w:rPr>
                <w:rFonts w:ascii="Arial" w:hAnsi="Arial" w:cs="Arial"/>
                <w:sz w:val="24"/>
                <w:szCs w:val="24"/>
              </w:rPr>
            </w:pPr>
          </w:p>
        </w:tc>
        <w:tc>
          <w:tcPr>
            <w:tcW w:w="567" w:type="dxa"/>
            <w:tcBorders>
              <w:top w:val="nil"/>
              <w:left w:val="single" w:sz="4" w:space="0" w:color="auto"/>
              <w:bottom w:val="nil"/>
              <w:right w:val="single" w:sz="4" w:space="0" w:color="auto"/>
            </w:tcBorders>
            <w:shd w:val="clear" w:color="auto" w:fill="FFFFFF"/>
          </w:tcPr>
          <w:p w:rsidR="00A01B8A" w:rsidRPr="00955CA3" w:rsidRDefault="00A01B8A" w:rsidP="009424F3">
            <w:pPr>
              <w:pStyle w:val="30"/>
              <w:framePr w:wrap="notBeside" w:vAnchor="text" w:hAnchor="page" w:x="1156" w:y="341"/>
              <w:shd w:val="clear" w:color="auto" w:fill="auto"/>
              <w:spacing w:line="240" w:lineRule="auto"/>
              <w:ind w:firstLine="0"/>
              <w:jc w:val="center"/>
              <w:rPr>
                <w:rFonts w:ascii="Arial" w:hAnsi="Arial" w:cs="Arial"/>
                <w:sz w:val="24"/>
                <w:szCs w:val="24"/>
              </w:rPr>
            </w:pPr>
          </w:p>
        </w:tc>
        <w:tc>
          <w:tcPr>
            <w:tcW w:w="516" w:type="dxa"/>
            <w:tcBorders>
              <w:top w:val="nil"/>
              <w:left w:val="single" w:sz="4" w:space="0" w:color="auto"/>
              <w:bottom w:val="nil"/>
              <w:right w:val="single" w:sz="4" w:space="0" w:color="auto"/>
            </w:tcBorders>
            <w:shd w:val="clear" w:color="auto" w:fill="FFFFFF"/>
          </w:tcPr>
          <w:p w:rsidR="00A01B8A" w:rsidRPr="00955CA3" w:rsidRDefault="00A01B8A" w:rsidP="009424F3">
            <w:pPr>
              <w:pStyle w:val="30"/>
              <w:framePr w:wrap="notBeside" w:vAnchor="text" w:hAnchor="page" w:x="1156" w:y="341"/>
              <w:shd w:val="clear" w:color="auto" w:fill="auto"/>
              <w:spacing w:line="240" w:lineRule="auto"/>
              <w:ind w:firstLine="0"/>
              <w:jc w:val="center"/>
              <w:rPr>
                <w:rFonts w:ascii="Arial" w:hAnsi="Arial" w:cs="Arial"/>
                <w:sz w:val="24"/>
                <w:szCs w:val="24"/>
              </w:rPr>
            </w:pPr>
          </w:p>
        </w:tc>
        <w:tc>
          <w:tcPr>
            <w:tcW w:w="645" w:type="dxa"/>
            <w:tcBorders>
              <w:top w:val="nil"/>
              <w:left w:val="single" w:sz="4" w:space="0" w:color="auto"/>
              <w:bottom w:val="nil"/>
              <w:right w:val="single" w:sz="4" w:space="0" w:color="auto"/>
            </w:tcBorders>
            <w:shd w:val="clear" w:color="auto" w:fill="FFFFFF"/>
          </w:tcPr>
          <w:p w:rsidR="00A01B8A" w:rsidRPr="00955CA3" w:rsidRDefault="00A01B8A" w:rsidP="009424F3">
            <w:pPr>
              <w:pStyle w:val="30"/>
              <w:framePr w:wrap="notBeside" w:vAnchor="text" w:hAnchor="page" w:x="1156" w:y="341"/>
              <w:shd w:val="clear" w:color="auto" w:fill="auto"/>
              <w:spacing w:line="240" w:lineRule="auto"/>
              <w:ind w:firstLine="0"/>
              <w:jc w:val="center"/>
              <w:rPr>
                <w:rFonts w:ascii="Arial" w:hAnsi="Arial" w:cs="Arial"/>
                <w:sz w:val="24"/>
                <w:szCs w:val="24"/>
              </w:rPr>
            </w:pPr>
          </w:p>
        </w:tc>
        <w:tc>
          <w:tcPr>
            <w:tcW w:w="540" w:type="dxa"/>
            <w:tcBorders>
              <w:top w:val="nil"/>
              <w:left w:val="single" w:sz="4" w:space="0" w:color="auto"/>
              <w:bottom w:val="nil"/>
              <w:right w:val="single" w:sz="4" w:space="0" w:color="auto"/>
            </w:tcBorders>
            <w:shd w:val="clear" w:color="auto" w:fill="FFFFFF"/>
          </w:tcPr>
          <w:p w:rsidR="00A01B8A" w:rsidRPr="00955CA3" w:rsidRDefault="00A01B8A" w:rsidP="009424F3">
            <w:pPr>
              <w:pStyle w:val="30"/>
              <w:framePr w:wrap="notBeside" w:vAnchor="text" w:hAnchor="page" w:x="1156" w:y="341"/>
              <w:shd w:val="clear" w:color="auto" w:fill="auto"/>
              <w:spacing w:line="240" w:lineRule="auto"/>
              <w:ind w:firstLine="0"/>
              <w:jc w:val="center"/>
              <w:rPr>
                <w:rFonts w:ascii="Arial" w:hAnsi="Arial" w:cs="Arial"/>
                <w:sz w:val="24"/>
                <w:szCs w:val="24"/>
              </w:rPr>
            </w:pPr>
          </w:p>
        </w:tc>
      </w:tr>
      <w:tr w:rsidR="00A01B8A" w:rsidRPr="00955CA3" w:rsidTr="005E702B">
        <w:trPr>
          <w:trHeight w:val="221"/>
          <w:jc w:val="center"/>
        </w:trPr>
        <w:tc>
          <w:tcPr>
            <w:tcW w:w="2316" w:type="dxa"/>
            <w:tcBorders>
              <w:top w:val="nil"/>
              <w:left w:val="single" w:sz="4" w:space="0" w:color="auto"/>
              <w:bottom w:val="nil"/>
              <w:right w:val="single" w:sz="4" w:space="0" w:color="auto"/>
            </w:tcBorders>
            <w:shd w:val="clear" w:color="auto" w:fill="FFFFFF"/>
          </w:tcPr>
          <w:p w:rsidR="00A01B8A" w:rsidRPr="00955CA3" w:rsidRDefault="00A01B8A" w:rsidP="009424F3">
            <w:pPr>
              <w:pStyle w:val="30"/>
              <w:framePr w:wrap="notBeside" w:vAnchor="text" w:hAnchor="page" w:x="1156" w:y="341"/>
              <w:shd w:val="clear" w:color="auto" w:fill="auto"/>
              <w:spacing w:line="240" w:lineRule="auto"/>
              <w:ind w:firstLine="0"/>
              <w:jc w:val="center"/>
              <w:rPr>
                <w:rFonts w:ascii="Arial" w:hAnsi="Arial" w:cs="Arial"/>
                <w:sz w:val="24"/>
                <w:szCs w:val="24"/>
              </w:rPr>
            </w:pPr>
            <w:r w:rsidRPr="00955CA3">
              <w:rPr>
                <w:rFonts w:ascii="Arial" w:hAnsi="Arial" w:cs="Arial"/>
                <w:sz w:val="24"/>
                <w:szCs w:val="24"/>
              </w:rPr>
              <w:t>целевой</w:t>
            </w:r>
          </w:p>
        </w:tc>
        <w:tc>
          <w:tcPr>
            <w:tcW w:w="524" w:type="dxa"/>
            <w:tcBorders>
              <w:top w:val="nil"/>
              <w:left w:val="single" w:sz="4" w:space="0" w:color="auto"/>
              <w:bottom w:val="nil"/>
              <w:right w:val="single" w:sz="4" w:space="0" w:color="auto"/>
            </w:tcBorders>
            <w:shd w:val="clear" w:color="auto" w:fill="FFFFFF"/>
          </w:tcPr>
          <w:p w:rsidR="00A01B8A" w:rsidRPr="00955CA3" w:rsidRDefault="00A01B8A" w:rsidP="009424F3">
            <w:pPr>
              <w:framePr w:wrap="notBeside" w:vAnchor="text" w:hAnchor="page" w:x="1156" w:y="341"/>
              <w:spacing w:after="0" w:line="240" w:lineRule="auto"/>
              <w:rPr>
                <w:rFonts w:ascii="Arial" w:hAnsi="Arial" w:cs="Arial"/>
                <w:sz w:val="24"/>
                <w:szCs w:val="24"/>
              </w:rPr>
            </w:pPr>
          </w:p>
        </w:tc>
        <w:tc>
          <w:tcPr>
            <w:tcW w:w="709" w:type="dxa"/>
            <w:gridSpan w:val="2"/>
            <w:tcBorders>
              <w:top w:val="nil"/>
              <w:left w:val="single" w:sz="4" w:space="0" w:color="auto"/>
              <w:bottom w:val="nil"/>
              <w:right w:val="single" w:sz="4" w:space="0" w:color="auto"/>
            </w:tcBorders>
            <w:shd w:val="clear" w:color="auto" w:fill="FFFFFF"/>
          </w:tcPr>
          <w:p w:rsidR="00A01B8A" w:rsidRPr="00955CA3" w:rsidRDefault="00A01B8A" w:rsidP="009424F3">
            <w:pPr>
              <w:framePr w:wrap="notBeside" w:vAnchor="text" w:hAnchor="page" w:x="1156" w:y="341"/>
              <w:spacing w:after="0" w:line="240" w:lineRule="auto"/>
              <w:rPr>
                <w:rFonts w:ascii="Arial" w:hAnsi="Arial" w:cs="Arial"/>
                <w:sz w:val="24"/>
                <w:szCs w:val="24"/>
              </w:rPr>
            </w:pPr>
          </w:p>
        </w:tc>
        <w:tc>
          <w:tcPr>
            <w:tcW w:w="567" w:type="dxa"/>
            <w:tcBorders>
              <w:top w:val="nil"/>
              <w:left w:val="single" w:sz="4" w:space="0" w:color="auto"/>
              <w:bottom w:val="nil"/>
              <w:right w:val="single" w:sz="4" w:space="0" w:color="auto"/>
            </w:tcBorders>
            <w:shd w:val="clear" w:color="auto" w:fill="FFFFFF"/>
          </w:tcPr>
          <w:p w:rsidR="00A01B8A" w:rsidRPr="00955CA3" w:rsidRDefault="00A01B8A" w:rsidP="009424F3">
            <w:pPr>
              <w:pStyle w:val="30"/>
              <w:framePr w:wrap="notBeside" w:vAnchor="text" w:hAnchor="page" w:x="1156" w:y="341"/>
              <w:shd w:val="clear" w:color="auto" w:fill="auto"/>
              <w:spacing w:line="240" w:lineRule="auto"/>
              <w:ind w:firstLine="0"/>
              <w:jc w:val="center"/>
              <w:rPr>
                <w:rFonts w:ascii="Arial" w:hAnsi="Arial" w:cs="Arial"/>
                <w:sz w:val="24"/>
                <w:szCs w:val="24"/>
              </w:rPr>
            </w:pPr>
          </w:p>
        </w:tc>
        <w:tc>
          <w:tcPr>
            <w:tcW w:w="567" w:type="dxa"/>
            <w:tcBorders>
              <w:top w:val="nil"/>
              <w:left w:val="single" w:sz="4" w:space="0" w:color="auto"/>
              <w:bottom w:val="nil"/>
              <w:right w:val="single" w:sz="4" w:space="0" w:color="auto"/>
            </w:tcBorders>
            <w:shd w:val="clear" w:color="auto" w:fill="FFFFFF"/>
          </w:tcPr>
          <w:p w:rsidR="00A01B8A" w:rsidRPr="00955CA3" w:rsidRDefault="00A01B8A" w:rsidP="009424F3">
            <w:pPr>
              <w:pStyle w:val="30"/>
              <w:framePr w:wrap="notBeside" w:vAnchor="text" w:hAnchor="page" w:x="1156" w:y="341"/>
              <w:shd w:val="clear" w:color="auto" w:fill="auto"/>
              <w:spacing w:line="240" w:lineRule="auto"/>
              <w:ind w:firstLine="0"/>
              <w:jc w:val="center"/>
              <w:rPr>
                <w:rFonts w:ascii="Arial" w:hAnsi="Arial" w:cs="Arial"/>
                <w:sz w:val="24"/>
                <w:szCs w:val="24"/>
              </w:rPr>
            </w:pPr>
          </w:p>
        </w:tc>
        <w:tc>
          <w:tcPr>
            <w:tcW w:w="708" w:type="dxa"/>
            <w:gridSpan w:val="2"/>
            <w:tcBorders>
              <w:top w:val="nil"/>
              <w:left w:val="single" w:sz="4" w:space="0" w:color="auto"/>
              <w:bottom w:val="nil"/>
              <w:right w:val="single" w:sz="4" w:space="0" w:color="auto"/>
            </w:tcBorders>
            <w:shd w:val="clear" w:color="auto" w:fill="FFFFFF"/>
          </w:tcPr>
          <w:p w:rsidR="00A01B8A" w:rsidRPr="00955CA3" w:rsidRDefault="00A01B8A" w:rsidP="009424F3">
            <w:pPr>
              <w:pStyle w:val="30"/>
              <w:framePr w:wrap="notBeside" w:vAnchor="text" w:hAnchor="page" w:x="1156" w:y="341"/>
              <w:shd w:val="clear" w:color="auto" w:fill="auto"/>
              <w:spacing w:line="240" w:lineRule="auto"/>
              <w:ind w:firstLine="0"/>
              <w:jc w:val="center"/>
              <w:rPr>
                <w:rFonts w:ascii="Arial" w:hAnsi="Arial" w:cs="Arial"/>
                <w:sz w:val="24"/>
                <w:szCs w:val="24"/>
              </w:rPr>
            </w:pPr>
          </w:p>
        </w:tc>
        <w:tc>
          <w:tcPr>
            <w:tcW w:w="568" w:type="dxa"/>
            <w:tcBorders>
              <w:top w:val="nil"/>
              <w:left w:val="single" w:sz="4" w:space="0" w:color="auto"/>
              <w:bottom w:val="nil"/>
              <w:right w:val="single" w:sz="4" w:space="0" w:color="auto"/>
            </w:tcBorders>
            <w:shd w:val="clear" w:color="auto" w:fill="FFFFFF"/>
          </w:tcPr>
          <w:p w:rsidR="00A01B8A" w:rsidRPr="00955CA3" w:rsidRDefault="00A01B8A" w:rsidP="009424F3">
            <w:pPr>
              <w:pStyle w:val="30"/>
              <w:framePr w:wrap="notBeside" w:vAnchor="text" w:hAnchor="page" w:x="1156" w:y="341"/>
              <w:shd w:val="clear" w:color="auto" w:fill="auto"/>
              <w:spacing w:line="240" w:lineRule="auto"/>
              <w:ind w:firstLine="0"/>
              <w:jc w:val="center"/>
              <w:rPr>
                <w:rFonts w:ascii="Arial" w:hAnsi="Arial" w:cs="Arial"/>
                <w:sz w:val="24"/>
                <w:szCs w:val="24"/>
              </w:rPr>
            </w:pPr>
          </w:p>
        </w:tc>
        <w:tc>
          <w:tcPr>
            <w:tcW w:w="567" w:type="dxa"/>
            <w:tcBorders>
              <w:top w:val="nil"/>
              <w:left w:val="single" w:sz="4" w:space="0" w:color="auto"/>
              <w:bottom w:val="nil"/>
              <w:right w:val="single" w:sz="4" w:space="0" w:color="auto"/>
            </w:tcBorders>
            <w:shd w:val="clear" w:color="auto" w:fill="FFFFFF"/>
          </w:tcPr>
          <w:p w:rsidR="00A01B8A" w:rsidRPr="00955CA3" w:rsidRDefault="00A01B8A" w:rsidP="009424F3">
            <w:pPr>
              <w:pStyle w:val="30"/>
              <w:framePr w:wrap="notBeside" w:vAnchor="text" w:hAnchor="page" w:x="1156" w:y="341"/>
              <w:shd w:val="clear" w:color="auto" w:fill="auto"/>
              <w:spacing w:line="240" w:lineRule="auto"/>
              <w:ind w:firstLine="0"/>
              <w:jc w:val="center"/>
              <w:rPr>
                <w:rFonts w:ascii="Arial" w:hAnsi="Arial" w:cs="Arial"/>
                <w:sz w:val="24"/>
                <w:szCs w:val="24"/>
              </w:rPr>
            </w:pPr>
          </w:p>
        </w:tc>
        <w:tc>
          <w:tcPr>
            <w:tcW w:w="567" w:type="dxa"/>
            <w:tcBorders>
              <w:top w:val="nil"/>
              <w:left w:val="single" w:sz="4" w:space="0" w:color="auto"/>
              <w:bottom w:val="nil"/>
              <w:right w:val="single" w:sz="4" w:space="0" w:color="auto"/>
            </w:tcBorders>
            <w:shd w:val="clear" w:color="auto" w:fill="FFFFFF"/>
          </w:tcPr>
          <w:p w:rsidR="00A01B8A" w:rsidRPr="00955CA3" w:rsidRDefault="00A01B8A" w:rsidP="009424F3">
            <w:pPr>
              <w:pStyle w:val="30"/>
              <w:framePr w:wrap="notBeside" w:vAnchor="text" w:hAnchor="page" w:x="1156" w:y="341"/>
              <w:spacing w:line="240" w:lineRule="auto"/>
              <w:rPr>
                <w:rFonts w:ascii="Arial" w:hAnsi="Arial" w:cs="Arial"/>
                <w:sz w:val="24"/>
                <w:szCs w:val="24"/>
              </w:rPr>
            </w:pPr>
          </w:p>
        </w:tc>
        <w:tc>
          <w:tcPr>
            <w:tcW w:w="567" w:type="dxa"/>
            <w:tcBorders>
              <w:top w:val="nil"/>
              <w:left w:val="single" w:sz="4" w:space="0" w:color="auto"/>
              <w:bottom w:val="nil"/>
              <w:right w:val="single" w:sz="4" w:space="0" w:color="auto"/>
            </w:tcBorders>
            <w:shd w:val="clear" w:color="auto" w:fill="FFFFFF"/>
          </w:tcPr>
          <w:p w:rsidR="00A01B8A" w:rsidRPr="00955CA3" w:rsidRDefault="00A01B8A" w:rsidP="009424F3">
            <w:pPr>
              <w:pStyle w:val="30"/>
              <w:framePr w:wrap="notBeside" w:vAnchor="text" w:hAnchor="page" w:x="1156" w:y="341"/>
              <w:spacing w:line="240" w:lineRule="auto"/>
              <w:rPr>
                <w:rFonts w:ascii="Arial" w:hAnsi="Arial" w:cs="Arial"/>
                <w:sz w:val="24"/>
                <w:szCs w:val="24"/>
              </w:rPr>
            </w:pPr>
          </w:p>
        </w:tc>
        <w:tc>
          <w:tcPr>
            <w:tcW w:w="425" w:type="dxa"/>
            <w:tcBorders>
              <w:top w:val="nil"/>
              <w:left w:val="single" w:sz="4" w:space="0" w:color="auto"/>
              <w:bottom w:val="nil"/>
              <w:right w:val="single" w:sz="4" w:space="0" w:color="auto"/>
            </w:tcBorders>
            <w:shd w:val="clear" w:color="auto" w:fill="FFFFFF"/>
          </w:tcPr>
          <w:p w:rsidR="00A01B8A" w:rsidRPr="00955CA3" w:rsidRDefault="00A01B8A" w:rsidP="009424F3">
            <w:pPr>
              <w:pStyle w:val="30"/>
              <w:framePr w:wrap="notBeside" w:vAnchor="text" w:hAnchor="page" w:x="1156" w:y="341"/>
              <w:shd w:val="clear" w:color="auto" w:fill="auto"/>
              <w:spacing w:line="240" w:lineRule="auto"/>
              <w:ind w:firstLine="0"/>
              <w:jc w:val="center"/>
              <w:rPr>
                <w:rFonts w:ascii="Arial" w:hAnsi="Arial" w:cs="Arial"/>
                <w:sz w:val="24"/>
                <w:szCs w:val="24"/>
              </w:rPr>
            </w:pPr>
          </w:p>
        </w:tc>
        <w:tc>
          <w:tcPr>
            <w:tcW w:w="567" w:type="dxa"/>
            <w:tcBorders>
              <w:top w:val="nil"/>
              <w:left w:val="single" w:sz="4" w:space="0" w:color="auto"/>
              <w:bottom w:val="nil"/>
              <w:right w:val="single" w:sz="4" w:space="0" w:color="auto"/>
            </w:tcBorders>
            <w:shd w:val="clear" w:color="auto" w:fill="FFFFFF"/>
          </w:tcPr>
          <w:p w:rsidR="00A01B8A" w:rsidRPr="00955CA3" w:rsidRDefault="00A01B8A" w:rsidP="009424F3">
            <w:pPr>
              <w:pStyle w:val="30"/>
              <w:framePr w:wrap="notBeside" w:vAnchor="text" w:hAnchor="page" w:x="1156" w:y="341"/>
              <w:shd w:val="clear" w:color="auto" w:fill="auto"/>
              <w:spacing w:line="240" w:lineRule="auto"/>
              <w:ind w:firstLine="0"/>
              <w:jc w:val="center"/>
              <w:rPr>
                <w:rFonts w:ascii="Arial" w:hAnsi="Arial" w:cs="Arial"/>
                <w:sz w:val="24"/>
                <w:szCs w:val="24"/>
              </w:rPr>
            </w:pPr>
          </w:p>
        </w:tc>
        <w:tc>
          <w:tcPr>
            <w:tcW w:w="516" w:type="dxa"/>
            <w:tcBorders>
              <w:top w:val="nil"/>
              <w:left w:val="single" w:sz="4" w:space="0" w:color="auto"/>
              <w:bottom w:val="nil"/>
              <w:right w:val="single" w:sz="4" w:space="0" w:color="auto"/>
            </w:tcBorders>
            <w:shd w:val="clear" w:color="auto" w:fill="FFFFFF"/>
          </w:tcPr>
          <w:p w:rsidR="00A01B8A" w:rsidRPr="00955CA3" w:rsidRDefault="00A01B8A" w:rsidP="009424F3">
            <w:pPr>
              <w:pStyle w:val="30"/>
              <w:framePr w:wrap="notBeside" w:vAnchor="text" w:hAnchor="page" w:x="1156" w:y="341"/>
              <w:shd w:val="clear" w:color="auto" w:fill="auto"/>
              <w:spacing w:line="240" w:lineRule="auto"/>
              <w:ind w:firstLine="0"/>
              <w:jc w:val="center"/>
              <w:rPr>
                <w:rFonts w:ascii="Arial" w:hAnsi="Arial" w:cs="Arial"/>
                <w:sz w:val="24"/>
                <w:szCs w:val="24"/>
              </w:rPr>
            </w:pPr>
          </w:p>
        </w:tc>
        <w:tc>
          <w:tcPr>
            <w:tcW w:w="645" w:type="dxa"/>
            <w:tcBorders>
              <w:top w:val="nil"/>
              <w:left w:val="single" w:sz="4" w:space="0" w:color="auto"/>
              <w:bottom w:val="nil"/>
              <w:right w:val="single" w:sz="4" w:space="0" w:color="auto"/>
            </w:tcBorders>
            <w:shd w:val="clear" w:color="auto" w:fill="FFFFFF"/>
          </w:tcPr>
          <w:p w:rsidR="00A01B8A" w:rsidRPr="00955CA3" w:rsidRDefault="00A01B8A" w:rsidP="009424F3">
            <w:pPr>
              <w:pStyle w:val="30"/>
              <w:framePr w:wrap="notBeside" w:vAnchor="text" w:hAnchor="page" w:x="1156" w:y="341"/>
              <w:shd w:val="clear" w:color="auto" w:fill="auto"/>
              <w:spacing w:line="240" w:lineRule="auto"/>
              <w:ind w:firstLine="0"/>
              <w:jc w:val="center"/>
              <w:rPr>
                <w:rFonts w:ascii="Arial" w:hAnsi="Arial" w:cs="Arial"/>
                <w:sz w:val="24"/>
                <w:szCs w:val="24"/>
              </w:rPr>
            </w:pPr>
          </w:p>
        </w:tc>
        <w:tc>
          <w:tcPr>
            <w:tcW w:w="540" w:type="dxa"/>
            <w:tcBorders>
              <w:top w:val="nil"/>
              <w:left w:val="single" w:sz="4" w:space="0" w:color="auto"/>
              <w:bottom w:val="nil"/>
              <w:right w:val="single" w:sz="4" w:space="0" w:color="auto"/>
            </w:tcBorders>
            <w:shd w:val="clear" w:color="auto" w:fill="FFFFFF"/>
          </w:tcPr>
          <w:p w:rsidR="00A01B8A" w:rsidRPr="00955CA3" w:rsidRDefault="00A01B8A" w:rsidP="009424F3">
            <w:pPr>
              <w:pStyle w:val="30"/>
              <w:framePr w:wrap="notBeside" w:vAnchor="text" w:hAnchor="page" w:x="1156" w:y="341"/>
              <w:shd w:val="clear" w:color="auto" w:fill="auto"/>
              <w:spacing w:line="240" w:lineRule="auto"/>
              <w:ind w:firstLine="0"/>
              <w:jc w:val="center"/>
              <w:rPr>
                <w:rFonts w:ascii="Arial" w:hAnsi="Arial" w:cs="Arial"/>
                <w:sz w:val="24"/>
                <w:szCs w:val="24"/>
              </w:rPr>
            </w:pPr>
          </w:p>
        </w:tc>
      </w:tr>
      <w:tr w:rsidR="00A01B8A" w:rsidRPr="00955CA3" w:rsidTr="005E702B">
        <w:trPr>
          <w:trHeight w:val="235"/>
          <w:jc w:val="center"/>
        </w:trPr>
        <w:tc>
          <w:tcPr>
            <w:tcW w:w="2316" w:type="dxa"/>
            <w:tcBorders>
              <w:top w:val="nil"/>
              <w:left w:val="single" w:sz="4" w:space="0" w:color="auto"/>
              <w:bottom w:val="nil"/>
              <w:right w:val="single" w:sz="4" w:space="0" w:color="auto"/>
            </w:tcBorders>
            <w:shd w:val="clear" w:color="auto" w:fill="FFFFFF"/>
          </w:tcPr>
          <w:p w:rsidR="00A01B8A" w:rsidRPr="00955CA3" w:rsidRDefault="00A01B8A" w:rsidP="009424F3">
            <w:pPr>
              <w:pStyle w:val="30"/>
              <w:framePr w:wrap="notBeside" w:vAnchor="text" w:hAnchor="page" w:x="1156" w:y="341"/>
              <w:shd w:val="clear" w:color="auto" w:fill="auto"/>
              <w:spacing w:line="240" w:lineRule="auto"/>
              <w:ind w:firstLine="0"/>
              <w:jc w:val="center"/>
              <w:rPr>
                <w:rFonts w:ascii="Arial" w:hAnsi="Arial" w:cs="Arial"/>
                <w:sz w:val="24"/>
                <w:szCs w:val="24"/>
              </w:rPr>
            </w:pPr>
            <w:r w:rsidRPr="00955CA3">
              <w:rPr>
                <w:rFonts w:ascii="Arial" w:hAnsi="Arial" w:cs="Arial"/>
                <w:sz w:val="24"/>
                <w:szCs w:val="24"/>
              </w:rPr>
              <w:t>программы,</w:t>
            </w:r>
          </w:p>
        </w:tc>
        <w:tc>
          <w:tcPr>
            <w:tcW w:w="524" w:type="dxa"/>
            <w:tcBorders>
              <w:top w:val="nil"/>
              <w:left w:val="single" w:sz="4" w:space="0" w:color="auto"/>
              <w:bottom w:val="nil"/>
              <w:right w:val="single" w:sz="4" w:space="0" w:color="auto"/>
            </w:tcBorders>
            <w:shd w:val="clear" w:color="auto" w:fill="FFFFFF"/>
          </w:tcPr>
          <w:p w:rsidR="00A01B8A" w:rsidRPr="00955CA3" w:rsidRDefault="00A01B8A" w:rsidP="009424F3">
            <w:pPr>
              <w:framePr w:wrap="notBeside" w:vAnchor="text" w:hAnchor="page" w:x="1156" w:y="341"/>
              <w:spacing w:after="0" w:line="240" w:lineRule="auto"/>
              <w:rPr>
                <w:rFonts w:ascii="Arial" w:hAnsi="Arial" w:cs="Arial"/>
                <w:sz w:val="24"/>
                <w:szCs w:val="24"/>
              </w:rPr>
            </w:pPr>
          </w:p>
        </w:tc>
        <w:tc>
          <w:tcPr>
            <w:tcW w:w="709" w:type="dxa"/>
            <w:gridSpan w:val="2"/>
            <w:tcBorders>
              <w:top w:val="nil"/>
              <w:left w:val="single" w:sz="4" w:space="0" w:color="auto"/>
              <w:bottom w:val="nil"/>
              <w:right w:val="single" w:sz="4" w:space="0" w:color="auto"/>
            </w:tcBorders>
            <w:shd w:val="clear" w:color="auto" w:fill="FFFFFF"/>
          </w:tcPr>
          <w:p w:rsidR="00A01B8A" w:rsidRPr="00955CA3" w:rsidRDefault="00A01B8A" w:rsidP="009424F3">
            <w:pPr>
              <w:framePr w:wrap="notBeside" w:vAnchor="text" w:hAnchor="page" w:x="1156" w:y="341"/>
              <w:spacing w:after="0" w:line="240" w:lineRule="auto"/>
              <w:rPr>
                <w:rFonts w:ascii="Arial" w:hAnsi="Arial" w:cs="Arial"/>
                <w:sz w:val="24"/>
                <w:szCs w:val="24"/>
              </w:rPr>
            </w:pPr>
          </w:p>
        </w:tc>
        <w:tc>
          <w:tcPr>
            <w:tcW w:w="567" w:type="dxa"/>
            <w:vMerge w:val="restart"/>
            <w:tcBorders>
              <w:top w:val="nil"/>
              <w:left w:val="single" w:sz="4" w:space="0" w:color="auto"/>
              <w:right w:val="single" w:sz="4" w:space="0" w:color="auto"/>
            </w:tcBorders>
            <w:shd w:val="clear" w:color="auto" w:fill="FFFFFF"/>
          </w:tcPr>
          <w:p w:rsidR="00A01B8A" w:rsidRPr="00955CA3" w:rsidRDefault="00A01B8A" w:rsidP="009424F3">
            <w:pPr>
              <w:pStyle w:val="30"/>
              <w:framePr w:wrap="notBeside" w:vAnchor="text" w:hAnchor="page" w:x="1156" w:y="341"/>
              <w:shd w:val="clear" w:color="auto" w:fill="auto"/>
              <w:spacing w:line="240" w:lineRule="auto"/>
              <w:ind w:firstLine="0"/>
              <w:jc w:val="center"/>
              <w:rPr>
                <w:rFonts w:ascii="Arial" w:hAnsi="Arial" w:cs="Arial"/>
                <w:sz w:val="24"/>
                <w:szCs w:val="24"/>
              </w:rPr>
            </w:pPr>
          </w:p>
        </w:tc>
        <w:tc>
          <w:tcPr>
            <w:tcW w:w="567" w:type="dxa"/>
            <w:vMerge w:val="restart"/>
            <w:tcBorders>
              <w:top w:val="nil"/>
              <w:left w:val="single" w:sz="4" w:space="0" w:color="auto"/>
              <w:right w:val="single" w:sz="4" w:space="0" w:color="auto"/>
            </w:tcBorders>
            <w:shd w:val="clear" w:color="auto" w:fill="FFFFFF"/>
          </w:tcPr>
          <w:p w:rsidR="00A01B8A" w:rsidRPr="00955CA3" w:rsidRDefault="00A01B8A" w:rsidP="009424F3">
            <w:pPr>
              <w:pStyle w:val="30"/>
              <w:framePr w:wrap="notBeside" w:vAnchor="text" w:hAnchor="page" w:x="1156" w:y="341"/>
              <w:shd w:val="clear" w:color="auto" w:fill="auto"/>
              <w:spacing w:line="240" w:lineRule="auto"/>
              <w:ind w:firstLine="0"/>
              <w:jc w:val="center"/>
              <w:rPr>
                <w:rFonts w:ascii="Arial" w:hAnsi="Arial" w:cs="Arial"/>
                <w:sz w:val="24"/>
                <w:szCs w:val="24"/>
              </w:rPr>
            </w:pPr>
          </w:p>
        </w:tc>
        <w:tc>
          <w:tcPr>
            <w:tcW w:w="708" w:type="dxa"/>
            <w:gridSpan w:val="2"/>
            <w:vMerge w:val="restart"/>
            <w:tcBorders>
              <w:top w:val="nil"/>
              <w:left w:val="single" w:sz="4" w:space="0" w:color="auto"/>
              <w:right w:val="single" w:sz="4" w:space="0" w:color="auto"/>
            </w:tcBorders>
            <w:shd w:val="clear" w:color="auto" w:fill="FFFFFF"/>
          </w:tcPr>
          <w:p w:rsidR="00A01B8A" w:rsidRPr="00955CA3" w:rsidRDefault="00A01B8A" w:rsidP="009424F3">
            <w:pPr>
              <w:pStyle w:val="30"/>
              <w:framePr w:wrap="notBeside" w:vAnchor="text" w:hAnchor="page" w:x="1156" w:y="341"/>
              <w:shd w:val="clear" w:color="auto" w:fill="auto"/>
              <w:spacing w:line="240" w:lineRule="auto"/>
              <w:ind w:firstLine="0"/>
              <w:jc w:val="center"/>
              <w:rPr>
                <w:rFonts w:ascii="Arial" w:hAnsi="Arial" w:cs="Arial"/>
                <w:sz w:val="24"/>
                <w:szCs w:val="24"/>
              </w:rPr>
            </w:pPr>
          </w:p>
        </w:tc>
        <w:tc>
          <w:tcPr>
            <w:tcW w:w="568" w:type="dxa"/>
            <w:tcBorders>
              <w:top w:val="nil"/>
              <w:left w:val="single" w:sz="4" w:space="0" w:color="auto"/>
              <w:bottom w:val="nil"/>
              <w:right w:val="single" w:sz="4" w:space="0" w:color="auto"/>
            </w:tcBorders>
            <w:shd w:val="clear" w:color="auto" w:fill="FFFFFF"/>
          </w:tcPr>
          <w:p w:rsidR="00A01B8A" w:rsidRPr="00955CA3" w:rsidRDefault="00A01B8A" w:rsidP="009424F3">
            <w:pPr>
              <w:pStyle w:val="30"/>
              <w:framePr w:wrap="notBeside" w:vAnchor="text" w:hAnchor="page" w:x="1156" w:y="341"/>
              <w:shd w:val="clear" w:color="auto" w:fill="auto"/>
              <w:spacing w:line="240" w:lineRule="auto"/>
              <w:ind w:firstLine="0"/>
              <w:jc w:val="center"/>
              <w:rPr>
                <w:rFonts w:ascii="Arial" w:hAnsi="Arial" w:cs="Arial"/>
                <w:sz w:val="24"/>
                <w:szCs w:val="24"/>
              </w:rPr>
            </w:pPr>
          </w:p>
        </w:tc>
        <w:tc>
          <w:tcPr>
            <w:tcW w:w="567" w:type="dxa"/>
            <w:tcBorders>
              <w:top w:val="nil"/>
              <w:left w:val="single" w:sz="4" w:space="0" w:color="auto"/>
              <w:bottom w:val="nil"/>
              <w:right w:val="single" w:sz="4" w:space="0" w:color="auto"/>
            </w:tcBorders>
            <w:shd w:val="clear" w:color="auto" w:fill="FFFFFF"/>
          </w:tcPr>
          <w:p w:rsidR="00A01B8A" w:rsidRPr="00955CA3" w:rsidRDefault="00A01B8A" w:rsidP="009424F3">
            <w:pPr>
              <w:pStyle w:val="30"/>
              <w:framePr w:wrap="notBeside" w:vAnchor="text" w:hAnchor="page" w:x="1156" w:y="341"/>
              <w:shd w:val="clear" w:color="auto" w:fill="auto"/>
              <w:spacing w:line="240" w:lineRule="auto"/>
              <w:ind w:firstLine="0"/>
              <w:jc w:val="center"/>
              <w:rPr>
                <w:rFonts w:ascii="Arial" w:hAnsi="Arial" w:cs="Arial"/>
                <w:sz w:val="24"/>
                <w:szCs w:val="24"/>
              </w:rPr>
            </w:pPr>
          </w:p>
        </w:tc>
        <w:tc>
          <w:tcPr>
            <w:tcW w:w="567" w:type="dxa"/>
            <w:tcBorders>
              <w:top w:val="nil"/>
              <w:left w:val="single" w:sz="4" w:space="0" w:color="auto"/>
              <w:bottom w:val="nil"/>
              <w:right w:val="single" w:sz="4" w:space="0" w:color="auto"/>
            </w:tcBorders>
            <w:shd w:val="clear" w:color="auto" w:fill="FFFFFF"/>
          </w:tcPr>
          <w:p w:rsidR="00A01B8A" w:rsidRPr="00955CA3" w:rsidRDefault="00A01B8A" w:rsidP="009424F3">
            <w:pPr>
              <w:pStyle w:val="30"/>
              <w:framePr w:wrap="notBeside" w:vAnchor="text" w:hAnchor="page" w:x="1156" w:y="341"/>
              <w:spacing w:line="240" w:lineRule="auto"/>
              <w:rPr>
                <w:rFonts w:ascii="Arial" w:hAnsi="Arial" w:cs="Arial"/>
                <w:sz w:val="24"/>
                <w:szCs w:val="24"/>
              </w:rPr>
            </w:pPr>
          </w:p>
        </w:tc>
        <w:tc>
          <w:tcPr>
            <w:tcW w:w="567" w:type="dxa"/>
            <w:tcBorders>
              <w:top w:val="nil"/>
              <w:left w:val="single" w:sz="4" w:space="0" w:color="auto"/>
              <w:bottom w:val="nil"/>
              <w:right w:val="single" w:sz="4" w:space="0" w:color="auto"/>
            </w:tcBorders>
            <w:shd w:val="clear" w:color="auto" w:fill="FFFFFF"/>
          </w:tcPr>
          <w:p w:rsidR="00A01B8A" w:rsidRPr="00955CA3" w:rsidRDefault="00A01B8A" w:rsidP="009424F3">
            <w:pPr>
              <w:pStyle w:val="30"/>
              <w:framePr w:wrap="notBeside" w:vAnchor="text" w:hAnchor="page" w:x="1156" w:y="341"/>
              <w:spacing w:line="240" w:lineRule="auto"/>
              <w:rPr>
                <w:rFonts w:ascii="Arial" w:hAnsi="Arial" w:cs="Arial"/>
                <w:sz w:val="24"/>
                <w:szCs w:val="24"/>
              </w:rPr>
            </w:pPr>
          </w:p>
        </w:tc>
        <w:tc>
          <w:tcPr>
            <w:tcW w:w="425" w:type="dxa"/>
            <w:tcBorders>
              <w:top w:val="nil"/>
              <w:left w:val="single" w:sz="4" w:space="0" w:color="auto"/>
              <w:bottom w:val="nil"/>
              <w:right w:val="single" w:sz="4" w:space="0" w:color="auto"/>
            </w:tcBorders>
            <w:shd w:val="clear" w:color="auto" w:fill="FFFFFF"/>
          </w:tcPr>
          <w:p w:rsidR="00A01B8A" w:rsidRPr="00955CA3" w:rsidRDefault="00A01B8A" w:rsidP="009424F3">
            <w:pPr>
              <w:pStyle w:val="30"/>
              <w:framePr w:wrap="notBeside" w:vAnchor="text" w:hAnchor="page" w:x="1156" w:y="341"/>
              <w:shd w:val="clear" w:color="auto" w:fill="auto"/>
              <w:spacing w:line="240" w:lineRule="auto"/>
              <w:ind w:firstLine="0"/>
              <w:jc w:val="center"/>
              <w:rPr>
                <w:rFonts w:ascii="Arial" w:hAnsi="Arial" w:cs="Arial"/>
                <w:sz w:val="24"/>
                <w:szCs w:val="24"/>
              </w:rPr>
            </w:pPr>
          </w:p>
        </w:tc>
        <w:tc>
          <w:tcPr>
            <w:tcW w:w="567" w:type="dxa"/>
            <w:tcBorders>
              <w:top w:val="nil"/>
              <w:left w:val="single" w:sz="4" w:space="0" w:color="auto"/>
              <w:bottom w:val="nil"/>
              <w:right w:val="single" w:sz="4" w:space="0" w:color="auto"/>
            </w:tcBorders>
            <w:shd w:val="clear" w:color="auto" w:fill="FFFFFF"/>
          </w:tcPr>
          <w:p w:rsidR="00A01B8A" w:rsidRPr="00955CA3" w:rsidRDefault="00A01B8A" w:rsidP="009424F3">
            <w:pPr>
              <w:pStyle w:val="30"/>
              <w:framePr w:wrap="notBeside" w:vAnchor="text" w:hAnchor="page" w:x="1156" w:y="341"/>
              <w:shd w:val="clear" w:color="auto" w:fill="auto"/>
              <w:spacing w:line="240" w:lineRule="auto"/>
              <w:ind w:firstLine="0"/>
              <w:jc w:val="center"/>
              <w:rPr>
                <w:rFonts w:ascii="Arial" w:hAnsi="Arial" w:cs="Arial"/>
                <w:sz w:val="24"/>
                <w:szCs w:val="24"/>
              </w:rPr>
            </w:pPr>
          </w:p>
        </w:tc>
        <w:tc>
          <w:tcPr>
            <w:tcW w:w="516" w:type="dxa"/>
            <w:tcBorders>
              <w:top w:val="nil"/>
              <w:left w:val="single" w:sz="4" w:space="0" w:color="auto"/>
              <w:bottom w:val="nil"/>
              <w:right w:val="single" w:sz="4" w:space="0" w:color="auto"/>
            </w:tcBorders>
            <w:shd w:val="clear" w:color="auto" w:fill="FFFFFF"/>
          </w:tcPr>
          <w:p w:rsidR="00A01B8A" w:rsidRPr="00955CA3" w:rsidRDefault="00A01B8A" w:rsidP="009424F3">
            <w:pPr>
              <w:pStyle w:val="30"/>
              <w:framePr w:wrap="notBeside" w:vAnchor="text" w:hAnchor="page" w:x="1156" w:y="341"/>
              <w:shd w:val="clear" w:color="auto" w:fill="auto"/>
              <w:spacing w:line="240" w:lineRule="auto"/>
              <w:ind w:firstLine="0"/>
              <w:jc w:val="center"/>
              <w:rPr>
                <w:rFonts w:ascii="Arial" w:hAnsi="Arial" w:cs="Arial"/>
                <w:sz w:val="24"/>
                <w:szCs w:val="24"/>
              </w:rPr>
            </w:pPr>
          </w:p>
        </w:tc>
        <w:tc>
          <w:tcPr>
            <w:tcW w:w="645" w:type="dxa"/>
            <w:tcBorders>
              <w:top w:val="nil"/>
              <w:left w:val="single" w:sz="4" w:space="0" w:color="auto"/>
              <w:bottom w:val="nil"/>
              <w:right w:val="single" w:sz="4" w:space="0" w:color="auto"/>
            </w:tcBorders>
            <w:shd w:val="clear" w:color="auto" w:fill="FFFFFF"/>
          </w:tcPr>
          <w:p w:rsidR="00A01B8A" w:rsidRPr="00955CA3" w:rsidRDefault="00A01B8A" w:rsidP="009424F3">
            <w:pPr>
              <w:pStyle w:val="30"/>
              <w:framePr w:wrap="notBeside" w:vAnchor="text" w:hAnchor="page" w:x="1156" w:y="341"/>
              <w:shd w:val="clear" w:color="auto" w:fill="auto"/>
              <w:spacing w:line="240" w:lineRule="auto"/>
              <w:ind w:firstLine="0"/>
              <w:jc w:val="center"/>
              <w:rPr>
                <w:rFonts w:ascii="Arial" w:hAnsi="Arial" w:cs="Arial"/>
                <w:sz w:val="24"/>
                <w:szCs w:val="24"/>
              </w:rPr>
            </w:pPr>
          </w:p>
        </w:tc>
        <w:tc>
          <w:tcPr>
            <w:tcW w:w="540" w:type="dxa"/>
            <w:tcBorders>
              <w:top w:val="nil"/>
              <w:left w:val="single" w:sz="4" w:space="0" w:color="auto"/>
              <w:bottom w:val="nil"/>
              <w:right w:val="single" w:sz="4" w:space="0" w:color="auto"/>
            </w:tcBorders>
            <w:shd w:val="clear" w:color="auto" w:fill="FFFFFF"/>
          </w:tcPr>
          <w:p w:rsidR="00A01B8A" w:rsidRPr="00955CA3" w:rsidRDefault="00A01B8A" w:rsidP="009424F3">
            <w:pPr>
              <w:pStyle w:val="30"/>
              <w:framePr w:wrap="notBeside" w:vAnchor="text" w:hAnchor="page" w:x="1156" w:y="341"/>
              <w:shd w:val="clear" w:color="auto" w:fill="auto"/>
              <w:spacing w:line="240" w:lineRule="auto"/>
              <w:ind w:firstLine="0"/>
              <w:jc w:val="center"/>
              <w:rPr>
                <w:rFonts w:ascii="Arial" w:hAnsi="Arial" w:cs="Arial"/>
                <w:sz w:val="24"/>
                <w:szCs w:val="24"/>
              </w:rPr>
            </w:pPr>
          </w:p>
        </w:tc>
      </w:tr>
      <w:tr w:rsidR="00A01B8A" w:rsidRPr="00955CA3" w:rsidTr="005E702B">
        <w:trPr>
          <w:trHeight w:val="206"/>
          <w:jc w:val="center"/>
        </w:trPr>
        <w:tc>
          <w:tcPr>
            <w:tcW w:w="2316" w:type="dxa"/>
            <w:tcBorders>
              <w:top w:val="nil"/>
              <w:left w:val="single" w:sz="4" w:space="0" w:color="auto"/>
              <w:bottom w:val="nil"/>
              <w:right w:val="single" w:sz="4" w:space="0" w:color="auto"/>
            </w:tcBorders>
            <w:shd w:val="clear" w:color="auto" w:fill="FFFFFF"/>
          </w:tcPr>
          <w:p w:rsidR="00A01B8A" w:rsidRPr="00955CA3" w:rsidRDefault="00A01B8A" w:rsidP="009424F3">
            <w:pPr>
              <w:pStyle w:val="30"/>
              <w:framePr w:wrap="notBeside" w:vAnchor="text" w:hAnchor="page" w:x="1156" w:y="341"/>
              <w:shd w:val="clear" w:color="auto" w:fill="auto"/>
              <w:spacing w:line="240" w:lineRule="auto"/>
              <w:ind w:firstLine="0"/>
              <w:jc w:val="center"/>
              <w:rPr>
                <w:rFonts w:ascii="Arial" w:hAnsi="Arial" w:cs="Arial"/>
                <w:sz w:val="24"/>
                <w:szCs w:val="24"/>
              </w:rPr>
            </w:pPr>
            <w:r w:rsidRPr="00955CA3">
              <w:rPr>
                <w:rFonts w:ascii="Arial" w:hAnsi="Arial" w:cs="Arial"/>
                <w:sz w:val="24"/>
                <w:szCs w:val="24"/>
              </w:rPr>
              <w:t>основного</w:t>
            </w:r>
          </w:p>
        </w:tc>
        <w:tc>
          <w:tcPr>
            <w:tcW w:w="524" w:type="dxa"/>
            <w:tcBorders>
              <w:top w:val="nil"/>
              <w:left w:val="single" w:sz="4" w:space="0" w:color="auto"/>
              <w:bottom w:val="nil"/>
              <w:right w:val="single" w:sz="4" w:space="0" w:color="auto"/>
            </w:tcBorders>
            <w:shd w:val="clear" w:color="auto" w:fill="FFFFFF"/>
          </w:tcPr>
          <w:p w:rsidR="00A01B8A" w:rsidRPr="00955CA3" w:rsidRDefault="00A01B8A" w:rsidP="009424F3">
            <w:pPr>
              <w:framePr w:wrap="notBeside" w:vAnchor="text" w:hAnchor="page" w:x="1156" w:y="341"/>
              <w:spacing w:after="0" w:line="240" w:lineRule="auto"/>
              <w:rPr>
                <w:rFonts w:ascii="Arial" w:hAnsi="Arial" w:cs="Arial"/>
                <w:sz w:val="24"/>
                <w:szCs w:val="24"/>
              </w:rPr>
            </w:pPr>
          </w:p>
        </w:tc>
        <w:tc>
          <w:tcPr>
            <w:tcW w:w="709" w:type="dxa"/>
            <w:gridSpan w:val="2"/>
            <w:tcBorders>
              <w:top w:val="nil"/>
              <w:left w:val="single" w:sz="4" w:space="0" w:color="auto"/>
              <w:bottom w:val="nil"/>
              <w:right w:val="single" w:sz="4" w:space="0" w:color="auto"/>
            </w:tcBorders>
            <w:shd w:val="clear" w:color="auto" w:fill="FFFFFF"/>
          </w:tcPr>
          <w:p w:rsidR="00A01B8A" w:rsidRPr="00955CA3" w:rsidRDefault="00A01B8A" w:rsidP="009424F3">
            <w:pPr>
              <w:framePr w:wrap="notBeside" w:vAnchor="text" w:hAnchor="page" w:x="1156" w:y="341"/>
              <w:spacing w:after="0" w:line="240" w:lineRule="auto"/>
              <w:rPr>
                <w:rFonts w:ascii="Arial" w:hAnsi="Arial" w:cs="Arial"/>
                <w:sz w:val="24"/>
                <w:szCs w:val="24"/>
              </w:rPr>
            </w:pPr>
          </w:p>
        </w:tc>
        <w:tc>
          <w:tcPr>
            <w:tcW w:w="567" w:type="dxa"/>
            <w:vMerge/>
            <w:tcBorders>
              <w:left w:val="single" w:sz="4" w:space="0" w:color="auto"/>
              <w:bottom w:val="nil"/>
              <w:right w:val="single" w:sz="4" w:space="0" w:color="auto"/>
            </w:tcBorders>
            <w:shd w:val="clear" w:color="auto" w:fill="FFFFFF"/>
          </w:tcPr>
          <w:p w:rsidR="00A01B8A" w:rsidRPr="00955CA3" w:rsidRDefault="00A01B8A" w:rsidP="009424F3">
            <w:pPr>
              <w:framePr w:wrap="notBeside" w:vAnchor="text" w:hAnchor="page" w:x="1156" w:y="341"/>
              <w:spacing w:after="0" w:line="240" w:lineRule="auto"/>
              <w:jc w:val="center"/>
              <w:rPr>
                <w:rFonts w:ascii="Arial" w:hAnsi="Arial" w:cs="Arial"/>
                <w:sz w:val="24"/>
                <w:szCs w:val="24"/>
              </w:rPr>
            </w:pPr>
          </w:p>
        </w:tc>
        <w:tc>
          <w:tcPr>
            <w:tcW w:w="567" w:type="dxa"/>
            <w:vMerge/>
            <w:tcBorders>
              <w:left w:val="single" w:sz="4" w:space="0" w:color="auto"/>
              <w:bottom w:val="nil"/>
              <w:right w:val="single" w:sz="4" w:space="0" w:color="auto"/>
            </w:tcBorders>
            <w:shd w:val="clear" w:color="auto" w:fill="FFFFFF"/>
          </w:tcPr>
          <w:p w:rsidR="00A01B8A" w:rsidRPr="00955CA3" w:rsidRDefault="00A01B8A" w:rsidP="009424F3">
            <w:pPr>
              <w:framePr w:wrap="notBeside" w:vAnchor="text" w:hAnchor="page" w:x="1156" w:y="341"/>
              <w:spacing w:after="0" w:line="240" w:lineRule="auto"/>
              <w:jc w:val="center"/>
              <w:rPr>
                <w:rFonts w:ascii="Arial" w:hAnsi="Arial" w:cs="Arial"/>
                <w:sz w:val="24"/>
                <w:szCs w:val="24"/>
              </w:rPr>
            </w:pPr>
          </w:p>
        </w:tc>
        <w:tc>
          <w:tcPr>
            <w:tcW w:w="708" w:type="dxa"/>
            <w:gridSpan w:val="2"/>
            <w:vMerge/>
            <w:tcBorders>
              <w:left w:val="single" w:sz="4" w:space="0" w:color="auto"/>
              <w:bottom w:val="nil"/>
              <w:right w:val="single" w:sz="4" w:space="0" w:color="auto"/>
            </w:tcBorders>
            <w:shd w:val="clear" w:color="auto" w:fill="FFFFFF"/>
          </w:tcPr>
          <w:p w:rsidR="00A01B8A" w:rsidRPr="00955CA3" w:rsidRDefault="00A01B8A" w:rsidP="009424F3">
            <w:pPr>
              <w:framePr w:wrap="notBeside" w:vAnchor="text" w:hAnchor="page" w:x="1156" w:y="341"/>
              <w:spacing w:after="0" w:line="240" w:lineRule="auto"/>
              <w:jc w:val="center"/>
              <w:rPr>
                <w:rFonts w:ascii="Arial" w:hAnsi="Arial" w:cs="Arial"/>
                <w:sz w:val="24"/>
                <w:szCs w:val="24"/>
              </w:rPr>
            </w:pPr>
          </w:p>
        </w:tc>
        <w:tc>
          <w:tcPr>
            <w:tcW w:w="568" w:type="dxa"/>
            <w:tcBorders>
              <w:top w:val="nil"/>
              <w:left w:val="single" w:sz="4" w:space="0" w:color="auto"/>
              <w:bottom w:val="nil"/>
              <w:right w:val="single" w:sz="4" w:space="0" w:color="auto"/>
            </w:tcBorders>
            <w:shd w:val="clear" w:color="auto" w:fill="FFFFFF"/>
          </w:tcPr>
          <w:p w:rsidR="00A01B8A" w:rsidRPr="00955CA3" w:rsidRDefault="00A01B8A" w:rsidP="009424F3">
            <w:pPr>
              <w:framePr w:wrap="notBeside" w:vAnchor="text" w:hAnchor="page" w:x="1156" w:y="341"/>
              <w:spacing w:after="0" w:line="240" w:lineRule="auto"/>
              <w:jc w:val="center"/>
              <w:rPr>
                <w:rFonts w:ascii="Arial" w:hAnsi="Arial" w:cs="Arial"/>
                <w:sz w:val="24"/>
                <w:szCs w:val="24"/>
              </w:rPr>
            </w:pPr>
          </w:p>
        </w:tc>
        <w:tc>
          <w:tcPr>
            <w:tcW w:w="567" w:type="dxa"/>
            <w:tcBorders>
              <w:top w:val="nil"/>
              <w:left w:val="single" w:sz="4" w:space="0" w:color="auto"/>
              <w:bottom w:val="nil"/>
              <w:right w:val="single" w:sz="4" w:space="0" w:color="auto"/>
            </w:tcBorders>
            <w:shd w:val="clear" w:color="auto" w:fill="FFFFFF"/>
          </w:tcPr>
          <w:p w:rsidR="00A01B8A" w:rsidRPr="00955CA3" w:rsidRDefault="00A01B8A" w:rsidP="009424F3">
            <w:pPr>
              <w:framePr w:wrap="notBeside" w:vAnchor="text" w:hAnchor="page" w:x="1156" w:y="341"/>
              <w:spacing w:after="0" w:line="240" w:lineRule="auto"/>
              <w:jc w:val="center"/>
              <w:rPr>
                <w:rFonts w:ascii="Arial" w:hAnsi="Arial" w:cs="Arial"/>
                <w:sz w:val="24"/>
                <w:szCs w:val="24"/>
              </w:rPr>
            </w:pPr>
          </w:p>
        </w:tc>
        <w:tc>
          <w:tcPr>
            <w:tcW w:w="567" w:type="dxa"/>
            <w:tcBorders>
              <w:top w:val="nil"/>
              <w:left w:val="single" w:sz="4" w:space="0" w:color="auto"/>
              <w:bottom w:val="nil"/>
              <w:right w:val="single" w:sz="4" w:space="0" w:color="auto"/>
            </w:tcBorders>
            <w:shd w:val="clear" w:color="auto" w:fill="FFFFFF"/>
          </w:tcPr>
          <w:p w:rsidR="00A01B8A" w:rsidRPr="00955CA3" w:rsidRDefault="00A01B8A" w:rsidP="009424F3">
            <w:pPr>
              <w:framePr w:wrap="notBeside" w:vAnchor="text" w:hAnchor="page" w:x="1156" w:y="341"/>
              <w:spacing w:after="0" w:line="240" w:lineRule="auto"/>
              <w:rPr>
                <w:rFonts w:ascii="Arial" w:hAnsi="Arial" w:cs="Arial"/>
                <w:sz w:val="24"/>
                <w:szCs w:val="24"/>
              </w:rPr>
            </w:pPr>
          </w:p>
        </w:tc>
        <w:tc>
          <w:tcPr>
            <w:tcW w:w="567" w:type="dxa"/>
            <w:tcBorders>
              <w:top w:val="nil"/>
              <w:left w:val="single" w:sz="4" w:space="0" w:color="auto"/>
              <w:bottom w:val="nil"/>
              <w:right w:val="single" w:sz="4" w:space="0" w:color="auto"/>
            </w:tcBorders>
            <w:shd w:val="clear" w:color="auto" w:fill="FFFFFF"/>
          </w:tcPr>
          <w:p w:rsidR="00A01B8A" w:rsidRPr="00955CA3" w:rsidRDefault="00A01B8A" w:rsidP="009424F3">
            <w:pPr>
              <w:framePr w:wrap="notBeside" w:vAnchor="text" w:hAnchor="page" w:x="1156" w:y="341"/>
              <w:spacing w:after="0" w:line="240" w:lineRule="auto"/>
              <w:rPr>
                <w:rFonts w:ascii="Arial" w:hAnsi="Arial" w:cs="Arial"/>
                <w:sz w:val="24"/>
                <w:szCs w:val="24"/>
              </w:rPr>
            </w:pPr>
          </w:p>
        </w:tc>
        <w:tc>
          <w:tcPr>
            <w:tcW w:w="425" w:type="dxa"/>
            <w:tcBorders>
              <w:top w:val="nil"/>
              <w:left w:val="single" w:sz="4" w:space="0" w:color="auto"/>
              <w:bottom w:val="nil"/>
              <w:right w:val="single" w:sz="4" w:space="0" w:color="auto"/>
            </w:tcBorders>
            <w:shd w:val="clear" w:color="auto" w:fill="FFFFFF"/>
          </w:tcPr>
          <w:p w:rsidR="00A01B8A" w:rsidRPr="00955CA3" w:rsidRDefault="00A01B8A" w:rsidP="009424F3">
            <w:pPr>
              <w:framePr w:wrap="notBeside" w:vAnchor="text" w:hAnchor="page" w:x="1156" w:y="341"/>
              <w:spacing w:after="0" w:line="240" w:lineRule="auto"/>
              <w:rPr>
                <w:rFonts w:ascii="Arial" w:hAnsi="Arial" w:cs="Arial"/>
                <w:sz w:val="24"/>
                <w:szCs w:val="24"/>
              </w:rPr>
            </w:pPr>
          </w:p>
        </w:tc>
        <w:tc>
          <w:tcPr>
            <w:tcW w:w="567" w:type="dxa"/>
            <w:tcBorders>
              <w:top w:val="nil"/>
              <w:left w:val="single" w:sz="4" w:space="0" w:color="auto"/>
              <w:bottom w:val="nil"/>
              <w:right w:val="single" w:sz="4" w:space="0" w:color="auto"/>
            </w:tcBorders>
            <w:shd w:val="clear" w:color="auto" w:fill="FFFFFF"/>
          </w:tcPr>
          <w:p w:rsidR="00A01B8A" w:rsidRPr="00955CA3" w:rsidRDefault="00A01B8A" w:rsidP="009424F3">
            <w:pPr>
              <w:framePr w:wrap="notBeside" w:vAnchor="text" w:hAnchor="page" w:x="1156" w:y="341"/>
              <w:spacing w:after="0" w:line="240" w:lineRule="auto"/>
              <w:rPr>
                <w:rFonts w:ascii="Arial" w:hAnsi="Arial" w:cs="Arial"/>
                <w:sz w:val="24"/>
                <w:szCs w:val="24"/>
              </w:rPr>
            </w:pPr>
          </w:p>
        </w:tc>
        <w:tc>
          <w:tcPr>
            <w:tcW w:w="516" w:type="dxa"/>
            <w:tcBorders>
              <w:top w:val="nil"/>
              <w:left w:val="single" w:sz="4" w:space="0" w:color="auto"/>
              <w:bottom w:val="nil"/>
              <w:right w:val="single" w:sz="4" w:space="0" w:color="auto"/>
            </w:tcBorders>
            <w:shd w:val="clear" w:color="auto" w:fill="FFFFFF"/>
          </w:tcPr>
          <w:p w:rsidR="00A01B8A" w:rsidRPr="00955CA3" w:rsidRDefault="00A01B8A" w:rsidP="009424F3">
            <w:pPr>
              <w:framePr w:wrap="notBeside" w:vAnchor="text" w:hAnchor="page" w:x="1156" w:y="341"/>
              <w:spacing w:after="0" w:line="240" w:lineRule="auto"/>
              <w:rPr>
                <w:rFonts w:ascii="Arial" w:hAnsi="Arial" w:cs="Arial"/>
                <w:sz w:val="24"/>
                <w:szCs w:val="24"/>
              </w:rPr>
            </w:pPr>
          </w:p>
        </w:tc>
        <w:tc>
          <w:tcPr>
            <w:tcW w:w="645" w:type="dxa"/>
            <w:tcBorders>
              <w:top w:val="nil"/>
              <w:left w:val="single" w:sz="4" w:space="0" w:color="auto"/>
              <w:bottom w:val="nil"/>
              <w:right w:val="single" w:sz="4" w:space="0" w:color="auto"/>
            </w:tcBorders>
            <w:shd w:val="clear" w:color="auto" w:fill="FFFFFF"/>
          </w:tcPr>
          <w:p w:rsidR="00A01B8A" w:rsidRPr="00955CA3" w:rsidRDefault="00A01B8A" w:rsidP="009424F3">
            <w:pPr>
              <w:framePr w:wrap="notBeside" w:vAnchor="text" w:hAnchor="page" w:x="1156" w:y="341"/>
              <w:spacing w:after="0" w:line="240" w:lineRule="auto"/>
              <w:rPr>
                <w:rFonts w:ascii="Arial" w:hAnsi="Arial" w:cs="Arial"/>
                <w:sz w:val="24"/>
                <w:szCs w:val="24"/>
              </w:rPr>
            </w:pPr>
          </w:p>
        </w:tc>
        <w:tc>
          <w:tcPr>
            <w:tcW w:w="540" w:type="dxa"/>
            <w:tcBorders>
              <w:top w:val="nil"/>
              <w:left w:val="single" w:sz="4" w:space="0" w:color="auto"/>
              <w:bottom w:val="nil"/>
              <w:right w:val="single" w:sz="4" w:space="0" w:color="auto"/>
            </w:tcBorders>
            <w:shd w:val="clear" w:color="auto" w:fill="FFFFFF"/>
          </w:tcPr>
          <w:p w:rsidR="00A01B8A" w:rsidRPr="00955CA3" w:rsidRDefault="00A01B8A" w:rsidP="009424F3">
            <w:pPr>
              <w:framePr w:wrap="notBeside" w:vAnchor="text" w:hAnchor="page" w:x="1156" w:y="341"/>
              <w:spacing w:after="0" w:line="240" w:lineRule="auto"/>
              <w:rPr>
                <w:rFonts w:ascii="Arial" w:hAnsi="Arial" w:cs="Arial"/>
                <w:sz w:val="24"/>
                <w:szCs w:val="24"/>
              </w:rPr>
            </w:pPr>
          </w:p>
        </w:tc>
      </w:tr>
      <w:tr w:rsidR="00A01B8A" w:rsidRPr="00955CA3" w:rsidTr="005E702B">
        <w:trPr>
          <w:trHeight w:val="221"/>
          <w:jc w:val="center"/>
        </w:trPr>
        <w:tc>
          <w:tcPr>
            <w:tcW w:w="2316" w:type="dxa"/>
            <w:tcBorders>
              <w:top w:val="nil"/>
              <w:left w:val="single" w:sz="4" w:space="0" w:color="auto"/>
              <w:bottom w:val="single" w:sz="4" w:space="0" w:color="auto"/>
              <w:right w:val="single" w:sz="4" w:space="0" w:color="auto"/>
            </w:tcBorders>
            <w:shd w:val="clear" w:color="auto" w:fill="FFFFFF"/>
          </w:tcPr>
          <w:p w:rsidR="00A01B8A" w:rsidRPr="00955CA3" w:rsidRDefault="00A01B8A" w:rsidP="009424F3">
            <w:pPr>
              <w:pStyle w:val="30"/>
              <w:framePr w:wrap="notBeside" w:vAnchor="text" w:hAnchor="page" w:x="1156" w:y="341"/>
              <w:shd w:val="clear" w:color="auto" w:fill="auto"/>
              <w:spacing w:line="240" w:lineRule="auto"/>
              <w:ind w:firstLine="0"/>
              <w:jc w:val="center"/>
              <w:rPr>
                <w:rFonts w:ascii="Arial" w:hAnsi="Arial" w:cs="Arial"/>
                <w:sz w:val="24"/>
                <w:szCs w:val="24"/>
              </w:rPr>
            </w:pPr>
            <w:r w:rsidRPr="00955CA3">
              <w:rPr>
                <w:rFonts w:ascii="Arial" w:hAnsi="Arial" w:cs="Arial"/>
                <w:sz w:val="24"/>
                <w:szCs w:val="24"/>
              </w:rPr>
              <w:t>мероприятия</w:t>
            </w:r>
          </w:p>
        </w:tc>
        <w:tc>
          <w:tcPr>
            <w:tcW w:w="524" w:type="dxa"/>
            <w:tcBorders>
              <w:top w:val="nil"/>
              <w:left w:val="single" w:sz="4" w:space="0" w:color="auto"/>
              <w:bottom w:val="single" w:sz="4" w:space="0" w:color="auto"/>
              <w:right w:val="single" w:sz="4" w:space="0" w:color="auto"/>
            </w:tcBorders>
            <w:shd w:val="clear" w:color="auto" w:fill="FFFFFF"/>
          </w:tcPr>
          <w:p w:rsidR="00A01B8A" w:rsidRPr="00955CA3" w:rsidRDefault="00A01B8A" w:rsidP="009424F3">
            <w:pPr>
              <w:framePr w:wrap="notBeside" w:vAnchor="text" w:hAnchor="page" w:x="1156" w:y="341"/>
              <w:spacing w:after="0" w:line="240" w:lineRule="auto"/>
              <w:rPr>
                <w:rFonts w:ascii="Arial" w:hAnsi="Arial" w:cs="Arial"/>
                <w:sz w:val="24"/>
                <w:szCs w:val="24"/>
              </w:rPr>
            </w:pPr>
          </w:p>
        </w:tc>
        <w:tc>
          <w:tcPr>
            <w:tcW w:w="709" w:type="dxa"/>
            <w:gridSpan w:val="2"/>
            <w:tcBorders>
              <w:top w:val="nil"/>
              <w:left w:val="single" w:sz="4" w:space="0" w:color="auto"/>
              <w:bottom w:val="single" w:sz="4" w:space="0" w:color="auto"/>
              <w:right w:val="single" w:sz="4" w:space="0" w:color="auto"/>
            </w:tcBorders>
            <w:shd w:val="clear" w:color="auto" w:fill="FFFFFF"/>
          </w:tcPr>
          <w:p w:rsidR="00A01B8A" w:rsidRPr="00955CA3" w:rsidRDefault="00A01B8A" w:rsidP="009424F3">
            <w:pPr>
              <w:framePr w:wrap="notBeside" w:vAnchor="text" w:hAnchor="page" w:x="1156" w:y="341"/>
              <w:spacing w:after="0" w:line="240" w:lineRule="auto"/>
              <w:rPr>
                <w:rFonts w:ascii="Arial" w:hAnsi="Arial" w:cs="Arial"/>
                <w:sz w:val="24"/>
                <w:szCs w:val="24"/>
              </w:rPr>
            </w:pPr>
          </w:p>
        </w:tc>
        <w:tc>
          <w:tcPr>
            <w:tcW w:w="567" w:type="dxa"/>
            <w:tcBorders>
              <w:top w:val="nil"/>
              <w:left w:val="single" w:sz="4" w:space="0" w:color="auto"/>
              <w:bottom w:val="single" w:sz="4" w:space="0" w:color="auto"/>
              <w:right w:val="single" w:sz="4" w:space="0" w:color="auto"/>
            </w:tcBorders>
            <w:shd w:val="clear" w:color="auto" w:fill="FFFFFF"/>
          </w:tcPr>
          <w:p w:rsidR="00A01B8A" w:rsidRPr="00955CA3" w:rsidRDefault="00A01B8A" w:rsidP="009424F3">
            <w:pPr>
              <w:framePr w:wrap="notBeside" w:vAnchor="text" w:hAnchor="page" w:x="1156" w:y="341"/>
              <w:spacing w:after="0" w:line="240" w:lineRule="auto"/>
              <w:rPr>
                <w:rFonts w:ascii="Arial" w:hAnsi="Arial" w:cs="Arial"/>
                <w:sz w:val="24"/>
                <w:szCs w:val="24"/>
              </w:rPr>
            </w:pPr>
          </w:p>
        </w:tc>
        <w:tc>
          <w:tcPr>
            <w:tcW w:w="567" w:type="dxa"/>
            <w:tcBorders>
              <w:top w:val="nil"/>
              <w:left w:val="single" w:sz="4" w:space="0" w:color="auto"/>
              <w:bottom w:val="single" w:sz="4" w:space="0" w:color="auto"/>
              <w:right w:val="single" w:sz="4" w:space="0" w:color="auto"/>
            </w:tcBorders>
            <w:shd w:val="clear" w:color="auto" w:fill="FFFFFF"/>
          </w:tcPr>
          <w:p w:rsidR="00A01B8A" w:rsidRPr="00955CA3" w:rsidRDefault="00A01B8A" w:rsidP="009424F3">
            <w:pPr>
              <w:framePr w:wrap="notBeside" w:vAnchor="text" w:hAnchor="page" w:x="1156" w:y="341"/>
              <w:spacing w:after="0" w:line="240" w:lineRule="auto"/>
              <w:rPr>
                <w:rFonts w:ascii="Arial" w:hAnsi="Arial" w:cs="Arial"/>
                <w:sz w:val="24"/>
                <w:szCs w:val="24"/>
              </w:rPr>
            </w:pPr>
          </w:p>
        </w:tc>
        <w:tc>
          <w:tcPr>
            <w:tcW w:w="708" w:type="dxa"/>
            <w:gridSpan w:val="2"/>
            <w:tcBorders>
              <w:top w:val="nil"/>
              <w:left w:val="single" w:sz="4" w:space="0" w:color="auto"/>
              <w:bottom w:val="single" w:sz="4" w:space="0" w:color="auto"/>
              <w:right w:val="single" w:sz="4" w:space="0" w:color="auto"/>
            </w:tcBorders>
            <w:shd w:val="clear" w:color="auto" w:fill="FFFFFF"/>
          </w:tcPr>
          <w:p w:rsidR="00A01B8A" w:rsidRPr="00955CA3" w:rsidRDefault="00A01B8A" w:rsidP="009424F3">
            <w:pPr>
              <w:framePr w:wrap="notBeside" w:vAnchor="text" w:hAnchor="page" w:x="1156" w:y="341"/>
              <w:spacing w:after="0" w:line="240" w:lineRule="auto"/>
              <w:rPr>
                <w:rFonts w:ascii="Arial" w:hAnsi="Arial" w:cs="Arial"/>
                <w:sz w:val="24"/>
                <w:szCs w:val="24"/>
              </w:rPr>
            </w:pPr>
          </w:p>
        </w:tc>
        <w:tc>
          <w:tcPr>
            <w:tcW w:w="568" w:type="dxa"/>
            <w:tcBorders>
              <w:top w:val="nil"/>
              <w:left w:val="single" w:sz="4" w:space="0" w:color="auto"/>
              <w:bottom w:val="single" w:sz="4" w:space="0" w:color="auto"/>
              <w:right w:val="single" w:sz="4" w:space="0" w:color="auto"/>
            </w:tcBorders>
            <w:shd w:val="clear" w:color="auto" w:fill="FFFFFF"/>
          </w:tcPr>
          <w:p w:rsidR="00A01B8A" w:rsidRPr="00955CA3" w:rsidRDefault="00A01B8A" w:rsidP="009424F3">
            <w:pPr>
              <w:framePr w:wrap="notBeside" w:vAnchor="text" w:hAnchor="page" w:x="1156" w:y="341"/>
              <w:spacing w:after="0" w:line="240" w:lineRule="auto"/>
              <w:rPr>
                <w:rFonts w:ascii="Arial" w:hAnsi="Arial" w:cs="Arial"/>
                <w:sz w:val="24"/>
                <w:szCs w:val="24"/>
              </w:rPr>
            </w:pPr>
          </w:p>
        </w:tc>
        <w:tc>
          <w:tcPr>
            <w:tcW w:w="567" w:type="dxa"/>
            <w:tcBorders>
              <w:top w:val="nil"/>
              <w:left w:val="single" w:sz="4" w:space="0" w:color="auto"/>
              <w:bottom w:val="single" w:sz="4" w:space="0" w:color="auto"/>
              <w:right w:val="single" w:sz="4" w:space="0" w:color="auto"/>
            </w:tcBorders>
            <w:shd w:val="clear" w:color="auto" w:fill="FFFFFF"/>
          </w:tcPr>
          <w:p w:rsidR="00A01B8A" w:rsidRPr="00955CA3" w:rsidRDefault="00A01B8A" w:rsidP="009424F3">
            <w:pPr>
              <w:framePr w:wrap="notBeside" w:vAnchor="text" w:hAnchor="page" w:x="1156" w:y="341"/>
              <w:spacing w:after="0" w:line="240" w:lineRule="auto"/>
              <w:rPr>
                <w:rFonts w:ascii="Arial" w:hAnsi="Arial" w:cs="Arial"/>
                <w:sz w:val="24"/>
                <w:szCs w:val="24"/>
              </w:rPr>
            </w:pPr>
          </w:p>
        </w:tc>
        <w:tc>
          <w:tcPr>
            <w:tcW w:w="567" w:type="dxa"/>
            <w:tcBorders>
              <w:top w:val="nil"/>
              <w:left w:val="single" w:sz="4" w:space="0" w:color="auto"/>
              <w:bottom w:val="single" w:sz="4" w:space="0" w:color="auto"/>
              <w:right w:val="single" w:sz="4" w:space="0" w:color="auto"/>
            </w:tcBorders>
            <w:shd w:val="clear" w:color="auto" w:fill="FFFFFF"/>
          </w:tcPr>
          <w:p w:rsidR="00A01B8A" w:rsidRPr="00955CA3" w:rsidRDefault="00A01B8A" w:rsidP="009424F3">
            <w:pPr>
              <w:framePr w:wrap="notBeside" w:vAnchor="text" w:hAnchor="page" w:x="1156" w:y="341"/>
              <w:spacing w:after="0" w:line="240" w:lineRule="auto"/>
              <w:rPr>
                <w:rFonts w:ascii="Arial" w:hAnsi="Arial" w:cs="Arial"/>
                <w:sz w:val="24"/>
                <w:szCs w:val="24"/>
              </w:rPr>
            </w:pPr>
          </w:p>
        </w:tc>
        <w:tc>
          <w:tcPr>
            <w:tcW w:w="567" w:type="dxa"/>
            <w:tcBorders>
              <w:top w:val="nil"/>
              <w:left w:val="single" w:sz="4" w:space="0" w:color="auto"/>
              <w:bottom w:val="single" w:sz="4" w:space="0" w:color="auto"/>
              <w:right w:val="single" w:sz="4" w:space="0" w:color="auto"/>
            </w:tcBorders>
            <w:shd w:val="clear" w:color="auto" w:fill="FFFFFF"/>
          </w:tcPr>
          <w:p w:rsidR="00A01B8A" w:rsidRPr="00955CA3" w:rsidRDefault="00A01B8A" w:rsidP="009424F3">
            <w:pPr>
              <w:framePr w:wrap="notBeside" w:vAnchor="text" w:hAnchor="page" w:x="1156" w:y="341"/>
              <w:spacing w:after="0" w:line="240" w:lineRule="auto"/>
              <w:rPr>
                <w:rFonts w:ascii="Arial" w:hAnsi="Arial" w:cs="Arial"/>
                <w:sz w:val="24"/>
                <w:szCs w:val="24"/>
              </w:rPr>
            </w:pPr>
          </w:p>
        </w:tc>
        <w:tc>
          <w:tcPr>
            <w:tcW w:w="425" w:type="dxa"/>
            <w:tcBorders>
              <w:top w:val="nil"/>
              <w:left w:val="single" w:sz="4" w:space="0" w:color="auto"/>
              <w:bottom w:val="single" w:sz="4" w:space="0" w:color="auto"/>
              <w:right w:val="single" w:sz="4" w:space="0" w:color="auto"/>
            </w:tcBorders>
            <w:shd w:val="clear" w:color="auto" w:fill="FFFFFF"/>
          </w:tcPr>
          <w:p w:rsidR="00A01B8A" w:rsidRPr="00955CA3" w:rsidRDefault="00A01B8A" w:rsidP="009424F3">
            <w:pPr>
              <w:framePr w:wrap="notBeside" w:vAnchor="text" w:hAnchor="page" w:x="1156" w:y="341"/>
              <w:spacing w:after="0" w:line="240" w:lineRule="auto"/>
              <w:rPr>
                <w:rFonts w:ascii="Arial" w:hAnsi="Arial" w:cs="Arial"/>
                <w:sz w:val="24"/>
                <w:szCs w:val="24"/>
              </w:rPr>
            </w:pPr>
          </w:p>
        </w:tc>
        <w:tc>
          <w:tcPr>
            <w:tcW w:w="567" w:type="dxa"/>
            <w:tcBorders>
              <w:top w:val="nil"/>
              <w:left w:val="single" w:sz="4" w:space="0" w:color="auto"/>
              <w:bottom w:val="single" w:sz="4" w:space="0" w:color="auto"/>
              <w:right w:val="single" w:sz="4" w:space="0" w:color="auto"/>
            </w:tcBorders>
            <w:shd w:val="clear" w:color="auto" w:fill="FFFFFF"/>
          </w:tcPr>
          <w:p w:rsidR="00A01B8A" w:rsidRPr="00955CA3" w:rsidRDefault="00A01B8A" w:rsidP="009424F3">
            <w:pPr>
              <w:framePr w:wrap="notBeside" w:vAnchor="text" w:hAnchor="page" w:x="1156" w:y="341"/>
              <w:spacing w:after="0" w:line="240" w:lineRule="auto"/>
              <w:rPr>
                <w:rFonts w:ascii="Arial" w:hAnsi="Arial" w:cs="Arial"/>
                <w:sz w:val="24"/>
                <w:szCs w:val="24"/>
              </w:rPr>
            </w:pPr>
          </w:p>
        </w:tc>
        <w:tc>
          <w:tcPr>
            <w:tcW w:w="516" w:type="dxa"/>
            <w:tcBorders>
              <w:top w:val="nil"/>
              <w:left w:val="single" w:sz="4" w:space="0" w:color="auto"/>
              <w:bottom w:val="single" w:sz="4" w:space="0" w:color="auto"/>
              <w:right w:val="single" w:sz="4" w:space="0" w:color="auto"/>
            </w:tcBorders>
            <w:shd w:val="clear" w:color="auto" w:fill="FFFFFF"/>
          </w:tcPr>
          <w:p w:rsidR="00A01B8A" w:rsidRPr="00955CA3" w:rsidRDefault="00A01B8A" w:rsidP="009424F3">
            <w:pPr>
              <w:framePr w:wrap="notBeside" w:vAnchor="text" w:hAnchor="page" w:x="1156" w:y="341"/>
              <w:spacing w:after="0" w:line="240" w:lineRule="auto"/>
              <w:rPr>
                <w:rFonts w:ascii="Arial" w:hAnsi="Arial" w:cs="Arial"/>
                <w:sz w:val="24"/>
                <w:szCs w:val="24"/>
              </w:rPr>
            </w:pPr>
          </w:p>
        </w:tc>
        <w:tc>
          <w:tcPr>
            <w:tcW w:w="645" w:type="dxa"/>
            <w:tcBorders>
              <w:top w:val="nil"/>
              <w:left w:val="single" w:sz="4" w:space="0" w:color="auto"/>
              <w:bottom w:val="single" w:sz="4" w:space="0" w:color="auto"/>
              <w:right w:val="single" w:sz="4" w:space="0" w:color="auto"/>
            </w:tcBorders>
            <w:shd w:val="clear" w:color="auto" w:fill="FFFFFF"/>
          </w:tcPr>
          <w:p w:rsidR="00A01B8A" w:rsidRPr="00955CA3" w:rsidRDefault="00A01B8A" w:rsidP="009424F3">
            <w:pPr>
              <w:framePr w:wrap="notBeside" w:vAnchor="text" w:hAnchor="page" w:x="1156" w:y="341"/>
              <w:spacing w:after="0" w:line="240" w:lineRule="auto"/>
              <w:rPr>
                <w:rFonts w:ascii="Arial" w:hAnsi="Arial" w:cs="Arial"/>
                <w:sz w:val="24"/>
                <w:szCs w:val="24"/>
              </w:rPr>
            </w:pPr>
          </w:p>
        </w:tc>
        <w:tc>
          <w:tcPr>
            <w:tcW w:w="540" w:type="dxa"/>
            <w:tcBorders>
              <w:top w:val="nil"/>
              <w:left w:val="single" w:sz="4" w:space="0" w:color="auto"/>
              <w:bottom w:val="single" w:sz="4" w:space="0" w:color="auto"/>
              <w:right w:val="single" w:sz="4" w:space="0" w:color="auto"/>
            </w:tcBorders>
            <w:shd w:val="clear" w:color="auto" w:fill="FFFFFF"/>
          </w:tcPr>
          <w:p w:rsidR="00A01B8A" w:rsidRPr="00955CA3" w:rsidRDefault="00A01B8A" w:rsidP="009424F3">
            <w:pPr>
              <w:framePr w:wrap="notBeside" w:vAnchor="text" w:hAnchor="page" w:x="1156" w:y="341"/>
              <w:spacing w:after="0" w:line="240" w:lineRule="auto"/>
              <w:rPr>
                <w:rFonts w:ascii="Arial" w:hAnsi="Arial" w:cs="Arial"/>
                <w:sz w:val="24"/>
                <w:szCs w:val="24"/>
              </w:rPr>
            </w:pPr>
          </w:p>
        </w:tc>
      </w:tr>
      <w:tr w:rsidR="00A01B8A" w:rsidRPr="00955CA3" w:rsidTr="005E702B">
        <w:trPr>
          <w:trHeight w:val="230"/>
          <w:jc w:val="center"/>
        </w:trPr>
        <w:tc>
          <w:tcPr>
            <w:tcW w:w="2316" w:type="dxa"/>
            <w:tcBorders>
              <w:top w:val="single" w:sz="4" w:space="0" w:color="auto"/>
              <w:left w:val="single" w:sz="4" w:space="0" w:color="auto"/>
              <w:bottom w:val="single" w:sz="4" w:space="0" w:color="auto"/>
              <w:right w:val="single" w:sz="4" w:space="0" w:color="auto"/>
            </w:tcBorders>
            <w:shd w:val="clear" w:color="auto" w:fill="FFFFFF"/>
          </w:tcPr>
          <w:p w:rsidR="00A01B8A" w:rsidRPr="00955CA3" w:rsidRDefault="00A01B8A" w:rsidP="009424F3">
            <w:pPr>
              <w:pStyle w:val="30"/>
              <w:framePr w:wrap="notBeside" w:vAnchor="text" w:hAnchor="page" w:x="1156" w:y="341"/>
              <w:shd w:val="clear" w:color="auto" w:fill="auto"/>
              <w:spacing w:line="240" w:lineRule="auto"/>
              <w:ind w:firstLine="0"/>
              <w:jc w:val="center"/>
              <w:rPr>
                <w:rFonts w:ascii="Arial" w:hAnsi="Arial" w:cs="Arial"/>
                <w:sz w:val="24"/>
                <w:szCs w:val="24"/>
              </w:rPr>
            </w:pPr>
            <w:r w:rsidRPr="00955CA3">
              <w:rPr>
                <w:rFonts w:ascii="Arial" w:hAnsi="Arial" w:cs="Arial"/>
                <w:sz w:val="24"/>
                <w:szCs w:val="24"/>
              </w:rPr>
              <w:t>1</w:t>
            </w:r>
          </w:p>
        </w:tc>
        <w:tc>
          <w:tcPr>
            <w:tcW w:w="524" w:type="dxa"/>
            <w:tcBorders>
              <w:top w:val="single" w:sz="4" w:space="0" w:color="auto"/>
              <w:left w:val="single" w:sz="4" w:space="0" w:color="auto"/>
              <w:bottom w:val="single" w:sz="4" w:space="0" w:color="auto"/>
              <w:right w:val="single" w:sz="4" w:space="0" w:color="auto"/>
            </w:tcBorders>
            <w:shd w:val="clear" w:color="auto" w:fill="FFFFFF"/>
          </w:tcPr>
          <w:p w:rsidR="00A01B8A" w:rsidRPr="00955CA3" w:rsidRDefault="00A01B8A" w:rsidP="009424F3">
            <w:pPr>
              <w:pStyle w:val="30"/>
              <w:framePr w:wrap="notBeside" w:vAnchor="text" w:hAnchor="page" w:x="1156" w:y="341"/>
              <w:shd w:val="clear" w:color="auto" w:fill="auto"/>
              <w:spacing w:line="240" w:lineRule="auto"/>
              <w:ind w:firstLine="0"/>
              <w:jc w:val="center"/>
              <w:rPr>
                <w:rFonts w:ascii="Arial" w:hAnsi="Arial" w:cs="Arial"/>
                <w:sz w:val="24"/>
                <w:szCs w:val="24"/>
              </w:rPr>
            </w:pPr>
            <w:r w:rsidRPr="00955CA3">
              <w:rPr>
                <w:rFonts w:ascii="Arial" w:hAnsi="Arial" w:cs="Arial"/>
                <w:sz w:val="24"/>
                <w:szCs w:val="24"/>
              </w:rPr>
              <w:t>2</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A01B8A" w:rsidRPr="00955CA3" w:rsidRDefault="00A01B8A" w:rsidP="009424F3">
            <w:pPr>
              <w:pStyle w:val="30"/>
              <w:framePr w:wrap="notBeside" w:vAnchor="text" w:hAnchor="page" w:x="1156" w:y="341"/>
              <w:shd w:val="clear" w:color="auto" w:fill="auto"/>
              <w:spacing w:line="240" w:lineRule="auto"/>
              <w:ind w:firstLine="0"/>
              <w:jc w:val="center"/>
              <w:rPr>
                <w:rFonts w:ascii="Arial" w:hAnsi="Arial" w:cs="Arial"/>
                <w:sz w:val="24"/>
                <w:szCs w:val="24"/>
              </w:rPr>
            </w:pPr>
            <w:r w:rsidRPr="00955CA3">
              <w:rPr>
                <w:rFonts w:ascii="Arial" w:hAnsi="Arial" w:cs="Arial"/>
                <w:sz w:val="24"/>
                <w:szCs w:val="24"/>
              </w:rPr>
              <w:t>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01B8A" w:rsidRPr="00955CA3" w:rsidRDefault="00A01B8A" w:rsidP="009424F3">
            <w:pPr>
              <w:pStyle w:val="30"/>
              <w:framePr w:wrap="notBeside" w:vAnchor="text" w:hAnchor="page" w:x="1156" w:y="341"/>
              <w:shd w:val="clear" w:color="auto" w:fill="auto"/>
              <w:spacing w:line="240" w:lineRule="auto"/>
              <w:ind w:firstLine="0"/>
              <w:jc w:val="center"/>
              <w:rPr>
                <w:rFonts w:ascii="Arial" w:hAnsi="Arial" w:cs="Arial"/>
                <w:sz w:val="24"/>
                <w:szCs w:val="24"/>
              </w:rPr>
            </w:pPr>
            <w:r w:rsidRPr="00955CA3">
              <w:rPr>
                <w:rFonts w:ascii="Arial" w:hAnsi="Arial" w:cs="Arial"/>
                <w:sz w:val="24"/>
                <w:szCs w:val="24"/>
              </w:rPr>
              <w:t>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01B8A" w:rsidRPr="00955CA3" w:rsidRDefault="00A01B8A" w:rsidP="009424F3">
            <w:pPr>
              <w:pStyle w:val="30"/>
              <w:framePr w:wrap="notBeside" w:vAnchor="text" w:hAnchor="page" w:x="1156" w:y="341"/>
              <w:shd w:val="clear" w:color="auto" w:fill="auto"/>
              <w:spacing w:line="240" w:lineRule="auto"/>
              <w:ind w:firstLine="0"/>
              <w:jc w:val="center"/>
              <w:rPr>
                <w:rFonts w:ascii="Arial" w:hAnsi="Arial" w:cs="Arial"/>
                <w:sz w:val="24"/>
                <w:szCs w:val="24"/>
              </w:rPr>
            </w:pPr>
            <w:r w:rsidRPr="00955CA3">
              <w:rPr>
                <w:rFonts w:ascii="Arial" w:hAnsi="Arial" w:cs="Arial"/>
                <w:sz w:val="24"/>
                <w:szCs w:val="24"/>
              </w:rPr>
              <w:t>5</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Pr>
          <w:p w:rsidR="00A01B8A" w:rsidRPr="00955CA3" w:rsidRDefault="00A01B8A" w:rsidP="009424F3">
            <w:pPr>
              <w:pStyle w:val="30"/>
              <w:framePr w:wrap="notBeside" w:vAnchor="text" w:hAnchor="page" w:x="1156" w:y="341"/>
              <w:shd w:val="clear" w:color="auto" w:fill="auto"/>
              <w:spacing w:line="240" w:lineRule="auto"/>
              <w:ind w:firstLine="0"/>
              <w:jc w:val="center"/>
              <w:rPr>
                <w:rFonts w:ascii="Arial" w:hAnsi="Arial" w:cs="Arial"/>
                <w:sz w:val="24"/>
                <w:szCs w:val="24"/>
              </w:rPr>
            </w:pPr>
            <w:r w:rsidRPr="00955CA3">
              <w:rPr>
                <w:rFonts w:ascii="Arial" w:hAnsi="Arial" w:cs="Arial"/>
                <w:sz w:val="24"/>
                <w:szCs w:val="24"/>
              </w:rPr>
              <w:t>6</w:t>
            </w: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A01B8A" w:rsidRPr="00955CA3" w:rsidRDefault="00A01B8A" w:rsidP="009424F3">
            <w:pPr>
              <w:pStyle w:val="30"/>
              <w:framePr w:wrap="notBeside" w:vAnchor="text" w:hAnchor="page" w:x="1156" w:y="341"/>
              <w:shd w:val="clear" w:color="auto" w:fill="auto"/>
              <w:spacing w:line="240" w:lineRule="auto"/>
              <w:ind w:firstLine="0"/>
              <w:jc w:val="center"/>
              <w:rPr>
                <w:rFonts w:ascii="Arial" w:hAnsi="Arial" w:cs="Arial"/>
                <w:sz w:val="24"/>
                <w:szCs w:val="24"/>
              </w:rPr>
            </w:pPr>
            <w:r w:rsidRPr="00955CA3">
              <w:rPr>
                <w:rFonts w:ascii="Arial" w:hAnsi="Arial" w:cs="Arial"/>
                <w:sz w:val="24"/>
                <w:szCs w:val="24"/>
              </w:rPr>
              <w:t>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01B8A" w:rsidRPr="00955CA3" w:rsidRDefault="00A01B8A" w:rsidP="009424F3">
            <w:pPr>
              <w:pStyle w:val="30"/>
              <w:framePr w:wrap="notBeside" w:vAnchor="text" w:hAnchor="page" w:x="1156" w:y="341"/>
              <w:shd w:val="clear" w:color="auto" w:fill="auto"/>
              <w:spacing w:line="240" w:lineRule="auto"/>
              <w:ind w:firstLine="0"/>
              <w:jc w:val="center"/>
              <w:rPr>
                <w:rFonts w:ascii="Arial" w:hAnsi="Arial" w:cs="Arial"/>
                <w:sz w:val="24"/>
                <w:szCs w:val="24"/>
              </w:rPr>
            </w:pPr>
            <w:r w:rsidRPr="00955CA3">
              <w:rPr>
                <w:rFonts w:ascii="Arial" w:hAnsi="Arial" w:cs="Arial"/>
                <w:sz w:val="24"/>
                <w:szCs w:val="24"/>
              </w:rPr>
              <w:t>9</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01B8A" w:rsidRPr="00955CA3" w:rsidRDefault="00A01B8A" w:rsidP="009424F3">
            <w:pPr>
              <w:pStyle w:val="30"/>
              <w:framePr w:wrap="notBeside" w:vAnchor="text" w:hAnchor="page" w:x="1156" w:y="341"/>
              <w:shd w:val="clear" w:color="auto" w:fill="auto"/>
              <w:spacing w:line="240" w:lineRule="auto"/>
              <w:ind w:firstLine="0"/>
              <w:jc w:val="center"/>
              <w:rPr>
                <w:rFonts w:ascii="Arial" w:hAnsi="Arial" w:cs="Arial"/>
                <w:sz w:val="24"/>
                <w:szCs w:val="24"/>
              </w:rPr>
            </w:pPr>
            <w:r w:rsidRPr="00955CA3">
              <w:rPr>
                <w:rFonts w:ascii="Arial" w:hAnsi="Arial" w:cs="Arial"/>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01B8A" w:rsidRPr="00955CA3" w:rsidRDefault="00A01B8A" w:rsidP="009424F3">
            <w:pPr>
              <w:pStyle w:val="30"/>
              <w:framePr w:wrap="notBeside" w:vAnchor="text" w:hAnchor="page" w:x="1156" w:y="341"/>
              <w:shd w:val="clear" w:color="auto" w:fill="auto"/>
              <w:spacing w:line="240" w:lineRule="auto"/>
              <w:ind w:firstLine="0"/>
              <w:jc w:val="center"/>
              <w:rPr>
                <w:rFonts w:ascii="Arial" w:hAnsi="Arial" w:cs="Arial"/>
                <w:sz w:val="24"/>
                <w:szCs w:val="24"/>
              </w:rPr>
            </w:pPr>
            <w:r w:rsidRPr="00955CA3">
              <w:rPr>
                <w:rFonts w:ascii="Arial" w:hAnsi="Arial" w:cs="Arial"/>
                <w:sz w:val="24"/>
                <w:szCs w:val="24"/>
              </w:rPr>
              <w:t>11</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01B8A" w:rsidRPr="00955CA3" w:rsidRDefault="00A01B8A" w:rsidP="009424F3">
            <w:pPr>
              <w:pStyle w:val="30"/>
              <w:framePr w:wrap="notBeside" w:vAnchor="text" w:hAnchor="page" w:x="1156" w:y="341"/>
              <w:shd w:val="clear" w:color="auto" w:fill="auto"/>
              <w:spacing w:line="240" w:lineRule="auto"/>
              <w:ind w:firstLine="0"/>
              <w:jc w:val="center"/>
              <w:rPr>
                <w:rFonts w:ascii="Arial" w:hAnsi="Arial" w:cs="Arial"/>
                <w:sz w:val="24"/>
                <w:szCs w:val="24"/>
              </w:rPr>
            </w:pPr>
            <w:r w:rsidRPr="00955CA3">
              <w:rPr>
                <w:rFonts w:ascii="Arial" w:hAnsi="Arial" w:cs="Arial"/>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01B8A" w:rsidRPr="00955CA3" w:rsidRDefault="00A01B8A" w:rsidP="009424F3">
            <w:pPr>
              <w:pStyle w:val="30"/>
              <w:framePr w:wrap="notBeside" w:vAnchor="text" w:hAnchor="page" w:x="1156" w:y="341"/>
              <w:shd w:val="clear" w:color="auto" w:fill="auto"/>
              <w:spacing w:line="240" w:lineRule="auto"/>
              <w:ind w:firstLine="0"/>
              <w:jc w:val="center"/>
              <w:rPr>
                <w:rFonts w:ascii="Arial" w:hAnsi="Arial" w:cs="Arial"/>
                <w:sz w:val="24"/>
                <w:szCs w:val="24"/>
              </w:rPr>
            </w:pPr>
            <w:r w:rsidRPr="00955CA3">
              <w:rPr>
                <w:rFonts w:ascii="Arial" w:hAnsi="Arial" w:cs="Arial"/>
                <w:sz w:val="24"/>
                <w:szCs w:val="24"/>
              </w:rPr>
              <w:t>13</w:t>
            </w: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01B8A" w:rsidRPr="00955CA3" w:rsidRDefault="00A01B8A" w:rsidP="009424F3">
            <w:pPr>
              <w:pStyle w:val="30"/>
              <w:framePr w:wrap="notBeside" w:vAnchor="text" w:hAnchor="page" w:x="1156" w:y="341"/>
              <w:shd w:val="clear" w:color="auto" w:fill="auto"/>
              <w:spacing w:line="240" w:lineRule="auto"/>
              <w:ind w:firstLine="0"/>
              <w:jc w:val="center"/>
              <w:rPr>
                <w:rFonts w:ascii="Arial" w:hAnsi="Arial" w:cs="Arial"/>
                <w:sz w:val="24"/>
                <w:szCs w:val="24"/>
              </w:rPr>
            </w:pPr>
            <w:r w:rsidRPr="00955CA3">
              <w:rPr>
                <w:rFonts w:ascii="Arial" w:hAnsi="Arial" w:cs="Arial"/>
                <w:sz w:val="24"/>
                <w:szCs w:val="24"/>
              </w:rPr>
              <w:t>14</w:t>
            </w:r>
          </w:p>
        </w:tc>
        <w:tc>
          <w:tcPr>
            <w:tcW w:w="645" w:type="dxa"/>
            <w:tcBorders>
              <w:top w:val="single" w:sz="4" w:space="0" w:color="auto"/>
              <w:left w:val="single" w:sz="4" w:space="0" w:color="auto"/>
              <w:bottom w:val="single" w:sz="4" w:space="0" w:color="auto"/>
              <w:right w:val="single" w:sz="4" w:space="0" w:color="auto"/>
            </w:tcBorders>
            <w:shd w:val="clear" w:color="auto" w:fill="FFFFFF"/>
          </w:tcPr>
          <w:p w:rsidR="00A01B8A" w:rsidRPr="00955CA3" w:rsidRDefault="00A01B8A" w:rsidP="009424F3">
            <w:pPr>
              <w:pStyle w:val="30"/>
              <w:framePr w:wrap="notBeside" w:vAnchor="text" w:hAnchor="page" w:x="1156" w:y="341"/>
              <w:shd w:val="clear" w:color="auto" w:fill="auto"/>
              <w:spacing w:line="240" w:lineRule="auto"/>
              <w:ind w:firstLine="0"/>
              <w:jc w:val="center"/>
              <w:rPr>
                <w:rFonts w:ascii="Arial" w:hAnsi="Arial" w:cs="Arial"/>
                <w:sz w:val="24"/>
                <w:szCs w:val="24"/>
              </w:rPr>
            </w:pPr>
            <w:r w:rsidRPr="00955CA3">
              <w:rPr>
                <w:rFonts w:ascii="Arial" w:hAnsi="Arial" w:cs="Arial"/>
                <w:sz w:val="24"/>
                <w:szCs w:val="24"/>
              </w:rPr>
              <w:t>15</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A01B8A" w:rsidRPr="00955CA3" w:rsidRDefault="00A01B8A" w:rsidP="009424F3">
            <w:pPr>
              <w:pStyle w:val="30"/>
              <w:framePr w:wrap="notBeside" w:vAnchor="text" w:hAnchor="page" w:x="1156" w:y="341"/>
              <w:shd w:val="clear" w:color="auto" w:fill="auto"/>
              <w:spacing w:line="240" w:lineRule="auto"/>
              <w:ind w:firstLine="0"/>
              <w:jc w:val="center"/>
              <w:rPr>
                <w:rFonts w:ascii="Arial" w:hAnsi="Arial" w:cs="Arial"/>
                <w:sz w:val="24"/>
                <w:szCs w:val="24"/>
              </w:rPr>
            </w:pPr>
            <w:r w:rsidRPr="00955CA3">
              <w:rPr>
                <w:rFonts w:ascii="Arial" w:hAnsi="Arial" w:cs="Arial"/>
                <w:sz w:val="24"/>
                <w:szCs w:val="24"/>
              </w:rPr>
              <w:t>16</w:t>
            </w:r>
          </w:p>
        </w:tc>
      </w:tr>
      <w:tr w:rsidR="00A01B8A" w:rsidRPr="00955CA3" w:rsidTr="005E702B">
        <w:trPr>
          <w:trHeight w:val="230"/>
          <w:jc w:val="center"/>
        </w:trPr>
        <w:tc>
          <w:tcPr>
            <w:tcW w:w="10353" w:type="dxa"/>
            <w:gridSpan w:val="17"/>
            <w:tcBorders>
              <w:top w:val="single" w:sz="4" w:space="0" w:color="auto"/>
              <w:left w:val="single" w:sz="4" w:space="0" w:color="auto"/>
              <w:bottom w:val="single" w:sz="4" w:space="0" w:color="auto"/>
              <w:right w:val="single" w:sz="4" w:space="0" w:color="auto"/>
            </w:tcBorders>
            <w:shd w:val="clear" w:color="auto" w:fill="FFFFFF"/>
          </w:tcPr>
          <w:p w:rsidR="00A01B8A" w:rsidRPr="00955CA3" w:rsidRDefault="00A01B8A" w:rsidP="009424F3">
            <w:pPr>
              <w:framePr w:wrap="notBeside" w:vAnchor="text" w:hAnchor="page" w:x="1156" w:y="341"/>
              <w:tabs>
                <w:tab w:val="left" w:pos="1215"/>
              </w:tabs>
              <w:snapToGrid w:val="0"/>
              <w:spacing w:after="0" w:line="240" w:lineRule="auto"/>
              <w:jc w:val="center"/>
              <w:rPr>
                <w:rFonts w:ascii="Arial" w:hAnsi="Arial" w:cs="Arial"/>
                <w:b/>
                <w:sz w:val="24"/>
                <w:szCs w:val="24"/>
              </w:rPr>
            </w:pPr>
            <w:r w:rsidRPr="00955CA3">
              <w:rPr>
                <w:rFonts w:ascii="Arial" w:hAnsi="Arial" w:cs="Arial"/>
                <w:b/>
                <w:sz w:val="24"/>
                <w:szCs w:val="24"/>
              </w:rPr>
              <w:t xml:space="preserve">Муниципальная программа Мантуровского района  Курской области </w:t>
            </w:r>
          </w:p>
          <w:p w:rsidR="00A01B8A" w:rsidRPr="00955CA3" w:rsidRDefault="00A01B8A" w:rsidP="009424F3">
            <w:pPr>
              <w:framePr w:wrap="notBeside" w:vAnchor="text" w:hAnchor="page" w:x="1156" w:y="341"/>
              <w:spacing w:after="0" w:line="240" w:lineRule="auto"/>
              <w:jc w:val="center"/>
              <w:rPr>
                <w:rFonts w:ascii="Arial" w:hAnsi="Arial" w:cs="Arial"/>
                <w:b/>
                <w:sz w:val="24"/>
                <w:szCs w:val="24"/>
              </w:rPr>
            </w:pPr>
            <w:r w:rsidRPr="00955CA3">
              <w:rPr>
                <w:rFonts w:ascii="Arial" w:hAnsi="Arial" w:cs="Arial"/>
                <w:b/>
                <w:sz w:val="24"/>
                <w:szCs w:val="24"/>
              </w:rPr>
              <w:t>«Сохранение и  развитие архивного дела в</w:t>
            </w:r>
          </w:p>
          <w:p w:rsidR="00A01B8A" w:rsidRPr="00955CA3" w:rsidRDefault="00A01B8A" w:rsidP="009424F3">
            <w:pPr>
              <w:framePr w:wrap="notBeside" w:vAnchor="text" w:hAnchor="page" w:x="1156" w:y="341"/>
              <w:spacing w:after="0" w:line="240" w:lineRule="auto"/>
              <w:jc w:val="center"/>
              <w:rPr>
                <w:rFonts w:ascii="Arial" w:hAnsi="Arial" w:cs="Arial"/>
                <w:sz w:val="24"/>
                <w:szCs w:val="24"/>
              </w:rPr>
            </w:pPr>
            <w:r w:rsidRPr="00955CA3">
              <w:rPr>
                <w:rFonts w:ascii="Arial" w:hAnsi="Arial" w:cs="Arial"/>
                <w:b/>
                <w:sz w:val="24"/>
                <w:szCs w:val="24"/>
              </w:rPr>
              <w:t>Мантуровском районе Курской области на 2015-2017 годы»</w:t>
            </w:r>
          </w:p>
          <w:p w:rsidR="00A01B8A" w:rsidRPr="00955CA3" w:rsidRDefault="00A01B8A" w:rsidP="009424F3">
            <w:pPr>
              <w:pStyle w:val="30"/>
              <w:framePr w:wrap="notBeside" w:vAnchor="text" w:hAnchor="page" w:x="1156" w:y="341"/>
              <w:shd w:val="clear" w:color="auto" w:fill="auto"/>
              <w:spacing w:line="240" w:lineRule="auto"/>
              <w:ind w:firstLine="0"/>
              <w:jc w:val="center"/>
              <w:rPr>
                <w:rFonts w:ascii="Arial" w:hAnsi="Arial" w:cs="Arial"/>
                <w:sz w:val="24"/>
                <w:szCs w:val="24"/>
              </w:rPr>
            </w:pPr>
          </w:p>
        </w:tc>
      </w:tr>
      <w:tr w:rsidR="00A01B8A" w:rsidRPr="00955CA3" w:rsidTr="005E702B">
        <w:trPr>
          <w:trHeight w:val="240"/>
          <w:jc w:val="center"/>
        </w:trPr>
        <w:tc>
          <w:tcPr>
            <w:tcW w:w="2316" w:type="dxa"/>
            <w:tcBorders>
              <w:top w:val="single" w:sz="4" w:space="0" w:color="auto"/>
              <w:left w:val="single" w:sz="4" w:space="0" w:color="auto"/>
              <w:bottom w:val="nil"/>
              <w:right w:val="single" w:sz="4" w:space="0" w:color="auto"/>
            </w:tcBorders>
            <w:shd w:val="clear" w:color="auto" w:fill="FFFFFF"/>
          </w:tcPr>
          <w:p w:rsidR="00A01B8A" w:rsidRPr="00955CA3" w:rsidRDefault="00A01B8A" w:rsidP="009424F3">
            <w:pPr>
              <w:pStyle w:val="30"/>
              <w:framePr w:wrap="notBeside" w:vAnchor="text" w:hAnchor="page" w:x="1156" w:y="341"/>
              <w:shd w:val="clear" w:color="auto" w:fill="auto"/>
              <w:spacing w:line="240" w:lineRule="auto"/>
              <w:ind w:firstLine="0"/>
              <w:jc w:val="left"/>
              <w:rPr>
                <w:rFonts w:ascii="Arial" w:hAnsi="Arial" w:cs="Arial"/>
                <w:sz w:val="24"/>
                <w:szCs w:val="24"/>
              </w:rPr>
            </w:pPr>
            <w:r w:rsidRPr="00955CA3">
              <w:rPr>
                <w:rFonts w:ascii="Arial" w:hAnsi="Arial" w:cs="Arial"/>
                <w:sz w:val="24"/>
                <w:szCs w:val="24"/>
              </w:rPr>
              <w:t>Наименование</w:t>
            </w:r>
          </w:p>
        </w:tc>
        <w:tc>
          <w:tcPr>
            <w:tcW w:w="8037" w:type="dxa"/>
            <w:gridSpan w:val="16"/>
            <w:vMerge w:val="restart"/>
            <w:tcBorders>
              <w:top w:val="single" w:sz="4" w:space="0" w:color="auto"/>
              <w:left w:val="single" w:sz="4" w:space="0" w:color="auto"/>
              <w:right w:val="single" w:sz="4" w:space="0" w:color="auto"/>
            </w:tcBorders>
            <w:shd w:val="clear" w:color="auto" w:fill="FFFFFF"/>
          </w:tcPr>
          <w:p w:rsidR="00A01B8A" w:rsidRPr="00955CA3" w:rsidRDefault="00A01B8A" w:rsidP="009424F3">
            <w:pPr>
              <w:framePr w:wrap="notBeside" w:vAnchor="text" w:hAnchor="page" w:x="1156" w:y="341"/>
              <w:spacing w:after="0" w:line="240" w:lineRule="auto"/>
              <w:jc w:val="center"/>
              <w:rPr>
                <w:rFonts w:ascii="Arial" w:hAnsi="Arial" w:cs="Arial"/>
                <w:sz w:val="24"/>
                <w:szCs w:val="24"/>
              </w:rPr>
            </w:pPr>
          </w:p>
          <w:p w:rsidR="00A01B8A" w:rsidRPr="00955CA3" w:rsidRDefault="00A01B8A" w:rsidP="009424F3">
            <w:pPr>
              <w:framePr w:wrap="notBeside" w:vAnchor="text" w:hAnchor="page" w:x="1156" w:y="341"/>
              <w:spacing w:after="0" w:line="240" w:lineRule="auto"/>
              <w:rPr>
                <w:rFonts w:ascii="Arial" w:hAnsi="Arial" w:cs="Arial"/>
                <w:sz w:val="24"/>
                <w:szCs w:val="24"/>
              </w:rPr>
            </w:pPr>
          </w:p>
        </w:tc>
      </w:tr>
      <w:tr w:rsidR="00A01B8A" w:rsidRPr="00955CA3" w:rsidTr="005E702B">
        <w:trPr>
          <w:trHeight w:val="230"/>
          <w:jc w:val="center"/>
        </w:trPr>
        <w:tc>
          <w:tcPr>
            <w:tcW w:w="2316" w:type="dxa"/>
            <w:tcBorders>
              <w:top w:val="nil"/>
              <w:left w:val="single" w:sz="4" w:space="0" w:color="auto"/>
              <w:bottom w:val="nil"/>
              <w:right w:val="single" w:sz="4" w:space="0" w:color="auto"/>
            </w:tcBorders>
            <w:shd w:val="clear" w:color="auto" w:fill="FFFFFF"/>
          </w:tcPr>
          <w:p w:rsidR="00A01B8A" w:rsidRPr="00955CA3" w:rsidRDefault="00A01B8A" w:rsidP="009424F3">
            <w:pPr>
              <w:pStyle w:val="30"/>
              <w:framePr w:wrap="notBeside" w:vAnchor="text" w:hAnchor="page" w:x="1156" w:y="341"/>
              <w:shd w:val="clear" w:color="auto" w:fill="auto"/>
              <w:spacing w:line="240" w:lineRule="auto"/>
              <w:ind w:firstLine="0"/>
              <w:jc w:val="left"/>
              <w:rPr>
                <w:rFonts w:ascii="Arial" w:hAnsi="Arial" w:cs="Arial"/>
                <w:sz w:val="24"/>
                <w:szCs w:val="24"/>
              </w:rPr>
            </w:pPr>
            <w:r w:rsidRPr="00955CA3">
              <w:rPr>
                <w:rFonts w:ascii="Arial" w:hAnsi="Arial" w:cs="Arial"/>
                <w:sz w:val="24"/>
                <w:szCs w:val="24"/>
              </w:rPr>
              <w:t>Муниципальной</w:t>
            </w:r>
          </w:p>
        </w:tc>
        <w:tc>
          <w:tcPr>
            <w:tcW w:w="8037" w:type="dxa"/>
            <w:gridSpan w:val="16"/>
            <w:vMerge/>
            <w:tcBorders>
              <w:left w:val="single" w:sz="4" w:space="0" w:color="auto"/>
              <w:bottom w:val="nil"/>
              <w:right w:val="single" w:sz="4" w:space="0" w:color="auto"/>
            </w:tcBorders>
            <w:shd w:val="clear" w:color="auto" w:fill="FFFFFF"/>
          </w:tcPr>
          <w:p w:rsidR="00A01B8A" w:rsidRPr="00955CA3" w:rsidRDefault="00A01B8A" w:rsidP="009424F3">
            <w:pPr>
              <w:framePr w:wrap="notBeside" w:vAnchor="text" w:hAnchor="page" w:x="1156" w:y="341"/>
              <w:spacing w:after="0" w:line="240" w:lineRule="auto"/>
              <w:rPr>
                <w:rFonts w:ascii="Arial" w:hAnsi="Arial" w:cs="Arial"/>
                <w:sz w:val="24"/>
                <w:szCs w:val="24"/>
              </w:rPr>
            </w:pPr>
          </w:p>
        </w:tc>
      </w:tr>
      <w:tr w:rsidR="00A01B8A" w:rsidRPr="00955CA3" w:rsidTr="005E702B">
        <w:trPr>
          <w:trHeight w:val="240"/>
          <w:jc w:val="center"/>
        </w:trPr>
        <w:tc>
          <w:tcPr>
            <w:tcW w:w="2316" w:type="dxa"/>
            <w:tcBorders>
              <w:top w:val="nil"/>
              <w:left w:val="single" w:sz="4" w:space="0" w:color="auto"/>
              <w:bottom w:val="nil"/>
              <w:right w:val="single" w:sz="4" w:space="0" w:color="auto"/>
            </w:tcBorders>
            <w:shd w:val="clear" w:color="auto" w:fill="FFFFFF"/>
          </w:tcPr>
          <w:p w:rsidR="00A01B8A" w:rsidRPr="00955CA3" w:rsidRDefault="00A01B8A" w:rsidP="009424F3">
            <w:pPr>
              <w:pStyle w:val="30"/>
              <w:framePr w:wrap="notBeside" w:vAnchor="text" w:hAnchor="page" w:x="1156" w:y="341"/>
              <w:shd w:val="clear" w:color="auto" w:fill="auto"/>
              <w:spacing w:line="240" w:lineRule="auto"/>
              <w:ind w:firstLine="0"/>
              <w:jc w:val="left"/>
              <w:rPr>
                <w:rFonts w:ascii="Arial" w:hAnsi="Arial" w:cs="Arial"/>
                <w:sz w:val="24"/>
                <w:szCs w:val="24"/>
              </w:rPr>
            </w:pPr>
            <w:r w:rsidRPr="00955CA3">
              <w:rPr>
                <w:rFonts w:ascii="Arial" w:hAnsi="Arial" w:cs="Arial"/>
                <w:sz w:val="24"/>
                <w:szCs w:val="24"/>
              </w:rPr>
              <w:t>услуги (работы) и</w:t>
            </w:r>
          </w:p>
        </w:tc>
        <w:tc>
          <w:tcPr>
            <w:tcW w:w="4210" w:type="dxa"/>
            <w:gridSpan w:val="9"/>
            <w:tcBorders>
              <w:top w:val="nil"/>
              <w:left w:val="single" w:sz="4" w:space="0" w:color="auto"/>
              <w:bottom w:val="nil"/>
              <w:right w:val="nil"/>
            </w:tcBorders>
            <w:shd w:val="clear" w:color="auto" w:fill="FFFFFF"/>
          </w:tcPr>
          <w:p w:rsidR="00A01B8A" w:rsidRPr="00955CA3" w:rsidRDefault="00A01B8A" w:rsidP="009424F3">
            <w:pPr>
              <w:framePr w:wrap="notBeside" w:vAnchor="text" w:hAnchor="page" w:x="1156" w:y="341"/>
              <w:spacing w:after="0" w:line="240" w:lineRule="auto"/>
              <w:rPr>
                <w:rFonts w:ascii="Arial" w:hAnsi="Arial" w:cs="Arial"/>
                <w:sz w:val="24"/>
                <w:szCs w:val="24"/>
              </w:rPr>
            </w:pPr>
          </w:p>
        </w:tc>
        <w:tc>
          <w:tcPr>
            <w:tcW w:w="2126" w:type="dxa"/>
            <w:gridSpan w:val="4"/>
            <w:tcBorders>
              <w:top w:val="nil"/>
              <w:left w:val="nil"/>
              <w:bottom w:val="nil"/>
              <w:right w:val="nil"/>
            </w:tcBorders>
            <w:shd w:val="clear" w:color="auto" w:fill="FFFFFF"/>
          </w:tcPr>
          <w:p w:rsidR="00A01B8A" w:rsidRPr="00955CA3" w:rsidRDefault="00A01B8A" w:rsidP="009424F3">
            <w:pPr>
              <w:framePr w:wrap="notBeside" w:vAnchor="text" w:hAnchor="page" w:x="1156" w:y="341"/>
              <w:spacing w:after="0" w:line="240" w:lineRule="auto"/>
              <w:rPr>
                <w:rFonts w:ascii="Arial" w:hAnsi="Arial" w:cs="Arial"/>
                <w:sz w:val="24"/>
                <w:szCs w:val="24"/>
              </w:rPr>
            </w:pPr>
          </w:p>
        </w:tc>
        <w:tc>
          <w:tcPr>
            <w:tcW w:w="1701" w:type="dxa"/>
            <w:gridSpan w:val="3"/>
            <w:tcBorders>
              <w:top w:val="nil"/>
              <w:left w:val="nil"/>
              <w:bottom w:val="nil"/>
              <w:right w:val="single" w:sz="4" w:space="0" w:color="auto"/>
            </w:tcBorders>
            <w:shd w:val="clear" w:color="auto" w:fill="FFFFFF"/>
          </w:tcPr>
          <w:p w:rsidR="00A01B8A" w:rsidRPr="00955CA3" w:rsidRDefault="00A01B8A" w:rsidP="009424F3">
            <w:pPr>
              <w:framePr w:wrap="notBeside" w:vAnchor="text" w:hAnchor="page" w:x="1156" w:y="341"/>
              <w:spacing w:after="0" w:line="240" w:lineRule="auto"/>
              <w:rPr>
                <w:rFonts w:ascii="Arial" w:hAnsi="Arial" w:cs="Arial"/>
                <w:sz w:val="24"/>
                <w:szCs w:val="24"/>
              </w:rPr>
            </w:pPr>
          </w:p>
        </w:tc>
      </w:tr>
      <w:tr w:rsidR="00A01B8A" w:rsidRPr="00955CA3" w:rsidTr="005E702B">
        <w:trPr>
          <w:trHeight w:val="206"/>
          <w:jc w:val="center"/>
        </w:trPr>
        <w:tc>
          <w:tcPr>
            <w:tcW w:w="2316" w:type="dxa"/>
            <w:tcBorders>
              <w:top w:val="nil"/>
              <w:left w:val="single" w:sz="4" w:space="0" w:color="auto"/>
              <w:bottom w:val="single" w:sz="4" w:space="0" w:color="auto"/>
              <w:right w:val="single" w:sz="4" w:space="0" w:color="auto"/>
            </w:tcBorders>
            <w:shd w:val="clear" w:color="auto" w:fill="FFFFFF"/>
          </w:tcPr>
          <w:p w:rsidR="00A01B8A" w:rsidRPr="00955CA3" w:rsidRDefault="00A01B8A" w:rsidP="009424F3">
            <w:pPr>
              <w:pStyle w:val="30"/>
              <w:framePr w:wrap="notBeside" w:vAnchor="text" w:hAnchor="page" w:x="1156" w:y="341"/>
              <w:shd w:val="clear" w:color="auto" w:fill="auto"/>
              <w:spacing w:line="240" w:lineRule="auto"/>
              <w:ind w:firstLine="0"/>
              <w:jc w:val="left"/>
              <w:rPr>
                <w:rFonts w:ascii="Arial" w:hAnsi="Arial" w:cs="Arial"/>
                <w:sz w:val="24"/>
                <w:szCs w:val="24"/>
              </w:rPr>
            </w:pPr>
            <w:r w:rsidRPr="00955CA3">
              <w:rPr>
                <w:rFonts w:ascii="Arial" w:hAnsi="Arial" w:cs="Arial"/>
                <w:sz w:val="24"/>
                <w:szCs w:val="24"/>
              </w:rPr>
              <w:t>ее содержание:</w:t>
            </w:r>
          </w:p>
          <w:p w:rsidR="00A01B8A" w:rsidRPr="00955CA3" w:rsidRDefault="00A01B8A" w:rsidP="009424F3">
            <w:pPr>
              <w:pStyle w:val="30"/>
              <w:framePr w:wrap="notBeside" w:vAnchor="text" w:hAnchor="page" w:x="1156" w:y="341"/>
              <w:shd w:val="clear" w:color="auto" w:fill="auto"/>
              <w:spacing w:line="240" w:lineRule="auto"/>
              <w:ind w:firstLine="0"/>
              <w:jc w:val="left"/>
              <w:rPr>
                <w:rFonts w:ascii="Arial" w:hAnsi="Arial" w:cs="Arial"/>
                <w:sz w:val="24"/>
                <w:szCs w:val="24"/>
              </w:rPr>
            </w:pPr>
          </w:p>
        </w:tc>
        <w:tc>
          <w:tcPr>
            <w:tcW w:w="4210" w:type="dxa"/>
            <w:gridSpan w:val="9"/>
            <w:tcBorders>
              <w:top w:val="nil"/>
              <w:left w:val="single" w:sz="4" w:space="0" w:color="auto"/>
              <w:bottom w:val="single" w:sz="4" w:space="0" w:color="auto"/>
              <w:right w:val="nil"/>
            </w:tcBorders>
            <w:shd w:val="clear" w:color="auto" w:fill="FFFFFF"/>
          </w:tcPr>
          <w:p w:rsidR="00A01B8A" w:rsidRPr="00955CA3" w:rsidRDefault="00A01B8A" w:rsidP="009424F3">
            <w:pPr>
              <w:framePr w:wrap="notBeside" w:vAnchor="text" w:hAnchor="page" w:x="1156" w:y="341"/>
              <w:spacing w:after="0" w:line="240" w:lineRule="auto"/>
              <w:rPr>
                <w:rFonts w:ascii="Arial" w:hAnsi="Arial" w:cs="Arial"/>
                <w:sz w:val="24"/>
                <w:szCs w:val="24"/>
              </w:rPr>
            </w:pPr>
          </w:p>
        </w:tc>
        <w:tc>
          <w:tcPr>
            <w:tcW w:w="2126" w:type="dxa"/>
            <w:gridSpan w:val="4"/>
            <w:tcBorders>
              <w:top w:val="nil"/>
              <w:left w:val="nil"/>
              <w:bottom w:val="single" w:sz="4" w:space="0" w:color="auto"/>
              <w:right w:val="nil"/>
            </w:tcBorders>
            <w:shd w:val="clear" w:color="auto" w:fill="FFFFFF"/>
          </w:tcPr>
          <w:p w:rsidR="00A01B8A" w:rsidRPr="00955CA3" w:rsidRDefault="00A01B8A" w:rsidP="009424F3">
            <w:pPr>
              <w:framePr w:wrap="notBeside" w:vAnchor="text" w:hAnchor="page" w:x="1156" w:y="341"/>
              <w:spacing w:after="0" w:line="240" w:lineRule="auto"/>
              <w:rPr>
                <w:rFonts w:ascii="Arial" w:hAnsi="Arial" w:cs="Arial"/>
                <w:sz w:val="24"/>
                <w:szCs w:val="24"/>
              </w:rPr>
            </w:pPr>
          </w:p>
        </w:tc>
        <w:tc>
          <w:tcPr>
            <w:tcW w:w="1701" w:type="dxa"/>
            <w:gridSpan w:val="3"/>
            <w:tcBorders>
              <w:top w:val="nil"/>
              <w:left w:val="nil"/>
              <w:bottom w:val="single" w:sz="4" w:space="0" w:color="auto"/>
              <w:right w:val="single" w:sz="4" w:space="0" w:color="auto"/>
            </w:tcBorders>
            <w:shd w:val="clear" w:color="auto" w:fill="FFFFFF"/>
          </w:tcPr>
          <w:p w:rsidR="00A01B8A" w:rsidRPr="00955CA3" w:rsidRDefault="00A01B8A" w:rsidP="009424F3">
            <w:pPr>
              <w:framePr w:wrap="notBeside" w:vAnchor="text" w:hAnchor="page" w:x="1156" w:y="341"/>
              <w:spacing w:after="0" w:line="240" w:lineRule="auto"/>
              <w:rPr>
                <w:rFonts w:ascii="Arial" w:hAnsi="Arial" w:cs="Arial"/>
                <w:sz w:val="24"/>
                <w:szCs w:val="24"/>
              </w:rPr>
            </w:pPr>
          </w:p>
        </w:tc>
      </w:tr>
      <w:tr w:rsidR="00A01B8A" w:rsidRPr="00955CA3" w:rsidTr="005E702B">
        <w:trPr>
          <w:trHeight w:val="240"/>
          <w:jc w:val="center"/>
        </w:trPr>
        <w:tc>
          <w:tcPr>
            <w:tcW w:w="2316" w:type="dxa"/>
            <w:tcBorders>
              <w:top w:val="single" w:sz="4" w:space="0" w:color="auto"/>
              <w:left w:val="single" w:sz="4" w:space="0" w:color="auto"/>
              <w:bottom w:val="nil"/>
              <w:right w:val="single" w:sz="4" w:space="0" w:color="auto"/>
            </w:tcBorders>
            <w:shd w:val="clear" w:color="auto" w:fill="FFFFFF"/>
          </w:tcPr>
          <w:p w:rsidR="00A01B8A" w:rsidRPr="00955CA3" w:rsidRDefault="00A01B8A" w:rsidP="009424F3">
            <w:pPr>
              <w:pStyle w:val="30"/>
              <w:framePr w:wrap="notBeside" w:vAnchor="text" w:hAnchor="page" w:x="1156" w:y="341"/>
              <w:shd w:val="clear" w:color="auto" w:fill="auto"/>
              <w:spacing w:line="240" w:lineRule="auto"/>
              <w:ind w:firstLine="0"/>
              <w:jc w:val="left"/>
              <w:rPr>
                <w:rFonts w:ascii="Arial" w:hAnsi="Arial" w:cs="Arial"/>
                <w:sz w:val="24"/>
                <w:szCs w:val="24"/>
              </w:rPr>
            </w:pPr>
            <w:r w:rsidRPr="00955CA3">
              <w:rPr>
                <w:rFonts w:ascii="Arial" w:hAnsi="Arial" w:cs="Arial"/>
                <w:sz w:val="24"/>
                <w:szCs w:val="24"/>
              </w:rPr>
              <w:t>Показатель объема</w:t>
            </w:r>
          </w:p>
        </w:tc>
        <w:tc>
          <w:tcPr>
            <w:tcW w:w="4210" w:type="dxa"/>
            <w:gridSpan w:val="9"/>
            <w:tcBorders>
              <w:top w:val="single" w:sz="4" w:space="0" w:color="auto"/>
              <w:left w:val="single" w:sz="4" w:space="0" w:color="auto"/>
              <w:bottom w:val="nil"/>
              <w:right w:val="nil"/>
            </w:tcBorders>
            <w:shd w:val="clear" w:color="auto" w:fill="FFFFFF"/>
          </w:tcPr>
          <w:p w:rsidR="00A01B8A" w:rsidRPr="00955CA3" w:rsidRDefault="00A01B8A" w:rsidP="009424F3">
            <w:pPr>
              <w:framePr w:wrap="notBeside" w:vAnchor="text" w:hAnchor="page" w:x="1156" w:y="341"/>
              <w:spacing w:after="0" w:line="240" w:lineRule="auto"/>
              <w:rPr>
                <w:rFonts w:ascii="Arial" w:hAnsi="Arial" w:cs="Arial"/>
                <w:sz w:val="24"/>
                <w:szCs w:val="24"/>
              </w:rPr>
            </w:pPr>
          </w:p>
        </w:tc>
        <w:tc>
          <w:tcPr>
            <w:tcW w:w="2126" w:type="dxa"/>
            <w:gridSpan w:val="4"/>
            <w:tcBorders>
              <w:top w:val="single" w:sz="4" w:space="0" w:color="auto"/>
              <w:left w:val="nil"/>
              <w:bottom w:val="nil"/>
              <w:right w:val="nil"/>
            </w:tcBorders>
            <w:shd w:val="clear" w:color="auto" w:fill="FFFFFF"/>
          </w:tcPr>
          <w:p w:rsidR="00A01B8A" w:rsidRPr="00955CA3" w:rsidRDefault="00A01B8A" w:rsidP="009424F3">
            <w:pPr>
              <w:framePr w:wrap="notBeside" w:vAnchor="text" w:hAnchor="page" w:x="1156" w:y="341"/>
              <w:spacing w:after="0" w:line="240" w:lineRule="auto"/>
              <w:rPr>
                <w:rFonts w:ascii="Arial" w:hAnsi="Arial" w:cs="Arial"/>
                <w:sz w:val="24"/>
                <w:szCs w:val="24"/>
              </w:rPr>
            </w:pPr>
          </w:p>
        </w:tc>
        <w:tc>
          <w:tcPr>
            <w:tcW w:w="1701" w:type="dxa"/>
            <w:gridSpan w:val="3"/>
            <w:tcBorders>
              <w:top w:val="single" w:sz="4" w:space="0" w:color="auto"/>
              <w:left w:val="nil"/>
              <w:bottom w:val="nil"/>
              <w:right w:val="single" w:sz="4" w:space="0" w:color="auto"/>
            </w:tcBorders>
            <w:shd w:val="clear" w:color="auto" w:fill="FFFFFF"/>
          </w:tcPr>
          <w:p w:rsidR="00A01B8A" w:rsidRPr="00955CA3" w:rsidRDefault="00A01B8A" w:rsidP="009424F3">
            <w:pPr>
              <w:framePr w:wrap="notBeside" w:vAnchor="text" w:hAnchor="page" w:x="1156" w:y="341"/>
              <w:spacing w:after="0" w:line="240" w:lineRule="auto"/>
              <w:rPr>
                <w:rFonts w:ascii="Arial" w:hAnsi="Arial" w:cs="Arial"/>
                <w:sz w:val="24"/>
                <w:szCs w:val="24"/>
              </w:rPr>
            </w:pPr>
          </w:p>
        </w:tc>
      </w:tr>
      <w:tr w:rsidR="00A01B8A" w:rsidRPr="00955CA3" w:rsidTr="005E702B">
        <w:trPr>
          <w:trHeight w:val="226"/>
          <w:jc w:val="center"/>
        </w:trPr>
        <w:tc>
          <w:tcPr>
            <w:tcW w:w="2316" w:type="dxa"/>
            <w:tcBorders>
              <w:top w:val="nil"/>
              <w:left w:val="single" w:sz="4" w:space="0" w:color="auto"/>
              <w:bottom w:val="single" w:sz="4" w:space="0" w:color="auto"/>
              <w:right w:val="single" w:sz="4" w:space="0" w:color="auto"/>
            </w:tcBorders>
            <w:shd w:val="clear" w:color="auto" w:fill="FFFFFF"/>
          </w:tcPr>
          <w:p w:rsidR="00A01B8A" w:rsidRPr="00955CA3" w:rsidRDefault="00A01B8A" w:rsidP="009424F3">
            <w:pPr>
              <w:pStyle w:val="30"/>
              <w:framePr w:wrap="notBeside" w:vAnchor="text" w:hAnchor="page" w:x="1156" w:y="341"/>
              <w:shd w:val="clear" w:color="auto" w:fill="auto"/>
              <w:spacing w:line="240" w:lineRule="auto"/>
              <w:ind w:firstLine="0"/>
              <w:jc w:val="left"/>
              <w:rPr>
                <w:rFonts w:ascii="Arial" w:hAnsi="Arial" w:cs="Arial"/>
                <w:sz w:val="24"/>
                <w:szCs w:val="24"/>
              </w:rPr>
            </w:pPr>
            <w:r w:rsidRPr="00955CA3">
              <w:rPr>
                <w:rFonts w:ascii="Arial" w:hAnsi="Arial" w:cs="Arial"/>
                <w:sz w:val="24"/>
                <w:szCs w:val="24"/>
              </w:rPr>
              <w:t>Услуги*</w:t>
            </w:r>
          </w:p>
        </w:tc>
        <w:tc>
          <w:tcPr>
            <w:tcW w:w="4210" w:type="dxa"/>
            <w:gridSpan w:val="9"/>
            <w:tcBorders>
              <w:top w:val="nil"/>
              <w:left w:val="single" w:sz="4" w:space="0" w:color="auto"/>
              <w:bottom w:val="single" w:sz="4" w:space="0" w:color="auto"/>
              <w:right w:val="nil"/>
            </w:tcBorders>
            <w:shd w:val="clear" w:color="auto" w:fill="FFFFFF"/>
          </w:tcPr>
          <w:p w:rsidR="00A01B8A" w:rsidRPr="00955CA3" w:rsidRDefault="00A01B8A" w:rsidP="009424F3">
            <w:pPr>
              <w:framePr w:wrap="notBeside" w:vAnchor="text" w:hAnchor="page" w:x="1156" w:y="341"/>
              <w:spacing w:after="0" w:line="240" w:lineRule="auto"/>
              <w:rPr>
                <w:rFonts w:ascii="Arial" w:hAnsi="Arial" w:cs="Arial"/>
                <w:sz w:val="24"/>
                <w:szCs w:val="24"/>
              </w:rPr>
            </w:pPr>
          </w:p>
        </w:tc>
        <w:tc>
          <w:tcPr>
            <w:tcW w:w="2126" w:type="dxa"/>
            <w:gridSpan w:val="4"/>
            <w:tcBorders>
              <w:top w:val="nil"/>
              <w:left w:val="nil"/>
              <w:bottom w:val="single" w:sz="4" w:space="0" w:color="auto"/>
              <w:right w:val="nil"/>
            </w:tcBorders>
            <w:shd w:val="clear" w:color="auto" w:fill="FFFFFF"/>
          </w:tcPr>
          <w:p w:rsidR="00A01B8A" w:rsidRPr="00955CA3" w:rsidRDefault="00A01B8A" w:rsidP="009424F3">
            <w:pPr>
              <w:framePr w:wrap="notBeside" w:vAnchor="text" w:hAnchor="page" w:x="1156" w:y="341"/>
              <w:spacing w:after="0" w:line="240" w:lineRule="auto"/>
              <w:rPr>
                <w:rFonts w:ascii="Arial" w:hAnsi="Arial" w:cs="Arial"/>
                <w:sz w:val="24"/>
                <w:szCs w:val="24"/>
              </w:rPr>
            </w:pPr>
          </w:p>
        </w:tc>
        <w:tc>
          <w:tcPr>
            <w:tcW w:w="1701" w:type="dxa"/>
            <w:gridSpan w:val="3"/>
            <w:tcBorders>
              <w:top w:val="nil"/>
              <w:left w:val="nil"/>
              <w:bottom w:val="single" w:sz="4" w:space="0" w:color="auto"/>
              <w:right w:val="single" w:sz="4" w:space="0" w:color="auto"/>
            </w:tcBorders>
            <w:shd w:val="clear" w:color="auto" w:fill="FFFFFF"/>
          </w:tcPr>
          <w:p w:rsidR="00A01B8A" w:rsidRPr="00955CA3" w:rsidRDefault="00A01B8A" w:rsidP="009424F3">
            <w:pPr>
              <w:framePr w:wrap="notBeside" w:vAnchor="text" w:hAnchor="page" w:x="1156" w:y="341"/>
              <w:spacing w:after="0" w:line="240" w:lineRule="auto"/>
              <w:rPr>
                <w:rFonts w:ascii="Arial" w:hAnsi="Arial" w:cs="Arial"/>
                <w:sz w:val="24"/>
                <w:szCs w:val="24"/>
              </w:rPr>
            </w:pPr>
          </w:p>
        </w:tc>
      </w:tr>
    </w:tbl>
    <w:p w:rsidR="00A01B8A" w:rsidRPr="00955CA3" w:rsidRDefault="00A01B8A" w:rsidP="009424F3">
      <w:pPr>
        <w:pStyle w:val="BodyText"/>
        <w:spacing w:after="0"/>
        <w:jc w:val="center"/>
        <w:rPr>
          <w:rFonts w:ascii="Arial" w:hAnsi="Arial" w:cs="Arial"/>
          <w:sz w:val="24"/>
          <w:szCs w:val="24"/>
        </w:rPr>
      </w:pPr>
    </w:p>
    <w:p w:rsidR="00A01B8A" w:rsidRPr="00955CA3" w:rsidRDefault="00A01B8A" w:rsidP="009424F3">
      <w:pPr>
        <w:spacing w:after="0" w:line="240" w:lineRule="auto"/>
        <w:rPr>
          <w:rFonts w:ascii="Arial" w:hAnsi="Arial" w:cs="Arial"/>
          <w:sz w:val="24"/>
          <w:szCs w:val="24"/>
        </w:rPr>
      </w:pPr>
    </w:p>
    <w:p w:rsidR="00A01B8A" w:rsidRPr="00955CA3" w:rsidRDefault="00A01B8A" w:rsidP="009424F3">
      <w:pPr>
        <w:shd w:val="clear" w:color="auto" w:fill="FFFFFF"/>
        <w:spacing w:after="0" w:line="240" w:lineRule="auto"/>
        <w:ind w:firstLine="708"/>
        <w:rPr>
          <w:rFonts w:ascii="Arial" w:hAnsi="Arial" w:cs="Arial"/>
          <w:sz w:val="24"/>
          <w:szCs w:val="24"/>
        </w:rPr>
      </w:pPr>
      <w:r w:rsidRPr="00955CA3">
        <w:rPr>
          <w:rFonts w:ascii="Arial" w:hAnsi="Arial" w:cs="Arial"/>
          <w:sz w:val="24"/>
          <w:szCs w:val="24"/>
        </w:rPr>
        <w:t>*В рамках реализации муниципальной программы в отношении архивного отдела  Администрации Мантуровского района муниципальные задания  не формируются.</w:t>
      </w:r>
    </w:p>
    <w:p w:rsidR="00A01B8A" w:rsidRPr="00955CA3" w:rsidRDefault="00A01B8A" w:rsidP="009424F3">
      <w:pPr>
        <w:spacing w:after="0" w:line="240" w:lineRule="auto"/>
        <w:rPr>
          <w:rFonts w:ascii="Arial" w:hAnsi="Arial" w:cs="Arial"/>
          <w:sz w:val="24"/>
          <w:szCs w:val="24"/>
        </w:rPr>
        <w:sectPr w:rsidR="00A01B8A" w:rsidRPr="00955CA3" w:rsidSect="0057767D">
          <w:pgSz w:w="11906" w:h="16838"/>
          <w:pgMar w:top="1134" w:right="851" w:bottom="1134" w:left="1701" w:header="709" w:footer="709" w:gutter="0"/>
          <w:cols w:space="708"/>
          <w:docGrid w:linePitch="360"/>
        </w:sectPr>
      </w:pPr>
    </w:p>
    <w:p w:rsidR="00A01B8A" w:rsidRPr="00955CA3" w:rsidRDefault="00A01B8A" w:rsidP="009424F3">
      <w:pPr>
        <w:spacing w:after="0" w:line="240" w:lineRule="auto"/>
        <w:ind w:firstLine="7797"/>
        <w:jc w:val="center"/>
        <w:rPr>
          <w:rFonts w:ascii="Arial" w:hAnsi="Arial" w:cs="Arial"/>
          <w:sz w:val="24"/>
          <w:szCs w:val="24"/>
        </w:rPr>
      </w:pPr>
      <w:r w:rsidRPr="00955CA3">
        <w:rPr>
          <w:rFonts w:ascii="Arial" w:hAnsi="Arial" w:cs="Arial"/>
          <w:sz w:val="24"/>
          <w:szCs w:val="24"/>
        </w:rPr>
        <w:t>ПРИЛОЖЕНИЕ № 5</w:t>
      </w:r>
    </w:p>
    <w:p w:rsidR="00A01B8A" w:rsidRPr="00955CA3" w:rsidRDefault="00A01B8A" w:rsidP="009424F3">
      <w:pPr>
        <w:spacing w:after="0" w:line="240" w:lineRule="auto"/>
        <w:ind w:firstLine="7797"/>
        <w:jc w:val="center"/>
        <w:rPr>
          <w:rFonts w:ascii="Arial" w:hAnsi="Arial" w:cs="Arial"/>
          <w:sz w:val="24"/>
          <w:szCs w:val="24"/>
        </w:rPr>
      </w:pPr>
      <w:r w:rsidRPr="00955CA3">
        <w:rPr>
          <w:rFonts w:ascii="Arial" w:hAnsi="Arial" w:cs="Arial"/>
          <w:sz w:val="24"/>
          <w:szCs w:val="24"/>
        </w:rPr>
        <w:t xml:space="preserve">к муниципальной программе </w:t>
      </w:r>
    </w:p>
    <w:p w:rsidR="00A01B8A" w:rsidRPr="00955CA3" w:rsidRDefault="00A01B8A" w:rsidP="009424F3">
      <w:pPr>
        <w:spacing w:after="0" w:line="240" w:lineRule="auto"/>
        <w:ind w:firstLine="7797"/>
        <w:jc w:val="center"/>
        <w:rPr>
          <w:rFonts w:ascii="Arial" w:hAnsi="Arial" w:cs="Arial"/>
          <w:sz w:val="24"/>
          <w:szCs w:val="24"/>
        </w:rPr>
      </w:pPr>
      <w:r w:rsidRPr="00955CA3">
        <w:rPr>
          <w:rFonts w:ascii="Arial" w:hAnsi="Arial" w:cs="Arial"/>
          <w:sz w:val="24"/>
          <w:szCs w:val="24"/>
        </w:rPr>
        <w:t>Мантуровского района Курской области</w:t>
      </w:r>
    </w:p>
    <w:p w:rsidR="00A01B8A" w:rsidRPr="00955CA3" w:rsidRDefault="00A01B8A" w:rsidP="009424F3">
      <w:pPr>
        <w:spacing w:after="0" w:line="240" w:lineRule="auto"/>
        <w:ind w:firstLine="7797"/>
        <w:jc w:val="center"/>
        <w:rPr>
          <w:rFonts w:ascii="Arial" w:hAnsi="Arial" w:cs="Arial"/>
          <w:sz w:val="24"/>
          <w:szCs w:val="24"/>
        </w:rPr>
      </w:pPr>
      <w:r w:rsidRPr="00955CA3">
        <w:rPr>
          <w:rFonts w:ascii="Arial" w:hAnsi="Arial" w:cs="Arial"/>
          <w:sz w:val="24"/>
          <w:szCs w:val="24"/>
        </w:rPr>
        <w:t xml:space="preserve">«Сохранение и развитие архивного дела в </w:t>
      </w:r>
    </w:p>
    <w:p w:rsidR="00A01B8A" w:rsidRPr="00955CA3" w:rsidRDefault="00A01B8A" w:rsidP="009424F3">
      <w:pPr>
        <w:spacing w:after="0" w:line="240" w:lineRule="auto"/>
        <w:ind w:firstLine="7797"/>
        <w:jc w:val="center"/>
        <w:rPr>
          <w:rFonts w:ascii="Arial" w:hAnsi="Arial" w:cs="Arial"/>
          <w:sz w:val="24"/>
          <w:szCs w:val="24"/>
        </w:rPr>
      </w:pPr>
      <w:r w:rsidRPr="00955CA3">
        <w:rPr>
          <w:rFonts w:ascii="Arial" w:hAnsi="Arial" w:cs="Arial"/>
          <w:sz w:val="24"/>
          <w:szCs w:val="24"/>
        </w:rPr>
        <w:t>Мантуровском  районе</w:t>
      </w:r>
    </w:p>
    <w:p w:rsidR="00A01B8A" w:rsidRPr="00955CA3" w:rsidRDefault="00A01B8A" w:rsidP="009424F3">
      <w:pPr>
        <w:spacing w:after="0" w:line="240" w:lineRule="auto"/>
        <w:ind w:firstLine="7797"/>
        <w:jc w:val="center"/>
        <w:rPr>
          <w:rFonts w:ascii="Arial" w:hAnsi="Arial" w:cs="Arial"/>
          <w:sz w:val="24"/>
          <w:szCs w:val="24"/>
        </w:rPr>
      </w:pPr>
      <w:r w:rsidRPr="00955CA3">
        <w:rPr>
          <w:rFonts w:ascii="Arial" w:hAnsi="Arial" w:cs="Arial"/>
          <w:sz w:val="24"/>
          <w:szCs w:val="24"/>
        </w:rPr>
        <w:t>Курской области на 2015-2017 годы»</w:t>
      </w:r>
    </w:p>
    <w:p w:rsidR="00A01B8A" w:rsidRPr="00955CA3" w:rsidRDefault="00A01B8A" w:rsidP="009424F3">
      <w:pPr>
        <w:autoSpaceDE w:val="0"/>
        <w:autoSpaceDN w:val="0"/>
        <w:adjustRightInd w:val="0"/>
        <w:spacing w:after="0" w:line="240" w:lineRule="auto"/>
        <w:jc w:val="right"/>
        <w:rPr>
          <w:rFonts w:ascii="Arial" w:hAnsi="Arial" w:cs="Arial"/>
          <w:sz w:val="24"/>
          <w:szCs w:val="24"/>
        </w:rPr>
      </w:pPr>
    </w:p>
    <w:p w:rsidR="00A01B8A" w:rsidRPr="00955CA3" w:rsidRDefault="00A01B8A" w:rsidP="009424F3">
      <w:pPr>
        <w:autoSpaceDE w:val="0"/>
        <w:autoSpaceDN w:val="0"/>
        <w:adjustRightInd w:val="0"/>
        <w:spacing w:after="0" w:line="240" w:lineRule="auto"/>
        <w:jc w:val="center"/>
        <w:rPr>
          <w:rFonts w:ascii="Arial" w:hAnsi="Arial" w:cs="Arial"/>
          <w:b/>
          <w:sz w:val="24"/>
          <w:szCs w:val="24"/>
        </w:rPr>
      </w:pPr>
      <w:r w:rsidRPr="00955CA3">
        <w:rPr>
          <w:rFonts w:ascii="Arial" w:hAnsi="Arial" w:cs="Arial"/>
          <w:b/>
          <w:sz w:val="24"/>
          <w:szCs w:val="24"/>
        </w:rPr>
        <w:t xml:space="preserve">Ресурсное обеспечение реализации муниципальной программы Мантуровского района Курской области </w:t>
      </w:r>
    </w:p>
    <w:p w:rsidR="00A01B8A" w:rsidRPr="00955CA3" w:rsidRDefault="00A01B8A" w:rsidP="009424F3">
      <w:pPr>
        <w:autoSpaceDE w:val="0"/>
        <w:autoSpaceDN w:val="0"/>
        <w:adjustRightInd w:val="0"/>
        <w:spacing w:after="0" w:line="240" w:lineRule="auto"/>
        <w:jc w:val="center"/>
        <w:rPr>
          <w:rFonts w:ascii="Arial" w:hAnsi="Arial" w:cs="Arial"/>
          <w:b/>
          <w:sz w:val="24"/>
          <w:szCs w:val="24"/>
        </w:rPr>
      </w:pPr>
      <w:r w:rsidRPr="00955CA3">
        <w:rPr>
          <w:rFonts w:ascii="Arial" w:hAnsi="Arial" w:cs="Arial"/>
          <w:b/>
          <w:sz w:val="24"/>
          <w:szCs w:val="24"/>
        </w:rPr>
        <w:t xml:space="preserve">"Сохранение  и  развитие архивного дела в Мантуровском районе Курской области на 2015 -2017 годы» </w:t>
      </w:r>
    </w:p>
    <w:p w:rsidR="00A01B8A" w:rsidRPr="00955CA3" w:rsidRDefault="00A01B8A" w:rsidP="009424F3">
      <w:pPr>
        <w:autoSpaceDE w:val="0"/>
        <w:autoSpaceDN w:val="0"/>
        <w:adjustRightInd w:val="0"/>
        <w:spacing w:after="0" w:line="240" w:lineRule="auto"/>
        <w:jc w:val="center"/>
        <w:rPr>
          <w:rFonts w:ascii="Arial" w:hAnsi="Arial" w:cs="Arial"/>
          <w:sz w:val="24"/>
          <w:szCs w:val="24"/>
        </w:rPr>
      </w:pPr>
      <w:r w:rsidRPr="00955CA3">
        <w:rPr>
          <w:rFonts w:ascii="Arial" w:hAnsi="Arial" w:cs="Arial"/>
          <w:b/>
          <w:sz w:val="24"/>
          <w:szCs w:val="24"/>
        </w:rPr>
        <w:t xml:space="preserve"> за счет средств бюджета муниципального района "Мантуровский  район"  Курской области и средств областного бюджета</w:t>
      </w:r>
    </w:p>
    <w:tbl>
      <w:tblPr>
        <w:tblW w:w="158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35"/>
        <w:gridCol w:w="3126"/>
        <w:gridCol w:w="1985"/>
        <w:gridCol w:w="709"/>
        <w:gridCol w:w="851"/>
        <w:gridCol w:w="850"/>
        <w:gridCol w:w="571"/>
        <w:gridCol w:w="847"/>
        <w:gridCol w:w="850"/>
        <w:gridCol w:w="851"/>
        <w:gridCol w:w="851"/>
        <w:gridCol w:w="850"/>
        <w:gridCol w:w="851"/>
        <w:gridCol w:w="850"/>
      </w:tblGrid>
      <w:tr w:rsidR="00A01B8A" w:rsidRPr="00955CA3" w:rsidTr="005E702B">
        <w:trPr>
          <w:trHeight w:val="383"/>
          <w:tblHeader/>
        </w:trPr>
        <w:tc>
          <w:tcPr>
            <w:tcW w:w="1835" w:type="dxa"/>
            <w:vMerge w:val="restart"/>
            <w:vAlign w:val="center"/>
          </w:tcPr>
          <w:p w:rsidR="00A01B8A" w:rsidRPr="00955CA3" w:rsidRDefault="00A01B8A" w:rsidP="009424F3">
            <w:pPr>
              <w:spacing w:after="0" w:line="240" w:lineRule="auto"/>
              <w:jc w:val="center"/>
              <w:rPr>
                <w:rFonts w:ascii="Arial" w:hAnsi="Arial" w:cs="Arial"/>
                <w:sz w:val="24"/>
                <w:szCs w:val="24"/>
              </w:rPr>
            </w:pPr>
            <w:r w:rsidRPr="00955CA3">
              <w:rPr>
                <w:rFonts w:ascii="Arial" w:hAnsi="Arial" w:cs="Arial"/>
                <w:sz w:val="24"/>
                <w:szCs w:val="24"/>
              </w:rPr>
              <w:t>Статус</w:t>
            </w:r>
          </w:p>
        </w:tc>
        <w:tc>
          <w:tcPr>
            <w:tcW w:w="3126" w:type="dxa"/>
            <w:vMerge w:val="restart"/>
            <w:vAlign w:val="center"/>
          </w:tcPr>
          <w:p w:rsidR="00A01B8A" w:rsidRPr="00955CA3" w:rsidRDefault="00A01B8A" w:rsidP="009424F3">
            <w:pPr>
              <w:spacing w:after="0" w:line="240" w:lineRule="auto"/>
              <w:ind w:left="-108" w:right="-108"/>
              <w:jc w:val="center"/>
              <w:rPr>
                <w:rFonts w:ascii="Arial" w:hAnsi="Arial" w:cs="Arial"/>
                <w:sz w:val="24"/>
                <w:szCs w:val="24"/>
              </w:rPr>
            </w:pPr>
            <w:r w:rsidRPr="00955CA3">
              <w:rPr>
                <w:rFonts w:ascii="Arial" w:hAnsi="Arial" w:cs="Arial"/>
                <w:sz w:val="24"/>
                <w:szCs w:val="24"/>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985" w:type="dxa"/>
            <w:vMerge w:val="restart"/>
            <w:vAlign w:val="center"/>
          </w:tcPr>
          <w:p w:rsidR="00A01B8A" w:rsidRPr="00955CA3" w:rsidRDefault="00A01B8A" w:rsidP="009424F3">
            <w:pPr>
              <w:spacing w:after="0" w:line="240" w:lineRule="auto"/>
              <w:ind w:left="-108" w:right="-160"/>
              <w:jc w:val="center"/>
              <w:rPr>
                <w:rFonts w:ascii="Arial" w:hAnsi="Arial" w:cs="Arial"/>
                <w:sz w:val="24"/>
                <w:szCs w:val="24"/>
              </w:rPr>
            </w:pPr>
            <w:r w:rsidRPr="00955CA3">
              <w:rPr>
                <w:rFonts w:ascii="Arial" w:hAnsi="Arial" w:cs="Arial"/>
                <w:sz w:val="24"/>
                <w:szCs w:val="24"/>
              </w:rPr>
              <w:t>Ответственный исполнитель, соисполнители, участники</w:t>
            </w:r>
          </w:p>
        </w:tc>
        <w:tc>
          <w:tcPr>
            <w:tcW w:w="2981" w:type="dxa"/>
            <w:gridSpan w:val="4"/>
            <w:vAlign w:val="center"/>
          </w:tcPr>
          <w:p w:rsidR="00A01B8A" w:rsidRPr="00955CA3" w:rsidRDefault="00A01B8A" w:rsidP="009424F3">
            <w:pPr>
              <w:spacing w:after="0" w:line="240" w:lineRule="auto"/>
              <w:jc w:val="center"/>
              <w:rPr>
                <w:rFonts w:ascii="Arial" w:hAnsi="Arial" w:cs="Arial"/>
                <w:sz w:val="24"/>
                <w:szCs w:val="24"/>
              </w:rPr>
            </w:pPr>
            <w:r w:rsidRPr="00955CA3">
              <w:rPr>
                <w:rFonts w:ascii="Arial" w:hAnsi="Arial" w:cs="Arial"/>
                <w:sz w:val="24"/>
                <w:szCs w:val="24"/>
              </w:rPr>
              <w:t>Код бюджетной</w:t>
            </w:r>
          </w:p>
          <w:p w:rsidR="00A01B8A" w:rsidRPr="00955CA3" w:rsidRDefault="00A01B8A" w:rsidP="009424F3">
            <w:pPr>
              <w:spacing w:after="0" w:line="240" w:lineRule="auto"/>
              <w:jc w:val="center"/>
              <w:rPr>
                <w:rFonts w:ascii="Arial" w:hAnsi="Arial" w:cs="Arial"/>
                <w:sz w:val="24"/>
                <w:szCs w:val="24"/>
              </w:rPr>
            </w:pPr>
            <w:r w:rsidRPr="00955CA3">
              <w:rPr>
                <w:rFonts w:ascii="Arial" w:hAnsi="Arial" w:cs="Arial"/>
                <w:sz w:val="24"/>
                <w:szCs w:val="24"/>
              </w:rPr>
              <w:t>классификации</w:t>
            </w:r>
          </w:p>
        </w:tc>
        <w:tc>
          <w:tcPr>
            <w:tcW w:w="5950" w:type="dxa"/>
            <w:gridSpan w:val="7"/>
            <w:vAlign w:val="center"/>
          </w:tcPr>
          <w:p w:rsidR="00A01B8A" w:rsidRPr="00955CA3" w:rsidRDefault="00A01B8A" w:rsidP="009424F3">
            <w:pPr>
              <w:spacing w:after="0" w:line="240" w:lineRule="auto"/>
              <w:jc w:val="center"/>
              <w:rPr>
                <w:rFonts w:ascii="Arial" w:hAnsi="Arial" w:cs="Arial"/>
                <w:sz w:val="24"/>
                <w:szCs w:val="24"/>
              </w:rPr>
            </w:pPr>
            <w:r w:rsidRPr="00955CA3">
              <w:rPr>
                <w:rFonts w:ascii="Arial" w:hAnsi="Arial" w:cs="Arial"/>
                <w:sz w:val="24"/>
                <w:szCs w:val="24"/>
              </w:rPr>
              <w:t>Расходы (тыс. рублей), годы</w:t>
            </w:r>
          </w:p>
        </w:tc>
      </w:tr>
      <w:tr w:rsidR="00A01B8A" w:rsidRPr="00955CA3" w:rsidTr="005E702B">
        <w:trPr>
          <w:trHeight w:val="1083"/>
          <w:tblHeader/>
        </w:trPr>
        <w:tc>
          <w:tcPr>
            <w:tcW w:w="1835" w:type="dxa"/>
            <w:vMerge/>
            <w:vAlign w:val="center"/>
          </w:tcPr>
          <w:p w:rsidR="00A01B8A" w:rsidRPr="00955CA3" w:rsidRDefault="00A01B8A" w:rsidP="009424F3">
            <w:pPr>
              <w:spacing w:after="0" w:line="240" w:lineRule="auto"/>
              <w:jc w:val="center"/>
              <w:rPr>
                <w:rFonts w:ascii="Arial" w:hAnsi="Arial" w:cs="Arial"/>
                <w:sz w:val="24"/>
                <w:szCs w:val="24"/>
              </w:rPr>
            </w:pPr>
          </w:p>
        </w:tc>
        <w:tc>
          <w:tcPr>
            <w:tcW w:w="3126" w:type="dxa"/>
            <w:vMerge/>
            <w:vAlign w:val="center"/>
          </w:tcPr>
          <w:p w:rsidR="00A01B8A" w:rsidRPr="00955CA3" w:rsidRDefault="00A01B8A" w:rsidP="009424F3">
            <w:pPr>
              <w:spacing w:after="0" w:line="240" w:lineRule="auto"/>
              <w:jc w:val="center"/>
              <w:rPr>
                <w:rFonts w:ascii="Arial" w:hAnsi="Arial" w:cs="Arial"/>
                <w:sz w:val="24"/>
                <w:szCs w:val="24"/>
              </w:rPr>
            </w:pPr>
          </w:p>
        </w:tc>
        <w:tc>
          <w:tcPr>
            <w:tcW w:w="1985" w:type="dxa"/>
            <w:vMerge/>
            <w:vAlign w:val="center"/>
          </w:tcPr>
          <w:p w:rsidR="00A01B8A" w:rsidRPr="00955CA3" w:rsidRDefault="00A01B8A" w:rsidP="009424F3">
            <w:pPr>
              <w:spacing w:after="0" w:line="240" w:lineRule="auto"/>
              <w:jc w:val="center"/>
              <w:rPr>
                <w:rFonts w:ascii="Arial" w:hAnsi="Arial" w:cs="Arial"/>
                <w:sz w:val="24"/>
                <w:szCs w:val="24"/>
              </w:rPr>
            </w:pPr>
          </w:p>
        </w:tc>
        <w:tc>
          <w:tcPr>
            <w:tcW w:w="709" w:type="dxa"/>
            <w:vAlign w:val="center"/>
          </w:tcPr>
          <w:p w:rsidR="00A01B8A" w:rsidRPr="00955CA3" w:rsidRDefault="00A01B8A" w:rsidP="009424F3">
            <w:pPr>
              <w:autoSpaceDE w:val="0"/>
              <w:autoSpaceDN w:val="0"/>
              <w:adjustRightInd w:val="0"/>
              <w:spacing w:after="0" w:line="240" w:lineRule="auto"/>
              <w:ind w:left="-198" w:right="-149"/>
              <w:jc w:val="center"/>
              <w:rPr>
                <w:rFonts w:ascii="Arial" w:hAnsi="Arial" w:cs="Arial"/>
                <w:sz w:val="24"/>
                <w:szCs w:val="24"/>
              </w:rPr>
            </w:pPr>
            <w:r w:rsidRPr="00955CA3">
              <w:rPr>
                <w:rFonts w:ascii="Arial" w:hAnsi="Arial" w:cs="Arial"/>
                <w:sz w:val="24"/>
                <w:szCs w:val="24"/>
              </w:rPr>
              <w:t>ГРБС</w:t>
            </w:r>
          </w:p>
        </w:tc>
        <w:tc>
          <w:tcPr>
            <w:tcW w:w="851" w:type="dxa"/>
            <w:vAlign w:val="center"/>
          </w:tcPr>
          <w:p w:rsidR="00A01B8A" w:rsidRPr="00955CA3" w:rsidRDefault="00A01B8A" w:rsidP="009424F3">
            <w:pPr>
              <w:autoSpaceDE w:val="0"/>
              <w:autoSpaceDN w:val="0"/>
              <w:adjustRightInd w:val="0"/>
              <w:spacing w:after="0" w:line="240" w:lineRule="auto"/>
              <w:ind w:left="-67" w:right="-138"/>
              <w:jc w:val="center"/>
              <w:rPr>
                <w:rFonts w:ascii="Arial" w:hAnsi="Arial" w:cs="Arial"/>
                <w:sz w:val="24"/>
                <w:szCs w:val="24"/>
              </w:rPr>
            </w:pPr>
            <w:r w:rsidRPr="00955CA3">
              <w:rPr>
                <w:rFonts w:ascii="Arial" w:hAnsi="Arial" w:cs="Arial"/>
                <w:sz w:val="24"/>
                <w:szCs w:val="24"/>
              </w:rPr>
              <w:t>РзПр</w:t>
            </w:r>
          </w:p>
        </w:tc>
        <w:tc>
          <w:tcPr>
            <w:tcW w:w="850" w:type="dxa"/>
            <w:vAlign w:val="center"/>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r w:rsidRPr="00955CA3">
              <w:rPr>
                <w:rFonts w:ascii="Arial" w:hAnsi="Arial" w:cs="Arial"/>
                <w:sz w:val="24"/>
                <w:szCs w:val="24"/>
              </w:rPr>
              <w:t>ЦСР</w:t>
            </w:r>
          </w:p>
        </w:tc>
        <w:tc>
          <w:tcPr>
            <w:tcW w:w="571" w:type="dxa"/>
            <w:vAlign w:val="center"/>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r w:rsidRPr="00955CA3">
              <w:rPr>
                <w:rFonts w:ascii="Arial" w:hAnsi="Arial" w:cs="Arial"/>
                <w:sz w:val="24"/>
                <w:szCs w:val="24"/>
              </w:rPr>
              <w:t>ВР</w:t>
            </w:r>
          </w:p>
        </w:tc>
        <w:tc>
          <w:tcPr>
            <w:tcW w:w="847" w:type="dxa"/>
            <w:vAlign w:val="center"/>
          </w:tcPr>
          <w:p w:rsidR="00A01B8A" w:rsidRPr="00955CA3" w:rsidRDefault="00A01B8A" w:rsidP="009424F3">
            <w:pPr>
              <w:autoSpaceDE w:val="0"/>
              <w:autoSpaceDN w:val="0"/>
              <w:adjustRightInd w:val="0"/>
              <w:spacing w:after="0" w:line="240" w:lineRule="auto"/>
              <w:rPr>
                <w:rFonts w:ascii="Arial" w:hAnsi="Arial" w:cs="Arial"/>
                <w:sz w:val="24"/>
                <w:szCs w:val="24"/>
              </w:rPr>
            </w:pPr>
            <w:r w:rsidRPr="00955CA3">
              <w:rPr>
                <w:rFonts w:ascii="Arial" w:hAnsi="Arial" w:cs="Arial"/>
                <w:sz w:val="24"/>
                <w:szCs w:val="24"/>
              </w:rPr>
              <w:t>2015</w:t>
            </w:r>
          </w:p>
        </w:tc>
        <w:tc>
          <w:tcPr>
            <w:tcW w:w="850" w:type="dxa"/>
            <w:vAlign w:val="center"/>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r w:rsidRPr="00955CA3">
              <w:rPr>
                <w:rFonts w:ascii="Arial" w:hAnsi="Arial" w:cs="Arial"/>
                <w:sz w:val="24"/>
                <w:szCs w:val="24"/>
              </w:rPr>
              <w:t>2016</w:t>
            </w:r>
          </w:p>
          <w:p w:rsidR="00A01B8A" w:rsidRPr="00955CA3" w:rsidRDefault="00A01B8A" w:rsidP="009424F3">
            <w:pPr>
              <w:autoSpaceDE w:val="0"/>
              <w:autoSpaceDN w:val="0"/>
              <w:adjustRightInd w:val="0"/>
              <w:spacing w:after="0" w:line="240" w:lineRule="auto"/>
              <w:jc w:val="center"/>
              <w:rPr>
                <w:rFonts w:ascii="Arial" w:hAnsi="Arial" w:cs="Arial"/>
                <w:sz w:val="24"/>
                <w:szCs w:val="24"/>
              </w:rPr>
            </w:pPr>
            <w:r w:rsidRPr="00955CA3">
              <w:rPr>
                <w:rFonts w:ascii="Arial" w:hAnsi="Arial" w:cs="Arial"/>
                <w:sz w:val="24"/>
                <w:szCs w:val="24"/>
              </w:rPr>
              <w:t>год</w:t>
            </w:r>
          </w:p>
        </w:tc>
        <w:tc>
          <w:tcPr>
            <w:tcW w:w="851" w:type="dxa"/>
            <w:vAlign w:val="center"/>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r w:rsidRPr="00955CA3">
              <w:rPr>
                <w:rFonts w:ascii="Arial" w:hAnsi="Arial" w:cs="Arial"/>
                <w:sz w:val="24"/>
                <w:szCs w:val="24"/>
              </w:rPr>
              <w:t>2017</w:t>
            </w:r>
          </w:p>
          <w:p w:rsidR="00A01B8A" w:rsidRPr="00955CA3" w:rsidRDefault="00A01B8A" w:rsidP="009424F3">
            <w:pPr>
              <w:autoSpaceDE w:val="0"/>
              <w:autoSpaceDN w:val="0"/>
              <w:adjustRightInd w:val="0"/>
              <w:spacing w:after="0" w:line="240" w:lineRule="auto"/>
              <w:jc w:val="center"/>
              <w:rPr>
                <w:rFonts w:ascii="Arial" w:hAnsi="Arial" w:cs="Arial"/>
                <w:sz w:val="24"/>
                <w:szCs w:val="24"/>
              </w:rPr>
            </w:pPr>
            <w:r w:rsidRPr="00955CA3">
              <w:rPr>
                <w:rFonts w:ascii="Arial" w:hAnsi="Arial" w:cs="Arial"/>
                <w:sz w:val="24"/>
                <w:szCs w:val="24"/>
              </w:rPr>
              <w:t>год</w:t>
            </w:r>
          </w:p>
        </w:tc>
        <w:tc>
          <w:tcPr>
            <w:tcW w:w="851" w:type="dxa"/>
            <w:vAlign w:val="center"/>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p>
          <w:p w:rsidR="00A01B8A" w:rsidRPr="00955CA3" w:rsidRDefault="00A01B8A" w:rsidP="009424F3">
            <w:pPr>
              <w:autoSpaceDE w:val="0"/>
              <w:autoSpaceDN w:val="0"/>
              <w:adjustRightInd w:val="0"/>
              <w:spacing w:after="0" w:line="240" w:lineRule="auto"/>
              <w:jc w:val="center"/>
              <w:rPr>
                <w:rFonts w:ascii="Arial" w:hAnsi="Arial" w:cs="Arial"/>
                <w:sz w:val="24"/>
                <w:szCs w:val="24"/>
              </w:rPr>
            </w:pPr>
          </w:p>
        </w:tc>
        <w:tc>
          <w:tcPr>
            <w:tcW w:w="850" w:type="dxa"/>
            <w:vAlign w:val="center"/>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p>
          <w:p w:rsidR="00A01B8A" w:rsidRPr="00955CA3" w:rsidRDefault="00A01B8A" w:rsidP="009424F3">
            <w:pPr>
              <w:autoSpaceDE w:val="0"/>
              <w:autoSpaceDN w:val="0"/>
              <w:adjustRightInd w:val="0"/>
              <w:spacing w:after="0" w:line="240" w:lineRule="auto"/>
              <w:jc w:val="center"/>
              <w:rPr>
                <w:rFonts w:ascii="Arial" w:hAnsi="Arial" w:cs="Arial"/>
                <w:sz w:val="24"/>
                <w:szCs w:val="24"/>
              </w:rPr>
            </w:pPr>
          </w:p>
        </w:tc>
        <w:tc>
          <w:tcPr>
            <w:tcW w:w="851" w:type="dxa"/>
            <w:vAlign w:val="center"/>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p>
          <w:p w:rsidR="00A01B8A" w:rsidRPr="00955CA3" w:rsidRDefault="00A01B8A" w:rsidP="009424F3">
            <w:pPr>
              <w:autoSpaceDE w:val="0"/>
              <w:autoSpaceDN w:val="0"/>
              <w:adjustRightInd w:val="0"/>
              <w:spacing w:after="0" w:line="240" w:lineRule="auto"/>
              <w:jc w:val="center"/>
              <w:rPr>
                <w:rFonts w:ascii="Arial" w:hAnsi="Arial" w:cs="Arial"/>
                <w:sz w:val="24"/>
                <w:szCs w:val="24"/>
              </w:rPr>
            </w:pPr>
          </w:p>
        </w:tc>
        <w:tc>
          <w:tcPr>
            <w:tcW w:w="850" w:type="dxa"/>
            <w:vAlign w:val="center"/>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p>
          <w:p w:rsidR="00A01B8A" w:rsidRPr="00955CA3" w:rsidRDefault="00A01B8A" w:rsidP="009424F3">
            <w:pPr>
              <w:autoSpaceDE w:val="0"/>
              <w:autoSpaceDN w:val="0"/>
              <w:adjustRightInd w:val="0"/>
              <w:spacing w:after="0" w:line="240" w:lineRule="auto"/>
              <w:jc w:val="center"/>
              <w:rPr>
                <w:rFonts w:ascii="Arial" w:hAnsi="Arial" w:cs="Arial"/>
                <w:sz w:val="24"/>
                <w:szCs w:val="24"/>
              </w:rPr>
            </w:pPr>
          </w:p>
        </w:tc>
      </w:tr>
      <w:tr w:rsidR="00A01B8A" w:rsidRPr="00955CA3" w:rsidTr="005E702B">
        <w:trPr>
          <w:trHeight w:val="686"/>
        </w:trPr>
        <w:tc>
          <w:tcPr>
            <w:tcW w:w="1835" w:type="dxa"/>
            <w:vMerge w:val="restart"/>
          </w:tcPr>
          <w:p w:rsidR="00A01B8A" w:rsidRPr="00955CA3" w:rsidRDefault="00A01B8A" w:rsidP="009424F3">
            <w:pPr>
              <w:spacing w:after="0" w:line="240" w:lineRule="auto"/>
              <w:ind w:right="-108"/>
              <w:rPr>
                <w:rFonts w:ascii="Arial" w:hAnsi="Arial" w:cs="Arial"/>
                <w:sz w:val="24"/>
                <w:szCs w:val="24"/>
              </w:rPr>
            </w:pPr>
            <w:r w:rsidRPr="00955CA3">
              <w:rPr>
                <w:rFonts w:ascii="Arial" w:hAnsi="Arial" w:cs="Arial"/>
                <w:sz w:val="24"/>
                <w:szCs w:val="24"/>
              </w:rPr>
              <w:t>Муниципаль-</w:t>
            </w:r>
          </w:p>
          <w:p w:rsidR="00A01B8A" w:rsidRPr="00955CA3" w:rsidRDefault="00A01B8A" w:rsidP="009424F3">
            <w:pPr>
              <w:spacing w:after="0" w:line="240" w:lineRule="auto"/>
              <w:ind w:right="-108"/>
              <w:rPr>
                <w:rFonts w:ascii="Arial" w:hAnsi="Arial" w:cs="Arial"/>
                <w:sz w:val="24"/>
                <w:szCs w:val="24"/>
              </w:rPr>
            </w:pPr>
            <w:r w:rsidRPr="00955CA3">
              <w:rPr>
                <w:rFonts w:ascii="Arial" w:hAnsi="Arial" w:cs="Arial"/>
                <w:sz w:val="24"/>
                <w:szCs w:val="24"/>
              </w:rPr>
              <w:t xml:space="preserve">ная программа </w:t>
            </w:r>
          </w:p>
        </w:tc>
        <w:tc>
          <w:tcPr>
            <w:tcW w:w="3126" w:type="dxa"/>
            <w:tcBorders>
              <w:bottom w:val="nil"/>
            </w:tcBorders>
          </w:tcPr>
          <w:p w:rsidR="00A01B8A" w:rsidRPr="00955CA3" w:rsidRDefault="00A01B8A" w:rsidP="009424F3">
            <w:pPr>
              <w:spacing w:after="0" w:line="240" w:lineRule="auto"/>
              <w:jc w:val="both"/>
              <w:rPr>
                <w:rFonts w:ascii="Arial" w:hAnsi="Arial" w:cs="Arial"/>
                <w:sz w:val="24"/>
                <w:szCs w:val="24"/>
              </w:rPr>
            </w:pPr>
            <w:r w:rsidRPr="00955CA3">
              <w:rPr>
                <w:rFonts w:ascii="Arial" w:hAnsi="Arial" w:cs="Arial"/>
                <w:sz w:val="24"/>
                <w:szCs w:val="24"/>
              </w:rPr>
              <w:t>Развитие архивного дела в Мантуровском районе Курской области на 2015-2017 годы.</w:t>
            </w:r>
          </w:p>
          <w:p w:rsidR="00A01B8A" w:rsidRPr="00955CA3" w:rsidRDefault="00A01B8A" w:rsidP="009424F3">
            <w:pPr>
              <w:spacing w:after="0" w:line="240" w:lineRule="auto"/>
              <w:jc w:val="both"/>
              <w:rPr>
                <w:rFonts w:ascii="Arial" w:hAnsi="Arial" w:cs="Arial"/>
                <w:sz w:val="24"/>
                <w:szCs w:val="24"/>
              </w:rPr>
            </w:pPr>
          </w:p>
        </w:tc>
        <w:tc>
          <w:tcPr>
            <w:tcW w:w="1985" w:type="dxa"/>
            <w:tcBorders>
              <w:bottom w:val="nil"/>
            </w:tcBorders>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r w:rsidRPr="00955CA3">
              <w:rPr>
                <w:rFonts w:ascii="Arial" w:hAnsi="Arial" w:cs="Arial"/>
                <w:sz w:val="24"/>
                <w:szCs w:val="24"/>
              </w:rPr>
              <w:t>Всего</w:t>
            </w:r>
          </w:p>
          <w:p w:rsidR="00A01B8A" w:rsidRPr="00955CA3" w:rsidRDefault="00A01B8A" w:rsidP="009424F3">
            <w:pPr>
              <w:autoSpaceDE w:val="0"/>
              <w:autoSpaceDN w:val="0"/>
              <w:adjustRightInd w:val="0"/>
              <w:spacing w:after="0" w:line="240" w:lineRule="auto"/>
              <w:jc w:val="center"/>
              <w:rPr>
                <w:rFonts w:ascii="Arial" w:hAnsi="Arial" w:cs="Arial"/>
                <w:sz w:val="24"/>
                <w:szCs w:val="24"/>
              </w:rPr>
            </w:pPr>
          </w:p>
        </w:tc>
        <w:tc>
          <w:tcPr>
            <w:tcW w:w="709" w:type="dxa"/>
            <w:tcBorders>
              <w:bottom w:val="nil"/>
            </w:tcBorders>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r w:rsidRPr="00955CA3">
              <w:rPr>
                <w:rFonts w:ascii="Arial" w:hAnsi="Arial" w:cs="Arial"/>
                <w:sz w:val="24"/>
                <w:szCs w:val="24"/>
              </w:rPr>
              <w:t>х</w:t>
            </w:r>
          </w:p>
        </w:tc>
        <w:tc>
          <w:tcPr>
            <w:tcW w:w="851" w:type="dxa"/>
            <w:tcBorders>
              <w:bottom w:val="nil"/>
            </w:tcBorders>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r w:rsidRPr="00955CA3">
              <w:rPr>
                <w:rFonts w:ascii="Arial" w:hAnsi="Arial" w:cs="Arial"/>
                <w:sz w:val="24"/>
                <w:szCs w:val="24"/>
              </w:rPr>
              <w:t>0104</w:t>
            </w:r>
          </w:p>
        </w:tc>
        <w:tc>
          <w:tcPr>
            <w:tcW w:w="850" w:type="dxa"/>
            <w:tcBorders>
              <w:bottom w:val="nil"/>
            </w:tcBorders>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r w:rsidRPr="00955CA3">
              <w:rPr>
                <w:rFonts w:ascii="Arial" w:hAnsi="Arial" w:cs="Arial"/>
                <w:sz w:val="24"/>
                <w:szCs w:val="24"/>
              </w:rPr>
              <w:t>10 1 1336</w:t>
            </w:r>
          </w:p>
          <w:p w:rsidR="00A01B8A" w:rsidRPr="00955CA3" w:rsidRDefault="00A01B8A" w:rsidP="009424F3">
            <w:pPr>
              <w:autoSpaceDE w:val="0"/>
              <w:autoSpaceDN w:val="0"/>
              <w:adjustRightInd w:val="0"/>
              <w:spacing w:after="0" w:line="240" w:lineRule="auto"/>
              <w:jc w:val="center"/>
              <w:rPr>
                <w:rFonts w:ascii="Arial" w:hAnsi="Arial" w:cs="Arial"/>
                <w:sz w:val="24"/>
                <w:szCs w:val="24"/>
              </w:rPr>
            </w:pPr>
          </w:p>
        </w:tc>
        <w:tc>
          <w:tcPr>
            <w:tcW w:w="571" w:type="dxa"/>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r w:rsidRPr="00955CA3">
              <w:rPr>
                <w:rFonts w:ascii="Arial" w:hAnsi="Arial" w:cs="Arial"/>
                <w:sz w:val="24"/>
                <w:szCs w:val="24"/>
              </w:rPr>
              <w:t>121</w:t>
            </w:r>
          </w:p>
          <w:p w:rsidR="00A01B8A" w:rsidRPr="00955CA3" w:rsidRDefault="00A01B8A" w:rsidP="009424F3">
            <w:pPr>
              <w:autoSpaceDE w:val="0"/>
              <w:autoSpaceDN w:val="0"/>
              <w:adjustRightInd w:val="0"/>
              <w:spacing w:after="0" w:line="240" w:lineRule="auto"/>
              <w:jc w:val="center"/>
              <w:rPr>
                <w:rFonts w:ascii="Arial" w:hAnsi="Arial" w:cs="Arial"/>
                <w:sz w:val="24"/>
                <w:szCs w:val="24"/>
              </w:rPr>
            </w:pPr>
          </w:p>
        </w:tc>
        <w:tc>
          <w:tcPr>
            <w:tcW w:w="847" w:type="dxa"/>
          </w:tcPr>
          <w:p w:rsidR="00A01B8A" w:rsidRPr="00955CA3" w:rsidRDefault="00A01B8A" w:rsidP="009424F3">
            <w:pPr>
              <w:spacing w:after="0" w:line="240" w:lineRule="auto"/>
              <w:ind w:left="-109"/>
              <w:rPr>
                <w:rFonts w:ascii="Arial" w:hAnsi="Arial" w:cs="Arial"/>
                <w:b/>
                <w:sz w:val="24"/>
                <w:szCs w:val="24"/>
              </w:rPr>
            </w:pPr>
          </w:p>
          <w:p w:rsidR="00A01B8A" w:rsidRPr="00955CA3" w:rsidRDefault="00A01B8A" w:rsidP="009424F3">
            <w:pPr>
              <w:spacing w:after="0" w:line="240" w:lineRule="auto"/>
              <w:ind w:left="-109"/>
              <w:rPr>
                <w:rFonts w:ascii="Arial" w:hAnsi="Arial" w:cs="Arial"/>
                <w:b/>
                <w:sz w:val="24"/>
                <w:szCs w:val="24"/>
              </w:rPr>
            </w:pPr>
          </w:p>
        </w:tc>
        <w:tc>
          <w:tcPr>
            <w:tcW w:w="850" w:type="dxa"/>
          </w:tcPr>
          <w:p w:rsidR="00A01B8A" w:rsidRPr="00955CA3" w:rsidRDefault="00A01B8A" w:rsidP="009424F3">
            <w:pPr>
              <w:spacing w:after="0" w:line="240" w:lineRule="auto"/>
              <w:ind w:left="-109"/>
              <w:rPr>
                <w:rFonts w:ascii="Arial" w:hAnsi="Arial" w:cs="Arial"/>
                <w:b/>
                <w:sz w:val="24"/>
                <w:szCs w:val="24"/>
              </w:rPr>
            </w:pPr>
          </w:p>
          <w:p w:rsidR="00A01B8A" w:rsidRPr="00955CA3" w:rsidRDefault="00A01B8A" w:rsidP="009424F3">
            <w:pPr>
              <w:spacing w:after="0" w:line="240" w:lineRule="auto"/>
              <w:ind w:left="-109"/>
              <w:rPr>
                <w:rFonts w:ascii="Arial" w:hAnsi="Arial" w:cs="Arial"/>
                <w:b/>
                <w:sz w:val="24"/>
                <w:szCs w:val="24"/>
              </w:rPr>
            </w:pPr>
          </w:p>
        </w:tc>
        <w:tc>
          <w:tcPr>
            <w:tcW w:w="851" w:type="dxa"/>
          </w:tcPr>
          <w:p w:rsidR="00A01B8A" w:rsidRPr="00955CA3" w:rsidRDefault="00A01B8A" w:rsidP="009424F3">
            <w:pPr>
              <w:spacing w:after="0" w:line="240" w:lineRule="auto"/>
              <w:ind w:left="-109"/>
              <w:rPr>
                <w:rFonts w:ascii="Arial" w:hAnsi="Arial" w:cs="Arial"/>
                <w:b/>
                <w:sz w:val="24"/>
                <w:szCs w:val="24"/>
              </w:rPr>
            </w:pPr>
          </w:p>
          <w:p w:rsidR="00A01B8A" w:rsidRPr="00955CA3" w:rsidRDefault="00A01B8A" w:rsidP="009424F3">
            <w:pPr>
              <w:spacing w:after="0" w:line="240" w:lineRule="auto"/>
              <w:ind w:left="-109"/>
              <w:rPr>
                <w:rFonts w:ascii="Arial" w:hAnsi="Arial" w:cs="Arial"/>
                <w:b/>
                <w:sz w:val="24"/>
                <w:szCs w:val="24"/>
              </w:rPr>
            </w:pPr>
          </w:p>
        </w:tc>
        <w:tc>
          <w:tcPr>
            <w:tcW w:w="851" w:type="dxa"/>
          </w:tcPr>
          <w:p w:rsidR="00A01B8A" w:rsidRPr="00955CA3" w:rsidRDefault="00A01B8A" w:rsidP="009424F3">
            <w:pPr>
              <w:spacing w:after="0" w:line="240" w:lineRule="auto"/>
              <w:ind w:left="-109"/>
              <w:rPr>
                <w:rFonts w:ascii="Arial" w:hAnsi="Arial" w:cs="Arial"/>
                <w:b/>
                <w:sz w:val="24"/>
                <w:szCs w:val="24"/>
              </w:rPr>
            </w:pPr>
          </w:p>
          <w:p w:rsidR="00A01B8A" w:rsidRPr="00955CA3" w:rsidRDefault="00A01B8A" w:rsidP="009424F3">
            <w:pPr>
              <w:spacing w:after="0" w:line="240" w:lineRule="auto"/>
              <w:ind w:left="-109"/>
              <w:rPr>
                <w:rFonts w:ascii="Arial" w:hAnsi="Arial" w:cs="Arial"/>
                <w:b/>
                <w:sz w:val="24"/>
                <w:szCs w:val="24"/>
              </w:rPr>
            </w:pPr>
          </w:p>
        </w:tc>
        <w:tc>
          <w:tcPr>
            <w:tcW w:w="850" w:type="dxa"/>
          </w:tcPr>
          <w:p w:rsidR="00A01B8A" w:rsidRPr="00955CA3" w:rsidRDefault="00A01B8A" w:rsidP="009424F3">
            <w:pPr>
              <w:spacing w:after="0" w:line="240" w:lineRule="auto"/>
              <w:ind w:left="-109"/>
              <w:rPr>
                <w:rFonts w:ascii="Arial" w:hAnsi="Arial" w:cs="Arial"/>
                <w:b/>
                <w:sz w:val="24"/>
                <w:szCs w:val="24"/>
              </w:rPr>
            </w:pPr>
          </w:p>
          <w:p w:rsidR="00A01B8A" w:rsidRPr="00955CA3" w:rsidRDefault="00A01B8A" w:rsidP="009424F3">
            <w:pPr>
              <w:spacing w:after="0" w:line="240" w:lineRule="auto"/>
              <w:ind w:left="-109"/>
              <w:rPr>
                <w:rFonts w:ascii="Arial" w:hAnsi="Arial" w:cs="Arial"/>
                <w:b/>
                <w:sz w:val="24"/>
                <w:szCs w:val="24"/>
              </w:rPr>
            </w:pPr>
          </w:p>
        </w:tc>
        <w:tc>
          <w:tcPr>
            <w:tcW w:w="851" w:type="dxa"/>
          </w:tcPr>
          <w:p w:rsidR="00A01B8A" w:rsidRPr="00955CA3" w:rsidRDefault="00A01B8A" w:rsidP="009424F3">
            <w:pPr>
              <w:spacing w:after="0" w:line="240" w:lineRule="auto"/>
              <w:ind w:left="-109"/>
              <w:rPr>
                <w:rFonts w:ascii="Arial" w:hAnsi="Arial" w:cs="Arial"/>
                <w:b/>
                <w:sz w:val="24"/>
                <w:szCs w:val="24"/>
              </w:rPr>
            </w:pPr>
          </w:p>
          <w:p w:rsidR="00A01B8A" w:rsidRPr="00955CA3" w:rsidRDefault="00A01B8A" w:rsidP="009424F3">
            <w:pPr>
              <w:spacing w:after="0" w:line="240" w:lineRule="auto"/>
              <w:ind w:left="-109"/>
              <w:rPr>
                <w:rFonts w:ascii="Arial" w:hAnsi="Arial" w:cs="Arial"/>
                <w:b/>
                <w:sz w:val="24"/>
                <w:szCs w:val="24"/>
              </w:rPr>
            </w:pPr>
          </w:p>
        </w:tc>
        <w:tc>
          <w:tcPr>
            <w:tcW w:w="850" w:type="dxa"/>
          </w:tcPr>
          <w:p w:rsidR="00A01B8A" w:rsidRPr="00955CA3" w:rsidRDefault="00A01B8A" w:rsidP="009424F3">
            <w:pPr>
              <w:spacing w:after="0" w:line="240" w:lineRule="auto"/>
              <w:ind w:left="-109"/>
              <w:rPr>
                <w:rFonts w:ascii="Arial" w:hAnsi="Arial" w:cs="Arial"/>
                <w:b/>
                <w:sz w:val="24"/>
                <w:szCs w:val="24"/>
              </w:rPr>
            </w:pPr>
          </w:p>
          <w:p w:rsidR="00A01B8A" w:rsidRPr="00955CA3" w:rsidRDefault="00A01B8A" w:rsidP="009424F3">
            <w:pPr>
              <w:spacing w:after="0" w:line="240" w:lineRule="auto"/>
              <w:ind w:left="-109"/>
              <w:rPr>
                <w:rFonts w:ascii="Arial" w:hAnsi="Arial" w:cs="Arial"/>
                <w:b/>
                <w:sz w:val="24"/>
                <w:szCs w:val="24"/>
              </w:rPr>
            </w:pPr>
          </w:p>
        </w:tc>
      </w:tr>
      <w:tr w:rsidR="00A01B8A" w:rsidRPr="00955CA3" w:rsidTr="005E702B">
        <w:trPr>
          <w:trHeight w:val="1080"/>
        </w:trPr>
        <w:tc>
          <w:tcPr>
            <w:tcW w:w="1835" w:type="dxa"/>
            <w:vMerge/>
          </w:tcPr>
          <w:p w:rsidR="00A01B8A" w:rsidRPr="00955CA3" w:rsidRDefault="00A01B8A" w:rsidP="009424F3">
            <w:pPr>
              <w:spacing w:after="0" w:line="240" w:lineRule="auto"/>
              <w:ind w:right="-108"/>
              <w:rPr>
                <w:rFonts w:ascii="Arial" w:hAnsi="Arial" w:cs="Arial"/>
                <w:sz w:val="24"/>
                <w:szCs w:val="24"/>
              </w:rPr>
            </w:pPr>
          </w:p>
        </w:tc>
        <w:tc>
          <w:tcPr>
            <w:tcW w:w="3126" w:type="dxa"/>
          </w:tcPr>
          <w:p w:rsidR="00A01B8A" w:rsidRPr="00955CA3" w:rsidRDefault="00A01B8A" w:rsidP="009424F3">
            <w:pPr>
              <w:spacing w:after="0" w:line="240" w:lineRule="auto"/>
              <w:jc w:val="both"/>
              <w:rPr>
                <w:rFonts w:ascii="Arial" w:hAnsi="Arial" w:cs="Arial"/>
                <w:sz w:val="24"/>
                <w:szCs w:val="24"/>
              </w:rPr>
            </w:pPr>
            <w:r w:rsidRPr="00955CA3">
              <w:rPr>
                <w:rFonts w:ascii="Arial" w:hAnsi="Arial" w:cs="Arial"/>
                <w:sz w:val="24"/>
                <w:szCs w:val="24"/>
              </w:rPr>
              <w:t>Ответственный исполнитель</w:t>
            </w:r>
          </w:p>
        </w:tc>
        <w:tc>
          <w:tcPr>
            <w:tcW w:w="1985" w:type="dxa"/>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r w:rsidRPr="00955CA3">
              <w:rPr>
                <w:rFonts w:ascii="Arial" w:hAnsi="Arial" w:cs="Arial"/>
                <w:sz w:val="24"/>
                <w:szCs w:val="24"/>
              </w:rPr>
              <w:t>Архивный отдел</w:t>
            </w:r>
          </w:p>
          <w:p w:rsidR="00A01B8A" w:rsidRPr="00955CA3" w:rsidRDefault="00A01B8A" w:rsidP="009424F3">
            <w:pPr>
              <w:autoSpaceDE w:val="0"/>
              <w:autoSpaceDN w:val="0"/>
              <w:adjustRightInd w:val="0"/>
              <w:spacing w:after="0" w:line="240" w:lineRule="auto"/>
              <w:jc w:val="center"/>
              <w:rPr>
                <w:rFonts w:ascii="Arial" w:hAnsi="Arial" w:cs="Arial"/>
                <w:sz w:val="24"/>
                <w:szCs w:val="24"/>
              </w:rPr>
            </w:pPr>
            <w:r w:rsidRPr="00955CA3">
              <w:rPr>
                <w:rFonts w:ascii="Arial" w:hAnsi="Arial" w:cs="Arial"/>
                <w:sz w:val="24"/>
                <w:szCs w:val="24"/>
              </w:rPr>
              <w:t>Администрации Мантуровского района Курской области</w:t>
            </w:r>
          </w:p>
        </w:tc>
        <w:tc>
          <w:tcPr>
            <w:tcW w:w="709" w:type="dxa"/>
            <w:vMerge w:val="restart"/>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r w:rsidRPr="00955CA3">
              <w:rPr>
                <w:rFonts w:ascii="Arial" w:hAnsi="Arial" w:cs="Arial"/>
                <w:sz w:val="24"/>
                <w:szCs w:val="24"/>
              </w:rPr>
              <w:t>х</w:t>
            </w:r>
          </w:p>
        </w:tc>
        <w:tc>
          <w:tcPr>
            <w:tcW w:w="851" w:type="dxa"/>
            <w:vMerge w:val="restart"/>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r w:rsidRPr="00955CA3">
              <w:rPr>
                <w:rFonts w:ascii="Arial" w:hAnsi="Arial" w:cs="Arial"/>
                <w:sz w:val="24"/>
                <w:szCs w:val="24"/>
              </w:rPr>
              <w:t>х</w:t>
            </w:r>
          </w:p>
        </w:tc>
        <w:tc>
          <w:tcPr>
            <w:tcW w:w="850" w:type="dxa"/>
            <w:vMerge w:val="restart"/>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r w:rsidRPr="00955CA3">
              <w:rPr>
                <w:rFonts w:ascii="Arial" w:hAnsi="Arial" w:cs="Arial"/>
                <w:sz w:val="24"/>
                <w:szCs w:val="24"/>
              </w:rPr>
              <w:t>х</w:t>
            </w:r>
          </w:p>
          <w:p w:rsidR="00A01B8A" w:rsidRPr="00955CA3" w:rsidRDefault="00A01B8A" w:rsidP="009424F3">
            <w:pPr>
              <w:autoSpaceDE w:val="0"/>
              <w:autoSpaceDN w:val="0"/>
              <w:adjustRightInd w:val="0"/>
              <w:spacing w:after="0" w:line="240" w:lineRule="auto"/>
              <w:jc w:val="center"/>
              <w:rPr>
                <w:rFonts w:ascii="Arial" w:hAnsi="Arial" w:cs="Arial"/>
                <w:sz w:val="24"/>
                <w:szCs w:val="24"/>
              </w:rPr>
            </w:pPr>
          </w:p>
        </w:tc>
        <w:tc>
          <w:tcPr>
            <w:tcW w:w="571" w:type="dxa"/>
            <w:vMerge w:val="restart"/>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r w:rsidRPr="00955CA3">
              <w:rPr>
                <w:rFonts w:ascii="Arial" w:hAnsi="Arial" w:cs="Arial"/>
                <w:sz w:val="24"/>
                <w:szCs w:val="24"/>
              </w:rPr>
              <w:t>х</w:t>
            </w:r>
          </w:p>
          <w:p w:rsidR="00A01B8A" w:rsidRPr="00955CA3" w:rsidRDefault="00A01B8A" w:rsidP="009424F3">
            <w:pPr>
              <w:autoSpaceDE w:val="0"/>
              <w:autoSpaceDN w:val="0"/>
              <w:adjustRightInd w:val="0"/>
              <w:spacing w:after="0" w:line="240" w:lineRule="auto"/>
              <w:jc w:val="center"/>
              <w:rPr>
                <w:rFonts w:ascii="Arial" w:hAnsi="Arial" w:cs="Arial"/>
                <w:sz w:val="24"/>
                <w:szCs w:val="24"/>
              </w:rPr>
            </w:pPr>
          </w:p>
        </w:tc>
        <w:tc>
          <w:tcPr>
            <w:tcW w:w="847" w:type="dxa"/>
            <w:vMerge w:val="restart"/>
          </w:tcPr>
          <w:p w:rsidR="00A01B8A" w:rsidRPr="00955CA3" w:rsidRDefault="00A01B8A" w:rsidP="009424F3">
            <w:pPr>
              <w:spacing w:after="0" w:line="240" w:lineRule="auto"/>
              <w:ind w:left="-109"/>
              <w:rPr>
                <w:rFonts w:ascii="Arial" w:hAnsi="Arial" w:cs="Arial"/>
                <w:b/>
                <w:sz w:val="24"/>
                <w:szCs w:val="24"/>
              </w:rPr>
            </w:pPr>
          </w:p>
          <w:p w:rsidR="00A01B8A" w:rsidRPr="00955CA3" w:rsidRDefault="00A01B8A" w:rsidP="009424F3">
            <w:pPr>
              <w:spacing w:after="0" w:line="240" w:lineRule="auto"/>
              <w:ind w:left="-109"/>
              <w:rPr>
                <w:rFonts w:ascii="Arial" w:hAnsi="Arial" w:cs="Arial"/>
                <w:b/>
                <w:sz w:val="24"/>
                <w:szCs w:val="24"/>
              </w:rPr>
            </w:pPr>
          </w:p>
        </w:tc>
        <w:tc>
          <w:tcPr>
            <w:tcW w:w="850" w:type="dxa"/>
            <w:vMerge w:val="restart"/>
          </w:tcPr>
          <w:p w:rsidR="00A01B8A" w:rsidRPr="00955CA3" w:rsidRDefault="00A01B8A" w:rsidP="009424F3">
            <w:pPr>
              <w:spacing w:after="0" w:line="240" w:lineRule="auto"/>
              <w:ind w:left="-109"/>
              <w:rPr>
                <w:rFonts w:ascii="Arial" w:hAnsi="Arial" w:cs="Arial"/>
                <w:b/>
                <w:sz w:val="24"/>
                <w:szCs w:val="24"/>
              </w:rPr>
            </w:pPr>
          </w:p>
          <w:p w:rsidR="00A01B8A" w:rsidRPr="00955CA3" w:rsidRDefault="00A01B8A" w:rsidP="009424F3">
            <w:pPr>
              <w:spacing w:after="0" w:line="240" w:lineRule="auto"/>
              <w:ind w:left="-109"/>
              <w:rPr>
                <w:rFonts w:ascii="Arial" w:hAnsi="Arial" w:cs="Arial"/>
                <w:b/>
                <w:sz w:val="24"/>
                <w:szCs w:val="24"/>
              </w:rPr>
            </w:pPr>
          </w:p>
        </w:tc>
        <w:tc>
          <w:tcPr>
            <w:tcW w:w="851" w:type="dxa"/>
            <w:vMerge w:val="restart"/>
          </w:tcPr>
          <w:p w:rsidR="00A01B8A" w:rsidRPr="00955CA3" w:rsidRDefault="00A01B8A" w:rsidP="009424F3">
            <w:pPr>
              <w:spacing w:after="0" w:line="240" w:lineRule="auto"/>
              <w:ind w:left="-109"/>
              <w:rPr>
                <w:rFonts w:ascii="Arial" w:hAnsi="Arial" w:cs="Arial"/>
                <w:b/>
                <w:sz w:val="24"/>
                <w:szCs w:val="24"/>
              </w:rPr>
            </w:pPr>
          </w:p>
          <w:p w:rsidR="00A01B8A" w:rsidRPr="00955CA3" w:rsidRDefault="00A01B8A" w:rsidP="009424F3">
            <w:pPr>
              <w:spacing w:after="0" w:line="240" w:lineRule="auto"/>
              <w:ind w:left="-109"/>
              <w:rPr>
                <w:rFonts w:ascii="Arial" w:hAnsi="Arial" w:cs="Arial"/>
                <w:b/>
                <w:sz w:val="24"/>
                <w:szCs w:val="24"/>
              </w:rPr>
            </w:pPr>
          </w:p>
        </w:tc>
        <w:tc>
          <w:tcPr>
            <w:tcW w:w="851" w:type="dxa"/>
            <w:vMerge w:val="restart"/>
          </w:tcPr>
          <w:p w:rsidR="00A01B8A" w:rsidRPr="00955CA3" w:rsidRDefault="00A01B8A" w:rsidP="009424F3">
            <w:pPr>
              <w:spacing w:after="0" w:line="240" w:lineRule="auto"/>
              <w:ind w:left="-109"/>
              <w:rPr>
                <w:rFonts w:ascii="Arial" w:hAnsi="Arial" w:cs="Arial"/>
                <w:b/>
                <w:sz w:val="24"/>
                <w:szCs w:val="24"/>
              </w:rPr>
            </w:pPr>
          </w:p>
          <w:p w:rsidR="00A01B8A" w:rsidRPr="00955CA3" w:rsidRDefault="00A01B8A" w:rsidP="009424F3">
            <w:pPr>
              <w:spacing w:after="0" w:line="240" w:lineRule="auto"/>
              <w:ind w:left="-109"/>
              <w:rPr>
                <w:rFonts w:ascii="Arial" w:hAnsi="Arial" w:cs="Arial"/>
                <w:b/>
                <w:sz w:val="24"/>
                <w:szCs w:val="24"/>
              </w:rPr>
            </w:pPr>
          </w:p>
        </w:tc>
        <w:tc>
          <w:tcPr>
            <w:tcW w:w="850" w:type="dxa"/>
            <w:vMerge w:val="restart"/>
          </w:tcPr>
          <w:p w:rsidR="00A01B8A" w:rsidRPr="00955CA3" w:rsidRDefault="00A01B8A" w:rsidP="009424F3">
            <w:pPr>
              <w:spacing w:after="0" w:line="240" w:lineRule="auto"/>
              <w:ind w:left="-109"/>
              <w:rPr>
                <w:rFonts w:ascii="Arial" w:hAnsi="Arial" w:cs="Arial"/>
                <w:b/>
                <w:sz w:val="24"/>
                <w:szCs w:val="24"/>
              </w:rPr>
            </w:pPr>
          </w:p>
          <w:p w:rsidR="00A01B8A" w:rsidRPr="00955CA3" w:rsidRDefault="00A01B8A" w:rsidP="009424F3">
            <w:pPr>
              <w:spacing w:after="0" w:line="240" w:lineRule="auto"/>
              <w:ind w:left="-109"/>
              <w:rPr>
                <w:rFonts w:ascii="Arial" w:hAnsi="Arial" w:cs="Arial"/>
                <w:b/>
                <w:sz w:val="24"/>
                <w:szCs w:val="24"/>
              </w:rPr>
            </w:pPr>
          </w:p>
        </w:tc>
        <w:tc>
          <w:tcPr>
            <w:tcW w:w="851" w:type="dxa"/>
            <w:vMerge w:val="restart"/>
          </w:tcPr>
          <w:p w:rsidR="00A01B8A" w:rsidRPr="00955CA3" w:rsidRDefault="00A01B8A" w:rsidP="009424F3">
            <w:pPr>
              <w:spacing w:after="0" w:line="240" w:lineRule="auto"/>
              <w:ind w:left="-109"/>
              <w:rPr>
                <w:rFonts w:ascii="Arial" w:hAnsi="Arial" w:cs="Arial"/>
                <w:b/>
                <w:sz w:val="24"/>
                <w:szCs w:val="24"/>
              </w:rPr>
            </w:pPr>
          </w:p>
          <w:p w:rsidR="00A01B8A" w:rsidRPr="00955CA3" w:rsidRDefault="00A01B8A" w:rsidP="009424F3">
            <w:pPr>
              <w:spacing w:after="0" w:line="240" w:lineRule="auto"/>
              <w:ind w:left="-109"/>
              <w:rPr>
                <w:rFonts w:ascii="Arial" w:hAnsi="Arial" w:cs="Arial"/>
                <w:b/>
                <w:sz w:val="24"/>
                <w:szCs w:val="24"/>
              </w:rPr>
            </w:pPr>
          </w:p>
        </w:tc>
        <w:tc>
          <w:tcPr>
            <w:tcW w:w="850" w:type="dxa"/>
            <w:vMerge w:val="restart"/>
          </w:tcPr>
          <w:p w:rsidR="00A01B8A" w:rsidRPr="00955CA3" w:rsidRDefault="00A01B8A" w:rsidP="009424F3">
            <w:pPr>
              <w:spacing w:after="0" w:line="240" w:lineRule="auto"/>
              <w:ind w:left="-109"/>
              <w:rPr>
                <w:rFonts w:ascii="Arial" w:hAnsi="Arial" w:cs="Arial"/>
                <w:b/>
                <w:sz w:val="24"/>
                <w:szCs w:val="24"/>
              </w:rPr>
            </w:pPr>
          </w:p>
          <w:p w:rsidR="00A01B8A" w:rsidRPr="00955CA3" w:rsidRDefault="00A01B8A" w:rsidP="009424F3">
            <w:pPr>
              <w:spacing w:after="0" w:line="240" w:lineRule="auto"/>
              <w:ind w:left="-109"/>
              <w:rPr>
                <w:rFonts w:ascii="Arial" w:hAnsi="Arial" w:cs="Arial"/>
                <w:b/>
                <w:sz w:val="24"/>
                <w:szCs w:val="24"/>
              </w:rPr>
            </w:pPr>
          </w:p>
        </w:tc>
      </w:tr>
      <w:tr w:rsidR="00A01B8A" w:rsidRPr="00955CA3" w:rsidTr="005E702B">
        <w:trPr>
          <w:trHeight w:val="526"/>
        </w:trPr>
        <w:tc>
          <w:tcPr>
            <w:tcW w:w="1835" w:type="dxa"/>
            <w:vMerge/>
          </w:tcPr>
          <w:p w:rsidR="00A01B8A" w:rsidRPr="00955CA3" w:rsidRDefault="00A01B8A" w:rsidP="009424F3">
            <w:pPr>
              <w:spacing w:after="0" w:line="240" w:lineRule="auto"/>
              <w:ind w:right="-108"/>
              <w:rPr>
                <w:rFonts w:ascii="Arial" w:hAnsi="Arial" w:cs="Arial"/>
                <w:sz w:val="24"/>
                <w:szCs w:val="24"/>
              </w:rPr>
            </w:pPr>
          </w:p>
        </w:tc>
        <w:tc>
          <w:tcPr>
            <w:tcW w:w="3126" w:type="dxa"/>
            <w:tcBorders>
              <w:top w:val="nil"/>
            </w:tcBorders>
          </w:tcPr>
          <w:p w:rsidR="00A01B8A" w:rsidRPr="00955CA3" w:rsidRDefault="00A01B8A" w:rsidP="009424F3">
            <w:pPr>
              <w:spacing w:after="0" w:line="240" w:lineRule="auto"/>
              <w:jc w:val="both"/>
              <w:rPr>
                <w:rFonts w:ascii="Arial" w:hAnsi="Arial" w:cs="Arial"/>
                <w:sz w:val="24"/>
                <w:szCs w:val="24"/>
              </w:rPr>
            </w:pPr>
            <w:r w:rsidRPr="00955CA3">
              <w:rPr>
                <w:rFonts w:ascii="Arial" w:hAnsi="Arial" w:cs="Arial"/>
                <w:sz w:val="24"/>
                <w:szCs w:val="24"/>
              </w:rPr>
              <w:t>Участник</w:t>
            </w:r>
          </w:p>
        </w:tc>
        <w:tc>
          <w:tcPr>
            <w:tcW w:w="1985" w:type="dxa"/>
            <w:tcBorders>
              <w:top w:val="nil"/>
            </w:tcBorders>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r w:rsidRPr="00955CA3">
              <w:rPr>
                <w:rFonts w:ascii="Arial" w:hAnsi="Arial" w:cs="Arial"/>
                <w:sz w:val="24"/>
                <w:szCs w:val="24"/>
              </w:rPr>
              <w:t>Администрация Мантуровского района Курской области</w:t>
            </w:r>
          </w:p>
        </w:tc>
        <w:tc>
          <w:tcPr>
            <w:tcW w:w="709" w:type="dxa"/>
            <w:vMerge/>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p>
        </w:tc>
        <w:tc>
          <w:tcPr>
            <w:tcW w:w="851" w:type="dxa"/>
            <w:vMerge/>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p>
        </w:tc>
        <w:tc>
          <w:tcPr>
            <w:tcW w:w="850" w:type="dxa"/>
            <w:vMerge/>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p>
        </w:tc>
        <w:tc>
          <w:tcPr>
            <w:tcW w:w="571" w:type="dxa"/>
            <w:vMerge/>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p>
        </w:tc>
        <w:tc>
          <w:tcPr>
            <w:tcW w:w="847" w:type="dxa"/>
            <w:vMerge/>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tc>
        <w:tc>
          <w:tcPr>
            <w:tcW w:w="850" w:type="dxa"/>
            <w:vMerge/>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tc>
        <w:tc>
          <w:tcPr>
            <w:tcW w:w="851" w:type="dxa"/>
            <w:vMerge/>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tc>
        <w:tc>
          <w:tcPr>
            <w:tcW w:w="851" w:type="dxa"/>
            <w:vMerge/>
          </w:tcPr>
          <w:p w:rsidR="00A01B8A" w:rsidRPr="00955CA3" w:rsidRDefault="00A01B8A" w:rsidP="009424F3">
            <w:pPr>
              <w:spacing w:after="0" w:line="240" w:lineRule="auto"/>
              <w:jc w:val="center"/>
              <w:rPr>
                <w:rFonts w:ascii="Arial" w:hAnsi="Arial" w:cs="Arial"/>
                <w:sz w:val="24"/>
                <w:szCs w:val="24"/>
              </w:rPr>
            </w:pPr>
          </w:p>
        </w:tc>
        <w:tc>
          <w:tcPr>
            <w:tcW w:w="850" w:type="dxa"/>
            <w:vMerge/>
          </w:tcPr>
          <w:p w:rsidR="00A01B8A" w:rsidRPr="00955CA3" w:rsidRDefault="00A01B8A" w:rsidP="009424F3">
            <w:pPr>
              <w:spacing w:after="0" w:line="240" w:lineRule="auto"/>
              <w:jc w:val="center"/>
              <w:rPr>
                <w:rFonts w:ascii="Arial" w:hAnsi="Arial" w:cs="Arial"/>
                <w:sz w:val="24"/>
                <w:szCs w:val="24"/>
              </w:rPr>
            </w:pPr>
          </w:p>
        </w:tc>
        <w:tc>
          <w:tcPr>
            <w:tcW w:w="851" w:type="dxa"/>
            <w:vMerge/>
          </w:tcPr>
          <w:p w:rsidR="00A01B8A" w:rsidRPr="00955CA3" w:rsidRDefault="00A01B8A" w:rsidP="009424F3">
            <w:pPr>
              <w:spacing w:after="0" w:line="240" w:lineRule="auto"/>
              <w:jc w:val="center"/>
              <w:rPr>
                <w:rFonts w:ascii="Arial" w:hAnsi="Arial" w:cs="Arial"/>
                <w:sz w:val="24"/>
                <w:szCs w:val="24"/>
              </w:rPr>
            </w:pPr>
          </w:p>
        </w:tc>
        <w:tc>
          <w:tcPr>
            <w:tcW w:w="850" w:type="dxa"/>
            <w:vMerge/>
          </w:tcPr>
          <w:p w:rsidR="00A01B8A" w:rsidRPr="00955CA3" w:rsidRDefault="00A01B8A" w:rsidP="009424F3">
            <w:pPr>
              <w:spacing w:after="0" w:line="240" w:lineRule="auto"/>
              <w:rPr>
                <w:rFonts w:ascii="Arial" w:hAnsi="Arial" w:cs="Arial"/>
                <w:sz w:val="24"/>
                <w:szCs w:val="24"/>
              </w:rPr>
            </w:pPr>
          </w:p>
        </w:tc>
      </w:tr>
      <w:tr w:rsidR="00A01B8A" w:rsidRPr="00955CA3" w:rsidTr="005E702B">
        <w:trPr>
          <w:trHeight w:val="526"/>
        </w:trPr>
        <w:tc>
          <w:tcPr>
            <w:tcW w:w="1835" w:type="dxa"/>
            <w:vMerge w:val="restart"/>
          </w:tcPr>
          <w:p w:rsidR="00A01B8A" w:rsidRPr="00955CA3" w:rsidRDefault="00A01B8A" w:rsidP="009424F3">
            <w:pPr>
              <w:autoSpaceDE w:val="0"/>
              <w:autoSpaceDN w:val="0"/>
              <w:adjustRightInd w:val="0"/>
              <w:spacing w:after="0" w:line="240" w:lineRule="auto"/>
              <w:ind w:left="-142" w:right="-108"/>
              <w:jc w:val="center"/>
              <w:rPr>
                <w:rFonts w:ascii="Arial" w:hAnsi="Arial" w:cs="Arial"/>
                <w:sz w:val="24"/>
                <w:szCs w:val="24"/>
              </w:rPr>
            </w:pPr>
            <w:r w:rsidRPr="00955CA3">
              <w:rPr>
                <w:rFonts w:ascii="Arial" w:hAnsi="Arial" w:cs="Arial"/>
                <w:sz w:val="24"/>
                <w:szCs w:val="24"/>
              </w:rPr>
              <w:t>Подпрограмма 1</w:t>
            </w:r>
          </w:p>
        </w:tc>
        <w:tc>
          <w:tcPr>
            <w:tcW w:w="3126" w:type="dxa"/>
            <w:tcBorders>
              <w:top w:val="nil"/>
            </w:tcBorders>
          </w:tcPr>
          <w:p w:rsidR="00A01B8A" w:rsidRPr="00955CA3" w:rsidRDefault="00A01B8A" w:rsidP="009424F3">
            <w:pPr>
              <w:spacing w:after="0" w:line="240" w:lineRule="auto"/>
              <w:jc w:val="both"/>
              <w:rPr>
                <w:rFonts w:ascii="Arial" w:hAnsi="Arial" w:cs="Arial"/>
                <w:sz w:val="24"/>
                <w:szCs w:val="24"/>
              </w:rPr>
            </w:pPr>
            <w:r w:rsidRPr="00955CA3">
              <w:rPr>
                <w:rFonts w:ascii="Arial" w:hAnsi="Arial" w:cs="Arial"/>
                <w:bCs/>
                <w:sz w:val="24"/>
                <w:szCs w:val="24"/>
              </w:rPr>
              <w:t>Организация хранения, комплектования и использования документов Архивного фонда Курской области и иных архивных документов, находящихся на хранении в архивном отделе АдминистрацииМантуровского района Курской области</w:t>
            </w:r>
          </w:p>
        </w:tc>
        <w:tc>
          <w:tcPr>
            <w:tcW w:w="1985" w:type="dxa"/>
            <w:tcBorders>
              <w:top w:val="nil"/>
            </w:tcBorders>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r w:rsidRPr="00955CA3">
              <w:rPr>
                <w:rFonts w:ascii="Arial" w:hAnsi="Arial" w:cs="Arial"/>
                <w:sz w:val="24"/>
                <w:szCs w:val="24"/>
              </w:rPr>
              <w:t>Всего</w:t>
            </w:r>
          </w:p>
        </w:tc>
        <w:tc>
          <w:tcPr>
            <w:tcW w:w="709" w:type="dxa"/>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r w:rsidRPr="00955CA3">
              <w:rPr>
                <w:rFonts w:ascii="Arial" w:hAnsi="Arial" w:cs="Arial"/>
                <w:sz w:val="24"/>
                <w:szCs w:val="24"/>
              </w:rPr>
              <w:t>х</w:t>
            </w:r>
          </w:p>
        </w:tc>
        <w:tc>
          <w:tcPr>
            <w:tcW w:w="851" w:type="dxa"/>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r w:rsidRPr="00955CA3">
              <w:rPr>
                <w:rFonts w:ascii="Arial" w:hAnsi="Arial" w:cs="Arial"/>
                <w:sz w:val="24"/>
                <w:szCs w:val="24"/>
              </w:rPr>
              <w:t>х</w:t>
            </w:r>
          </w:p>
        </w:tc>
        <w:tc>
          <w:tcPr>
            <w:tcW w:w="850" w:type="dxa"/>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r w:rsidRPr="00955CA3">
              <w:rPr>
                <w:rFonts w:ascii="Arial" w:hAnsi="Arial" w:cs="Arial"/>
                <w:sz w:val="24"/>
                <w:szCs w:val="24"/>
              </w:rPr>
              <w:t>х</w:t>
            </w:r>
          </w:p>
          <w:p w:rsidR="00A01B8A" w:rsidRPr="00955CA3" w:rsidRDefault="00A01B8A" w:rsidP="009424F3">
            <w:pPr>
              <w:autoSpaceDE w:val="0"/>
              <w:autoSpaceDN w:val="0"/>
              <w:adjustRightInd w:val="0"/>
              <w:spacing w:after="0" w:line="240" w:lineRule="auto"/>
              <w:jc w:val="center"/>
              <w:rPr>
                <w:rFonts w:ascii="Arial" w:hAnsi="Arial" w:cs="Arial"/>
                <w:sz w:val="24"/>
                <w:szCs w:val="24"/>
              </w:rPr>
            </w:pPr>
          </w:p>
        </w:tc>
        <w:tc>
          <w:tcPr>
            <w:tcW w:w="571" w:type="dxa"/>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r w:rsidRPr="00955CA3">
              <w:rPr>
                <w:rFonts w:ascii="Arial" w:hAnsi="Arial" w:cs="Arial"/>
                <w:sz w:val="24"/>
                <w:szCs w:val="24"/>
              </w:rPr>
              <w:t>х</w:t>
            </w:r>
          </w:p>
          <w:p w:rsidR="00A01B8A" w:rsidRPr="00955CA3" w:rsidRDefault="00A01B8A" w:rsidP="009424F3">
            <w:pPr>
              <w:autoSpaceDE w:val="0"/>
              <w:autoSpaceDN w:val="0"/>
              <w:adjustRightInd w:val="0"/>
              <w:spacing w:after="0" w:line="240" w:lineRule="auto"/>
              <w:jc w:val="center"/>
              <w:rPr>
                <w:rFonts w:ascii="Arial" w:hAnsi="Arial" w:cs="Arial"/>
                <w:sz w:val="24"/>
                <w:szCs w:val="24"/>
              </w:rPr>
            </w:pPr>
          </w:p>
        </w:tc>
        <w:tc>
          <w:tcPr>
            <w:tcW w:w="847" w:type="dxa"/>
          </w:tcPr>
          <w:p w:rsidR="00A01B8A" w:rsidRPr="00955CA3" w:rsidRDefault="00A01B8A" w:rsidP="009424F3">
            <w:pPr>
              <w:autoSpaceDE w:val="0"/>
              <w:autoSpaceDN w:val="0"/>
              <w:adjustRightInd w:val="0"/>
              <w:spacing w:after="0" w:line="240" w:lineRule="auto"/>
              <w:ind w:left="-108" w:right="-108"/>
              <w:jc w:val="center"/>
              <w:rPr>
                <w:rFonts w:ascii="Arial" w:hAnsi="Arial" w:cs="Arial"/>
                <w:b/>
                <w:sz w:val="24"/>
                <w:szCs w:val="24"/>
              </w:rPr>
            </w:pPr>
          </w:p>
          <w:p w:rsidR="00A01B8A" w:rsidRPr="00955CA3" w:rsidRDefault="00A01B8A" w:rsidP="009424F3">
            <w:pPr>
              <w:autoSpaceDE w:val="0"/>
              <w:autoSpaceDN w:val="0"/>
              <w:adjustRightInd w:val="0"/>
              <w:spacing w:after="0" w:line="240" w:lineRule="auto"/>
              <w:ind w:left="-108" w:right="-108"/>
              <w:jc w:val="center"/>
              <w:rPr>
                <w:rFonts w:ascii="Arial" w:hAnsi="Arial" w:cs="Arial"/>
                <w:b/>
                <w:sz w:val="24"/>
                <w:szCs w:val="24"/>
              </w:rPr>
            </w:pPr>
          </w:p>
        </w:tc>
        <w:tc>
          <w:tcPr>
            <w:tcW w:w="850" w:type="dxa"/>
          </w:tcPr>
          <w:p w:rsidR="00A01B8A" w:rsidRPr="00955CA3" w:rsidRDefault="00A01B8A" w:rsidP="009424F3">
            <w:pPr>
              <w:autoSpaceDE w:val="0"/>
              <w:autoSpaceDN w:val="0"/>
              <w:adjustRightInd w:val="0"/>
              <w:spacing w:after="0" w:line="240" w:lineRule="auto"/>
              <w:ind w:left="-108" w:right="-108"/>
              <w:jc w:val="center"/>
              <w:rPr>
                <w:rFonts w:ascii="Arial" w:hAnsi="Arial" w:cs="Arial"/>
                <w:b/>
                <w:sz w:val="24"/>
                <w:szCs w:val="24"/>
              </w:rPr>
            </w:pPr>
          </w:p>
          <w:p w:rsidR="00A01B8A" w:rsidRPr="00955CA3" w:rsidRDefault="00A01B8A" w:rsidP="009424F3">
            <w:pPr>
              <w:autoSpaceDE w:val="0"/>
              <w:autoSpaceDN w:val="0"/>
              <w:adjustRightInd w:val="0"/>
              <w:spacing w:after="0" w:line="240" w:lineRule="auto"/>
              <w:ind w:left="-108" w:right="-108"/>
              <w:jc w:val="center"/>
              <w:rPr>
                <w:rFonts w:ascii="Arial" w:hAnsi="Arial" w:cs="Arial"/>
                <w:b/>
                <w:sz w:val="24"/>
                <w:szCs w:val="24"/>
              </w:rPr>
            </w:pPr>
          </w:p>
        </w:tc>
        <w:tc>
          <w:tcPr>
            <w:tcW w:w="851" w:type="dxa"/>
          </w:tcPr>
          <w:p w:rsidR="00A01B8A" w:rsidRPr="00955CA3" w:rsidRDefault="00A01B8A" w:rsidP="009424F3">
            <w:pPr>
              <w:autoSpaceDE w:val="0"/>
              <w:autoSpaceDN w:val="0"/>
              <w:adjustRightInd w:val="0"/>
              <w:spacing w:after="0" w:line="240" w:lineRule="auto"/>
              <w:ind w:left="-108" w:right="-108"/>
              <w:jc w:val="center"/>
              <w:rPr>
                <w:rFonts w:ascii="Arial" w:hAnsi="Arial" w:cs="Arial"/>
                <w:b/>
                <w:sz w:val="24"/>
                <w:szCs w:val="24"/>
              </w:rPr>
            </w:pPr>
          </w:p>
          <w:p w:rsidR="00A01B8A" w:rsidRPr="00955CA3" w:rsidRDefault="00A01B8A" w:rsidP="009424F3">
            <w:pPr>
              <w:autoSpaceDE w:val="0"/>
              <w:autoSpaceDN w:val="0"/>
              <w:adjustRightInd w:val="0"/>
              <w:spacing w:after="0" w:line="240" w:lineRule="auto"/>
              <w:ind w:left="-108" w:right="-108"/>
              <w:jc w:val="center"/>
              <w:rPr>
                <w:rFonts w:ascii="Arial" w:hAnsi="Arial" w:cs="Arial"/>
                <w:b/>
                <w:sz w:val="24"/>
                <w:szCs w:val="24"/>
              </w:rPr>
            </w:pPr>
          </w:p>
        </w:tc>
        <w:tc>
          <w:tcPr>
            <w:tcW w:w="851" w:type="dxa"/>
          </w:tcPr>
          <w:p w:rsidR="00A01B8A" w:rsidRPr="00955CA3" w:rsidRDefault="00A01B8A" w:rsidP="009424F3">
            <w:pPr>
              <w:spacing w:after="0" w:line="240" w:lineRule="auto"/>
              <w:ind w:left="-109"/>
              <w:jc w:val="center"/>
              <w:rPr>
                <w:rFonts w:ascii="Arial" w:hAnsi="Arial" w:cs="Arial"/>
                <w:b/>
                <w:sz w:val="24"/>
                <w:szCs w:val="24"/>
              </w:rPr>
            </w:pPr>
          </w:p>
          <w:p w:rsidR="00A01B8A" w:rsidRPr="00955CA3" w:rsidRDefault="00A01B8A" w:rsidP="009424F3">
            <w:pPr>
              <w:spacing w:after="0" w:line="240" w:lineRule="auto"/>
              <w:ind w:left="-109"/>
              <w:jc w:val="center"/>
              <w:rPr>
                <w:rFonts w:ascii="Arial" w:hAnsi="Arial" w:cs="Arial"/>
                <w:b/>
                <w:sz w:val="24"/>
                <w:szCs w:val="24"/>
              </w:rPr>
            </w:pPr>
          </w:p>
        </w:tc>
        <w:tc>
          <w:tcPr>
            <w:tcW w:w="850" w:type="dxa"/>
          </w:tcPr>
          <w:p w:rsidR="00A01B8A" w:rsidRPr="00955CA3" w:rsidRDefault="00A01B8A" w:rsidP="009424F3">
            <w:pPr>
              <w:spacing w:after="0" w:line="240" w:lineRule="auto"/>
              <w:ind w:left="-109"/>
              <w:jc w:val="center"/>
              <w:rPr>
                <w:rFonts w:ascii="Arial" w:hAnsi="Arial" w:cs="Arial"/>
                <w:b/>
                <w:sz w:val="24"/>
                <w:szCs w:val="24"/>
              </w:rPr>
            </w:pPr>
          </w:p>
          <w:p w:rsidR="00A01B8A" w:rsidRPr="00955CA3" w:rsidRDefault="00A01B8A" w:rsidP="009424F3">
            <w:pPr>
              <w:spacing w:after="0" w:line="240" w:lineRule="auto"/>
              <w:ind w:left="-109"/>
              <w:jc w:val="center"/>
              <w:rPr>
                <w:rFonts w:ascii="Arial" w:hAnsi="Arial" w:cs="Arial"/>
                <w:b/>
                <w:sz w:val="24"/>
                <w:szCs w:val="24"/>
              </w:rPr>
            </w:pPr>
          </w:p>
        </w:tc>
        <w:tc>
          <w:tcPr>
            <w:tcW w:w="851" w:type="dxa"/>
          </w:tcPr>
          <w:p w:rsidR="00A01B8A" w:rsidRPr="00955CA3" w:rsidRDefault="00A01B8A" w:rsidP="009424F3">
            <w:pPr>
              <w:spacing w:after="0" w:line="240" w:lineRule="auto"/>
              <w:ind w:left="-109"/>
              <w:jc w:val="center"/>
              <w:rPr>
                <w:rFonts w:ascii="Arial" w:hAnsi="Arial" w:cs="Arial"/>
                <w:b/>
                <w:sz w:val="24"/>
                <w:szCs w:val="24"/>
              </w:rPr>
            </w:pPr>
          </w:p>
          <w:p w:rsidR="00A01B8A" w:rsidRPr="00955CA3" w:rsidRDefault="00A01B8A" w:rsidP="009424F3">
            <w:pPr>
              <w:spacing w:after="0" w:line="240" w:lineRule="auto"/>
              <w:ind w:left="-109"/>
              <w:jc w:val="center"/>
              <w:rPr>
                <w:rFonts w:ascii="Arial" w:hAnsi="Arial" w:cs="Arial"/>
                <w:b/>
                <w:sz w:val="24"/>
                <w:szCs w:val="24"/>
              </w:rPr>
            </w:pPr>
          </w:p>
        </w:tc>
        <w:tc>
          <w:tcPr>
            <w:tcW w:w="850" w:type="dxa"/>
          </w:tcPr>
          <w:p w:rsidR="00A01B8A" w:rsidRPr="00955CA3" w:rsidRDefault="00A01B8A" w:rsidP="009424F3">
            <w:pPr>
              <w:spacing w:after="0" w:line="240" w:lineRule="auto"/>
              <w:ind w:left="-109"/>
              <w:rPr>
                <w:rFonts w:ascii="Arial" w:hAnsi="Arial" w:cs="Arial"/>
                <w:b/>
                <w:sz w:val="24"/>
                <w:szCs w:val="24"/>
              </w:rPr>
            </w:pPr>
          </w:p>
          <w:p w:rsidR="00A01B8A" w:rsidRPr="00955CA3" w:rsidRDefault="00A01B8A" w:rsidP="009424F3">
            <w:pPr>
              <w:spacing w:after="0" w:line="240" w:lineRule="auto"/>
              <w:ind w:left="-109"/>
              <w:rPr>
                <w:rFonts w:ascii="Arial" w:hAnsi="Arial" w:cs="Arial"/>
                <w:b/>
                <w:sz w:val="24"/>
                <w:szCs w:val="24"/>
              </w:rPr>
            </w:pPr>
          </w:p>
        </w:tc>
      </w:tr>
      <w:tr w:rsidR="00A01B8A" w:rsidRPr="00955CA3" w:rsidTr="005E702B">
        <w:trPr>
          <w:trHeight w:val="526"/>
        </w:trPr>
        <w:tc>
          <w:tcPr>
            <w:tcW w:w="1835" w:type="dxa"/>
            <w:vMerge/>
          </w:tcPr>
          <w:p w:rsidR="00A01B8A" w:rsidRPr="00955CA3" w:rsidRDefault="00A01B8A" w:rsidP="009424F3">
            <w:pPr>
              <w:autoSpaceDE w:val="0"/>
              <w:autoSpaceDN w:val="0"/>
              <w:adjustRightInd w:val="0"/>
              <w:spacing w:after="0" w:line="240" w:lineRule="auto"/>
              <w:ind w:left="-142" w:right="-108"/>
              <w:jc w:val="center"/>
              <w:rPr>
                <w:rFonts w:ascii="Arial" w:hAnsi="Arial" w:cs="Arial"/>
                <w:sz w:val="24"/>
                <w:szCs w:val="24"/>
              </w:rPr>
            </w:pPr>
          </w:p>
        </w:tc>
        <w:tc>
          <w:tcPr>
            <w:tcW w:w="3126" w:type="dxa"/>
            <w:tcBorders>
              <w:top w:val="nil"/>
            </w:tcBorders>
          </w:tcPr>
          <w:p w:rsidR="00A01B8A" w:rsidRPr="00955CA3" w:rsidRDefault="00A01B8A" w:rsidP="009424F3">
            <w:pPr>
              <w:spacing w:after="0" w:line="240" w:lineRule="auto"/>
              <w:jc w:val="both"/>
              <w:rPr>
                <w:rFonts w:ascii="Arial" w:hAnsi="Arial" w:cs="Arial"/>
                <w:sz w:val="24"/>
                <w:szCs w:val="24"/>
              </w:rPr>
            </w:pPr>
            <w:r w:rsidRPr="00955CA3">
              <w:rPr>
                <w:rFonts w:ascii="Arial" w:hAnsi="Arial" w:cs="Arial"/>
                <w:sz w:val="24"/>
                <w:szCs w:val="24"/>
              </w:rPr>
              <w:t>Ответственный исполнитель</w:t>
            </w:r>
          </w:p>
        </w:tc>
        <w:tc>
          <w:tcPr>
            <w:tcW w:w="1985" w:type="dxa"/>
            <w:tcBorders>
              <w:top w:val="nil"/>
            </w:tcBorders>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r w:rsidRPr="00955CA3">
              <w:rPr>
                <w:rFonts w:ascii="Arial" w:hAnsi="Arial" w:cs="Arial"/>
                <w:sz w:val="24"/>
                <w:szCs w:val="24"/>
              </w:rPr>
              <w:t>Архивный отдел</w:t>
            </w:r>
          </w:p>
          <w:p w:rsidR="00A01B8A" w:rsidRPr="00955CA3" w:rsidRDefault="00A01B8A" w:rsidP="009424F3">
            <w:pPr>
              <w:autoSpaceDE w:val="0"/>
              <w:autoSpaceDN w:val="0"/>
              <w:adjustRightInd w:val="0"/>
              <w:spacing w:after="0" w:line="240" w:lineRule="auto"/>
              <w:jc w:val="center"/>
              <w:rPr>
                <w:rFonts w:ascii="Arial" w:hAnsi="Arial" w:cs="Arial"/>
                <w:sz w:val="24"/>
                <w:szCs w:val="24"/>
              </w:rPr>
            </w:pPr>
            <w:r w:rsidRPr="00955CA3">
              <w:rPr>
                <w:rFonts w:ascii="Arial" w:hAnsi="Arial" w:cs="Arial"/>
                <w:sz w:val="24"/>
                <w:szCs w:val="24"/>
              </w:rPr>
              <w:t>Администрации Мантуровского района Курской области</w:t>
            </w:r>
          </w:p>
        </w:tc>
        <w:tc>
          <w:tcPr>
            <w:tcW w:w="709" w:type="dxa"/>
            <w:vMerge w:val="restart"/>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r w:rsidRPr="00955CA3">
              <w:rPr>
                <w:rFonts w:ascii="Arial" w:hAnsi="Arial" w:cs="Arial"/>
                <w:sz w:val="24"/>
                <w:szCs w:val="24"/>
              </w:rPr>
              <w:t>х</w:t>
            </w:r>
          </w:p>
        </w:tc>
        <w:tc>
          <w:tcPr>
            <w:tcW w:w="851" w:type="dxa"/>
            <w:vMerge w:val="restart"/>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r w:rsidRPr="00955CA3">
              <w:rPr>
                <w:rFonts w:ascii="Arial" w:hAnsi="Arial" w:cs="Arial"/>
                <w:sz w:val="24"/>
                <w:szCs w:val="24"/>
              </w:rPr>
              <w:t>0104</w:t>
            </w:r>
          </w:p>
        </w:tc>
        <w:tc>
          <w:tcPr>
            <w:tcW w:w="850" w:type="dxa"/>
            <w:vMerge w:val="restart"/>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r w:rsidRPr="00955CA3">
              <w:rPr>
                <w:rFonts w:ascii="Arial" w:hAnsi="Arial" w:cs="Arial"/>
                <w:sz w:val="24"/>
                <w:szCs w:val="24"/>
              </w:rPr>
              <w:t>10 1 1336</w:t>
            </w:r>
          </w:p>
          <w:p w:rsidR="00A01B8A" w:rsidRPr="00955CA3" w:rsidRDefault="00A01B8A" w:rsidP="009424F3">
            <w:pPr>
              <w:autoSpaceDE w:val="0"/>
              <w:autoSpaceDN w:val="0"/>
              <w:adjustRightInd w:val="0"/>
              <w:spacing w:after="0" w:line="240" w:lineRule="auto"/>
              <w:jc w:val="center"/>
              <w:rPr>
                <w:rFonts w:ascii="Arial" w:hAnsi="Arial" w:cs="Arial"/>
                <w:sz w:val="24"/>
                <w:szCs w:val="24"/>
              </w:rPr>
            </w:pPr>
          </w:p>
        </w:tc>
        <w:tc>
          <w:tcPr>
            <w:tcW w:w="571" w:type="dxa"/>
            <w:vMerge w:val="restart"/>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r w:rsidRPr="00955CA3">
              <w:rPr>
                <w:rFonts w:ascii="Arial" w:hAnsi="Arial" w:cs="Arial"/>
                <w:sz w:val="24"/>
                <w:szCs w:val="24"/>
              </w:rPr>
              <w:t>121</w:t>
            </w:r>
          </w:p>
          <w:p w:rsidR="00A01B8A" w:rsidRPr="00955CA3" w:rsidRDefault="00A01B8A" w:rsidP="009424F3">
            <w:pPr>
              <w:autoSpaceDE w:val="0"/>
              <w:autoSpaceDN w:val="0"/>
              <w:adjustRightInd w:val="0"/>
              <w:spacing w:after="0" w:line="240" w:lineRule="auto"/>
              <w:jc w:val="center"/>
              <w:rPr>
                <w:rFonts w:ascii="Arial" w:hAnsi="Arial" w:cs="Arial"/>
                <w:sz w:val="24"/>
                <w:szCs w:val="24"/>
              </w:rPr>
            </w:pPr>
          </w:p>
        </w:tc>
        <w:tc>
          <w:tcPr>
            <w:tcW w:w="847" w:type="dxa"/>
            <w:vMerge w:val="restart"/>
          </w:tcPr>
          <w:p w:rsidR="00A01B8A" w:rsidRPr="00955CA3" w:rsidRDefault="00A01B8A" w:rsidP="009424F3">
            <w:pPr>
              <w:autoSpaceDE w:val="0"/>
              <w:autoSpaceDN w:val="0"/>
              <w:adjustRightInd w:val="0"/>
              <w:spacing w:after="0" w:line="240" w:lineRule="auto"/>
              <w:ind w:left="-108" w:right="-108"/>
              <w:jc w:val="center"/>
              <w:rPr>
                <w:rFonts w:ascii="Arial" w:hAnsi="Arial" w:cs="Arial"/>
                <w:b/>
                <w:sz w:val="24"/>
                <w:szCs w:val="24"/>
              </w:rPr>
            </w:pPr>
          </w:p>
          <w:p w:rsidR="00A01B8A" w:rsidRPr="00955CA3" w:rsidRDefault="00A01B8A" w:rsidP="009424F3">
            <w:pPr>
              <w:autoSpaceDE w:val="0"/>
              <w:autoSpaceDN w:val="0"/>
              <w:adjustRightInd w:val="0"/>
              <w:spacing w:after="0" w:line="240" w:lineRule="auto"/>
              <w:ind w:left="-108" w:right="-108"/>
              <w:jc w:val="center"/>
              <w:rPr>
                <w:rFonts w:ascii="Arial" w:hAnsi="Arial" w:cs="Arial"/>
                <w:b/>
                <w:sz w:val="24"/>
                <w:szCs w:val="24"/>
              </w:rPr>
            </w:pPr>
          </w:p>
        </w:tc>
        <w:tc>
          <w:tcPr>
            <w:tcW w:w="850" w:type="dxa"/>
            <w:vMerge w:val="restart"/>
          </w:tcPr>
          <w:p w:rsidR="00A01B8A" w:rsidRPr="00955CA3" w:rsidRDefault="00A01B8A" w:rsidP="009424F3">
            <w:pPr>
              <w:autoSpaceDE w:val="0"/>
              <w:autoSpaceDN w:val="0"/>
              <w:adjustRightInd w:val="0"/>
              <w:spacing w:after="0" w:line="240" w:lineRule="auto"/>
              <w:ind w:left="-108" w:right="-108"/>
              <w:jc w:val="center"/>
              <w:rPr>
                <w:rFonts w:ascii="Arial" w:hAnsi="Arial" w:cs="Arial"/>
                <w:b/>
                <w:sz w:val="24"/>
                <w:szCs w:val="24"/>
              </w:rPr>
            </w:pPr>
          </w:p>
          <w:p w:rsidR="00A01B8A" w:rsidRPr="00955CA3" w:rsidRDefault="00A01B8A" w:rsidP="009424F3">
            <w:pPr>
              <w:autoSpaceDE w:val="0"/>
              <w:autoSpaceDN w:val="0"/>
              <w:adjustRightInd w:val="0"/>
              <w:spacing w:after="0" w:line="240" w:lineRule="auto"/>
              <w:ind w:left="-108" w:right="-108"/>
              <w:jc w:val="center"/>
              <w:rPr>
                <w:rFonts w:ascii="Arial" w:hAnsi="Arial" w:cs="Arial"/>
                <w:b/>
                <w:sz w:val="24"/>
                <w:szCs w:val="24"/>
              </w:rPr>
            </w:pPr>
          </w:p>
        </w:tc>
        <w:tc>
          <w:tcPr>
            <w:tcW w:w="851" w:type="dxa"/>
            <w:vMerge w:val="restart"/>
          </w:tcPr>
          <w:p w:rsidR="00A01B8A" w:rsidRPr="00955CA3" w:rsidRDefault="00A01B8A" w:rsidP="009424F3">
            <w:pPr>
              <w:autoSpaceDE w:val="0"/>
              <w:autoSpaceDN w:val="0"/>
              <w:adjustRightInd w:val="0"/>
              <w:spacing w:after="0" w:line="240" w:lineRule="auto"/>
              <w:ind w:left="-108" w:right="-108"/>
              <w:jc w:val="center"/>
              <w:rPr>
                <w:rFonts w:ascii="Arial" w:hAnsi="Arial" w:cs="Arial"/>
                <w:b/>
                <w:sz w:val="24"/>
                <w:szCs w:val="24"/>
              </w:rPr>
            </w:pPr>
          </w:p>
          <w:p w:rsidR="00A01B8A" w:rsidRPr="00955CA3" w:rsidRDefault="00A01B8A" w:rsidP="009424F3">
            <w:pPr>
              <w:autoSpaceDE w:val="0"/>
              <w:autoSpaceDN w:val="0"/>
              <w:adjustRightInd w:val="0"/>
              <w:spacing w:after="0" w:line="240" w:lineRule="auto"/>
              <w:ind w:left="-108" w:right="-108"/>
              <w:jc w:val="center"/>
              <w:rPr>
                <w:rFonts w:ascii="Arial" w:hAnsi="Arial" w:cs="Arial"/>
                <w:b/>
                <w:sz w:val="24"/>
                <w:szCs w:val="24"/>
              </w:rPr>
            </w:pPr>
          </w:p>
        </w:tc>
        <w:tc>
          <w:tcPr>
            <w:tcW w:w="851" w:type="dxa"/>
            <w:vMerge w:val="restart"/>
          </w:tcPr>
          <w:p w:rsidR="00A01B8A" w:rsidRPr="00955CA3" w:rsidRDefault="00A01B8A" w:rsidP="009424F3">
            <w:pPr>
              <w:spacing w:after="0" w:line="240" w:lineRule="auto"/>
              <w:ind w:left="-109"/>
              <w:jc w:val="center"/>
              <w:rPr>
                <w:rFonts w:ascii="Arial" w:hAnsi="Arial" w:cs="Arial"/>
                <w:b/>
                <w:sz w:val="24"/>
                <w:szCs w:val="24"/>
              </w:rPr>
            </w:pPr>
          </w:p>
          <w:p w:rsidR="00A01B8A" w:rsidRPr="00955CA3" w:rsidRDefault="00A01B8A" w:rsidP="009424F3">
            <w:pPr>
              <w:spacing w:after="0" w:line="240" w:lineRule="auto"/>
              <w:ind w:left="-109"/>
              <w:jc w:val="center"/>
              <w:rPr>
                <w:rFonts w:ascii="Arial" w:hAnsi="Arial" w:cs="Arial"/>
                <w:b/>
                <w:sz w:val="24"/>
                <w:szCs w:val="24"/>
              </w:rPr>
            </w:pPr>
          </w:p>
        </w:tc>
        <w:tc>
          <w:tcPr>
            <w:tcW w:w="850" w:type="dxa"/>
            <w:vMerge w:val="restart"/>
          </w:tcPr>
          <w:p w:rsidR="00A01B8A" w:rsidRPr="00955CA3" w:rsidRDefault="00A01B8A" w:rsidP="009424F3">
            <w:pPr>
              <w:spacing w:after="0" w:line="240" w:lineRule="auto"/>
              <w:ind w:left="-109"/>
              <w:jc w:val="center"/>
              <w:rPr>
                <w:rFonts w:ascii="Arial" w:hAnsi="Arial" w:cs="Arial"/>
                <w:b/>
                <w:sz w:val="24"/>
                <w:szCs w:val="24"/>
              </w:rPr>
            </w:pPr>
          </w:p>
          <w:p w:rsidR="00A01B8A" w:rsidRPr="00955CA3" w:rsidRDefault="00A01B8A" w:rsidP="009424F3">
            <w:pPr>
              <w:spacing w:after="0" w:line="240" w:lineRule="auto"/>
              <w:ind w:left="-109"/>
              <w:jc w:val="center"/>
              <w:rPr>
                <w:rFonts w:ascii="Arial" w:hAnsi="Arial" w:cs="Arial"/>
                <w:b/>
                <w:sz w:val="24"/>
                <w:szCs w:val="24"/>
              </w:rPr>
            </w:pPr>
          </w:p>
        </w:tc>
        <w:tc>
          <w:tcPr>
            <w:tcW w:w="851" w:type="dxa"/>
            <w:vMerge w:val="restart"/>
          </w:tcPr>
          <w:p w:rsidR="00A01B8A" w:rsidRPr="00955CA3" w:rsidRDefault="00A01B8A" w:rsidP="009424F3">
            <w:pPr>
              <w:spacing w:after="0" w:line="240" w:lineRule="auto"/>
              <w:ind w:left="-109"/>
              <w:jc w:val="center"/>
              <w:rPr>
                <w:rFonts w:ascii="Arial" w:hAnsi="Arial" w:cs="Arial"/>
                <w:b/>
                <w:sz w:val="24"/>
                <w:szCs w:val="24"/>
              </w:rPr>
            </w:pPr>
          </w:p>
          <w:p w:rsidR="00A01B8A" w:rsidRPr="00955CA3" w:rsidRDefault="00A01B8A" w:rsidP="009424F3">
            <w:pPr>
              <w:spacing w:after="0" w:line="240" w:lineRule="auto"/>
              <w:ind w:left="-109"/>
              <w:jc w:val="center"/>
              <w:rPr>
                <w:rFonts w:ascii="Arial" w:hAnsi="Arial" w:cs="Arial"/>
                <w:b/>
                <w:sz w:val="24"/>
                <w:szCs w:val="24"/>
              </w:rPr>
            </w:pPr>
          </w:p>
        </w:tc>
        <w:tc>
          <w:tcPr>
            <w:tcW w:w="850" w:type="dxa"/>
            <w:vMerge w:val="restart"/>
          </w:tcPr>
          <w:p w:rsidR="00A01B8A" w:rsidRPr="00955CA3" w:rsidRDefault="00A01B8A" w:rsidP="009424F3">
            <w:pPr>
              <w:spacing w:after="0" w:line="240" w:lineRule="auto"/>
              <w:ind w:left="-109"/>
              <w:rPr>
                <w:rFonts w:ascii="Arial" w:hAnsi="Arial" w:cs="Arial"/>
                <w:b/>
                <w:sz w:val="24"/>
                <w:szCs w:val="24"/>
              </w:rPr>
            </w:pPr>
          </w:p>
          <w:p w:rsidR="00A01B8A" w:rsidRPr="00955CA3" w:rsidRDefault="00A01B8A" w:rsidP="009424F3">
            <w:pPr>
              <w:spacing w:after="0" w:line="240" w:lineRule="auto"/>
              <w:ind w:left="-109"/>
              <w:rPr>
                <w:rFonts w:ascii="Arial" w:hAnsi="Arial" w:cs="Arial"/>
                <w:b/>
                <w:sz w:val="24"/>
                <w:szCs w:val="24"/>
              </w:rPr>
            </w:pPr>
          </w:p>
        </w:tc>
      </w:tr>
      <w:tr w:rsidR="00A01B8A" w:rsidRPr="00955CA3" w:rsidTr="005E702B">
        <w:trPr>
          <w:trHeight w:val="526"/>
        </w:trPr>
        <w:tc>
          <w:tcPr>
            <w:tcW w:w="1835" w:type="dxa"/>
            <w:vMerge/>
          </w:tcPr>
          <w:p w:rsidR="00A01B8A" w:rsidRPr="00955CA3" w:rsidRDefault="00A01B8A" w:rsidP="009424F3">
            <w:pPr>
              <w:autoSpaceDE w:val="0"/>
              <w:autoSpaceDN w:val="0"/>
              <w:adjustRightInd w:val="0"/>
              <w:spacing w:after="0" w:line="240" w:lineRule="auto"/>
              <w:ind w:left="-142" w:right="-108"/>
              <w:jc w:val="center"/>
              <w:rPr>
                <w:rFonts w:ascii="Arial" w:hAnsi="Arial" w:cs="Arial"/>
                <w:sz w:val="24"/>
                <w:szCs w:val="24"/>
              </w:rPr>
            </w:pPr>
          </w:p>
        </w:tc>
        <w:tc>
          <w:tcPr>
            <w:tcW w:w="3126" w:type="dxa"/>
            <w:tcBorders>
              <w:top w:val="nil"/>
            </w:tcBorders>
          </w:tcPr>
          <w:p w:rsidR="00A01B8A" w:rsidRPr="00955CA3" w:rsidRDefault="00A01B8A" w:rsidP="009424F3">
            <w:pPr>
              <w:spacing w:after="0" w:line="240" w:lineRule="auto"/>
              <w:jc w:val="both"/>
              <w:rPr>
                <w:rFonts w:ascii="Arial" w:hAnsi="Arial" w:cs="Arial"/>
                <w:sz w:val="24"/>
                <w:szCs w:val="24"/>
              </w:rPr>
            </w:pPr>
            <w:r w:rsidRPr="00955CA3">
              <w:rPr>
                <w:rFonts w:ascii="Arial" w:hAnsi="Arial" w:cs="Arial"/>
                <w:sz w:val="24"/>
                <w:szCs w:val="24"/>
              </w:rPr>
              <w:t>Участник</w:t>
            </w:r>
          </w:p>
        </w:tc>
        <w:tc>
          <w:tcPr>
            <w:tcW w:w="1985" w:type="dxa"/>
            <w:tcBorders>
              <w:top w:val="nil"/>
            </w:tcBorders>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r w:rsidRPr="00955CA3">
              <w:rPr>
                <w:rFonts w:ascii="Arial" w:hAnsi="Arial" w:cs="Arial"/>
                <w:sz w:val="24"/>
                <w:szCs w:val="24"/>
              </w:rPr>
              <w:t>Администрация Мантуровского района Курской области</w:t>
            </w:r>
          </w:p>
        </w:tc>
        <w:tc>
          <w:tcPr>
            <w:tcW w:w="709" w:type="dxa"/>
            <w:vMerge/>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p>
        </w:tc>
        <w:tc>
          <w:tcPr>
            <w:tcW w:w="851" w:type="dxa"/>
            <w:vMerge/>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p>
        </w:tc>
        <w:tc>
          <w:tcPr>
            <w:tcW w:w="850" w:type="dxa"/>
            <w:vMerge/>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p>
        </w:tc>
        <w:tc>
          <w:tcPr>
            <w:tcW w:w="571" w:type="dxa"/>
            <w:vMerge/>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p>
        </w:tc>
        <w:tc>
          <w:tcPr>
            <w:tcW w:w="847" w:type="dxa"/>
            <w:vMerge/>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tc>
        <w:tc>
          <w:tcPr>
            <w:tcW w:w="850" w:type="dxa"/>
            <w:vMerge/>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tc>
        <w:tc>
          <w:tcPr>
            <w:tcW w:w="851" w:type="dxa"/>
            <w:vMerge/>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tc>
        <w:tc>
          <w:tcPr>
            <w:tcW w:w="851" w:type="dxa"/>
            <w:vMerge/>
          </w:tcPr>
          <w:p w:rsidR="00A01B8A" w:rsidRPr="00955CA3" w:rsidRDefault="00A01B8A" w:rsidP="009424F3">
            <w:pPr>
              <w:spacing w:after="0" w:line="240" w:lineRule="auto"/>
              <w:jc w:val="center"/>
              <w:rPr>
                <w:rFonts w:ascii="Arial" w:hAnsi="Arial" w:cs="Arial"/>
                <w:sz w:val="24"/>
                <w:szCs w:val="24"/>
              </w:rPr>
            </w:pPr>
          </w:p>
        </w:tc>
        <w:tc>
          <w:tcPr>
            <w:tcW w:w="850" w:type="dxa"/>
            <w:vMerge/>
          </w:tcPr>
          <w:p w:rsidR="00A01B8A" w:rsidRPr="00955CA3" w:rsidRDefault="00A01B8A" w:rsidP="009424F3">
            <w:pPr>
              <w:spacing w:after="0" w:line="240" w:lineRule="auto"/>
              <w:jc w:val="center"/>
              <w:rPr>
                <w:rFonts w:ascii="Arial" w:hAnsi="Arial" w:cs="Arial"/>
                <w:sz w:val="24"/>
                <w:szCs w:val="24"/>
              </w:rPr>
            </w:pPr>
          </w:p>
        </w:tc>
        <w:tc>
          <w:tcPr>
            <w:tcW w:w="851" w:type="dxa"/>
            <w:vMerge/>
          </w:tcPr>
          <w:p w:rsidR="00A01B8A" w:rsidRPr="00955CA3" w:rsidRDefault="00A01B8A" w:rsidP="009424F3">
            <w:pPr>
              <w:spacing w:after="0" w:line="240" w:lineRule="auto"/>
              <w:jc w:val="center"/>
              <w:rPr>
                <w:rFonts w:ascii="Arial" w:hAnsi="Arial" w:cs="Arial"/>
                <w:sz w:val="24"/>
                <w:szCs w:val="24"/>
              </w:rPr>
            </w:pPr>
          </w:p>
        </w:tc>
        <w:tc>
          <w:tcPr>
            <w:tcW w:w="850" w:type="dxa"/>
            <w:vMerge/>
          </w:tcPr>
          <w:p w:rsidR="00A01B8A" w:rsidRPr="00955CA3" w:rsidRDefault="00A01B8A" w:rsidP="009424F3">
            <w:pPr>
              <w:spacing w:after="0" w:line="240" w:lineRule="auto"/>
              <w:rPr>
                <w:rFonts w:ascii="Arial" w:hAnsi="Arial" w:cs="Arial"/>
                <w:sz w:val="24"/>
                <w:szCs w:val="24"/>
              </w:rPr>
            </w:pPr>
          </w:p>
        </w:tc>
      </w:tr>
      <w:tr w:rsidR="00A01B8A" w:rsidRPr="00955CA3" w:rsidTr="005E702B">
        <w:trPr>
          <w:trHeight w:val="465"/>
        </w:trPr>
        <w:tc>
          <w:tcPr>
            <w:tcW w:w="1835" w:type="dxa"/>
            <w:vMerge w:val="restart"/>
          </w:tcPr>
          <w:p w:rsidR="00A01B8A" w:rsidRPr="00955CA3" w:rsidRDefault="00A01B8A" w:rsidP="009424F3">
            <w:pPr>
              <w:spacing w:after="0" w:line="240" w:lineRule="auto"/>
              <w:ind w:right="-108"/>
              <w:rPr>
                <w:rFonts w:ascii="Arial" w:hAnsi="Arial" w:cs="Arial"/>
                <w:sz w:val="24"/>
                <w:szCs w:val="24"/>
              </w:rPr>
            </w:pPr>
            <w:r w:rsidRPr="00955CA3">
              <w:rPr>
                <w:rFonts w:ascii="Arial" w:hAnsi="Arial" w:cs="Arial"/>
                <w:sz w:val="24"/>
                <w:szCs w:val="24"/>
              </w:rPr>
              <w:t>Основные мероприятия</w:t>
            </w:r>
          </w:p>
        </w:tc>
        <w:tc>
          <w:tcPr>
            <w:tcW w:w="3126" w:type="dxa"/>
            <w:tcBorders>
              <w:top w:val="nil"/>
            </w:tcBorders>
          </w:tcPr>
          <w:p w:rsidR="00A01B8A" w:rsidRPr="00955CA3" w:rsidRDefault="00A01B8A" w:rsidP="009424F3">
            <w:pPr>
              <w:spacing w:after="0" w:line="240" w:lineRule="auto"/>
              <w:jc w:val="both"/>
              <w:rPr>
                <w:rFonts w:ascii="Arial" w:hAnsi="Arial" w:cs="Arial"/>
                <w:sz w:val="24"/>
                <w:szCs w:val="24"/>
              </w:rPr>
            </w:pPr>
            <w:r w:rsidRPr="00955CA3">
              <w:rPr>
                <w:rFonts w:ascii="Arial" w:hAnsi="Arial" w:cs="Arial"/>
                <w:sz w:val="24"/>
                <w:szCs w:val="24"/>
              </w:rPr>
              <w:t>1.1Обеспечение деятельности архивного отдела Администрации Мантуровского района Курской области</w:t>
            </w:r>
          </w:p>
        </w:tc>
        <w:tc>
          <w:tcPr>
            <w:tcW w:w="1985" w:type="dxa"/>
            <w:tcBorders>
              <w:top w:val="nil"/>
            </w:tcBorders>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r w:rsidRPr="00955CA3">
              <w:rPr>
                <w:rFonts w:ascii="Arial" w:hAnsi="Arial" w:cs="Arial"/>
                <w:sz w:val="24"/>
                <w:szCs w:val="24"/>
              </w:rPr>
              <w:t>Всего</w:t>
            </w:r>
          </w:p>
          <w:p w:rsidR="00A01B8A" w:rsidRPr="00955CA3" w:rsidRDefault="00A01B8A" w:rsidP="009424F3">
            <w:pPr>
              <w:autoSpaceDE w:val="0"/>
              <w:autoSpaceDN w:val="0"/>
              <w:adjustRightInd w:val="0"/>
              <w:spacing w:after="0" w:line="240" w:lineRule="auto"/>
              <w:jc w:val="center"/>
              <w:rPr>
                <w:rFonts w:ascii="Arial" w:hAnsi="Arial" w:cs="Arial"/>
                <w:sz w:val="24"/>
                <w:szCs w:val="24"/>
              </w:rPr>
            </w:pPr>
          </w:p>
        </w:tc>
        <w:tc>
          <w:tcPr>
            <w:tcW w:w="709" w:type="dxa"/>
            <w:tcBorders>
              <w:top w:val="nil"/>
            </w:tcBorders>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r w:rsidRPr="00955CA3">
              <w:rPr>
                <w:rFonts w:ascii="Arial" w:hAnsi="Arial" w:cs="Arial"/>
                <w:sz w:val="24"/>
                <w:szCs w:val="24"/>
              </w:rPr>
              <w:t>х</w:t>
            </w:r>
          </w:p>
        </w:tc>
        <w:tc>
          <w:tcPr>
            <w:tcW w:w="851" w:type="dxa"/>
            <w:tcBorders>
              <w:top w:val="nil"/>
            </w:tcBorders>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r w:rsidRPr="00955CA3">
              <w:rPr>
                <w:rFonts w:ascii="Arial" w:hAnsi="Arial" w:cs="Arial"/>
                <w:sz w:val="24"/>
                <w:szCs w:val="24"/>
              </w:rPr>
              <w:t>х</w:t>
            </w:r>
          </w:p>
        </w:tc>
        <w:tc>
          <w:tcPr>
            <w:tcW w:w="850" w:type="dxa"/>
            <w:tcBorders>
              <w:top w:val="nil"/>
            </w:tcBorders>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r w:rsidRPr="00955CA3">
              <w:rPr>
                <w:rFonts w:ascii="Arial" w:hAnsi="Arial" w:cs="Arial"/>
                <w:sz w:val="24"/>
                <w:szCs w:val="24"/>
              </w:rPr>
              <w:t>х</w:t>
            </w:r>
          </w:p>
          <w:p w:rsidR="00A01B8A" w:rsidRPr="00955CA3" w:rsidRDefault="00A01B8A" w:rsidP="009424F3">
            <w:pPr>
              <w:autoSpaceDE w:val="0"/>
              <w:autoSpaceDN w:val="0"/>
              <w:adjustRightInd w:val="0"/>
              <w:spacing w:after="0" w:line="240" w:lineRule="auto"/>
              <w:jc w:val="center"/>
              <w:rPr>
                <w:rFonts w:ascii="Arial" w:hAnsi="Arial" w:cs="Arial"/>
                <w:sz w:val="24"/>
                <w:szCs w:val="24"/>
              </w:rPr>
            </w:pPr>
          </w:p>
        </w:tc>
        <w:tc>
          <w:tcPr>
            <w:tcW w:w="571" w:type="dxa"/>
            <w:tcBorders>
              <w:top w:val="nil"/>
            </w:tcBorders>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r w:rsidRPr="00955CA3">
              <w:rPr>
                <w:rFonts w:ascii="Arial" w:hAnsi="Arial" w:cs="Arial"/>
                <w:sz w:val="24"/>
                <w:szCs w:val="24"/>
              </w:rPr>
              <w:t>х</w:t>
            </w:r>
          </w:p>
          <w:p w:rsidR="00A01B8A" w:rsidRPr="00955CA3" w:rsidRDefault="00A01B8A" w:rsidP="009424F3">
            <w:pPr>
              <w:autoSpaceDE w:val="0"/>
              <w:autoSpaceDN w:val="0"/>
              <w:adjustRightInd w:val="0"/>
              <w:spacing w:after="0" w:line="240" w:lineRule="auto"/>
              <w:jc w:val="center"/>
              <w:rPr>
                <w:rFonts w:ascii="Arial" w:hAnsi="Arial" w:cs="Arial"/>
                <w:sz w:val="24"/>
                <w:szCs w:val="24"/>
              </w:rPr>
            </w:pPr>
          </w:p>
        </w:tc>
        <w:tc>
          <w:tcPr>
            <w:tcW w:w="847" w:type="dxa"/>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r w:rsidRPr="00955CA3">
              <w:rPr>
                <w:rFonts w:ascii="Arial" w:hAnsi="Arial" w:cs="Arial"/>
                <w:sz w:val="24"/>
                <w:szCs w:val="24"/>
              </w:rPr>
              <w:t>23,000.</w:t>
            </w:r>
          </w:p>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tc>
        <w:tc>
          <w:tcPr>
            <w:tcW w:w="850" w:type="dxa"/>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r w:rsidRPr="00955CA3">
              <w:rPr>
                <w:rFonts w:ascii="Arial" w:hAnsi="Arial" w:cs="Arial"/>
                <w:sz w:val="24"/>
                <w:szCs w:val="24"/>
              </w:rPr>
              <w:t>23,000</w:t>
            </w:r>
          </w:p>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tc>
        <w:tc>
          <w:tcPr>
            <w:tcW w:w="851" w:type="dxa"/>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r w:rsidRPr="00955CA3">
              <w:rPr>
                <w:rFonts w:ascii="Arial" w:hAnsi="Arial" w:cs="Arial"/>
                <w:sz w:val="24"/>
                <w:szCs w:val="24"/>
              </w:rPr>
              <w:t>23,000</w:t>
            </w:r>
          </w:p>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tc>
        <w:tc>
          <w:tcPr>
            <w:tcW w:w="851" w:type="dxa"/>
          </w:tcPr>
          <w:p w:rsidR="00A01B8A" w:rsidRPr="00955CA3" w:rsidRDefault="00A01B8A" w:rsidP="009424F3">
            <w:pPr>
              <w:spacing w:after="0" w:line="240" w:lineRule="auto"/>
              <w:ind w:left="-109"/>
              <w:jc w:val="center"/>
              <w:rPr>
                <w:rFonts w:ascii="Arial" w:hAnsi="Arial" w:cs="Arial"/>
                <w:sz w:val="24"/>
                <w:szCs w:val="24"/>
              </w:rPr>
            </w:pPr>
          </w:p>
          <w:p w:rsidR="00A01B8A" w:rsidRPr="00955CA3" w:rsidRDefault="00A01B8A" w:rsidP="009424F3">
            <w:pPr>
              <w:spacing w:after="0" w:line="240" w:lineRule="auto"/>
              <w:ind w:left="-109"/>
              <w:jc w:val="center"/>
              <w:rPr>
                <w:rFonts w:ascii="Arial" w:hAnsi="Arial" w:cs="Arial"/>
                <w:sz w:val="24"/>
                <w:szCs w:val="24"/>
              </w:rPr>
            </w:pPr>
          </w:p>
        </w:tc>
        <w:tc>
          <w:tcPr>
            <w:tcW w:w="850" w:type="dxa"/>
          </w:tcPr>
          <w:p w:rsidR="00A01B8A" w:rsidRPr="00955CA3" w:rsidRDefault="00A01B8A" w:rsidP="009424F3">
            <w:pPr>
              <w:spacing w:after="0" w:line="240" w:lineRule="auto"/>
              <w:ind w:left="-109"/>
              <w:jc w:val="center"/>
              <w:rPr>
                <w:rFonts w:ascii="Arial" w:hAnsi="Arial" w:cs="Arial"/>
                <w:sz w:val="24"/>
                <w:szCs w:val="24"/>
              </w:rPr>
            </w:pPr>
          </w:p>
          <w:p w:rsidR="00A01B8A" w:rsidRPr="00955CA3" w:rsidRDefault="00A01B8A" w:rsidP="009424F3">
            <w:pPr>
              <w:spacing w:after="0" w:line="240" w:lineRule="auto"/>
              <w:ind w:left="-109"/>
              <w:jc w:val="center"/>
              <w:rPr>
                <w:rFonts w:ascii="Arial" w:hAnsi="Arial" w:cs="Arial"/>
                <w:sz w:val="24"/>
                <w:szCs w:val="24"/>
              </w:rPr>
            </w:pPr>
          </w:p>
        </w:tc>
        <w:tc>
          <w:tcPr>
            <w:tcW w:w="851" w:type="dxa"/>
          </w:tcPr>
          <w:p w:rsidR="00A01B8A" w:rsidRPr="00955CA3" w:rsidRDefault="00A01B8A" w:rsidP="009424F3">
            <w:pPr>
              <w:spacing w:after="0" w:line="240" w:lineRule="auto"/>
              <w:ind w:left="-109"/>
              <w:jc w:val="center"/>
              <w:rPr>
                <w:rFonts w:ascii="Arial" w:hAnsi="Arial" w:cs="Arial"/>
                <w:sz w:val="24"/>
                <w:szCs w:val="24"/>
              </w:rPr>
            </w:pPr>
          </w:p>
          <w:p w:rsidR="00A01B8A" w:rsidRPr="00955CA3" w:rsidRDefault="00A01B8A" w:rsidP="009424F3">
            <w:pPr>
              <w:spacing w:after="0" w:line="240" w:lineRule="auto"/>
              <w:ind w:left="-109"/>
              <w:jc w:val="center"/>
              <w:rPr>
                <w:rFonts w:ascii="Arial" w:hAnsi="Arial" w:cs="Arial"/>
                <w:sz w:val="24"/>
                <w:szCs w:val="24"/>
              </w:rPr>
            </w:pPr>
          </w:p>
        </w:tc>
        <w:tc>
          <w:tcPr>
            <w:tcW w:w="850" w:type="dxa"/>
          </w:tcPr>
          <w:p w:rsidR="00A01B8A" w:rsidRPr="00955CA3" w:rsidRDefault="00A01B8A" w:rsidP="009424F3">
            <w:pPr>
              <w:spacing w:after="0" w:line="240" w:lineRule="auto"/>
              <w:ind w:left="-109"/>
              <w:jc w:val="center"/>
              <w:rPr>
                <w:rFonts w:ascii="Arial" w:hAnsi="Arial" w:cs="Arial"/>
                <w:sz w:val="24"/>
                <w:szCs w:val="24"/>
              </w:rPr>
            </w:pPr>
          </w:p>
          <w:p w:rsidR="00A01B8A" w:rsidRPr="00955CA3" w:rsidRDefault="00A01B8A" w:rsidP="009424F3">
            <w:pPr>
              <w:spacing w:after="0" w:line="240" w:lineRule="auto"/>
              <w:ind w:left="-109"/>
              <w:jc w:val="center"/>
              <w:rPr>
                <w:rFonts w:ascii="Arial" w:hAnsi="Arial" w:cs="Arial"/>
                <w:sz w:val="24"/>
                <w:szCs w:val="24"/>
              </w:rPr>
            </w:pPr>
          </w:p>
        </w:tc>
      </w:tr>
      <w:tr w:rsidR="00A01B8A" w:rsidRPr="00955CA3" w:rsidTr="005E702B">
        <w:trPr>
          <w:trHeight w:val="705"/>
        </w:trPr>
        <w:tc>
          <w:tcPr>
            <w:tcW w:w="1835" w:type="dxa"/>
            <w:vMerge/>
          </w:tcPr>
          <w:p w:rsidR="00A01B8A" w:rsidRPr="00955CA3" w:rsidRDefault="00A01B8A" w:rsidP="009424F3">
            <w:pPr>
              <w:spacing w:after="0" w:line="240" w:lineRule="auto"/>
              <w:ind w:right="-108"/>
              <w:rPr>
                <w:rFonts w:ascii="Arial" w:hAnsi="Arial" w:cs="Arial"/>
                <w:sz w:val="24"/>
                <w:szCs w:val="24"/>
              </w:rPr>
            </w:pPr>
          </w:p>
        </w:tc>
        <w:tc>
          <w:tcPr>
            <w:tcW w:w="3126" w:type="dxa"/>
          </w:tcPr>
          <w:p w:rsidR="00A01B8A" w:rsidRPr="00955CA3" w:rsidRDefault="00A01B8A" w:rsidP="009424F3">
            <w:pPr>
              <w:spacing w:after="0" w:line="240" w:lineRule="auto"/>
              <w:jc w:val="both"/>
              <w:rPr>
                <w:rFonts w:ascii="Arial" w:hAnsi="Arial" w:cs="Arial"/>
                <w:sz w:val="24"/>
                <w:szCs w:val="24"/>
              </w:rPr>
            </w:pPr>
            <w:r w:rsidRPr="00955CA3">
              <w:rPr>
                <w:rFonts w:ascii="Arial" w:hAnsi="Arial" w:cs="Arial"/>
                <w:sz w:val="24"/>
                <w:szCs w:val="24"/>
              </w:rPr>
              <w:t xml:space="preserve"> Ответственный исполнитель</w:t>
            </w:r>
          </w:p>
        </w:tc>
        <w:tc>
          <w:tcPr>
            <w:tcW w:w="1985" w:type="dxa"/>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r w:rsidRPr="00955CA3">
              <w:rPr>
                <w:rFonts w:ascii="Arial" w:hAnsi="Arial" w:cs="Arial"/>
                <w:sz w:val="24"/>
                <w:szCs w:val="24"/>
              </w:rPr>
              <w:t>Архивный отдел</w:t>
            </w:r>
          </w:p>
          <w:p w:rsidR="00A01B8A" w:rsidRPr="00955CA3" w:rsidRDefault="00A01B8A" w:rsidP="009424F3">
            <w:pPr>
              <w:autoSpaceDE w:val="0"/>
              <w:autoSpaceDN w:val="0"/>
              <w:adjustRightInd w:val="0"/>
              <w:spacing w:after="0" w:line="240" w:lineRule="auto"/>
              <w:jc w:val="center"/>
              <w:rPr>
                <w:rFonts w:ascii="Arial" w:hAnsi="Arial" w:cs="Arial"/>
                <w:sz w:val="24"/>
                <w:szCs w:val="24"/>
              </w:rPr>
            </w:pPr>
            <w:r w:rsidRPr="00955CA3">
              <w:rPr>
                <w:rFonts w:ascii="Arial" w:hAnsi="Arial" w:cs="Arial"/>
                <w:sz w:val="24"/>
                <w:szCs w:val="24"/>
              </w:rPr>
              <w:t>Администрации Мантуровского района Курской области</w:t>
            </w:r>
          </w:p>
        </w:tc>
        <w:tc>
          <w:tcPr>
            <w:tcW w:w="709" w:type="dxa"/>
            <w:vMerge w:val="restart"/>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p>
          <w:p w:rsidR="00A01B8A" w:rsidRPr="00955CA3" w:rsidRDefault="00A01B8A" w:rsidP="009424F3">
            <w:pPr>
              <w:autoSpaceDE w:val="0"/>
              <w:autoSpaceDN w:val="0"/>
              <w:adjustRightInd w:val="0"/>
              <w:spacing w:after="0" w:line="240" w:lineRule="auto"/>
              <w:jc w:val="center"/>
              <w:rPr>
                <w:rFonts w:ascii="Arial" w:hAnsi="Arial" w:cs="Arial"/>
                <w:sz w:val="24"/>
                <w:szCs w:val="24"/>
              </w:rPr>
            </w:pPr>
          </w:p>
        </w:tc>
        <w:tc>
          <w:tcPr>
            <w:tcW w:w="851" w:type="dxa"/>
            <w:vMerge w:val="restart"/>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r w:rsidRPr="00955CA3">
              <w:rPr>
                <w:rFonts w:ascii="Arial" w:hAnsi="Arial" w:cs="Arial"/>
                <w:sz w:val="24"/>
                <w:szCs w:val="24"/>
              </w:rPr>
              <w:t>0104</w:t>
            </w:r>
          </w:p>
        </w:tc>
        <w:tc>
          <w:tcPr>
            <w:tcW w:w="850" w:type="dxa"/>
            <w:vMerge w:val="restart"/>
          </w:tcPr>
          <w:p w:rsidR="00A01B8A" w:rsidRPr="00955CA3" w:rsidRDefault="00A01B8A" w:rsidP="009424F3">
            <w:pPr>
              <w:autoSpaceDE w:val="0"/>
              <w:autoSpaceDN w:val="0"/>
              <w:adjustRightInd w:val="0"/>
              <w:spacing w:after="0" w:line="240" w:lineRule="auto"/>
              <w:rPr>
                <w:rFonts w:ascii="Arial" w:hAnsi="Arial" w:cs="Arial"/>
                <w:sz w:val="24"/>
                <w:szCs w:val="24"/>
              </w:rPr>
            </w:pPr>
            <w:r w:rsidRPr="00955CA3">
              <w:rPr>
                <w:rFonts w:ascii="Arial" w:hAnsi="Arial" w:cs="Arial"/>
                <w:sz w:val="24"/>
                <w:szCs w:val="24"/>
              </w:rPr>
              <w:t>10 1 1336</w:t>
            </w:r>
          </w:p>
        </w:tc>
        <w:tc>
          <w:tcPr>
            <w:tcW w:w="571" w:type="dxa"/>
            <w:vMerge w:val="restart"/>
          </w:tcPr>
          <w:p w:rsidR="00A01B8A" w:rsidRPr="00955CA3" w:rsidRDefault="00A01B8A" w:rsidP="009424F3">
            <w:pPr>
              <w:autoSpaceDE w:val="0"/>
              <w:autoSpaceDN w:val="0"/>
              <w:adjustRightInd w:val="0"/>
              <w:spacing w:after="0" w:line="240" w:lineRule="auto"/>
              <w:ind w:left="-108"/>
              <w:jc w:val="center"/>
              <w:rPr>
                <w:rFonts w:ascii="Arial" w:hAnsi="Arial" w:cs="Arial"/>
                <w:sz w:val="24"/>
                <w:szCs w:val="24"/>
              </w:rPr>
            </w:pPr>
            <w:r w:rsidRPr="00955CA3">
              <w:rPr>
                <w:rFonts w:ascii="Arial" w:hAnsi="Arial" w:cs="Arial"/>
                <w:sz w:val="24"/>
                <w:szCs w:val="24"/>
              </w:rPr>
              <w:t>121</w:t>
            </w:r>
          </w:p>
        </w:tc>
        <w:tc>
          <w:tcPr>
            <w:tcW w:w="847" w:type="dxa"/>
            <w:vMerge w:val="restart"/>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tc>
        <w:tc>
          <w:tcPr>
            <w:tcW w:w="850" w:type="dxa"/>
            <w:vMerge w:val="restart"/>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tc>
        <w:tc>
          <w:tcPr>
            <w:tcW w:w="851" w:type="dxa"/>
            <w:vMerge w:val="restart"/>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tc>
        <w:tc>
          <w:tcPr>
            <w:tcW w:w="851" w:type="dxa"/>
            <w:vMerge w:val="restart"/>
          </w:tcPr>
          <w:p w:rsidR="00A01B8A" w:rsidRPr="00955CA3" w:rsidRDefault="00A01B8A" w:rsidP="009424F3">
            <w:pPr>
              <w:spacing w:after="0" w:line="240" w:lineRule="auto"/>
              <w:ind w:left="-109"/>
              <w:jc w:val="center"/>
              <w:rPr>
                <w:rFonts w:ascii="Arial" w:hAnsi="Arial" w:cs="Arial"/>
                <w:sz w:val="24"/>
                <w:szCs w:val="24"/>
              </w:rPr>
            </w:pPr>
          </w:p>
          <w:p w:rsidR="00A01B8A" w:rsidRPr="00955CA3" w:rsidRDefault="00A01B8A" w:rsidP="009424F3">
            <w:pPr>
              <w:spacing w:after="0" w:line="240" w:lineRule="auto"/>
              <w:ind w:left="-109"/>
              <w:jc w:val="center"/>
              <w:rPr>
                <w:rFonts w:ascii="Arial" w:hAnsi="Arial" w:cs="Arial"/>
                <w:sz w:val="24"/>
                <w:szCs w:val="24"/>
              </w:rPr>
            </w:pPr>
          </w:p>
        </w:tc>
        <w:tc>
          <w:tcPr>
            <w:tcW w:w="850" w:type="dxa"/>
            <w:vMerge w:val="restart"/>
          </w:tcPr>
          <w:p w:rsidR="00A01B8A" w:rsidRPr="00955CA3" w:rsidRDefault="00A01B8A" w:rsidP="009424F3">
            <w:pPr>
              <w:spacing w:after="0" w:line="240" w:lineRule="auto"/>
              <w:ind w:left="-109"/>
              <w:jc w:val="center"/>
              <w:rPr>
                <w:rFonts w:ascii="Arial" w:hAnsi="Arial" w:cs="Arial"/>
                <w:sz w:val="24"/>
                <w:szCs w:val="24"/>
              </w:rPr>
            </w:pPr>
          </w:p>
          <w:p w:rsidR="00A01B8A" w:rsidRPr="00955CA3" w:rsidRDefault="00A01B8A" w:rsidP="009424F3">
            <w:pPr>
              <w:spacing w:after="0" w:line="240" w:lineRule="auto"/>
              <w:ind w:left="-109"/>
              <w:jc w:val="center"/>
              <w:rPr>
                <w:rFonts w:ascii="Arial" w:hAnsi="Arial" w:cs="Arial"/>
                <w:sz w:val="24"/>
                <w:szCs w:val="24"/>
              </w:rPr>
            </w:pPr>
          </w:p>
        </w:tc>
        <w:tc>
          <w:tcPr>
            <w:tcW w:w="851" w:type="dxa"/>
            <w:vMerge w:val="restart"/>
          </w:tcPr>
          <w:p w:rsidR="00A01B8A" w:rsidRPr="00955CA3" w:rsidRDefault="00A01B8A" w:rsidP="009424F3">
            <w:pPr>
              <w:spacing w:after="0" w:line="240" w:lineRule="auto"/>
              <w:ind w:left="-109"/>
              <w:jc w:val="center"/>
              <w:rPr>
                <w:rFonts w:ascii="Arial" w:hAnsi="Arial" w:cs="Arial"/>
                <w:sz w:val="24"/>
                <w:szCs w:val="24"/>
              </w:rPr>
            </w:pPr>
          </w:p>
          <w:p w:rsidR="00A01B8A" w:rsidRPr="00955CA3" w:rsidRDefault="00A01B8A" w:rsidP="009424F3">
            <w:pPr>
              <w:spacing w:after="0" w:line="240" w:lineRule="auto"/>
              <w:ind w:left="-109"/>
              <w:jc w:val="center"/>
              <w:rPr>
                <w:rFonts w:ascii="Arial" w:hAnsi="Arial" w:cs="Arial"/>
                <w:sz w:val="24"/>
                <w:szCs w:val="24"/>
              </w:rPr>
            </w:pPr>
          </w:p>
        </w:tc>
        <w:tc>
          <w:tcPr>
            <w:tcW w:w="850" w:type="dxa"/>
            <w:vMerge w:val="restart"/>
          </w:tcPr>
          <w:p w:rsidR="00A01B8A" w:rsidRPr="00955CA3" w:rsidRDefault="00A01B8A" w:rsidP="009424F3">
            <w:pPr>
              <w:spacing w:after="0" w:line="240" w:lineRule="auto"/>
              <w:ind w:left="-109"/>
              <w:jc w:val="center"/>
              <w:rPr>
                <w:rFonts w:ascii="Arial" w:hAnsi="Arial" w:cs="Arial"/>
                <w:sz w:val="24"/>
                <w:szCs w:val="24"/>
              </w:rPr>
            </w:pPr>
          </w:p>
          <w:p w:rsidR="00A01B8A" w:rsidRPr="00955CA3" w:rsidRDefault="00A01B8A" w:rsidP="009424F3">
            <w:pPr>
              <w:spacing w:after="0" w:line="240" w:lineRule="auto"/>
              <w:ind w:left="-109"/>
              <w:jc w:val="center"/>
              <w:rPr>
                <w:rFonts w:ascii="Arial" w:hAnsi="Arial" w:cs="Arial"/>
                <w:sz w:val="24"/>
                <w:szCs w:val="24"/>
              </w:rPr>
            </w:pPr>
          </w:p>
        </w:tc>
      </w:tr>
      <w:tr w:rsidR="00A01B8A" w:rsidRPr="00955CA3" w:rsidTr="005E702B">
        <w:trPr>
          <w:trHeight w:val="705"/>
        </w:trPr>
        <w:tc>
          <w:tcPr>
            <w:tcW w:w="1835" w:type="dxa"/>
          </w:tcPr>
          <w:p w:rsidR="00A01B8A" w:rsidRPr="00955CA3" w:rsidRDefault="00A01B8A" w:rsidP="009424F3">
            <w:pPr>
              <w:spacing w:after="0" w:line="240" w:lineRule="auto"/>
              <w:ind w:right="-108"/>
              <w:rPr>
                <w:rFonts w:ascii="Arial" w:hAnsi="Arial" w:cs="Arial"/>
                <w:sz w:val="24"/>
                <w:szCs w:val="24"/>
              </w:rPr>
            </w:pPr>
          </w:p>
        </w:tc>
        <w:tc>
          <w:tcPr>
            <w:tcW w:w="3126" w:type="dxa"/>
          </w:tcPr>
          <w:p w:rsidR="00A01B8A" w:rsidRPr="00955CA3" w:rsidRDefault="00A01B8A" w:rsidP="009424F3">
            <w:pPr>
              <w:spacing w:after="0" w:line="240" w:lineRule="auto"/>
              <w:jc w:val="both"/>
              <w:rPr>
                <w:rFonts w:ascii="Arial" w:hAnsi="Arial" w:cs="Arial"/>
                <w:sz w:val="24"/>
                <w:szCs w:val="24"/>
              </w:rPr>
            </w:pPr>
            <w:r w:rsidRPr="00955CA3">
              <w:rPr>
                <w:rFonts w:ascii="Arial" w:hAnsi="Arial" w:cs="Arial"/>
                <w:sz w:val="24"/>
                <w:szCs w:val="24"/>
              </w:rPr>
              <w:t>Участник</w:t>
            </w:r>
          </w:p>
        </w:tc>
        <w:tc>
          <w:tcPr>
            <w:tcW w:w="1985" w:type="dxa"/>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r w:rsidRPr="00955CA3">
              <w:rPr>
                <w:rFonts w:ascii="Arial" w:hAnsi="Arial" w:cs="Arial"/>
                <w:sz w:val="24"/>
                <w:szCs w:val="24"/>
              </w:rPr>
              <w:t>Администрация Мантуровского района Курской области</w:t>
            </w:r>
          </w:p>
        </w:tc>
        <w:tc>
          <w:tcPr>
            <w:tcW w:w="709" w:type="dxa"/>
            <w:vMerge/>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p>
        </w:tc>
        <w:tc>
          <w:tcPr>
            <w:tcW w:w="851" w:type="dxa"/>
            <w:vMerge/>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p>
        </w:tc>
        <w:tc>
          <w:tcPr>
            <w:tcW w:w="850" w:type="dxa"/>
            <w:vMerge/>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p>
        </w:tc>
        <w:tc>
          <w:tcPr>
            <w:tcW w:w="571" w:type="dxa"/>
            <w:vMerge/>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p>
        </w:tc>
        <w:tc>
          <w:tcPr>
            <w:tcW w:w="847" w:type="dxa"/>
            <w:vMerge/>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tc>
        <w:tc>
          <w:tcPr>
            <w:tcW w:w="850" w:type="dxa"/>
            <w:vMerge/>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tc>
        <w:tc>
          <w:tcPr>
            <w:tcW w:w="851" w:type="dxa"/>
            <w:vMerge/>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tc>
        <w:tc>
          <w:tcPr>
            <w:tcW w:w="851" w:type="dxa"/>
            <w:vMerge/>
          </w:tcPr>
          <w:p w:rsidR="00A01B8A" w:rsidRPr="00955CA3" w:rsidRDefault="00A01B8A" w:rsidP="009424F3">
            <w:pPr>
              <w:spacing w:after="0" w:line="240" w:lineRule="auto"/>
              <w:jc w:val="center"/>
              <w:rPr>
                <w:rFonts w:ascii="Arial" w:hAnsi="Arial" w:cs="Arial"/>
                <w:sz w:val="24"/>
                <w:szCs w:val="24"/>
              </w:rPr>
            </w:pPr>
          </w:p>
        </w:tc>
        <w:tc>
          <w:tcPr>
            <w:tcW w:w="850" w:type="dxa"/>
            <w:vMerge/>
          </w:tcPr>
          <w:p w:rsidR="00A01B8A" w:rsidRPr="00955CA3" w:rsidRDefault="00A01B8A" w:rsidP="009424F3">
            <w:pPr>
              <w:spacing w:after="0" w:line="240" w:lineRule="auto"/>
              <w:jc w:val="center"/>
              <w:rPr>
                <w:rFonts w:ascii="Arial" w:hAnsi="Arial" w:cs="Arial"/>
                <w:sz w:val="24"/>
                <w:szCs w:val="24"/>
              </w:rPr>
            </w:pPr>
          </w:p>
        </w:tc>
        <w:tc>
          <w:tcPr>
            <w:tcW w:w="851" w:type="dxa"/>
            <w:vMerge/>
          </w:tcPr>
          <w:p w:rsidR="00A01B8A" w:rsidRPr="00955CA3" w:rsidRDefault="00A01B8A" w:rsidP="009424F3">
            <w:pPr>
              <w:spacing w:after="0" w:line="240" w:lineRule="auto"/>
              <w:jc w:val="center"/>
              <w:rPr>
                <w:rFonts w:ascii="Arial" w:hAnsi="Arial" w:cs="Arial"/>
                <w:sz w:val="24"/>
                <w:szCs w:val="24"/>
              </w:rPr>
            </w:pPr>
          </w:p>
        </w:tc>
        <w:tc>
          <w:tcPr>
            <w:tcW w:w="850" w:type="dxa"/>
            <w:vMerge/>
          </w:tcPr>
          <w:p w:rsidR="00A01B8A" w:rsidRPr="00955CA3" w:rsidRDefault="00A01B8A" w:rsidP="009424F3">
            <w:pPr>
              <w:spacing w:after="0" w:line="240" w:lineRule="auto"/>
              <w:jc w:val="center"/>
              <w:rPr>
                <w:rFonts w:ascii="Arial" w:hAnsi="Arial" w:cs="Arial"/>
                <w:sz w:val="24"/>
                <w:szCs w:val="24"/>
              </w:rPr>
            </w:pPr>
          </w:p>
        </w:tc>
      </w:tr>
      <w:tr w:rsidR="00A01B8A" w:rsidRPr="00955CA3" w:rsidTr="005E702B">
        <w:trPr>
          <w:trHeight w:val="1362"/>
        </w:trPr>
        <w:tc>
          <w:tcPr>
            <w:tcW w:w="1835" w:type="dxa"/>
            <w:vMerge w:val="restart"/>
          </w:tcPr>
          <w:p w:rsidR="00A01B8A" w:rsidRPr="00955CA3" w:rsidRDefault="00A01B8A" w:rsidP="009424F3">
            <w:pPr>
              <w:spacing w:after="0" w:line="240" w:lineRule="auto"/>
              <w:ind w:right="-108"/>
              <w:rPr>
                <w:rFonts w:ascii="Arial" w:hAnsi="Arial" w:cs="Arial"/>
                <w:sz w:val="24"/>
                <w:szCs w:val="24"/>
              </w:rPr>
            </w:pPr>
          </w:p>
        </w:tc>
        <w:tc>
          <w:tcPr>
            <w:tcW w:w="3126" w:type="dxa"/>
            <w:vMerge w:val="restart"/>
          </w:tcPr>
          <w:p w:rsidR="00A01B8A" w:rsidRPr="00955CA3" w:rsidRDefault="00A01B8A" w:rsidP="009424F3">
            <w:pPr>
              <w:spacing w:after="0" w:line="240" w:lineRule="auto"/>
              <w:jc w:val="both"/>
              <w:rPr>
                <w:rFonts w:ascii="Arial" w:hAnsi="Arial" w:cs="Arial"/>
                <w:sz w:val="24"/>
                <w:szCs w:val="24"/>
              </w:rPr>
            </w:pPr>
            <w:r w:rsidRPr="00955CA3">
              <w:rPr>
                <w:rFonts w:ascii="Arial" w:hAnsi="Arial" w:cs="Arial"/>
                <w:sz w:val="24"/>
                <w:szCs w:val="24"/>
              </w:rPr>
              <w:t>1.2. Бюджетные инвестиции в объекты муниципальной собственности Мантуровского района Курской области</w:t>
            </w:r>
          </w:p>
          <w:p w:rsidR="00A01B8A" w:rsidRPr="00955CA3" w:rsidRDefault="00A01B8A" w:rsidP="009424F3">
            <w:pPr>
              <w:spacing w:after="0" w:line="240" w:lineRule="auto"/>
              <w:jc w:val="both"/>
              <w:rPr>
                <w:rFonts w:ascii="Arial" w:hAnsi="Arial" w:cs="Arial"/>
                <w:sz w:val="24"/>
                <w:szCs w:val="24"/>
              </w:rPr>
            </w:pPr>
          </w:p>
          <w:p w:rsidR="00A01B8A" w:rsidRPr="00955CA3" w:rsidRDefault="00A01B8A" w:rsidP="009424F3">
            <w:pPr>
              <w:spacing w:after="0" w:line="240" w:lineRule="auto"/>
              <w:jc w:val="both"/>
              <w:rPr>
                <w:rFonts w:ascii="Arial" w:hAnsi="Arial" w:cs="Arial"/>
                <w:sz w:val="24"/>
                <w:szCs w:val="24"/>
              </w:rPr>
            </w:pPr>
          </w:p>
          <w:p w:rsidR="00A01B8A" w:rsidRPr="00955CA3" w:rsidRDefault="00A01B8A" w:rsidP="009424F3">
            <w:pPr>
              <w:spacing w:after="0" w:line="240" w:lineRule="auto"/>
              <w:jc w:val="both"/>
              <w:rPr>
                <w:rFonts w:ascii="Arial" w:hAnsi="Arial" w:cs="Arial"/>
                <w:sz w:val="24"/>
                <w:szCs w:val="24"/>
              </w:rPr>
            </w:pPr>
          </w:p>
          <w:p w:rsidR="00A01B8A" w:rsidRPr="00955CA3" w:rsidRDefault="00A01B8A" w:rsidP="009424F3">
            <w:pPr>
              <w:spacing w:after="0" w:line="240" w:lineRule="auto"/>
              <w:jc w:val="both"/>
              <w:rPr>
                <w:rFonts w:ascii="Arial" w:hAnsi="Arial" w:cs="Arial"/>
                <w:sz w:val="24"/>
                <w:szCs w:val="24"/>
              </w:rPr>
            </w:pPr>
          </w:p>
          <w:p w:rsidR="00A01B8A" w:rsidRPr="00955CA3" w:rsidRDefault="00A01B8A" w:rsidP="009424F3">
            <w:pPr>
              <w:spacing w:after="0" w:line="240" w:lineRule="auto"/>
              <w:jc w:val="both"/>
              <w:rPr>
                <w:rFonts w:ascii="Arial" w:hAnsi="Arial" w:cs="Arial"/>
                <w:sz w:val="24"/>
                <w:szCs w:val="24"/>
              </w:rPr>
            </w:pPr>
            <w:r w:rsidRPr="00955CA3">
              <w:rPr>
                <w:rFonts w:ascii="Arial" w:hAnsi="Arial" w:cs="Arial"/>
                <w:sz w:val="24"/>
                <w:szCs w:val="24"/>
              </w:rPr>
              <w:t>.</w:t>
            </w:r>
          </w:p>
          <w:p w:rsidR="00A01B8A" w:rsidRPr="00955CA3" w:rsidRDefault="00A01B8A" w:rsidP="009424F3">
            <w:pPr>
              <w:spacing w:after="0" w:line="240" w:lineRule="auto"/>
              <w:jc w:val="both"/>
              <w:rPr>
                <w:rFonts w:ascii="Arial" w:hAnsi="Arial" w:cs="Arial"/>
                <w:sz w:val="24"/>
                <w:szCs w:val="24"/>
              </w:rPr>
            </w:pPr>
          </w:p>
          <w:p w:rsidR="00A01B8A" w:rsidRPr="00955CA3" w:rsidRDefault="00A01B8A" w:rsidP="009424F3">
            <w:pPr>
              <w:spacing w:after="0" w:line="240" w:lineRule="auto"/>
              <w:jc w:val="both"/>
              <w:rPr>
                <w:rFonts w:ascii="Arial" w:hAnsi="Arial" w:cs="Arial"/>
                <w:sz w:val="24"/>
                <w:szCs w:val="24"/>
              </w:rPr>
            </w:pPr>
            <w:r w:rsidRPr="00955CA3">
              <w:rPr>
                <w:rFonts w:ascii="Arial" w:hAnsi="Arial" w:cs="Arial"/>
                <w:sz w:val="24"/>
                <w:szCs w:val="24"/>
              </w:rPr>
              <w:t>1.2.2. Капитальный ремонт здания и помещений архива</w:t>
            </w:r>
          </w:p>
        </w:tc>
        <w:tc>
          <w:tcPr>
            <w:tcW w:w="1985" w:type="dxa"/>
            <w:vMerge w:val="restart"/>
            <w:tcBorders>
              <w:top w:val="nil"/>
            </w:tcBorders>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r w:rsidRPr="00955CA3">
              <w:rPr>
                <w:rFonts w:ascii="Arial" w:hAnsi="Arial" w:cs="Arial"/>
                <w:sz w:val="24"/>
                <w:szCs w:val="24"/>
              </w:rPr>
              <w:t>Всего</w:t>
            </w:r>
          </w:p>
          <w:p w:rsidR="00A01B8A" w:rsidRPr="00955CA3" w:rsidRDefault="00A01B8A" w:rsidP="009424F3">
            <w:pPr>
              <w:autoSpaceDE w:val="0"/>
              <w:autoSpaceDN w:val="0"/>
              <w:adjustRightInd w:val="0"/>
              <w:spacing w:after="0" w:line="240" w:lineRule="auto"/>
              <w:jc w:val="center"/>
              <w:rPr>
                <w:rFonts w:ascii="Arial" w:hAnsi="Arial" w:cs="Arial"/>
                <w:sz w:val="24"/>
                <w:szCs w:val="24"/>
              </w:rPr>
            </w:pPr>
          </w:p>
          <w:p w:rsidR="00A01B8A" w:rsidRPr="00955CA3" w:rsidRDefault="00A01B8A" w:rsidP="009424F3">
            <w:pPr>
              <w:autoSpaceDE w:val="0"/>
              <w:autoSpaceDN w:val="0"/>
              <w:adjustRightInd w:val="0"/>
              <w:spacing w:after="0" w:line="240" w:lineRule="auto"/>
              <w:jc w:val="center"/>
              <w:rPr>
                <w:rFonts w:ascii="Arial" w:hAnsi="Arial" w:cs="Arial"/>
                <w:sz w:val="24"/>
                <w:szCs w:val="24"/>
              </w:rPr>
            </w:pPr>
          </w:p>
          <w:p w:rsidR="00A01B8A" w:rsidRPr="00955CA3" w:rsidRDefault="00A01B8A" w:rsidP="009424F3">
            <w:pPr>
              <w:autoSpaceDE w:val="0"/>
              <w:autoSpaceDN w:val="0"/>
              <w:adjustRightInd w:val="0"/>
              <w:spacing w:after="0" w:line="240" w:lineRule="auto"/>
              <w:jc w:val="center"/>
              <w:rPr>
                <w:rFonts w:ascii="Arial" w:hAnsi="Arial" w:cs="Arial"/>
                <w:sz w:val="24"/>
                <w:szCs w:val="24"/>
              </w:rPr>
            </w:pPr>
          </w:p>
          <w:p w:rsidR="00A01B8A" w:rsidRPr="00955CA3" w:rsidRDefault="00A01B8A" w:rsidP="009424F3">
            <w:pPr>
              <w:autoSpaceDE w:val="0"/>
              <w:autoSpaceDN w:val="0"/>
              <w:adjustRightInd w:val="0"/>
              <w:spacing w:after="0" w:line="240" w:lineRule="auto"/>
              <w:jc w:val="center"/>
              <w:rPr>
                <w:rFonts w:ascii="Arial" w:hAnsi="Arial" w:cs="Arial"/>
                <w:sz w:val="24"/>
                <w:szCs w:val="24"/>
              </w:rPr>
            </w:pPr>
          </w:p>
        </w:tc>
        <w:tc>
          <w:tcPr>
            <w:tcW w:w="709" w:type="dxa"/>
            <w:vMerge w:val="restart"/>
            <w:tcBorders>
              <w:top w:val="nil"/>
            </w:tcBorders>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r w:rsidRPr="00955CA3">
              <w:rPr>
                <w:rFonts w:ascii="Arial" w:hAnsi="Arial" w:cs="Arial"/>
                <w:sz w:val="24"/>
                <w:szCs w:val="24"/>
              </w:rPr>
              <w:t>х</w:t>
            </w:r>
          </w:p>
          <w:p w:rsidR="00A01B8A" w:rsidRPr="00955CA3" w:rsidRDefault="00A01B8A" w:rsidP="009424F3">
            <w:pPr>
              <w:autoSpaceDE w:val="0"/>
              <w:autoSpaceDN w:val="0"/>
              <w:adjustRightInd w:val="0"/>
              <w:spacing w:after="0" w:line="240" w:lineRule="auto"/>
              <w:jc w:val="center"/>
              <w:rPr>
                <w:rFonts w:ascii="Arial" w:hAnsi="Arial" w:cs="Arial"/>
                <w:sz w:val="24"/>
                <w:szCs w:val="24"/>
              </w:rPr>
            </w:pPr>
          </w:p>
          <w:p w:rsidR="00A01B8A" w:rsidRPr="00955CA3" w:rsidRDefault="00A01B8A" w:rsidP="009424F3">
            <w:pPr>
              <w:autoSpaceDE w:val="0"/>
              <w:autoSpaceDN w:val="0"/>
              <w:adjustRightInd w:val="0"/>
              <w:spacing w:after="0" w:line="240" w:lineRule="auto"/>
              <w:jc w:val="center"/>
              <w:rPr>
                <w:rFonts w:ascii="Arial" w:hAnsi="Arial" w:cs="Arial"/>
                <w:sz w:val="24"/>
                <w:szCs w:val="24"/>
              </w:rPr>
            </w:pPr>
          </w:p>
          <w:p w:rsidR="00A01B8A" w:rsidRPr="00955CA3" w:rsidRDefault="00A01B8A" w:rsidP="009424F3">
            <w:pPr>
              <w:autoSpaceDE w:val="0"/>
              <w:autoSpaceDN w:val="0"/>
              <w:adjustRightInd w:val="0"/>
              <w:spacing w:after="0" w:line="240" w:lineRule="auto"/>
              <w:jc w:val="center"/>
              <w:rPr>
                <w:rFonts w:ascii="Arial" w:hAnsi="Arial" w:cs="Arial"/>
                <w:sz w:val="24"/>
                <w:szCs w:val="24"/>
              </w:rPr>
            </w:pPr>
          </w:p>
        </w:tc>
        <w:tc>
          <w:tcPr>
            <w:tcW w:w="851" w:type="dxa"/>
            <w:vMerge w:val="restart"/>
            <w:tcBorders>
              <w:top w:val="nil"/>
            </w:tcBorders>
          </w:tcPr>
          <w:p w:rsidR="00A01B8A" w:rsidRPr="00955CA3" w:rsidRDefault="00A01B8A" w:rsidP="009424F3">
            <w:pPr>
              <w:autoSpaceDE w:val="0"/>
              <w:autoSpaceDN w:val="0"/>
              <w:adjustRightInd w:val="0"/>
              <w:spacing w:after="0" w:line="240" w:lineRule="auto"/>
              <w:jc w:val="center"/>
              <w:rPr>
                <w:rFonts w:ascii="Arial" w:hAnsi="Arial" w:cs="Arial"/>
                <w:sz w:val="24"/>
                <w:szCs w:val="24"/>
                <w:lang w:val="en-US"/>
              </w:rPr>
            </w:pPr>
            <w:r w:rsidRPr="00955CA3">
              <w:rPr>
                <w:rFonts w:ascii="Arial" w:hAnsi="Arial" w:cs="Arial"/>
                <w:sz w:val="24"/>
                <w:szCs w:val="24"/>
                <w:lang w:val="en-US"/>
              </w:rPr>
              <w:t>x</w:t>
            </w:r>
          </w:p>
        </w:tc>
        <w:tc>
          <w:tcPr>
            <w:tcW w:w="850" w:type="dxa"/>
            <w:vMerge w:val="restart"/>
            <w:tcBorders>
              <w:top w:val="nil"/>
            </w:tcBorders>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r w:rsidRPr="00955CA3">
              <w:rPr>
                <w:rFonts w:ascii="Arial" w:hAnsi="Arial" w:cs="Arial"/>
                <w:sz w:val="24"/>
                <w:szCs w:val="24"/>
              </w:rPr>
              <w:t>х</w:t>
            </w:r>
          </w:p>
          <w:p w:rsidR="00A01B8A" w:rsidRPr="00955CA3" w:rsidRDefault="00A01B8A" w:rsidP="009424F3">
            <w:pPr>
              <w:autoSpaceDE w:val="0"/>
              <w:autoSpaceDN w:val="0"/>
              <w:adjustRightInd w:val="0"/>
              <w:spacing w:after="0" w:line="240" w:lineRule="auto"/>
              <w:jc w:val="center"/>
              <w:rPr>
                <w:rFonts w:ascii="Arial" w:hAnsi="Arial" w:cs="Arial"/>
                <w:sz w:val="24"/>
                <w:szCs w:val="24"/>
              </w:rPr>
            </w:pPr>
          </w:p>
        </w:tc>
        <w:tc>
          <w:tcPr>
            <w:tcW w:w="571" w:type="dxa"/>
            <w:vMerge w:val="restart"/>
            <w:tcBorders>
              <w:top w:val="nil"/>
            </w:tcBorders>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r w:rsidRPr="00955CA3">
              <w:rPr>
                <w:rFonts w:ascii="Arial" w:hAnsi="Arial" w:cs="Arial"/>
                <w:sz w:val="24"/>
                <w:szCs w:val="24"/>
              </w:rPr>
              <w:t>х</w:t>
            </w:r>
          </w:p>
          <w:p w:rsidR="00A01B8A" w:rsidRPr="00955CA3" w:rsidRDefault="00A01B8A" w:rsidP="009424F3">
            <w:pPr>
              <w:autoSpaceDE w:val="0"/>
              <w:autoSpaceDN w:val="0"/>
              <w:adjustRightInd w:val="0"/>
              <w:spacing w:after="0" w:line="240" w:lineRule="auto"/>
              <w:jc w:val="center"/>
              <w:rPr>
                <w:rFonts w:ascii="Arial" w:hAnsi="Arial" w:cs="Arial"/>
                <w:sz w:val="24"/>
                <w:szCs w:val="24"/>
              </w:rPr>
            </w:pPr>
          </w:p>
        </w:tc>
        <w:tc>
          <w:tcPr>
            <w:tcW w:w="847" w:type="dxa"/>
          </w:tcPr>
          <w:p w:rsidR="00A01B8A" w:rsidRPr="00955CA3" w:rsidRDefault="00A01B8A" w:rsidP="009424F3">
            <w:pPr>
              <w:autoSpaceDE w:val="0"/>
              <w:autoSpaceDN w:val="0"/>
              <w:adjustRightInd w:val="0"/>
              <w:spacing w:after="0" w:line="240" w:lineRule="auto"/>
              <w:ind w:left="-108" w:right="-108"/>
              <w:jc w:val="center"/>
              <w:rPr>
                <w:rFonts w:ascii="Arial" w:hAnsi="Arial" w:cs="Arial"/>
                <w:b/>
                <w:sz w:val="24"/>
                <w:szCs w:val="24"/>
              </w:rPr>
            </w:pPr>
          </w:p>
          <w:p w:rsidR="00A01B8A" w:rsidRPr="00955CA3" w:rsidRDefault="00A01B8A" w:rsidP="009424F3">
            <w:pPr>
              <w:autoSpaceDE w:val="0"/>
              <w:autoSpaceDN w:val="0"/>
              <w:adjustRightInd w:val="0"/>
              <w:spacing w:after="0" w:line="240" w:lineRule="auto"/>
              <w:ind w:left="-108" w:right="-108"/>
              <w:jc w:val="center"/>
              <w:rPr>
                <w:rFonts w:ascii="Arial" w:hAnsi="Arial" w:cs="Arial"/>
                <w:b/>
                <w:sz w:val="24"/>
                <w:szCs w:val="24"/>
                <w:lang w:val="en-US"/>
              </w:rPr>
            </w:pPr>
          </w:p>
        </w:tc>
        <w:tc>
          <w:tcPr>
            <w:tcW w:w="850" w:type="dxa"/>
          </w:tcPr>
          <w:p w:rsidR="00A01B8A" w:rsidRPr="00955CA3" w:rsidRDefault="00A01B8A" w:rsidP="009424F3">
            <w:pPr>
              <w:spacing w:after="0" w:line="240" w:lineRule="auto"/>
              <w:ind w:left="-109"/>
              <w:jc w:val="center"/>
              <w:rPr>
                <w:rFonts w:ascii="Arial" w:hAnsi="Arial" w:cs="Arial"/>
                <w:b/>
                <w:sz w:val="24"/>
                <w:szCs w:val="24"/>
              </w:rPr>
            </w:pPr>
          </w:p>
          <w:p w:rsidR="00A01B8A" w:rsidRPr="00955CA3" w:rsidRDefault="00A01B8A" w:rsidP="009424F3">
            <w:pPr>
              <w:spacing w:after="0" w:line="240" w:lineRule="auto"/>
              <w:ind w:left="-109"/>
              <w:jc w:val="center"/>
              <w:rPr>
                <w:rFonts w:ascii="Arial" w:hAnsi="Arial" w:cs="Arial"/>
                <w:b/>
                <w:sz w:val="24"/>
                <w:szCs w:val="24"/>
              </w:rPr>
            </w:pPr>
          </w:p>
        </w:tc>
        <w:tc>
          <w:tcPr>
            <w:tcW w:w="851" w:type="dxa"/>
          </w:tcPr>
          <w:p w:rsidR="00A01B8A" w:rsidRPr="00955CA3" w:rsidRDefault="00A01B8A" w:rsidP="009424F3">
            <w:pPr>
              <w:spacing w:after="0" w:line="240" w:lineRule="auto"/>
              <w:ind w:left="-109"/>
              <w:jc w:val="center"/>
              <w:rPr>
                <w:rFonts w:ascii="Arial" w:hAnsi="Arial" w:cs="Arial"/>
                <w:b/>
                <w:sz w:val="24"/>
                <w:szCs w:val="24"/>
              </w:rPr>
            </w:pPr>
          </w:p>
          <w:p w:rsidR="00A01B8A" w:rsidRPr="00955CA3" w:rsidRDefault="00A01B8A" w:rsidP="009424F3">
            <w:pPr>
              <w:spacing w:after="0" w:line="240" w:lineRule="auto"/>
              <w:ind w:left="-109"/>
              <w:jc w:val="center"/>
              <w:rPr>
                <w:rFonts w:ascii="Arial" w:hAnsi="Arial" w:cs="Arial"/>
                <w:b/>
                <w:sz w:val="24"/>
                <w:szCs w:val="24"/>
              </w:rPr>
            </w:pPr>
          </w:p>
        </w:tc>
        <w:tc>
          <w:tcPr>
            <w:tcW w:w="851" w:type="dxa"/>
          </w:tcPr>
          <w:p w:rsidR="00A01B8A" w:rsidRPr="00955CA3" w:rsidRDefault="00A01B8A" w:rsidP="009424F3">
            <w:pPr>
              <w:spacing w:after="0" w:line="240" w:lineRule="auto"/>
              <w:ind w:left="-109"/>
              <w:jc w:val="center"/>
              <w:rPr>
                <w:rFonts w:ascii="Arial" w:hAnsi="Arial" w:cs="Arial"/>
                <w:b/>
                <w:sz w:val="24"/>
                <w:szCs w:val="24"/>
              </w:rPr>
            </w:pPr>
          </w:p>
          <w:p w:rsidR="00A01B8A" w:rsidRPr="00955CA3" w:rsidRDefault="00A01B8A" w:rsidP="009424F3">
            <w:pPr>
              <w:spacing w:after="0" w:line="240" w:lineRule="auto"/>
              <w:ind w:left="-109"/>
              <w:jc w:val="center"/>
              <w:rPr>
                <w:rFonts w:ascii="Arial" w:hAnsi="Arial" w:cs="Arial"/>
                <w:b/>
                <w:sz w:val="24"/>
                <w:szCs w:val="24"/>
              </w:rPr>
            </w:pPr>
          </w:p>
        </w:tc>
        <w:tc>
          <w:tcPr>
            <w:tcW w:w="850" w:type="dxa"/>
          </w:tcPr>
          <w:p w:rsidR="00A01B8A" w:rsidRPr="00955CA3" w:rsidRDefault="00A01B8A" w:rsidP="009424F3">
            <w:pPr>
              <w:spacing w:after="0" w:line="240" w:lineRule="auto"/>
              <w:ind w:left="-109"/>
              <w:jc w:val="center"/>
              <w:rPr>
                <w:rFonts w:ascii="Arial" w:hAnsi="Arial" w:cs="Arial"/>
                <w:b/>
                <w:sz w:val="24"/>
                <w:szCs w:val="24"/>
              </w:rPr>
            </w:pPr>
            <w:r w:rsidRPr="00955CA3">
              <w:rPr>
                <w:rFonts w:ascii="Arial" w:hAnsi="Arial" w:cs="Arial"/>
                <w:b/>
                <w:sz w:val="24"/>
                <w:szCs w:val="24"/>
              </w:rPr>
              <w:t>-</w:t>
            </w:r>
          </w:p>
        </w:tc>
        <w:tc>
          <w:tcPr>
            <w:tcW w:w="851" w:type="dxa"/>
          </w:tcPr>
          <w:p w:rsidR="00A01B8A" w:rsidRPr="00955CA3" w:rsidRDefault="00A01B8A" w:rsidP="009424F3">
            <w:pPr>
              <w:spacing w:after="0" w:line="240" w:lineRule="auto"/>
              <w:jc w:val="center"/>
              <w:rPr>
                <w:rFonts w:ascii="Arial" w:hAnsi="Arial" w:cs="Arial"/>
                <w:sz w:val="24"/>
                <w:szCs w:val="24"/>
              </w:rPr>
            </w:pPr>
            <w:r w:rsidRPr="00955CA3">
              <w:rPr>
                <w:rFonts w:ascii="Arial" w:hAnsi="Arial" w:cs="Arial"/>
                <w:sz w:val="24"/>
                <w:szCs w:val="24"/>
              </w:rPr>
              <w:t>-</w:t>
            </w:r>
          </w:p>
        </w:tc>
        <w:tc>
          <w:tcPr>
            <w:tcW w:w="850" w:type="dxa"/>
          </w:tcPr>
          <w:p w:rsidR="00A01B8A" w:rsidRPr="00955CA3" w:rsidRDefault="00A01B8A" w:rsidP="009424F3">
            <w:pPr>
              <w:spacing w:after="0" w:line="240" w:lineRule="auto"/>
              <w:jc w:val="center"/>
              <w:rPr>
                <w:rFonts w:ascii="Arial" w:hAnsi="Arial" w:cs="Arial"/>
                <w:sz w:val="24"/>
                <w:szCs w:val="24"/>
              </w:rPr>
            </w:pPr>
            <w:r w:rsidRPr="00955CA3">
              <w:rPr>
                <w:rFonts w:ascii="Arial" w:hAnsi="Arial" w:cs="Arial"/>
                <w:sz w:val="24"/>
                <w:szCs w:val="24"/>
              </w:rPr>
              <w:t>-</w:t>
            </w:r>
          </w:p>
        </w:tc>
      </w:tr>
      <w:tr w:rsidR="00A01B8A" w:rsidRPr="00955CA3" w:rsidTr="005E702B">
        <w:trPr>
          <w:trHeight w:val="546"/>
        </w:trPr>
        <w:tc>
          <w:tcPr>
            <w:tcW w:w="1835" w:type="dxa"/>
            <w:vMerge/>
          </w:tcPr>
          <w:p w:rsidR="00A01B8A" w:rsidRPr="00955CA3" w:rsidRDefault="00A01B8A" w:rsidP="009424F3">
            <w:pPr>
              <w:spacing w:after="0" w:line="240" w:lineRule="auto"/>
              <w:ind w:right="-108"/>
              <w:rPr>
                <w:rFonts w:ascii="Arial" w:hAnsi="Arial" w:cs="Arial"/>
                <w:sz w:val="24"/>
                <w:szCs w:val="24"/>
              </w:rPr>
            </w:pPr>
          </w:p>
        </w:tc>
        <w:tc>
          <w:tcPr>
            <w:tcW w:w="3126" w:type="dxa"/>
            <w:vMerge/>
          </w:tcPr>
          <w:p w:rsidR="00A01B8A" w:rsidRPr="00955CA3" w:rsidRDefault="00A01B8A" w:rsidP="009424F3">
            <w:pPr>
              <w:spacing w:after="0" w:line="240" w:lineRule="auto"/>
              <w:jc w:val="both"/>
              <w:rPr>
                <w:rFonts w:ascii="Arial" w:hAnsi="Arial" w:cs="Arial"/>
                <w:sz w:val="24"/>
                <w:szCs w:val="24"/>
              </w:rPr>
            </w:pPr>
          </w:p>
        </w:tc>
        <w:tc>
          <w:tcPr>
            <w:tcW w:w="1985" w:type="dxa"/>
            <w:vMerge/>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p>
        </w:tc>
        <w:tc>
          <w:tcPr>
            <w:tcW w:w="709" w:type="dxa"/>
            <w:vMerge/>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p>
        </w:tc>
        <w:tc>
          <w:tcPr>
            <w:tcW w:w="851" w:type="dxa"/>
            <w:vMerge/>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p>
        </w:tc>
        <w:tc>
          <w:tcPr>
            <w:tcW w:w="850" w:type="dxa"/>
            <w:vMerge/>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p>
        </w:tc>
        <w:tc>
          <w:tcPr>
            <w:tcW w:w="571" w:type="dxa"/>
            <w:vMerge/>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p>
        </w:tc>
        <w:tc>
          <w:tcPr>
            <w:tcW w:w="847" w:type="dxa"/>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r w:rsidRPr="00955CA3">
              <w:rPr>
                <w:rFonts w:ascii="Arial" w:hAnsi="Arial" w:cs="Arial"/>
                <w:sz w:val="24"/>
                <w:szCs w:val="24"/>
              </w:rPr>
              <w:t>-</w:t>
            </w:r>
          </w:p>
        </w:tc>
        <w:tc>
          <w:tcPr>
            <w:tcW w:w="850" w:type="dxa"/>
          </w:tcPr>
          <w:p w:rsidR="00A01B8A" w:rsidRPr="00955CA3" w:rsidRDefault="00A01B8A" w:rsidP="009424F3">
            <w:pPr>
              <w:spacing w:after="0" w:line="240" w:lineRule="auto"/>
              <w:ind w:left="-109"/>
              <w:jc w:val="center"/>
              <w:rPr>
                <w:rFonts w:ascii="Arial" w:hAnsi="Arial" w:cs="Arial"/>
                <w:sz w:val="24"/>
                <w:szCs w:val="24"/>
              </w:rPr>
            </w:pPr>
          </w:p>
          <w:p w:rsidR="00A01B8A" w:rsidRPr="00955CA3" w:rsidRDefault="00A01B8A" w:rsidP="009424F3">
            <w:pPr>
              <w:spacing w:after="0" w:line="240" w:lineRule="auto"/>
              <w:ind w:left="-109"/>
              <w:jc w:val="center"/>
              <w:rPr>
                <w:rFonts w:ascii="Arial" w:hAnsi="Arial" w:cs="Arial"/>
                <w:sz w:val="24"/>
                <w:szCs w:val="24"/>
              </w:rPr>
            </w:pPr>
          </w:p>
        </w:tc>
        <w:tc>
          <w:tcPr>
            <w:tcW w:w="851" w:type="dxa"/>
          </w:tcPr>
          <w:p w:rsidR="00A01B8A" w:rsidRPr="00955CA3" w:rsidRDefault="00A01B8A" w:rsidP="009424F3">
            <w:pPr>
              <w:spacing w:after="0" w:line="240" w:lineRule="auto"/>
              <w:ind w:left="-109"/>
              <w:jc w:val="center"/>
              <w:rPr>
                <w:rFonts w:ascii="Arial" w:hAnsi="Arial" w:cs="Arial"/>
                <w:sz w:val="24"/>
                <w:szCs w:val="24"/>
              </w:rPr>
            </w:pPr>
          </w:p>
          <w:p w:rsidR="00A01B8A" w:rsidRPr="00955CA3" w:rsidRDefault="00A01B8A" w:rsidP="009424F3">
            <w:pPr>
              <w:spacing w:after="0" w:line="240" w:lineRule="auto"/>
              <w:ind w:left="-109"/>
              <w:jc w:val="center"/>
              <w:rPr>
                <w:rFonts w:ascii="Arial" w:hAnsi="Arial" w:cs="Arial"/>
                <w:sz w:val="24"/>
                <w:szCs w:val="24"/>
              </w:rPr>
            </w:pPr>
          </w:p>
        </w:tc>
        <w:tc>
          <w:tcPr>
            <w:tcW w:w="851" w:type="dxa"/>
          </w:tcPr>
          <w:p w:rsidR="00A01B8A" w:rsidRPr="00955CA3" w:rsidRDefault="00A01B8A" w:rsidP="009424F3">
            <w:pPr>
              <w:spacing w:after="0" w:line="240" w:lineRule="auto"/>
              <w:ind w:left="-109"/>
              <w:jc w:val="center"/>
              <w:rPr>
                <w:rFonts w:ascii="Arial" w:hAnsi="Arial" w:cs="Arial"/>
                <w:sz w:val="24"/>
                <w:szCs w:val="24"/>
              </w:rPr>
            </w:pPr>
          </w:p>
          <w:p w:rsidR="00A01B8A" w:rsidRPr="00955CA3" w:rsidRDefault="00A01B8A" w:rsidP="009424F3">
            <w:pPr>
              <w:spacing w:after="0" w:line="240" w:lineRule="auto"/>
              <w:ind w:left="-109"/>
              <w:jc w:val="center"/>
              <w:rPr>
                <w:rFonts w:ascii="Arial" w:hAnsi="Arial" w:cs="Arial"/>
                <w:sz w:val="24"/>
                <w:szCs w:val="24"/>
              </w:rPr>
            </w:pPr>
          </w:p>
        </w:tc>
        <w:tc>
          <w:tcPr>
            <w:tcW w:w="850" w:type="dxa"/>
          </w:tcPr>
          <w:p w:rsidR="00A01B8A" w:rsidRPr="00955CA3" w:rsidRDefault="00A01B8A" w:rsidP="009424F3">
            <w:pPr>
              <w:spacing w:after="0" w:line="240" w:lineRule="auto"/>
              <w:ind w:left="-109"/>
              <w:jc w:val="center"/>
              <w:rPr>
                <w:rFonts w:ascii="Arial" w:hAnsi="Arial" w:cs="Arial"/>
                <w:sz w:val="24"/>
                <w:szCs w:val="24"/>
              </w:rPr>
            </w:pPr>
            <w:r w:rsidRPr="00955CA3">
              <w:rPr>
                <w:rFonts w:ascii="Arial" w:hAnsi="Arial" w:cs="Arial"/>
                <w:sz w:val="24"/>
                <w:szCs w:val="24"/>
              </w:rPr>
              <w:t>-</w:t>
            </w:r>
          </w:p>
        </w:tc>
        <w:tc>
          <w:tcPr>
            <w:tcW w:w="851" w:type="dxa"/>
          </w:tcPr>
          <w:p w:rsidR="00A01B8A" w:rsidRPr="00955CA3" w:rsidRDefault="00A01B8A" w:rsidP="009424F3">
            <w:pPr>
              <w:spacing w:after="0" w:line="240" w:lineRule="auto"/>
              <w:jc w:val="center"/>
              <w:rPr>
                <w:rFonts w:ascii="Arial" w:hAnsi="Arial" w:cs="Arial"/>
                <w:sz w:val="24"/>
                <w:szCs w:val="24"/>
              </w:rPr>
            </w:pPr>
            <w:r w:rsidRPr="00955CA3">
              <w:rPr>
                <w:rFonts w:ascii="Arial" w:hAnsi="Arial" w:cs="Arial"/>
                <w:sz w:val="24"/>
                <w:szCs w:val="24"/>
              </w:rPr>
              <w:t>-</w:t>
            </w:r>
          </w:p>
        </w:tc>
        <w:tc>
          <w:tcPr>
            <w:tcW w:w="850" w:type="dxa"/>
          </w:tcPr>
          <w:p w:rsidR="00A01B8A" w:rsidRPr="00955CA3" w:rsidRDefault="00A01B8A" w:rsidP="009424F3">
            <w:pPr>
              <w:spacing w:after="0" w:line="240" w:lineRule="auto"/>
              <w:jc w:val="center"/>
              <w:rPr>
                <w:rFonts w:ascii="Arial" w:hAnsi="Arial" w:cs="Arial"/>
                <w:sz w:val="24"/>
                <w:szCs w:val="24"/>
              </w:rPr>
            </w:pPr>
            <w:r w:rsidRPr="00955CA3">
              <w:rPr>
                <w:rFonts w:ascii="Arial" w:hAnsi="Arial" w:cs="Arial"/>
                <w:sz w:val="24"/>
                <w:szCs w:val="24"/>
              </w:rPr>
              <w:t>-</w:t>
            </w:r>
          </w:p>
        </w:tc>
      </w:tr>
      <w:tr w:rsidR="00A01B8A" w:rsidRPr="00955CA3" w:rsidTr="005E702B">
        <w:trPr>
          <w:trHeight w:val="450"/>
        </w:trPr>
        <w:tc>
          <w:tcPr>
            <w:tcW w:w="1835" w:type="dxa"/>
            <w:vMerge/>
          </w:tcPr>
          <w:p w:rsidR="00A01B8A" w:rsidRPr="00955CA3" w:rsidRDefault="00A01B8A" w:rsidP="009424F3">
            <w:pPr>
              <w:spacing w:after="0" w:line="240" w:lineRule="auto"/>
              <w:ind w:right="-108"/>
              <w:rPr>
                <w:rFonts w:ascii="Arial" w:hAnsi="Arial" w:cs="Arial"/>
                <w:sz w:val="24"/>
                <w:szCs w:val="24"/>
              </w:rPr>
            </w:pPr>
          </w:p>
        </w:tc>
        <w:tc>
          <w:tcPr>
            <w:tcW w:w="3126" w:type="dxa"/>
            <w:vMerge/>
          </w:tcPr>
          <w:p w:rsidR="00A01B8A" w:rsidRPr="00955CA3" w:rsidRDefault="00A01B8A" w:rsidP="009424F3">
            <w:pPr>
              <w:spacing w:after="0" w:line="240" w:lineRule="auto"/>
              <w:jc w:val="both"/>
              <w:rPr>
                <w:rFonts w:ascii="Arial" w:hAnsi="Arial" w:cs="Arial"/>
                <w:sz w:val="24"/>
                <w:szCs w:val="24"/>
              </w:rPr>
            </w:pPr>
          </w:p>
        </w:tc>
        <w:tc>
          <w:tcPr>
            <w:tcW w:w="1985" w:type="dxa"/>
            <w:vMerge/>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p>
        </w:tc>
        <w:tc>
          <w:tcPr>
            <w:tcW w:w="709" w:type="dxa"/>
            <w:vMerge/>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p>
        </w:tc>
        <w:tc>
          <w:tcPr>
            <w:tcW w:w="851" w:type="dxa"/>
            <w:vMerge/>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p>
        </w:tc>
        <w:tc>
          <w:tcPr>
            <w:tcW w:w="850" w:type="dxa"/>
            <w:vMerge/>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p>
        </w:tc>
        <w:tc>
          <w:tcPr>
            <w:tcW w:w="571" w:type="dxa"/>
            <w:vMerge/>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p>
        </w:tc>
        <w:tc>
          <w:tcPr>
            <w:tcW w:w="847" w:type="dxa"/>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r w:rsidRPr="00955CA3">
              <w:rPr>
                <w:rFonts w:ascii="Arial" w:hAnsi="Arial" w:cs="Arial"/>
                <w:sz w:val="24"/>
                <w:szCs w:val="24"/>
              </w:rPr>
              <w:t>-</w:t>
            </w:r>
          </w:p>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tc>
        <w:tc>
          <w:tcPr>
            <w:tcW w:w="850" w:type="dxa"/>
          </w:tcPr>
          <w:p w:rsidR="00A01B8A" w:rsidRPr="00955CA3" w:rsidRDefault="00A01B8A" w:rsidP="009424F3">
            <w:pPr>
              <w:spacing w:after="0" w:line="240" w:lineRule="auto"/>
              <w:ind w:left="-109"/>
              <w:jc w:val="center"/>
              <w:rPr>
                <w:rFonts w:ascii="Arial" w:hAnsi="Arial" w:cs="Arial"/>
                <w:sz w:val="24"/>
                <w:szCs w:val="24"/>
                <w:lang w:val="en-US"/>
              </w:rPr>
            </w:pPr>
            <w:r w:rsidRPr="00955CA3">
              <w:rPr>
                <w:rFonts w:ascii="Arial" w:hAnsi="Arial" w:cs="Arial"/>
                <w:sz w:val="24"/>
                <w:szCs w:val="24"/>
                <w:lang w:val="en-US"/>
              </w:rPr>
              <w:t>-</w:t>
            </w:r>
          </w:p>
        </w:tc>
        <w:tc>
          <w:tcPr>
            <w:tcW w:w="851" w:type="dxa"/>
          </w:tcPr>
          <w:p w:rsidR="00A01B8A" w:rsidRPr="00955CA3" w:rsidRDefault="00A01B8A" w:rsidP="009424F3">
            <w:pPr>
              <w:spacing w:after="0" w:line="240" w:lineRule="auto"/>
              <w:ind w:left="-109"/>
              <w:jc w:val="center"/>
              <w:rPr>
                <w:rFonts w:ascii="Arial" w:hAnsi="Arial" w:cs="Arial"/>
                <w:sz w:val="24"/>
                <w:szCs w:val="24"/>
                <w:lang w:val="en-US"/>
              </w:rPr>
            </w:pPr>
            <w:r w:rsidRPr="00955CA3">
              <w:rPr>
                <w:rFonts w:ascii="Arial" w:hAnsi="Arial" w:cs="Arial"/>
                <w:sz w:val="24"/>
                <w:szCs w:val="24"/>
                <w:lang w:val="en-US"/>
              </w:rPr>
              <w:t>-</w:t>
            </w:r>
          </w:p>
        </w:tc>
        <w:tc>
          <w:tcPr>
            <w:tcW w:w="851" w:type="dxa"/>
          </w:tcPr>
          <w:p w:rsidR="00A01B8A" w:rsidRPr="00955CA3" w:rsidRDefault="00A01B8A" w:rsidP="009424F3">
            <w:pPr>
              <w:spacing w:after="0" w:line="240" w:lineRule="auto"/>
              <w:ind w:left="-109"/>
              <w:jc w:val="center"/>
              <w:rPr>
                <w:rFonts w:ascii="Arial" w:hAnsi="Arial" w:cs="Arial"/>
                <w:sz w:val="24"/>
                <w:szCs w:val="24"/>
                <w:lang w:val="en-US"/>
              </w:rPr>
            </w:pPr>
            <w:r w:rsidRPr="00955CA3">
              <w:rPr>
                <w:rFonts w:ascii="Arial" w:hAnsi="Arial" w:cs="Arial"/>
                <w:sz w:val="24"/>
                <w:szCs w:val="24"/>
                <w:lang w:val="en-US"/>
              </w:rPr>
              <w:t>-</w:t>
            </w:r>
          </w:p>
        </w:tc>
        <w:tc>
          <w:tcPr>
            <w:tcW w:w="850" w:type="dxa"/>
          </w:tcPr>
          <w:p w:rsidR="00A01B8A" w:rsidRPr="00955CA3" w:rsidRDefault="00A01B8A" w:rsidP="009424F3">
            <w:pPr>
              <w:spacing w:after="0" w:line="240" w:lineRule="auto"/>
              <w:ind w:left="-109"/>
              <w:jc w:val="center"/>
              <w:rPr>
                <w:rFonts w:ascii="Arial" w:hAnsi="Arial" w:cs="Arial"/>
                <w:sz w:val="24"/>
                <w:szCs w:val="24"/>
              </w:rPr>
            </w:pPr>
            <w:r w:rsidRPr="00955CA3">
              <w:rPr>
                <w:rFonts w:ascii="Arial" w:hAnsi="Arial" w:cs="Arial"/>
                <w:sz w:val="24"/>
                <w:szCs w:val="24"/>
              </w:rPr>
              <w:t>-</w:t>
            </w:r>
          </w:p>
          <w:p w:rsidR="00A01B8A" w:rsidRPr="00955CA3" w:rsidRDefault="00A01B8A" w:rsidP="009424F3">
            <w:pPr>
              <w:spacing w:after="0" w:line="240" w:lineRule="auto"/>
              <w:ind w:left="-109"/>
              <w:jc w:val="center"/>
              <w:rPr>
                <w:rFonts w:ascii="Arial" w:hAnsi="Arial" w:cs="Arial"/>
                <w:sz w:val="24"/>
                <w:szCs w:val="24"/>
              </w:rPr>
            </w:pPr>
          </w:p>
        </w:tc>
        <w:tc>
          <w:tcPr>
            <w:tcW w:w="851" w:type="dxa"/>
          </w:tcPr>
          <w:p w:rsidR="00A01B8A" w:rsidRPr="00955CA3" w:rsidRDefault="00A01B8A" w:rsidP="009424F3">
            <w:pPr>
              <w:spacing w:after="0" w:line="240" w:lineRule="auto"/>
              <w:jc w:val="center"/>
              <w:rPr>
                <w:rFonts w:ascii="Arial" w:hAnsi="Arial" w:cs="Arial"/>
                <w:sz w:val="24"/>
                <w:szCs w:val="24"/>
              </w:rPr>
            </w:pPr>
            <w:r w:rsidRPr="00955CA3">
              <w:rPr>
                <w:rFonts w:ascii="Arial" w:hAnsi="Arial" w:cs="Arial"/>
                <w:sz w:val="24"/>
                <w:szCs w:val="24"/>
              </w:rPr>
              <w:t>-</w:t>
            </w:r>
          </w:p>
          <w:p w:rsidR="00A01B8A" w:rsidRPr="00955CA3" w:rsidRDefault="00A01B8A" w:rsidP="009424F3">
            <w:pPr>
              <w:spacing w:after="0" w:line="240" w:lineRule="auto"/>
              <w:jc w:val="center"/>
              <w:rPr>
                <w:rFonts w:ascii="Arial" w:hAnsi="Arial" w:cs="Arial"/>
                <w:sz w:val="24"/>
                <w:szCs w:val="24"/>
              </w:rPr>
            </w:pPr>
          </w:p>
        </w:tc>
        <w:tc>
          <w:tcPr>
            <w:tcW w:w="850" w:type="dxa"/>
          </w:tcPr>
          <w:p w:rsidR="00A01B8A" w:rsidRPr="00955CA3" w:rsidRDefault="00A01B8A" w:rsidP="009424F3">
            <w:pPr>
              <w:spacing w:after="0" w:line="240" w:lineRule="auto"/>
              <w:jc w:val="center"/>
              <w:rPr>
                <w:rFonts w:ascii="Arial" w:hAnsi="Arial" w:cs="Arial"/>
                <w:sz w:val="24"/>
                <w:szCs w:val="24"/>
              </w:rPr>
            </w:pPr>
            <w:r w:rsidRPr="00955CA3">
              <w:rPr>
                <w:rFonts w:ascii="Arial" w:hAnsi="Arial" w:cs="Arial"/>
                <w:sz w:val="24"/>
                <w:szCs w:val="24"/>
              </w:rPr>
              <w:t>-</w:t>
            </w:r>
          </w:p>
          <w:p w:rsidR="00A01B8A" w:rsidRPr="00955CA3" w:rsidRDefault="00A01B8A" w:rsidP="009424F3">
            <w:pPr>
              <w:spacing w:after="0" w:line="240" w:lineRule="auto"/>
              <w:jc w:val="center"/>
              <w:rPr>
                <w:rFonts w:ascii="Arial" w:hAnsi="Arial" w:cs="Arial"/>
                <w:sz w:val="24"/>
                <w:szCs w:val="24"/>
              </w:rPr>
            </w:pPr>
          </w:p>
        </w:tc>
      </w:tr>
      <w:tr w:rsidR="00A01B8A" w:rsidRPr="00955CA3" w:rsidTr="005E702B">
        <w:trPr>
          <w:trHeight w:val="600"/>
        </w:trPr>
        <w:tc>
          <w:tcPr>
            <w:tcW w:w="1835" w:type="dxa"/>
            <w:vMerge/>
          </w:tcPr>
          <w:p w:rsidR="00A01B8A" w:rsidRPr="00955CA3" w:rsidRDefault="00A01B8A" w:rsidP="009424F3">
            <w:pPr>
              <w:spacing w:after="0" w:line="240" w:lineRule="auto"/>
              <w:ind w:right="-108"/>
              <w:rPr>
                <w:rFonts w:ascii="Arial" w:hAnsi="Arial" w:cs="Arial"/>
                <w:sz w:val="24"/>
                <w:szCs w:val="24"/>
              </w:rPr>
            </w:pPr>
          </w:p>
        </w:tc>
        <w:tc>
          <w:tcPr>
            <w:tcW w:w="3126" w:type="dxa"/>
            <w:vMerge w:val="restart"/>
          </w:tcPr>
          <w:p w:rsidR="00A01B8A" w:rsidRPr="00955CA3" w:rsidRDefault="00A01B8A" w:rsidP="009424F3">
            <w:pPr>
              <w:spacing w:after="0" w:line="240" w:lineRule="auto"/>
              <w:jc w:val="both"/>
              <w:rPr>
                <w:rFonts w:ascii="Arial" w:hAnsi="Arial" w:cs="Arial"/>
                <w:sz w:val="24"/>
                <w:szCs w:val="24"/>
              </w:rPr>
            </w:pPr>
            <w:r w:rsidRPr="00955CA3">
              <w:rPr>
                <w:rFonts w:ascii="Arial" w:hAnsi="Arial" w:cs="Arial"/>
                <w:sz w:val="24"/>
                <w:szCs w:val="24"/>
              </w:rPr>
              <w:t xml:space="preserve"> Ответственный исполнитель</w:t>
            </w:r>
          </w:p>
        </w:tc>
        <w:tc>
          <w:tcPr>
            <w:tcW w:w="1985" w:type="dxa"/>
            <w:vMerge w:val="restart"/>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r w:rsidRPr="00955CA3">
              <w:rPr>
                <w:rFonts w:ascii="Arial" w:hAnsi="Arial" w:cs="Arial"/>
                <w:sz w:val="24"/>
                <w:szCs w:val="24"/>
              </w:rPr>
              <w:t>Архивный отдел</w:t>
            </w:r>
          </w:p>
          <w:p w:rsidR="00A01B8A" w:rsidRPr="00955CA3" w:rsidRDefault="00A01B8A" w:rsidP="009424F3">
            <w:pPr>
              <w:autoSpaceDE w:val="0"/>
              <w:autoSpaceDN w:val="0"/>
              <w:adjustRightInd w:val="0"/>
              <w:spacing w:after="0" w:line="240" w:lineRule="auto"/>
              <w:jc w:val="center"/>
              <w:rPr>
                <w:rFonts w:ascii="Arial" w:hAnsi="Arial" w:cs="Arial"/>
                <w:sz w:val="24"/>
                <w:szCs w:val="24"/>
              </w:rPr>
            </w:pPr>
            <w:r w:rsidRPr="00955CA3">
              <w:rPr>
                <w:rFonts w:ascii="Arial" w:hAnsi="Arial" w:cs="Arial"/>
                <w:sz w:val="24"/>
                <w:szCs w:val="24"/>
              </w:rPr>
              <w:t>Администрации Мантуровского района Курской области</w:t>
            </w:r>
          </w:p>
        </w:tc>
        <w:tc>
          <w:tcPr>
            <w:tcW w:w="709" w:type="dxa"/>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p>
        </w:tc>
        <w:tc>
          <w:tcPr>
            <w:tcW w:w="851" w:type="dxa"/>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r w:rsidRPr="00955CA3">
              <w:rPr>
                <w:rFonts w:ascii="Arial" w:hAnsi="Arial" w:cs="Arial"/>
                <w:sz w:val="24"/>
                <w:szCs w:val="24"/>
              </w:rPr>
              <w:t>0104</w:t>
            </w:r>
          </w:p>
        </w:tc>
        <w:tc>
          <w:tcPr>
            <w:tcW w:w="850" w:type="dxa"/>
          </w:tcPr>
          <w:p w:rsidR="00A01B8A" w:rsidRPr="00955CA3" w:rsidRDefault="00A01B8A" w:rsidP="009424F3">
            <w:pPr>
              <w:autoSpaceDE w:val="0"/>
              <w:autoSpaceDN w:val="0"/>
              <w:adjustRightInd w:val="0"/>
              <w:spacing w:after="0" w:line="240" w:lineRule="auto"/>
              <w:ind w:left="-109"/>
              <w:jc w:val="center"/>
              <w:rPr>
                <w:rFonts w:ascii="Arial" w:hAnsi="Arial" w:cs="Arial"/>
                <w:sz w:val="24"/>
                <w:szCs w:val="24"/>
              </w:rPr>
            </w:pPr>
            <w:r w:rsidRPr="00955CA3">
              <w:rPr>
                <w:rFonts w:ascii="Arial" w:hAnsi="Arial" w:cs="Arial"/>
                <w:sz w:val="24"/>
                <w:szCs w:val="24"/>
              </w:rPr>
              <w:t>10 1 1336</w:t>
            </w:r>
          </w:p>
        </w:tc>
        <w:tc>
          <w:tcPr>
            <w:tcW w:w="571" w:type="dxa"/>
          </w:tcPr>
          <w:p w:rsidR="00A01B8A" w:rsidRPr="00955CA3" w:rsidRDefault="00A01B8A" w:rsidP="009424F3">
            <w:pPr>
              <w:autoSpaceDE w:val="0"/>
              <w:autoSpaceDN w:val="0"/>
              <w:adjustRightInd w:val="0"/>
              <w:spacing w:after="0" w:line="240" w:lineRule="auto"/>
              <w:ind w:left="-108"/>
              <w:jc w:val="center"/>
              <w:rPr>
                <w:rFonts w:ascii="Arial" w:hAnsi="Arial" w:cs="Arial"/>
                <w:sz w:val="24"/>
                <w:szCs w:val="24"/>
              </w:rPr>
            </w:pPr>
            <w:r w:rsidRPr="00955CA3">
              <w:rPr>
                <w:rFonts w:ascii="Arial" w:hAnsi="Arial" w:cs="Arial"/>
                <w:sz w:val="24"/>
                <w:szCs w:val="24"/>
              </w:rPr>
              <w:t>121</w:t>
            </w:r>
          </w:p>
        </w:tc>
        <w:tc>
          <w:tcPr>
            <w:tcW w:w="847" w:type="dxa"/>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r w:rsidRPr="00955CA3">
              <w:rPr>
                <w:rFonts w:ascii="Arial" w:hAnsi="Arial" w:cs="Arial"/>
                <w:sz w:val="24"/>
                <w:szCs w:val="24"/>
              </w:rPr>
              <w:t>-</w:t>
            </w:r>
          </w:p>
        </w:tc>
        <w:tc>
          <w:tcPr>
            <w:tcW w:w="850" w:type="dxa"/>
          </w:tcPr>
          <w:p w:rsidR="00A01B8A" w:rsidRPr="00955CA3" w:rsidRDefault="00A01B8A" w:rsidP="009424F3">
            <w:pPr>
              <w:spacing w:after="0" w:line="240" w:lineRule="auto"/>
              <w:ind w:left="-109"/>
              <w:jc w:val="center"/>
              <w:rPr>
                <w:rFonts w:ascii="Arial" w:hAnsi="Arial" w:cs="Arial"/>
                <w:sz w:val="24"/>
                <w:szCs w:val="24"/>
              </w:rPr>
            </w:pPr>
            <w:r w:rsidRPr="00955CA3">
              <w:rPr>
                <w:rFonts w:ascii="Arial" w:hAnsi="Arial" w:cs="Arial"/>
                <w:sz w:val="24"/>
                <w:szCs w:val="24"/>
              </w:rPr>
              <w:t xml:space="preserve"> -</w:t>
            </w:r>
          </w:p>
        </w:tc>
        <w:tc>
          <w:tcPr>
            <w:tcW w:w="851" w:type="dxa"/>
          </w:tcPr>
          <w:p w:rsidR="00A01B8A" w:rsidRPr="00955CA3" w:rsidRDefault="00A01B8A" w:rsidP="009424F3">
            <w:pPr>
              <w:spacing w:after="0" w:line="240" w:lineRule="auto"/>
              <w:ind w:left="-109"/>
              <w:jc w:val="center"/>
              <w:rPr>
                <w:rFonts w:ascii="Arial" w:hAnsi="Arial" w:cs="Arial"/>
                <w:sz w:val="24"/>
                <w:szCs w:val="24"/>
              </w:rPr>
            </w:pPr>
            <w:r w:rsidRPr="00955CA3">
              <w:rPr>
                <w:rFonts w:ascii="Arial" w:hAnsi="Arial" w:cs="Arial"/>
                <w:sz w:val="24"/>
                <w:szCs w:val="24"/>
              </w:rPr>
              <w:t xml:space="preserve">- </w:t>
            </w:r>
          </w:p>
        </w:tc>
        <w:tc>
          <w:tcPr>
            <w:tcW w:w="851" w:type="dxa"/>
          </w:tcPr>
          <w:p w:rsidR="00A01B8A" w:rsidRPr="00955CA3" w:rsidRDefault="00A01B8A" w:rsidP="009424F3">
            <w:pPr>
              <w:spacing w:after="0" w:line="240" w:lineRule="auto"/>
              <w:ind w:left="-109"/>
              <w:jc w:val="center"/>
              <w:rPr>
                <w:rFonts w:ascii="Arial" w:hAnsi="Arial" w:cs="Arial"/>
                <w:sz w:val="24"/>
                <w:szCs w:val="24"/>
              </w:rPr>
            </w:pPr>
            <w:r w:rsidRPr="00955CA3">
              <w:rPr>
                <w:rFonts w:ascii="Arial" w:hAnsi="Arial" w:cs="Arial"/>
                <w:sz w:val="24"/>
                <w:szCs w:val="24"/>
              </w:rPr>
              <w:t xml:space="preserve">- </w:t>
            </w:r>
          </w:p>
        </w:tc>
        <w:tc>
          <w:tcPr>
            <w:tcW w:w="850" w:type="dxa"/>
          </w:tcPr>
          <w:p w:rsidR="00A01B8A" w:rsidRPr="00955CA3" w:rsidRDefault="00A01B8A" w:rsidP="009424F3">
            <w:pPr>
              <w:spacing w:after="0" w:line="240" w:lineRule="auto"/>
              <w:ind w:left="-109"/>
              <w:jc w:val="center"/>
              <w:rPr>
                <w:rFonts w:ascii="Arial" w:hAnsi="Arial" w:cs="Arial"/>
                <w:sz w:val="24"/>
                <w:szCs w:val="24"/>
              </w:rPr>
            </w:pPr>
            <w:r w:rsidRPr="00955CA3">
              <w:rPr>
                <w:rFonts w:ascii="Arial" w:hAnsi="Arial" w:cs="Arial"/>
                <w:sz w:val="24"/>
                <w:szCs w:val="24"/>
              </w:rPr>
              <w:t>-</w:t>
            </w:r>
          </w:p>
        </w:tc>
        <w:tc>
          <w:tcPr>
            <w:tcW w:w="851" w:type="dxa"/>
          </w:tcPr>
          <w:p w:rsidR="00A01B8A" w:rsidRPr="00955CA3" w:rsidRDefault="00A01B8A" w:rsidP="009424F3">
            <w:pPr>
              <w:spacing w:after="0" w:line="240" w:lineRule="auto"/>
              <w:jc w:val="center"/>
              <w:rPr>
                <w:rFonts w:ascii="Arial" w:hAnsi="Arial" w:cs="Arial"/>
                <w:sz w:val="24"/>
                <w:szCs w:val="24"/>
              </w:rPr>
            </w:pPr>
            <w:r w:rsidRPr="00955CA3">
              <w:rPr>
                <w:rFonts w:ascii="Arial" w:hAnsi="Arial" w:cs="Arial"/>
                <w:sz w:val="24"/>
                <w:szCs w:val="24"/>
              </w:rPr>
              <w:t>-</w:t>
            </w:r>
          </w:p>
        </w:tc>
        <w:tc>
          <w:tcPr>
            <w:tcW w:w="850" w:type="dxa"/>
          </w:tcPr>
          <w:p w:rsidR="00A01B8A" w:rsidRPr="00955CA3" w:rsidRDefault="00A01B8A" w:rsidP="009424F3">
            <w:pPr>
              <w:spacing w:after="0" w:line="240" w:lineRule="auto"/>
              <w:jc w:val="center"/>
              <w:rPr>
                <w:rFonts w:ascii="Arial" w:hAnsi="Arial" w:cs="Arial"/>
                <w:sz w:val="24"/>
                <w:szCs w:val="24"/>
              </w:rPr>
            </w:pPr>
            <w:r w:rsidRPr="00955CA3">
              <w:rPr>
                <w:rFonts w:ascii="Arial" w:hAnsi="Arial" w:cs="Arial"/>
                <w:sz w:val="24"/>
                <w:szCs w:val="24"/>
              </w:rPr>
              <w:t>-</w:t>
            </w:r>
          </w:p>
        </w:tc>
      </w:tr>
      <w:tr w:rsidR="00A01B8A" w:rsidRPr="00955CA3" w:rsidTr="005E702B">
        <w:trPr>
          <w:trHeight w:val="495"/>
        </w:trPr>
        <w:tc>
          <w:tcPr>
            <w:tcW w:w="1835" w:type="dxa"/>
            <w:vMerge/>
          </w:tcPr>
          <w:p w:rsidR="00A01B8A" w:rsidRPr="00955CA3" w:rsidRDefault="00A01B8A" w:rsidP="009424F3">
            <w:pPr>
              <w:spacing w:after="0" w:line="240" w:lineRule="auto"/>
              <w:ind w:right="-108"/>
              <w:rPr>
                <w:rFonts w:ascii="Arial" w:hAnsi="Arial" w:cs="Arial"/>
                <w:sz w:val="24"/>
                <w:szCs w:val="24"/>
              </w:rPr>
            </w:pPr>
          </w:p>
        </w:tc>
        <w:tc>
          <w:tcPr>
            <w:tcW w:w="3126" w:type="dxa"/>
            <w:vMerge/>
          </w:tcPr>
          <w:p w:rsidR="00A01B8A" w:rsidRPr="00955CA3" w:rsidRDefault="00A01B8A" w:rsidP="009424F3">
            <w:pPr>
              <w:spacing w:after="0" w:line="240" w:lineRule="auto"/>
              <w:jc w:val="both"/>
              <w:rPr>
                <w:rFonts w:ascii="Arial" w:hAnsi="Arial" w:cs="Arial"/>
                <w:sz w:val="24"/>
                <w:szCs w:val="24"/>
              </w:rPr>
            </w:pPr>
          </w:p>
        </w:tc>
        <w:tc>
          <w:tcPr>
            <w:tcW w:w="1985" w:type="dxa"/>
            <w:vMerge/>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p>
        </w:tc>
        <w:tc>
          <w:tcPr>
            <w:tcW w:w="709" w:type="dxa"/>
            <w:vMerge w:val="restart"/>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r w:rsidRPr="00955CA3">
              <w:rPr>
                <w:rFonts w:ascii="Arial" w:hAnsi="Arial" w:cs="Arial"/>
                <w:sz w:val="24"/>
                <w:szCs w:val="24"/>
              </w:rPr>
              <w:t>х</w:t>
            </w:r>
          </w:p>
        </w:tc>
        <w:tc>
          <w:tcPr>
            <w:tcW w:w="851" w:type="dxa"/>
            <w:vMerge w:val="restart"/>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r w:rsidRPr="00955CA3">
              <w:rPr>
                <w:rFonts w:ascii="Arial" w:hAnsi="Arial" w:cs="Arial"/>
                <w:sz w:val="24"/>
                <w:szCs w:val="24"/>
              </w:rPr>
              <w:t>х</w:t>
            </w:r>
          </w:p>
        </w:tc>
        <w:tc>
          <w:tcPr>
            <w:tcW w:w="850" w:type="dxa"/>
            <w:vMerge w:val="restart"/>
          </w:tcPr>
          <w:p w:rsidR="00A01B8A" w:rsidRPr="00955CA3" w:rsidRDefault="00A01B8A" w:rsidP="009424F3">
            <w:pPr>
              <w:autoSpaceDE w:val="0"/>
              <w:autoSpaceDN w:val="0"/>
              <w:adjustRightInd w:val="0"/>
              <w:spacing w:after="0" w:line="240" w:lineRule="auto"/>
              <w:ind w:left="-109"/>
              <w:jc w:val="center"/>
              <w:rPr>
                <w:rFonts w:ascii="Arial" w:hAnsi="Arial" w:cs="Arial"/>
                <w:sz w:val="24"/>
                <w:szCs w:val="24"/>
              </w:rPr>
            </w:pPr>
            <w:r w:rsidRPr="00955CA3">
              <w:rPr>
                <w:rFonts w:ascii="Arial" w:hAnsi="Arial" w:cs="Arial"/>
                <w:sz w:val="24"/>
                <w:szCs w:val="24"/>
              </w:rPr>
              <w:t>х</w:t>
            </w:r>
          </w:p>
        </w:tc>
        <w:tc>
          <w:tcPr>
            <w:tcW w:w="571" w:type="dxa"/>
            <w:vMerge w:val="restart"/>
          </w:tcPr>
          <w:p w:rsidR="00A01B8A" w:rsidRPr="00955CA3" w:rsidRDefault="00A01B8A" w:rsidP="009424F3">
            <w:pPr>
              <w:autoSpaceDE w:val="0"/>
              <w:autoSpaceDN w:val="0"/>
              <w:adjustRightInd w:val="0"/>
              <w:spacing w:after="0" w:line="240" w:lineRule="auto"/>
              <w:ind w:left="-108"/>
              <w:jc w:val="center"/>
              <w:rPr>
                <w:rFonts w:ascii="Arial" w:hAnsi="Arial" w:cs="Arial"/>
                <w:sz w:val="24"/>
                <w:szCs w:val="24"/>
              </w:rPr>
            </w:pPr>
            <w:r w:rsidRPr="00955CA3">
              <w:rPr>
                <w:rFonts w:ascii="Arial" w:hAnsi="Arial" w:cs="Arial"/>
                <w:sz w:val="24"/>
                <w:szCs w:val="24"/>
              </w:rPr>
              <w:t xml:space="preserve"> </w:t>
            </w:r>
          </w:p>
        </w:tc>
        <w:tc>
          <w:tcPr>
            <w:tcW w:w="847" w:type="dxa"/>
            <w:vMerge w:val="restart"/>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r w:rsidRPr="00955CA3">
              <w:rPr>
                <w:rFonts w:ascii="Arial" w:hAnsi="Arial" w:cs="Arial"/>
                <w:sz w:val="24"/>
                <w:szCs w:val="24"/>
              </w:rPr>
              <w:t xml:space="preserve"> </w:t>
            </w:r>
          </w:p>
        </w:tc>
        <w:tc>
          <w:tcPr>
            <w:tcW w:w="850" w:type="dxa"/>
            <w:vMerge w:val="restart"/>
          </w:tcPr>
          <w:p w:rsidR="00A01B8A" w:rsidRPr="00955CA3" w:rsidRDefault="00A01B8A" w:rsidP="009424F3">
            <w:pPr>
              <w:spacing w:after="0" w:line="240" w:lineRule="auto"/>
              <w:ind w:left="-109"/>
              <w:jc w:val="center"/>
              <w:rPr>
                <w:rFonts w:ascii="Arial" w:hAnsi="Arial" w:cs="Arial"/>
                <w:sz w:val="24"/>
                <w:szCs w:val="24"/>
              </w:rPr>
            </w:pPr>
            <w:r w:rsidRPr="00955CA3">
              <w:rPr>
                <w:rFonts w:ascii="Arial" w:hAnsi="Arial" w:cs="Arial"/>
                <w:sz w:val="24"/>
                <w:szCs w:val="24"/>
              </w:rPr>
              <w:t>-</w:t>
            </w:r>
          </w:p>
        </w:tc>
        <w:tc>
          <w:tcPr>
            <w:tcW w:w="851" w:type="dxa"/>
            <w:vMerge w:val="restart"/>
          </w:tcPr>
          <w:p w:rsidR="00A01B8A" w:rsidRPr="00955CA3" w:rsidRDefault="00A01B8A" w:rsidP="009424F3">
            <w:pPr>
              <w:spacing w:after="0" w:line="240" w:lineRule="auto"/>
              <w:ind w:left="-109"/>
              <w:jc w:val="center"/>
              <w:rPr>
                <w:rFonts w:ascii="Arial" w:hAnsi="Arial" w:cs="Arial"/>
                <w:sz w:val="24"/>
                <w:szCs w:val="24"/>
              </w:rPr>
            </w:pPr>
            <w:r w:rsidRPr="00955CA3">
              <w:rPr>
                <w:rFonts w:ascii="Arial" w:hAnsi="Arial" w:cs="Arial"/>
                <w:sz w:val="24"/>
                <w:szCs w:val="24"/>
              </w:rPr>
              <w:t>-</w:t>
            </w:r>
          </w:p>
        </w:tc>
        <w:tc>
          <w:tcPr>
            <w:tcW w:w="851" w:type="dxa"/>
            <w:vMerge w:val="restart"/>
          </w:tcPr>
          <w:p w:rsidR="00A01B8A" w:rsidRPr="00955CA3" w:rsidRDefault="00A01B8A" w:rsidP="009424F3">
            <w:pPr>
              <w:spacing w:after="0" w:line="240" w:lineRule="auto"/>
              <w:ind w:left="-109"/>
              <w:jc w:val="center"/>
              <w:rPr>
                <w:rFonts w:ascii="Arial" w:hAnsi="Arial" w:cs="Arial"/>
                <w:sz w:val="24"/>
                <w:szCs w:val="24"/>
              </w:rPr>
            </w:pPr>
            <w:r w:rsidRPr="00955CA3">
              <w:rPr>
                <w:rFonts w:ascii="Arial" w:hAnsi="Arial" w:cs="Arial"/>
                <w:sz w:val="24"/>
                <w:szCs w:val="24"/>
              </w:rPr>
              <w:t>-</w:t>
            </w:r>
          </w:p>
        </w:tc>
        <w:tc>
          <w:tcPr>
            <w:tcW w:w="850" w:type="dxa"/>
            <w:vMerge w:val="restart"/>
          </w:tcPr>
          <w:p w:rsidR="00A01B8A" w:rsidRPr="00955CA3" w:rsidRDefault="00A01B8A" w:rsidP="009424F3">
            <w:pPr>
              <w:spacing w:after="0" w:line="240" w:lineRule="auto"/>
              <w:ind w:left="-109"/>
              <w:jc w:val="center"/>
              <w:rPr>
                <w:rFonts w:ascii="Arial" w:hAnsi="Arial" w:cs="Arial"/>
                <w:sz w:val="24"/>
                <w:szCs w:val="24"/>
              </w:rPr>
            </w:pPr>
            <w:r w:rsidRPr="00955CA3">
              <w:rPr>
                <w:rFonts w:ascii="Arial" w:hAnsi="Arial" w:cs="Arial"/>
                <w:sz w:val="24"/>
                <w:szCs w:val="24"/>
              </w:rPr>
              <w:t>-</w:t>
            </w:r>
          </w:p>
        </w:tc>
        <w:tc>
          <w:tcPr>
            <w:tcW w:w="851" w:type="dxa"/>
            <w:vMerge w:val="restart"/>
          </w:tcPr>
          <w:p w:rsidR="00A01B8A" w:rsidRPr="00955CA3" w:rsidRDefault="00A01B8A" w:rsidP="009424F3">
            <w:pPr>
              <w:spacing w:after="0" w:line="240" w:lineRule="auto"/>
              <w:jc w:val="center"/>
              <w:rPr>
                <w:rFonts w:ascii="Arial" w:hAnsi="Arial" w:cs="Arial"/>
                <w:sz w:val="24"/>
                <w:szCs w:val="24"/>
              </w:rPr>
            </w:pPr>
            <w:r w:rsidRPr="00955CA3">
              <w:rPr>
                <w:rFonts w:ascii="Arial" w:hAnsi="Arial" w:cs="Arial"/>
                <w:sz w:val="24"/>
                <w:szCs w:val="24"/>
              </w:rPr>
              <w:t>-</w:t>
            </w:r>
          </w:p>
        </w:tc>
        <w:tc>
          <w:tcPr>
            <w:tcW w:w="850" w:type="dxa"/>
            <w:vMerge w:val="restart"/>
          </w:tcPr>
          <w:p w:rsidR="00A01B8A" w:rsidRPr="00955CA3" w:rsidRDefault="00A01B8A" w:rsidP="009424F3">
            <w:pPr>
              <w:spacing w:after="0" w:line="240" w:lineRule="auto"/>
              <w:jc w:val="center"/>
              <w:rPr>
                <w:rFonts w:ascii="Arial" w:hAnsi="Arial" w:cs="Arial"/>
                <w:sz w:val="24"/>
                <w:szCs w:val="24"/>
              </w:rPr>
            </w:pPr>
            <w:r w:rsidRPr="00955CA3">
              <w:rPr>
                <w:rFonts w:ascii="Arial" w:hAnsi="Arial" w:cs="Arial"/>
                <w:sz w:val="24"/>
                <w:szCs w:val="24"/>
              </w:rPr>
              <w:t>-</w:t>
            </w:r>
          </w:p>
        </w:tc>
      </w:tr>
      <w:tr w:rsidR="00A01B8A" w:rsidRPr="00955CA3" w:rsidTr="005E702B">
        <w:trPr>
          <w:trHeight w:val="472"/>
        </w:trPr>
        <w:tc>
          <w:tcPr>
            <w:tcW w:w="1835" w:type="dxa"/>
            <w:vMerge/>
          </w:tcPr>
          <w:p w:rsidR="00A01B8A" w:rsidRPr="00955CA3" w:rsidRDefault="00A01B8A" w:rsidP="009424F3">
            <w:pPr>
              <w:spacing w:after="0" w:line="240" w:lineRule="auto"/>
              <w:ind w:right="-108"/>
              <w:rPr>
                <w:rFonts w:ascii="Arial" w:hAnsi="Arial" w:cs="Arial"/>
                <w:sz w:val="24"/>
                <w:szCs w:val="24"/>
              </w:rPr>
            </w:pPr>
          </w:p>
        </w:tc>
        <w:tc>
          <w:tcPr>
            <w:tcW w:w="3126" w:type="dxa"/>
          </w:tcPr>
          <w:p w:rsidR="00A01B8A" w:rsidRPr="00955CA3" w:rsidRDefault="00A01B8A" w:rsidP="009424F3">
            <w:pPr>
              <w:spacing w:after="0" w:line="240" w:lineRule="auto"/>
              <w:jc w:val="both"/>
              <w:rPr>
                <w:rFonts w:ascii="Arial" w:hAnsi="Arial" w:cs="Arial"/>
                <w:sz w:val="24"/>
                <w:szCs w:val="24"/>
              </w:rPr>
            </w:pPr>
            <w:r w:rsidRPr="00955CA3">
              <w:rPr>
                <w:rFonts w:ascii="Arial" w:hAnsi="Arial" w:cs="Arial"/>
                <w:sz w:val="24"/>
                <w:szCs w:val="24"/>
              </w:rPr>
              <w:t>Участник</w:t>
            </w:r>
          </w:p>
        </w:tc>
        <w:tc>
          <w:tcPr>
            <w:tcW w:w="1985" w:type="dxa"/>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r w:rsidRPr="00955CA3">
              <w:rPr>
                <w:rFonts w:ascii="Arial" w:hAnsi="Arial" w:cs="Arial"/>
                <w:sz w:val="24"/>
                <w:szCs w:val="24"/>
              </w:rPr>
              <w:t>Администрация Мантуровского района Курской области</w:t>
            </w:r>
          </w:p>
        </w:tc>
        <w:tc>
          <w:tcPr>
            <w:tcW w:w="709" w:type="dxa"/>
            <w:vMerge/>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p>
        </w:tc>
        <w:tc>
          <w:tcPr>
            <w:tcW w:w="851" w:type="dxa"/>
            <w:vMerge/>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p>
        </w:tc>
        <w:tc>
          <w:tcPr>
            <w:tcW w:w="850" w:type="dxa"/>
            <w:vMerge/>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p>
        </w:tc>
        <w:tc>
          <w:tcPr>
            <w:tcW w:w="571" w:type="dxa"/>
            <w:vMerge/>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p>
        </w:tc>
        <w:tc>
          <w:tcPr>
            <w:tcW w:w="847" w:type="dxa"/>
            <w:vMerge/>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tc>
        <w:tc>
          <w:tcPr>
            <w:tcW w:w="850" w:type="dxa"/>
            <w:vMerge/>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tc>
        <w:tc>
          <w:tcPr>
            <w:tcW w:w="851" w:type="dxa"/>
            <w:vMerge/>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tc>
        <w:tc>
          <w:tcPr>
            <w:tcW w:w="851" w:type="dxa"/>
            <w:vMerge/>
          </w:tcPr>
          <w:p w:rsidR="00A01B8A" w:rsidRPr="00955CA3" w:rsidRDefault="00A01B8A" w:rsidP="009424F3">
            <w:pPr>
              <w:spacing w:after="0" w:line="240" w:lineRule="auto"/>
              <w:jc w:val="center"/>
              <w:rPr>
                <w:rFonts w:ascii="Arial" w:hAnsi="Arial" w:cs="Arial"/>
                <w:sz w:val="24"/>
                <w:szCs w:val="24"/>
              </w:rPr>
            </w:pPr>
          </w:p>
        </w:tc>
        <w:tc>
          <w:tcPr>
            <w:tcW w:w="850" w:type="dxa"/>
            <w:vMerge/>
          </w:tcPr>
          <w:p w:rsidR="00A01B8A" w:rsidRPr="00955CA3" w:rsidRDefault="00A01B8A" w:rsidP="009424F3">
            <w:pPr>
              <w:spacing w:after="0" w:line="240" w:lineRule="auto"/>
              <w:jc w:val="center"/>
              <w:rPr>
                <w:rFonts w:ascii="Arial" w:hAnsi="Arial" w:cs="Arial"/>
                <w:sz w:val="24"/>
                <w:szCs w:val="24"/>
              </w:rPr>
            </w:pPr>
          </w:p>
        </w:tc>
        <w:tc>
          <w:tcPr>
            <w:tcW w:w="851" w:type="dxa"/>
            <w:vMerge/>
          </w:tcPr>
          <w:p w:rsidR="00A01B8A" w:rsidRPr="00955CA3" w:rsidRDefault="00A01B8A" w:rsidP="009424F3">
            <w:pPr>
              <w:spacing w:after="0" w:line="240" w:lineRule="auto"/>
              <w:jc w:val="center"/>
              <w:rPr>
                <w:rFonts w:ascii="Arial" w:hAnsi="Arial" w:cs="Arial"/>
                <w:sz w:val="24"/>
                <w:szCs w:val="24"/>
              </w:rPr>
            </w:pPr>
          </w:p>
        </w:tc>
        <w:tc>
          <w:tcPr>
            <w:tcW w:w="850" w:type="dxa"/>
            <w:vMerge/>
          </w:tcPr>
          <w:p w:rsidR="00A01B8A" w:rsidRPr="00955CA3" w:rsidRDefault="00A01B8A" w:rsidP="009424F3">
            <w:pPr>
              <w:spacing w:after="0" w:line="240" w:lineRule="auto"/>
              <w:jc w:val="center"/>
              <w:rPr>
                <w:rFonts w:ascii="Arial" w:hAnsi="Arial" w:cs="Arial"/>
                <w:sz w:val="24"/>
                <w:szCs w:val="24"/>
              </w:rPr>
            </w:pPr>
          </w:p>
        </w:tc>
      </w:tr>
      <w:tr w:rsidR="00A01B8A" w:rsidRPr="00955CA3" w:rsidTr="005E702B">
        <w:trPr>
          <w:trHeight w:val="1933"/>
        </w:trPr>
        <w:tc>
          <w:tcPr>
            <w:tcW w:w="1835" w:type="dxa"/>
            <w:vMerge w:val="restart"/>
          </w:tcPr>
          <w:p w:rsidR="00A01B8A" w:rsidRPr="00955CA3" w:rsidRDefault="00A01B8A" w:rsidP="009424F3">
            <w:pPr>
              <w:spacing w:after="0" w:line="240" w:lineRule="auto"/>
              <w:ind w:right="-108"/>
              <w:rPr>
                <w:rFonts w:ascii="Arial" w:hAnsi="Arial" w:cs="Arial"/>
                <w:sz w:val="24"/>
                <w:szCs w:val="24"/>
              </w:rPr>
            </w:pPr>
            <w:r w:rsidRPr="00955CA3">
              <w:rPr>
                <w:rFonts w:ascii="Arial" w:hAnsi="Arial" w:cs="Arial"/>
                <w:sz w:val="24"/>
                <w:szCs w:val="24"/>
              </w:rPr>
              <w:t>Основные мероприятия</w:t>
            </w:r>
          </w:p>
        </w:tc>
        <w:tc>
          <w:tcPr>
            <w:tcW w:w="3126" w:type="dxa"/>
            <w:tcBorders>
              <w:top w:val="nil"/>
            </w:tcBorders>
          </w:tcPr>
          <w:p w:rsidR="00A01B8A" w:rsidRPr="00955CA3" w:rsidRDefault="00A01B8A" w:rsidP="009424F3">
            <w:pPr>
              <w:spacing w:after="0" w:line="240" w:lineRule="auto"/>
              <w:jc w:val="both"/>
              <w:rPr>
                <w:rFonts w:ascii="Arial" w:hAnsi="Arial" w:cs="Arial"/>
                <w:sz w:val="24"/>
                <w:szCs w:val="24"/>
              </w:rPr>
            </w:pPr>
            <w:r w:rsidRPr="00955CA3">
              <w:rPr>
                <w:rFonts w:ascii="Arial" w:hAnsi="Arial" w:cs="Arial"/>
                <w:sz w:val="24"/>
                <w:szCs w:val="24"/>
              </w:rPr>
              <w:t>1.3.Удовлетворение информационных потребностей граждан и расширение доступа  к документам архивного отдела Администрации Мантуровского района.</w:t>
            </w:r>
          </w:p>
        </w:tc>
        <w:tc>
          <w:tcPr>
            <w:tcW w:w="1985" w:type="dxa"/>
            <w:tcBorders>
              <w:top w:val="nil"/>
            </w:tcBorders>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r w:rsidRPr="00955CA3">
              <w:rPr>
                <w:rFonts w:ascii="Arial" w:hAnsi="Arial" w:cs="Arial"/>
                <w:sz w:val="24"/>
                <w:szCs w:val="24"/>
              </w:rPr>
              <w:t>Всего</w:t>
            </w:r>
          </w:p>
          <w:p w:rsidR="00A01B8A" w:rsidRPr="00955CA3" w:rsidRDefault="00A01B8A" w:rsidP="009424F3">
            <w:pPr>
              <w:autoSpaceDE w:val="0"/>
              <w:autoSpaceDN w:val="0"/>
              <w:adjustRightInd w:val="0"/>
              <w:spacing w:after="0" w:line="240" w:lineRule="auto"/>
              <w:jc w:val="center"/>
              <w:rPr>
                <w:rFonts w:ascii="Arial" w:hAnsi="Arial" w:cs="Arial"/>
                <w:sz w:val="24"/>
                <w:szCs w:val="24"/>
              </w:rPr>
            </w:pPr>
          </w:p>
          <w:p w:rsidR="00A01B8A" w:rsidRPr="00955CA3" w:rsidRDefault="00A01B8A" w:rsidP="009424F3">
            <w:pPr>
              <w:autoSpaceDE w:val="0"/>
              <w:autoSpaceDN w:val="0"/>
              <w:adjustRightInd w:val="0"/>
              <w:spacing w:after="0" w:line="240" w:lineRule="auto"/>
              <w:jc w:val="center"/>
              <w:rPr>
                <w:rFonts w:ascii="Arial" w:hAnsi="Arial" w:cs="Arial"/>
                <w:sz w:val="24"/>
                <w:szCs w:val="24"/>
              </w:rPr>
            </w:pPr>
          </w:p>
        </w:tc>
        <w:tc>
          <w:tcPr>
            <w:tcW w:w="709" w:type="dxa"/>
            <w:tcBorders>
              <w:top w:val="nil"/>
            </w:tcBorders>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r w:rsidRPr="00955CA3">
              <w:rPr>
                <w:rFonts w:ascii="Arial" w:hAnsi="Arial" w:cs="Arial"/>
                <w:sz w:val="24"/>
                <w:szCs w:val="24"/>
              </w:rPr>
              <w:t>х</w:t>
            </w:r>
          </w:p>
        </w:tc>
        <w:tc>
          <w:tcPr>
            <w:tcW w:w="851" w:type="dxa"/>
            <w:tcBorders>
              <w:top w:val="nil"/>
            </w:tcBorders>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r w:rsidRPr="00955CA3">
              <w:rPr>
                <w:rFonts w:ascii="Arial" w:hAnsi="Arial" w:cs="Arial"/>
                <w:sz w:val="24"/>
                <w:szCs w:val="24"/>
              </w:rPr>
              <w:t>х</w:t>
            </w:r>
          </w:p>
        </w:tc>
        <w:tc>
          <w:tcPr>
            <w:tcW w:w="850" w:type="dxa"/>
            <w:tcBorders>
              <w:top w:val="nil"/>
            </w:tcBorders>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r w:rsidRPr="00955CA3">
              <w:rPr>
                <w:rFonts w:ascii="Arial" w:hAnsi="Arial" w:cs="Arial"/>
                <w:sz w:val="24"/>
                <w:szCs w:val="24"/>
              </w:rPr>
              <w:t>х</w:t>
            </w:r>
          </w:p>
          <w:p w:rsidR="00A01B8A" w:rsidRPr="00955CA3" w:rsidRDefault="00A01B8A" w:rsidP="009424F3">
            <w:pPr>
              <w:autoSpaceDE w:val="0"/>
              <w:autoSpaceDN w:val="0"/>
              <w:adjustRightInd w:val="0"/>
              <w:spacing w:after="0" w:line="240" w:lineRule="auto"/>
              <w:jc w:val="center"/>
              <w:rPr>
                <w:rFonts w:ascii="Arial" w:hAnsi="Arial" w:cs="Arial"/>
                <w:sz w:val="24"/>
                <w:szCs w:val="24"/>
              </w:rPr>
            </w:pPr>
          </w:p>
        </w:tc>
        <w:tc>
          <w:tcPr>
            <w:tcW w:w="571" w:type="dxa"/>
            <w:tcBorders>
              <w:top w:val="nil"/>
            </w:tcBorders>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r w:rsidRPr="00955CA3">
              <w:rPr>
                <w:rFonts w:ascii="Arial" w:hAnsi="Arial" w:cs="Arial"/>
                <w:sz w:val="24"/>
                <w:szCs w:val="24"/>
              </w:rPr>
              <w:t>х</w:t>
            </w:r>
          </w:p>
          <w:p w:rsidR="00A01B8A" w:rsidRPr="00955CA3" w:rsidRDefault="00A01B8A" w:rsidP="009424F3">
            <w:pPr>
              <w:autoSpaceDE w:val="0"/>
              <w:autoSpaceDN w:val="0"/>
              <w:adjustRightInd w:val="0"/>
              <w:spacing w:after="0" w:line="240" w:lineRule="auto"/>
              <w:jc w:val="center"/>
              <w:rPr>
                <w:rFonts w:ascii="Arial" w:hAnsi="Arial" w:cs="Arial"/>
                <w:sz w:val="24"/>
                <w:szCs w:val="24"/>
              </w:rPr>
            </w:pPr>
          </w:p>
        </w:tc>
        <w:tc>
          <w:tcPr>
            <w:tcW w:w="847" w:type="dxa"/>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r w:rsidRPr="00955CA3">
              <w:rPr>
                <w:rFonts w:ascii="Arial" w:hAnsi="Arial" w:cs="Arial"/>
                <w:sz w:val="24"/>
                <w:szCs w:val="24"/>
              </w:rPr>
              <w:t xml:space="preserve">- </w:t>
            </w:r>
          </w:p>
        </w:tc>
        <w:tc>
          <w:tcPr>
            <w:tcW w:w="850" w:type="dxa"/>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r w:rsidRPr="00955CA3">
              <w:rPr>
                <w:rFonts w:ascii="Arial" w:hAnsi="Arial" w:cs="Arial"/>
                <w:sz w:val="24"/>
                <w:szCs w:val="24"/>
              </w:rPr>
              <w:t xml:space="preserve"> -</w:t>
            </w:r>
          </w:p>
        </w:tc>
        <w:tc>
          <w:tcPr>
            <w:tcW w:w="851" w:type="dxa"/>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r w:rsidRPr="00955CA3">
              <w:rPr>
                <w:rFonts w:ascii="Arial" w:hAnsi="Arial" w:cs="Arial"/>
                <w:sz w:val="24"/>
                <w:szCs w:val="24"/>
              </w:rPr>
              <w:t xml:space="preserve">- </w:t>
            </w:r>
          </w:p>
        </w:tc>
        <w:tc>
          <w:tcPr>
            <w:tcW w:w="851" w:type="dxa"/>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r w:rsidRPr="00955CA3">
              <w:rPr>
                <w:rFonts w:ascii="Arial" w:hAnsi="Arial" w:cs="Arial"/>
                <w:sz w:val="24"/>
                <w:szCs w:val="24"/>
              </w:rPr>
              <w:t xml:space="preserve"> </w:t>
            </w:r>
          </w:p>
        </w:tc>
        <w:tc>
          <w:tcPr>
            <w:tcW w:w="850" w:type="dxa"/>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r w:rsidRPr="00955CA3">
              <w:rPr>
                <w:rFonts w:ascii="Arial" w:hAnsi="Arial" w:cs="Arial"/>
                <w:sz w:val="24"/>
                <w:szCs w:val="24"/>
              </w:rPr>
              <w:t xml:space="preserve"> </w:t>
            </w:r>
          </w:p>
        </w:tc>
        <w:tc>
          <w:tcPr>
            <w:tcW w:w="851" w:type="dxa"/>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r w:rsidRPr="00955CA3">
              <w:rPr>
                <w:rFonts w:ascii="Arial" w:hAnsi="Arial" w:cs="Arial"/>
                <w:sz w:val="24"/>
                <w:szCs w:val="24"/>
              </w:rPr>
              <w:t xml:space="preserve"> </w:t>
            </w:r>
          </w:p>
        </w:tc>
        <w:tc>
          <w:tcPr>
            <w:tcW w:w="850" w:type="dxa"/>
          </w:tcPr>
          <w:p w:rsidR="00A01B8A" w:rsidRPr="00955CA3" w:rsidRDefault="00A01B8A" w:rsidP="009424F3">
            <w:pPr>
              <w:spacing w:after="0" w:line="240" w:lineRule="auto"/>
              <w:jc w:val="center"/>
              <w:rPr>
                <w:rFonts w:ascii="Arial" w:hAnsi="Arial" w:cs="Arial"/>
                <w:sz w:val="24"/>
                <w:szCs w:val="24"/>
              </w:rPr>
            </w:pPr>
            <w:r w:rsidRPr="00955CA3">
              <w:rPr>
                <w:rFonts w:ascii="Arial" w:hAnsi="Arial" w:cs="Arial"/>
                <w:sz w:val="24"/>
                <w:szCs w:val="24"/>
              </w:rPr>
              <w:t xml:space="preserve"> </w:t>
            </w:r>
          </w:p>
        </w:tc>
      </w:tr>
      <w:tr w:rsidR="00A01B8A" w:rsidRPr="00955CA3" w:rsidTr="005E702B">
        <w:trPr>
          <w:trHeight w:val="1035"/>
        </w:trPr>
        <w:tc>
          <w:tcPr>
            <w:tcW w:w="1835" w:type="dxa"/>
            <w:vMerge/>
          </w:tcPr>
          <w:p w:rsidR="00A01B8A" w:rsidRPr="00955CA3" w:rsidRDefault="00A01B8A" w:rsidP="009424F3">
            <w:pPr>
              <w:spacing w:after="0" w:line="240" w:lineRule="auto"/>
              <w:ind w:right="-108"/>
              <w:rPr>
                <w:rFonts w:ascii="Arial" w:hAnsi="Arial" w:cs="Arial"/>
                <w:sz w:val="24"/>
                <w:szCs w:val="24"/>
              </w:rPr>
            </w:pPr>
          </w:p>
        </w:tc>
        <w:tc>
          <w:tcPr>
            <w:tcW w:w="3126" w:type="dxa"/>
          </w:tcPr>
          <w:p w:rsidR="00A01B8A" w:rsidRPr="00955CA3" w:rsidRDefault="00A01B8A" w:rsidP="009424F3">
            <w:pPr>
              <w:spacing w:after="0" w:line="240" w:lineRule="auto"/>
              <w:jc w:val="both"/>
              <w:rPr>
                <w:rFonts w:ascii="Arial" w:hAnsi="Arial" w:cs="Arial"/>
                <w:sz w:val="24"/>
                <w:szCs w:val="24"/>
              </w:rPr>
            </w:pPr>
            <w:r w:rsidRPr="00955CA3">
              <w:rPr>
                <w:rFonts w:ascii="Arial" w:hAnsi="Arial" w:cs="Arial"/>
                <w:sz w:val="24"/>
                <w:szCs w:val="24"/>
              </w:rPr>
              <w:t xml:space="preserve"> Ответственный исполнитель</w:t>
            </w:r>
          </w:p>
        </w:tc>
        <w:tc>
          <w:tcPr>
            <w:tcW w:w="1985" w:type="dxa"/>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r w:rsidRPr="00955CA3">
              <w:rPr>
                <w:rFonts w:ascii="Arial" w:hAnsi="Arial" w:cs="Arial"/>
                <w:sz w:val="24"/>
                <w:szCs w:val="24"/>
              </w:rPr>
              <w:t>Архивный отдел</w:t>
            </w:r>
          </w:p>
          <w:p w:rsidR="00A01B8A" w:rsidRPr="00955CA3" w:rsidRDefault="00A01B8A" w:rsidP="009424F3">
            <w:pPr>
              <w:autoSpaceDE w:val="0"/>
              <w:autoSpaceDN w:val="0"/>
              <w:adjustRightInd w:val="0"/>
              <w:spacing w:after="0" w:line="240" w:lineRule="auto"/>
              <w:jc w:val="center"/>
              <w:rPr>
                <w:rFonts w:ascii="Arial" w:hAnsi="Arial" w:cs="Arial"/>
                <w:sz w:val="24"/>
                <w:szCs w:val="24"/>
              </w:rPr>
            </w:pPr>
            <w:r w:rsidRPr="00955CA3">
              <w:rPr>
                <w:rFonts w:ascii="Arial" w:hAnsi="Arial" w:cs="Arial"/>
                <w:sz w:val="24"/>
                <w:szCs w:val="24"/>
              </w:rPr>
              <w:t>Администрации Мантуровского района Курской области</w:t>
            </w:r>
          </w:p>
        </w:tc>
        <w:tc>
          <w:tcPr>
            <w:tcW w:w="709" w:type="dxa"/>
            <w:vMerge w:val="restart"/>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p>
        </w:tc>
        <w:tc>
          <w:tcPr>
            <w:tcW w:w="851" w:type="dxa"/>
            <w:vMerge w:val="restart"/>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r w:rsidRPr="00955CA3">
              <w:rPr>
                <w:rFonts w:ascii="Arial" w:hAnsi="Arial" w:cs="Arial"/>
                <w:sz w:val="24"/>
                <w:szCs w:val="24"/>
              </w:rPr>
              <w:t>0104</w:t>
            </w:r>
          </w:p>
        </w:tc>
        <w:tc>
          <w:tcPr>
            <w:tcW w:w="850" w:type="dxa"/>
            <w:vMerge w:val="restart"/>
          </w:tcPr>
          <w:p w:rsidR="00A01B8A" w:rsidRPr="00955CA3" w:rsidRDefault="00A01B8A" w:rsidP="009424F3">
            <w:pPr>
              <w:autoSpaceDE w:val="0"/>
              <w:autoSpaceDN w:val="0"/>
              <w:adjustRightInd w:val="0"/>
              <w:spacing w:after="0" w:line="240" w:lineRule="auto"/>
              <w:ind w:left="-109"/>
              <w:jc w:val="center"/>
              <w:rPr>
                <w:rFonts w:ascii="Arial" w:hAnsi="Arial" w:cs="Arial"/>
                <w:sz w:val="24"/>
                <w:szCs w:val="24"/>
              </w:rPr>
            </w:pPr>
            <w:r w:rsidRPr="00955CA3">
              <w:rPr>
                <w:rFonts w:ascii="Arial" w:hAnsi="Arial" w:cs="Arial"/>
                <w:sz w:val="24"/>
                <w:szCs w:val="24"/>
              </w:rPr>
              <w:t>10 1 1336</w:t>
            </w:r>
          </w:p>
          <w:p w:rsidR="00A01B8A" w:rsidRPr="00955CA3" w:rsidRDefault="00A01B8A" w:rsidP="009424F3">
            <w:pPr>
              <w:autoSpaceDE w:val="0"/>
              <w:autoSpaceDN w:val="0"/>
              <w:adjustRightInd w:val="0"/>
              <w:spacing w:after="0" w:line="240" w:lineRule="auto"/>
              <w:ind w:left="-109"/>
              <w:jc w:val="center"/>
              <w:rPr>
                <w:rFonts w:ascii="Arial" w:hAnsi="Arial" w:cs="Arial"/>
                <w:sz w:val="24"/>
                <w:szCs w:val="24"/>
              </w:rPr>
            </w:pPr>
          </w:p>
        </w:tc>
        <w:tc>
          <w:tcPr>
            <w:tcW w:w="571" w:type="dxa"/>
            <w:vMerge w:val="restart"/>
          </w:tcPr>
          <w:p w:rsidR="00A01B8A" w:rsidRPr="00955CA3" w:rsidRDefault="00A01B8A" w:rsidP="009424F3">
            <w:pPr>
              <w:autoSpaceDE w:val="0"/>
              <w:autoSpaceDN w:val="0"/>
              <w:adjustRightInd w:val="0"/>
              <w:spacing w:after="0" w:line="240" w:lineRule="auto"/>
              <w:ind w:left="-108"/>
              <w:jc w:val="center"/>
              <w:rPr>
                <w:rFonts w:ascii="Arial" w:hAnsi="Arial" w:cs="Arial"/>
                <w:sz w:val="24"/>
                <w:szCs w:val="24"/>
              </w:rPr>
            </w:pPr>
            <w:r w:rsidRPr="00955CA3">
              <w:rPr>
                <w:rFonts w:ascii="Arial" w:hAnsi="Arial" w:cs="Arial"/>
                <w:sz w:val="24"/>
                <w:szCs w:val="24"/>
              </w:rPr>
              <w:t>121</w:t>
            </w:r>
          </w:p>
        </w:tc>
        <w:tc>
          <w:tcPr>
            <w:tcW w:w="847" w:type="dxa"/>
            <w:vMerge w:val="restart"/>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tc>
        <w:tc>
          <w:tcPr>
            <w:tcW w:w="850" w:type="dxa"/>
            <w:vMerge w:val="restart"/>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tc>
        <w:tc>
          <w:tcPr>
            <w:tcW w:w="851" w:type="dxa"/>
            <w:vMerge w:val="restart"/>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tc>
        <w:tc>
          <w:tcPr>
            <w:tcW w:w="851" w:type="dxa"/>
            <w:vMerge w:val="restart"/>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tc>
        <w:tc>
          <w:tcPr>
            <w:tcW w:w="850" w:type="dxa"/>
            <w:vMerge w:val="restart"/>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tc>
        <w:tc>
          <w:tcPr>
            <w:tcW w:w="851" w:type="dxa"/>
            <w:vMerge w:val="restart"/>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tc>
        <w:tc>
          <w:tcPr>
            <w:tcW w:w="850" w:type="dxa"/>
            <w:vMerge w:val="restart"/>
          </w:tcPr>
          <w:p w:rsidR="00A01B8A" w:rsidRPr="00955CA3" w:rsidRDefault="00A01B8A" w:rsidP="009424F3">
            <w:pPr>
              <w:spacing w:after="0" w:line="240" w:lineRule="auto"/>
              <w:jc w:val="center"/>
              <w:rPr>
                <w:rFonts w:ascii="Arial" w:hAnsi="Arial" w:cs="Arial"/>
                <w:sz w:val="24"/>
                <w:szCs w:val="24"/>
              </w:rPr>
            </w:pPr>
          </w:p>
          <w:p w:rsidR="00A01B8A" w:rsidRPr="00955CA3" w:rsidRDefault="00A01B8A" w:rsidP="009424F3">
            <w:pPr>
              <w:spacing w:after="0" w:line="240" w:lineRule="auto"/>
              <w:jc w:val="center"/>
              <w:rPr>
                <w:rFonts w:ascii="Arial" w:hAnsi="Arial" w:cs="Arial"/>
                <w:sz w:val="24"/>
                <w:szCs w:val="24"/>
              </w:rPr>
            </w:pPr>
          </w:p>
        </w:tc>
      </w:tr>
      <w:tr w:rsidR="00A01B8A" w:rsidRPr="00955CA3" w:rsidTr="005E702B">
        <w:trPr>
          <w:trHeight w:val="1035"/>
        </w:trPr>
        <w:tc>
          <w:tcPr>
            <w:tcW w:w="1835" w:type="dxa"/>
            <w:vMerge/>
          </w:tcPr>
          <w:p w:rsidR="00A01B8A" w:rsidRPr="00955CA3" w:rsidRDefault="00A01B8A" w:rsidP="009424F3">
            <w:pPr>
              <w:spacing w:after="0" w:line="240" w:lineRule="auto"/>
              <w:ind w:right="-108"/>
              <w:rPr>
                <w:rFonts w:ascii="Arial" w:hAnsi="Arial" w:cs="Arial"/>
                <w:sz w:val="24"/>
                <w:szCs w:val="24"/>
              </w:rPr>
            </w:pPr>
          </w:p>
        </w:tc>
        <w:tc>
          <w:tcPr>
            <w:tcW w:w="3126" w:type="dxa"/>
          </w:tcPr>
          <w:p w:rsidR="00A01B8A" w:rsidRPr="00955CA3" w:rsidRDefault="00A01B8A" w:rsidP="009424F3">
            <w:pPr>
              <w:spacing w:after="0" w:line="240" w:lineRule="auto"/>
              <w:jc w:val="both"/>
              <w:rPr>
                <w:rFonts w:ascii="Arial" w:hAnsi="Arial" w:cs="Arial"/>
                <w:sz w:val="24"/>
                <w:szCs w:val="24"/>
              </w:rPr>
            </w:pPr>
            <w:r w:rsidRPr="00955CA3">
              <w:rPr>
                <w:rFonts w:ascii="Arial" w:hAnsi="Arial" w:cs="Arial"/>
                <w:sz w:val="24"/>
                <w:szCs w:val="24"/>
              </w:rPr>
              <w:t>Участник</w:t>
            </w:r>
          </w:p>
        </w:tc>
        <w:tc>
          <w:tcPr>
            <w:tcW w:w="1985" w:type="dxa"/>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r w:rsidRPr="00955CA3">
              <w:rPr>
                <w:rFonts w:ascii="Arial" w:hAnsi="Arial" w:cs="Arial"/>
                <w:sz w:val="24"/>
                <w:szCs w:val="24"/>
              </w:rPr>
              <w:t>Администрация Мантуровского района Курской области</w:t>
            </w:r>
          </w:p>
        </w:tc>
        <w:tc>
          <w:tcPr>
            <w:tcW w:w="709" w:type="dxa"/>
            <w:vMerge/>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p>
        </w:tc>
        <w:tc>
          <w:tcPr>
            <w:tcW w:w="851" w:type="dxa"/>
            <w:vMerge/>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p>
        </w:tc>
        <w:tc>
          <w:tcPr>
            <w:tcW w:w="850" w:type="dxa"/>
            <w:vMerge/>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p>
        </w:tc>
        <w:tc>
          <w:tcPr>
            <w:tcW w:w="571" w:type="dxa"/>
            <w:vMerge/>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p>
        </w:tc>
        <w:tc>
          <w:tcPr>
            <w:tcW w:w="847" w:type="dxa"/>
            <w:vMerge/>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tc>
        <w:tc>
          <w:tcPr>
            <w:tcW w:w="850" w:type="dxa"/>
            <w:vMerge/>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tc>
        <w:tc>
          <w:tcPr>
            <w:tcW w:w="851" w:type="dxa"/>
            <w:vMerge/>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tc>
        <w:tc>
          <w:tcPr>
            <w:tcW w:w="851" w:type="dxa"/>
            <w:vMerge/>
          </w:tcPr>
          <w:p w:rsidR="00A01B8A" w:rsidRPr="00955CA3" w:rsidRDefault="00A01B8A" w:rsidP="009424F3">
            <w:pPr>
              <w:spacing w:after="0" w:line="240" w:lineRule="auto"/>
              <w:jc w:val="center"/>
              <w:rPr>
                <w:rFonts w:ascii="Arial" w:hAnsi="Arial" w:cs="Arial"/>
                <w:sz w:val="24"/>
                <w:szCs w:val="24"/>
              </w:rPr>
            </w:pPr>
          </w:p>
        </w:tc>
        <w:tc>
          <w:tcPr>
            <w:tcW w:w="850" w:type="dxa"/>
            <w:vMerge/>
          </w:tcPr>
          <w:p w:rsidR="00A01B8A" w:rsidRPr="00955CA3" w:rsidRDefault="00A01B8A" w:rsidP="009424F3">
            <w:pPr>
              <w:spacing w:after="0" w:line="240" w:lineRule="auto"/>
              <w:jc w:val="center"/>
              <w:rPr>
                <w:rFonts w:ascii="Arial" w:hAnsi="Arial" w:cs="Arial"/>
                <w:sz w:val="24"/>
                <w:szCs w:val="24"/>
              </w:rPr>
            </w:pPr>
          </w:p>
        </w:tc>
        <w:tc>
          <w:tcPr>
            <w:tcW w:w="851" w:type="dxa"/>
            <w:vMerge/>
          </w:tcPr>
          <w:p w:rsidR="00A01B8A" w:rsidRPr="00955CA3" w:rsidRDefault="00A01B8A" w:rsidP="009424F3">
            <w:pPr>
              <w:spacing w:after="0" w:line="240" w:lineRule="auto"/>
              <w:jc w:val="center"/>
              <w:rPr>
                <w:rFonts w:ascii="Arial" w:hAnsi="Arial" w:cs="Arial"/>
                <w:sz w:val="24"/>
                <w:szCs w:val="24"/>
              </w:rPr>
            </w:pPr>
          </w:p>
        </w:tc>
        <w:tc>
          <w:tcPr>
            <w:tcW w:w="850" w:type="dxa"/>
            <w:vMerge/>
          </w:tcPr>
          <w:p w:rsidR="00A01B8A" w:rsidRPr="00955CA3" w:rsidRDefault="00A01B8A" w:rsidP="009424F3">
            <w:pPr>
              <w:spacing w:after="0" w:line="240" w:lineRule="auto"/>
              <w:jc w:val="center"/>
              <w:rPr>
                <w:rFonts w:ascii="Arial" w:hAnsi="Arial" w:cs="Arial"/>
                <w:sz w:val="24"/>
                <w:szCs w:val="24"/>
              </w:rPr>
            </w:pPr>
          </w:p>
        </w:tc>
      </w:tr>
      <w:tr w:rsidR="00A01B8A" w:rsidRPr="00955CA3" w:rsidTr="005E702B">
        <w:trPr>
          <w:trHeight w:val="526"/>
        </w:trPr>
        <w:tc>
          <w:tcPr>
            <w:tcW w:w="1835" w:type="dxa"/>
            <w:vMerge w:val="restart"/>
          </w:tcPr>
          <w:p w:rsidR="00A01B8A" w:rsidRPr="00955CA3" w:rsidRDefault="00A01B8A" w:rsidP="009424F3">
            <w:pPr>
              <w:spacing w:after="0" w:line="240" w:lineRule="auto"/>
              <w:ind w:right="-108"/>
              <w:rPr>
                <w:rFonts w:ascii="Arial" w:hAnsi="Arial" w:cs="Arial"/>
                <w:sz w:val="24"/>
                <w:szCs w:val="24"/>
              </w:rPr>
            </w:pPr>
            <w:r w:rsidRPr="00955CA3">
              <w:rPr>
                <w:rFonts w:ascii="Arial" w:hAnsi="Arial" w:cs="Arial"/>
                <w:sz w:val="24"/>
                <w:szCs w:val="24"/>
              </w:rPr>
              <w:t>Основные мероприятия</w:t>
            </w:r>
          </w:p>
        </w:tc>
        <w:tc>
          <w:tcPr>
            <w:tcW w:w="3126" w:type="dxa"/>
            <w:tcBorders>
              <w:top w:val="nil"/>
            </w:tcBorders>
          </w:tcPr>
          <w:p w:rsidR="00A01B8A" w:rsidRPr="00955CA3" w:rsidRDefault="00A01B8A" w:rsidP="009424F3">
            <w:pPr>
              <w:widowControl w:val="0"/>
              <w:autoSpaceDE w:val="0"/>
              <w:autoSpaceDN w:val="0"/>
              <w:adjustRightInd w:val="0"/>
              <w:spacing w:after="0" w:line="240" w:lineRule="auto"/>
              <w:rPr>
                <w:rFonts w:ascii="Arial" w:hAnsi="Arial" w:cs="Arial"/>
                <w:sz w:val="24"/>
                <w:szCs w:val="24"/>
              </w:rPr>
            </w:pPr>
            <w:r w:rsidRPr="00955CA3">
              <w:rPr>
                <w:rFonts w:ascii="Arial" w:hAnsi="Arial" w:cs="Arial"/>
                <w:sz w:val="24"/>
                <w:szCs w:val="24"/>
              </w:rPr>
              <w:t>1.4. Реализация мероприятий, направленных на патриотическое воспитание граждан Мантуровского района Курской области и популяризацию документов Архивного фонда Курской области</w:t>
            </w:r>
          </w:p>
        </w:tc>
        <w:tc>
          <w:tcPr>
            <w:tcW w:w="1985" w:type="dxa"/>
            <w:tcBorders>
              <w:top w:val="nil"/>
            </w:tcBorders>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r w:rsidRPr="00955CA3">
              <w:rPr>
                <w:rFonts w:ascii="Arial" w:hAnsi="Arial" w:cs="Arial"/>
                <w:sz w:val="24"/>
                <w:szCs w:val="24"/>
              </w:rPr>
              <w:t>Всего</w:t>
            </w:r>
          </w:p>
          <w:p w:rsidR="00A01B8A" w:rsidRPr="00955CA3" w:rsidRDefault="00A01B8A" w:rsidP="009424F3">
            <w:pPr>
              <w:autoSpaceDE w:val="0"/>
              <w:autoSpaceDN w:val="0"/>
              <w:adjustRightInd w:val="0"/>
              <w:spacing w:after="0" w:line="240" w:lineRule="auto"/>
              <w:jc w:val="center"/>
              <w:rPr>
                <w:rFonts w:ascii="Arial" w:hAnsi="Arial" w:cs="Arial"/>
                <w:sz w:val="24"/>
                <w:szCs w:val="24"/>
              </w:rPr>
            </w:pPr>
          </w:p>
          <w:p w:rsidR="00A01B8A" w:rsidRPr="00955CA3" w:rsidRDefault="00A01B8A" w:rsidP="009424F3">
            <w:pPr>
              <w:autoSpaceDE w:val="0"/>
              <w:autoSpaceDN w:val="0"/>
              <w:adjustRightInd w:val="0"/>
              <w:spacing w:after="0" w:line="240" w:lineRule="auto"/>
              <w:jc w:val="center"/>
              <w:rPr>
                <w:rFonts w:ascii="Arial" w:hAnsi="Arial" w:cs="Arial"/>
                <w:sz w:val="24"/>
                <w:szCs w:val="24"/>
              </w:rPr>
            </w:pPr>
          </w:p>
        </w:tc>
        <w:tc>
          <w:tcPr>
            <w:tcW w:w="709" w:type="dxa"/>
            <w:tcBorders>
              <w:top w:val="nil"/>
            </w:tcBorders>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r w:rsidRPr="00955CA3">
              <w:rPr>
                <w:rFonts w:ascii="Arial" w:hAnsi="Arial" w:cs="Arial"/>
                <w:sz w:val="24"/>
                <w:szCs w:val="24"/>
              </w:rPr>
              <w:t>х</w:t>
            </w:r>
          </w:p>
        </w:tc>
        <w:tc>
          <w:tcPr>
            <w:tcW w:w="851" w:type="dxa"/>
            <w:tcBorders>
              <w:top w:val="nil"/>
            </w:tcBorders>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r w:rsidRPr="00955CA3">
              <w:rPr>
                <w:rFonts w:ascii="Arial" w:hAnsi="Arial" w:cs="Arial"/>
                <w:sz w:val="24"/>
                <w:szCs w:val="24"/>
              </w:rPr>
              <w:t>х</w:t>
            </w:r>
          </w:p>
        </w:tc>
        <w:tc>
          <w:tcPr>
            <w:tcW w:w="850" w:type="dxa"/>
            <w:tcBorders>
              <w:top w:val="nil"/>
            </w:tcBorders>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r w:rsidRPr="00955CA3">
              <w:rPr>
                <w:rFonts w:ascii="Arial" w:hAnsi="Arial" w:cs="Arial"/>
                <w:sz w:val="24"/>
                <w:szCs w:val="24"/>
              </w:rPr>
              <w:t>х</w:t>
            </w:r>
          </w:p>
        </w:tc>
        <w:tc>
          <w:tcPr>
            <w:tcW w:w="571" w:type="dxa"/>
            <w:tcBorders>
              <w:top w:val="nil"/>
            </w:tcBorders>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r w:rsidRPr="00955CA3">
              <w:rPr>
                <w:rFonts w:ascii="Arial" w:hAnsi="Arial" w:cs="Arial"/>
                <w:sz w:val="24"/>
                <w:szCs w:val="24"/>
              </w:rPr>
              <w:t>х</w:t>
            </w:r>
          </w:p>
          <w:p w:rsidR="00A01B8A" w:rsidRPr="00955CA3" w:rsidRDefault="00A01B8A" w:rsidP="009424F3">
            <w:pPr>
              <w:autoSpaceDE w:val="0"/>
              <w:autoSpaceDN w:val="0"/>
              <w:adjustRightInd w:val="0"/>
              <w:spacing w:after="0" w:line="240" w:lineRule="auto"/>
              <w:jc w:val="center"/>
              <w:rPr>
                <w:rFonts w:ascii="Arial" w:hAnsi="Arial" w:cs="Arial"/>
                <w:sz w:val="24"/>
                <w:szCs w:val="24"/>
              </w:rPr>
            </w:pPr>
          </w:p>
        </w:tc>
        <w:tc>
          <w:tcPr>
            <w:tcW w:w="847" w:type="dxa"/>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r w:rsidRPr="00955CA3">
              <w:rPr>
                <w:rFonts w:ascii="Arial" w:hAnsi="Arial" w:cs="Arial"/>
                <w:sz w:val="24"/>
                <w:szCs w:val="24"/>
              </w:rPr>
              <w:t>-</w:t>
            </w:r>
          </w:p>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tc>
        <w:tc>
          <w:tcPr>
            <w:tcW w:w="850" w:type="dxa"/>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r w:rsidRPr="00955CA3">
              <w:rPr>
                <w:rFonts w:ascii="Arial" w:hAnsi="Arial" w:cs="Arial"/>
                <w:sz w:val="24"/>
                <w:szCs w:val="24"/>
              </w:rPr>
              <w:t>-</w:t>
            </w:r>
          </w:p>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tc>
        <w:tc>
          <w:tcPr>
            <w:tcW w:w="851" w:type="dxa"/>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r w:rsidRPr="00955CA3">
              <w:rPr>
                <w:rFonts w:ascii="Arial" w:hAnsi="Arial" w:cs="Arial"/>
                <w:sz w:val="24"/>
                <w:szCs w:val="24"/>
              </w:rPr>
              <w:t>-</w:t>
            </w:r>
          </w:p>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tc>
        <w:tc>
          <w:tcPr>
            <w:tcW w:w="851" w:type="dxa"/>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tc>
        <w:tc>
          <w:tcPr>
            <w:tcW w:w="850" w:type="dxa"/>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tc>
        <w:tc>
          <w:tcPr>
            <w:tcW w:w="851" w:type="dxa"/>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tc>
        <w:tc>
          <w:tcPr>
            <w:tcW w:w="850" w:type="dxa"/>
          </w:tcPr>
          <w:p w:rsidR="00A01B8A" w:rsidRPr="00955CA3" w:rsidRDefault="00A01B8A" w:rsidP="009424F3">
            <w:pPr>
              <w:spacing w:after="0" w:line="240" w:lineRule="auto"/>
              <w:jc w:val="center"/>
              <w:rPr>
                <w:rFonts w:ascii="Arial" w:hAnsi="Arial" w:cs="Arial"/>
                <w:sz w:val="24"/>
                <w:szCs w:val="24"/>
              </w:rPr>
            </w:pPr>
          </w:p>
          <w:p w:rsidR="00A01B8A" w:rsidRPr="00955CA3" w:rsidRDefault="00A01B8A" w:rsidP="009424F3">
            <w:pPr>
              <w:spacing w:after="0" w:line="240" w:lineRule="auto"/>
              <w:jc w:val="center"/>
              <w:rPr>
                <w:rFonts w:ascii="Arial" w:hAnsi="Arial" w:cs="Arial"/>
                <w:sz w:val="24"/>
                <w:szCs w:val="24"/>
              </w:rPr>
            </w:pPr>
          </w:p>
        </w:tc>
      </w:tr>
      <w:tr w:rsidR="00A01B8A" w:rsidRPr="00955CA3" w:rsidTr="005E702B">
        <w:trPr>
          <w:trHeight w:val="720"/>
        </w:trPr>
        <w:tc>
          <w:tcPr>
            <w:tcW w:w="1835" w:type="dxa"/>
            <w:vMerge/>
          </w:tcPr>
          <w:p w:rsidR="00A01B8A" w:rsidRPr="00955CA3" w:rsidRDefault="00A01B8A" w:rsidP="009424F3">
            <w:pPr>
              <w:spacing w:after="0" w:line="240" w:lineRule="auto"/>
              <w:ind w:right="-108"/>
              <w:rPr>
                <w:rFonts w:ascii="Arial" w:hAnsi="Arial" w:cs="Arial"/>
                <w:sz w:val="24"/>
                <w:szCs w:val="24"/>
              </w:rPr>
            </w:pPr>
          </w:p>
        </w:tc>
        <w:tc>
          <w:tcPr>
            <w:tcW w:w="3126" w:type="dxa"/>
          </w:tcPr>
          <w:p w:rsidR="00A01B8A" w:rsidRPr="00955CA3" w:rsidRDefault="00A01B8A" w:rsidP="009424F3">
            <w:pPr>
              <w:spacing w:after="0" w:line="240" w:lineRule="auto"/>
              <w:jc w:val="both"/>
              <w:rPr>
                <w:rFonts w:ascii="Arial" w:hAnsi="Arial" w:cs="Arial"/>
                <w:sz w:val="24"/>
                <w:szCs w:val="24"/>
              </w:rPr>
            </w:pPr>
            <w:r w:rsidRPr="00955CA3">
              <w:rPr>
                <w:rFonts w:ascii="Arial" w:hAnsi="Arial" w:cs="Arial"/>
                <w:sz w:val="24"/>
                <w:szCs w:val="24"/>
              </w:rPr>
              <w:t xml:space="preserve"> Ответственный исполнитель</w:t>
            </w:r>
          </w:p>
        </w:tc>
        <w:tc>
          <w:tcPr>
            <w:tcW w:w="1985" w:type="dxa"/>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r w:rsidRPr="00955CA3">
              <w:rPr>
                <w:rFonts w:ascii="Arial" w:hAnsi="Arial" w:cs="Arial"/>
                <w:sz w:val="24"/>
                <w:szCs w:val="24"/>
              </w:rPr>
              <w:t>Архивный отдел</w:t>
            </w:r>
          </w:p>
          <w:p w:rsidR="00A01B8A" w:rsidRPr="00955CA3" w:rsidRDefault="00A01B8A" w:rsidP="009424F3">
            <w:pPr>
              <w:autoSpaceDE w:val="0"/>
              <w:autoSpaceDN w:val="0"/>
              <w:adjustRightInd w:val="0"/>
              <w:spacing w:after="0" w:line="240" w:lineRule="auto"/>
              <w:jc w:val="center"/>
              <w:rPr>
                <w:rFonts w:ascii="Arial" w:hAnsi="Arial" w:cs="Arial"/>
                <w:sz w:val="24"/>
                <w:szCs w:val="24"/>
              </w:rPr>
            </w:pPr>
            <w:r w:rsidRPr="00955CA3">
              <w:rPr>
                <w:rFonts w:ascii="Arial" w:hAnsi="Arial" w:cs="Arial"/>
                <w:sz w:val="24"/>
                <w:szCs w:val="24"/>
              </w:rPr>
              <w:t>Администрации Мантуровского района Курской области</w:t>
            </w:r>
          </w:p>
        </w:tc>
        <w:tc>
          <w:tcPr>
            <w:tcW w:w="709" w:type="dxa"/>
            <w:vMerge w:val="restart"/>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r w:rsidRPr="00955CA3">
              <w:rPr>
                <w:rFonts w:ascii="Arial" w:hAnsi="Arial" w:cs="Arial"/>
                <w:sz w:val="24"/>
                <w:szCs w:val="24"/>
              </w:rPr>
              <w:t>001</w:t>
            </w:r>
          </w:p>
        </w:tc>
        <w:tc>
          <w:tcPr>
            <w:tcW w:w="851" w:type="dxa"/>
            <w:vMerge w:val="restart"/>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r w:rsidRPr="00955CA3">
              <w:rPr>
                <w:rFonts w:ascii="Arial" w:hAnsi="Arial" w:cs="Arial"/>
                <w:sz w:val="24"/>
                <w:szCs w:val="24"/>
              </w:rPr>
              <w:t>0104</w:t>
            </w:r>
          </w:p>
        </w:tc>
        <w:tc>
          <w:tcPr>
            <w:tcW w:w="850" w:type="dxa"/>
            <w:vMerge w:val="restart"/>
          </w:tcPr>
          <w:p w:rsidR="00A01B8A" w:rsidRPr="00955CA3" w:rsidRDefault="00A01B8A" w:rsidP="009424F3">
            <w:pPr>
              <w:autoSpaceDE w:val="0"/>
              <w:autoSpaceDN w:val="0"/>
              <w:adjustRightInd w:val="0"/>
              <w:spacing w:after="0" w:line="240" w:lineRule="auto"/>
              <w:ind w:left="-109"/>
              <w:jc w:val="center"/>
              <w:rPr>
                <w:rFonts w:ascii="Arial" w:hAnsi="Arial" w:cs="Arial"/>
                <w:sz w:val="24"/>
                <w:szCs w:val="24"/>
              </w:rPr>
            </w:pPr>
            <w:r w:rsidRPr="00955CA3">
              <w:rPr>
                <w:rFonts w:ascii="Arial" w:hAnsi="Arial" w:cs="Arial"/>
                <w:sz w:val="24"/>
                <w:szCs w:val="24"/>
              </w:rPr>
              <w:t>10 1 1336</w:t>
            </w:r>
          </w:p>
        </w:tc>
        <w:tc>
          <w:tcPr>
            <w:tcW w:w="571" w:type="dxa"/>
            <w:vMerge w:val="restart"/>
          </w:tcPr>
          <w:p w:rsidR="00A01B8A" w:rsidRPr="00955CA3" w:rsidRDefault="00A01B8A" w:rsidP="009424F3">
            <w:pPr>
              <w:autoSpaceDE w:val="0"/>
              <w:autoSpaceDN w:val="0"/>
              <w:adjustRightInd w:val="0"/>
              <w:spacing w:after="0" w:line="240" w:lineRule="auto"/>
              <w:ind w:left="-108"/>
              <w:jc w:val="center"/>
              <w:rPr>
                <w:rFonts w:ascii="Arial" w:hAnsi="Arial" w:cs="Arial"/>
                <w:sz w:val="24"/>
                <w:szCs w:val="24"/>
              </w:rPr>
            </w:pPr>
            <w:r w:rsidRPr="00955CA3">
              <w:rPr>
                <w:rFonts w:ascii="Arial" w:hAnsi="Arial" w:cs="Arial"/>
                <w:sz w:val="24"/>
                <w:szCs w:val="24"/>
              </w:rPr>
              <w:t>121</w:t>
            </w:r>
          </w:p>
        </w:tc>
        <w:tc>
          <w:tcPr>
            <w:tcW w:w="847" w:type="dxa"/>
            <w:vMerge w:val="restart"/>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r w:rsidRPr="00955CA3">
              <w:rPr>
                <w:rFonts w:ascii="Arial" w:hAnsi="Arial" w:cs="Arial"/>
                <w:sz w:val="24"/>
                <w:szCs w:val="24"/>
              </w:rPr>
              <w:t>-</w:t>
            </w:r>
          </w:p>
        </w:tc>
        <w:tc>
          <w:tcPr>
            <w:tcW w:w="850" w:type="dxa"/>
            <w:vMerge w:val="restart"/>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r w:rsidRPr="00955CA3">
              <w:rPr>
                <w:rFonts w:ascii="Arial" w:hAnsi="Arial" w:cs="Arial"/>
                <w:sz w:val="24"/>
                <w:szCs w:val="24"/>
              </w:rPr>
              <w:t>-</w:t>
            </w:r>
          </w:p>
        </w:tc>
        <w:tc>
          <w:tcPr>
            <w:tcW w:w="851" w:type="dxa"/>
            <w:vMerge w:val="restart"/>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r w:rsidRPr="00955CA3">
              <w:rPr>
                <w:rFonts w:ascii="Arial" w:hAnsi="Arial" w:cs="Arial"/>
                <w:sz w:val="24"/>
                <w:szCs w:val="24"/>
              </w:rPr>
              <w:t>-</w:t>
            </w:r>
          </w:p>
        </w:tc>
        <w:tc>
          <w:tcPr>
            <w:tcW w:w="851" w:type="dxa"/>
            <w:vMerge w:val="restart"/>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r w:rsidRPr="00955CA3">
              <w:rPr>
                <w:rFonts w:ascii="Arial" w:hAnsi="Arial" w:cs="Arial"/>
                <w:sz w:val="24"/>
                <w:szCs w:val="24"/>
              </w:rPr>
              <w:t>-</w:t>
            </w:r>
          </w:p>
        </w:tc>
        <w:tc>
          <w:tcPr>
            <w:tcW w:w="850" w:type="dxa"/>
            <w:vMerge w:val="restart"/>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r w:rsidRPr="00955CA3">
              <w:rPr>
                <w:rFonts w:ascii="Arial" w:hAnsi="Arial" w:cs="Arial"/>
                <w:sz w:val="24"/>
                <w:szCs w:val="24"/>
              </w:rPr>
              <w:t>-</w:t>
            </w:r>
          </w:p>
        </w:tc>
        <w:tc>
          <w:tcPr>
            <w:tcW w:w="851" w:type="dxa"/>
            <w:vMerge w:val="restart"/>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r w:rsidRPr="00955CA3">
              <w:rPr>
                <w:rFonts w:ascii="Arial" w:hAnsi="Arial" w:cs="Arial"/>
                <w:sz w:val="24"/>
                <w:szCs w:val="24"/>
              </w:rPr>
              <w:t>-</w:t>
            </w:r>
          </w:p>
        </w:tc>
        <w:tc>
          <w:tcPr>
            <w:tcW w:w="850" w:type="dxa"/>
            <w:vMerge w:val="restart"/>
          </w:tcPr>
          <w:p w:rsidR="00A01B8A" w:rsidRPr="00955CA3" w:rsidRDefault="00A01B8A" w:rsidP="009424F3">
            <w:pPr>
              <w:spacing w:after="0" w:line="240" w:lineRule="auto"/>
              <w:jc w:val="center"/>
              <w:rPr>
                <w:rFonts w:ascii="Arial" w:hAnsi="Arial" w:cs="Arial"/>
                <w:sz w:val="24"/>
                <w:szCs w:val="24"/>
              </w:rPr>
            </w:pPr>
          </w:p>
          <w:p w:rsidR="00A01B8A" w:rsidRPr="00955CA3" w:rsidRDefault="00A01B8A" w:rsidP="009424F3">
            <w:pPr>
              <w:spacing w:after="0" w:line="240" w:lineRule="auto"/>
              <w:jc w:val="center"/>
              <w:rPr>
                <w:rFonts w:ascii="Arial" w:hAnsi="Arial" w:cs="Arial"/>
                <w:sz w:val="24"/>
                <w:szCs w:val="24"/>
              </w:rPr>
            </w:pPr>
            <w:r w:rsidRPr="00955CA3">
              <w:rPr>
                <w:rFonts w:ascii="Arial" w:hAnsi="Arial" w:cs="Arial"/>
                <w:sz w:val="24"/>
                <w:szCs w:val="24"/>
              </w:rPr>
              <w:t>-</w:t>
            </w:r>
          </w:p>
        </w:tc>
      </w:tr>
      <w:tr w:rsidR="00A01B8A" w:rsidRPr="00955CA3" w:rsidTr="005E702B">
        <w:trPr>
          <w:trHeight w:val="720"/>
        </w:trPr>
        <w:tc>
          <w:tcPr>
            <w:tcW w:w="1835" w:type="dxa"/>
            <w:vMerge/>
          </w:tcPr>
          <w:p w:rsidR="00A01B8A" w:rsidRPr="00955CA3" w:rsidRDefault="00A01B8A" w:rsidP="009424F3">
            <w:pPr>
              <w:spacing w:after="0" w:line="240" w:lineRule="auto"/>
              <w:ind w:right="-108"/>
              <w:rPr>
                <w:rFonts w:ascii="Arial" w:hAnsi="Arial" w:cs="Arial"/>
                <w:sz w:val="24"/>
                <w:szCs w:val="24"/>
              </w:rPr>
            </w:pPr>
          </w:p>
        </w:tc>
        <w:tc>
          <w:tcPr>
            <w:tcW w:w="3126" w:type="dxa"/>
          </w:tcPr>
          <w:p w:rsidR="00A01B8A" w:rsidRPr="00955CA3" w:rsidRDefault="00A01B8A" w:rsidP="009424F3">
            <w:pPr>
              <w:spacing w:after="0" w:line="240" w:lineRule="auto"/>
              <w:jc w:val="both"/>
              <w:rPr>
                <w:rFonts w:ascii="Arial" w:hAnsi="Arial" w:cs="Arial"/>
                <w:sz w:val="24"/>
                <w:szCs w:val="24"/>
              </w:rPr>
            </w:pPr>
            <w:r w:rsidRPr="00955CA3">
              <w:rPr>
                <w:rFonts w:ascii="Arial" w:hAnsi="Arial" w:cs="Arial"/>
                <w:sz w:val="24"/>
                <w:szCs w:val="24"/>
              </w:rPr>
              <w:t>Участник</w:t>
            </w:r>
          </w:p>
        </w:tc>
        <w:tc>
          <w:tcPr>
            <w:tcW w:w="1985" w:type="dxa"/>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r w:rsidRPr="00955CA3">
              <w:rPr>
                <w:rFonts w:ascii="Arial" w:hAnsi="Arial" w:cs="Arial"/>
                <w:sz w:val="24"/>
                <w:szCs w:val="24"/>
              </w:rPr>
              <w:t>Администрация Мантуровского района Курской области</w:t>
            </w:r>
          </w:p>
        </w:tc>
        <w:tc>
          <w:tcPr>
            <w:tcW w:w="709" w:type="dxa"/>
            <w:vMerge/>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p>
        </w:tc>
        <w:tc>
          <w:tcPr>
            <w:tcW w:w="851" w:type="dxa"/>
            <w:vMerge/>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p>
        </w:tc>
        <w:tc>
          <w:tcPr>
            <w:tcW w:w="850" w:type="dxa"/>
            <w:vMerge/>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p>
        </w:tc>
        <w:tc>
          <w:tcPr>
            <w:tcW w:w="571" w:type="dxa"/>
            <w:vMerge/>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p>
        </w:tc>
        <w:tc>
          <w:tcPr>
            <w:tcW w:w="847" w:type="dxa"/>
            <w:vMerge/>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tc>
        <w:tc>
          <w:tcPr>
            <w:tcW w:w="850" w:type="dxa"/>
            <w:vMerge/>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tc>
        <w:tc>
          <w:tcPr>
            <w:tcW w:w="851" w:type="dxa"/>
            <w:vMerge/>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tc>
        <w:tc>
          <w:tcPr>
            <w:tcW w:w="851" w:type="dxa"/>
            <w:vMerge/>
          </w:tcPr>
          <w:p w:rsidR="00A01B8A" w:rsidRPr="00955CA3" w:rsidRDefault="00A01B8A" w:rsidP="009424F3">
            <w:pPr>
              <w:spacing w:after="0" w:line="240" w:lineRule="auto"/>
              <w:jc w:val="center"/>
              <w:rPr>
                <w:rFonts w:ascii="Arial" w:hAnsi="Arial" w:cs="Arial"/>
                <w:sz w:val="24"/>
                <w:szCs w:val="24"/>
              </w:rPr>
            </w:pPr>
          </w:p>
        </w:tc>
        <w:tc>
          <w:tcPr>
            <w:tcW w:w="850" w:type="dxa"/>
            <w:vMerge/>
          </w:tcPr>
          <w:p w:rsidR="00A01B8A" w:rsidRPr="00955CA3" w:rsidRDefault="00A01B8A" w:rsidP="009424F3">
            <w:pPr>
              <w:spacing w:after="0" w:line="240" w:lineRule="auto"/>
              <w:jc w:val="center"/>
              <w:rPr>
                <w:rFonts w:ascii="Arial" w:hAnsi="Arial" w:cs="Arial"/>
                <w:sz w:val="24"/>
                <w:szCs w:val="24"/>
              </w:rPr>
            </w:pPr>
          </w:p>
        </w:tc>
        <w:tc>
          <w:tcPr>
            <w:tcW w:w="851" w:type="dxa"/>
            <w:vMerge/>
          </w:tcPr>
          <w:p w:rsidR="00A01B8A" w:rsidRPr="00955CA3" w:rsidRDefault="00A01B8A" w:rsidP="009424F3">
            <w:pPr>
              <w:spacing w:after="0" w:line="240" w:lineRule="auto"/>
              <w:jc w:val="center"/>
              <w:rPr>
                <w:rFonts w:ascii="Arial" w:hAnsi="Arial" w:cs="Arial"/>
                <w:sz w:val="24"/>
                <w:szCs w:val="24"/>
              </w:rPr>
            </w:pPr>
          </w:p>
        </w:tc>
        <w:tc>
          <w:tcPr>
            <w:tcW w:w="850" w:type="dxa"/>
            <w:vMerge/>
          </w:tcPr>
          <w:p w:rsidR="00A01B8A" w:rsidRPr="00955CA3" w:rsidRDefault="00A01B8A" w:rsidP="009424F3">
            <w:pPr>
              <w:spacing w:after="0" w:line="240" w:lineRule="auto"/>
              <w:jc w:val="center"/>
              <w:rPr>
                <w:rFonts w:ascii="Arial" w:hAnsi="Arial" w:cs="Arial"/>
                <w:sz w:val="24"/>
                <w:szCs w:val="24"/>
              </w:rPr>
            </w:pPr>
          </w:p>
        </w:tc>
      </w:tr>
      <w:tr w:rsidR="00A01B8A" w:rsidRPr="00955CA3" w:rsidTr="005E702B">
        <w:trPr>
          <w:trHeight w:val="708"/>
        </w:trPr>
        <w:tc>
          <w:tcPr>
            <w:tcW w:w="1835" w:type="dxa"/>
            <w:vMerge w:val="restart"/>
          </w:tcPr>
          <w:p w:rsidR="00A01B8A" w:rsidRPr="00955CA3" w:rsidRDefault="00A01B8A" w:rsidP="009424F3">
            <w:pPr>
              <w:spacing w:after="0" w:line="240" w:lineRule="auto"/>
              <w:ind w:right="-108"/>
              <w:rPr>
                <w:rFonts w:ascii="Arial" w:hAnsi="Arial" w:cs="Arial"/>
                <w:sz w:val="24"/>
                <w:szCs w:val="24"/>
              </w:rPr>
            </w:pPr>
            <w:r w:rsidRPr="00955CA3">
              <w:rPr>
                <w:rFonts w:ascii="Arial" w:hAnsi="Arial" w:cs="Arial"/>
                <w:sz w:val="24"/>
                <w:szCs w:val="24"/>
              </w:rPr>
              <w:t>Основные мероприятия</w:t>
            </w:r>
          </w:p>
        </w:tc>
        <w:tc>
          <w:tcPr>
            <w:tcW w:w="3126" w:type="dxa"/>
            <w:tcBorders>
              <w:top w:val="nil"/>
            </w:tcBorders>
          </w:tcPr>
          <w:p w:rsidR="00A01B8A" w:rsidRPr="00955CA3" w:rsidRDefault="00A01B8A" w:rsidP="009424F3">
            <w:pPr>
              <w:spacing w:after="0" w:line="240" w:lineRule="auto"/>
              <w:jc w:val="both"/>
              <w:rPr>
                <w:rFonts w:ascii="Arial" w:hAnsi="Arial" w:cs="Arial"/>
                <w:sz w:val="24"/>
                <w:szCs w:val="24"/>
              </w:rPr>
            </w:pPr>
            <w:r w:rsidRPr="00955CA3">
              <w:rPr>
                <w:rFonts w:ascii="Arial" w:hAnsi="Arial" w:cs="Arial"/>
                <w:sz w:val="24"/>
                <w:szCs w:val="24"/>
              </w:rPr>
              <w:t>1.5.Использование  финансовых средств в форме субвенций для осуществления отдельных государственных  полномочий Курской области в сфере архивного дела в Мантуровском районе.</w:t>
            </w:r>
          </w:p>
        </w:tc>
        <w:tc>
          <w:tcPr>
            <w:tcW w:w="1985" w:type="dxa"/>
            <w:tcBorders>
              <w:top w:val="nil"/>
            </w:tcBorders>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r w:rsidRPr="00955CA3">
              <w:rPr>
                <w:rFonts w:ascii="Arial" w:hAnsi="Arial" w:cs="Arial"/>
                <w:sz w:val="24"/>
                <w:szCs w:val="24"/>
              </w:rPr>
              <w:t>Всего</w:t>
            </w:r>
          </w:p>
          <w:p w:rsidR="00A01B8A" w:rsidRPr="00955CA3" w:rsidRDefault="00A01B8A" w:rsidP="009424F3">
            <w:pPr>
              <w:autoSpaceDE w:val="0"/>
              <w:autoSpaceDN w:val="0"/>
              <w:adjustRightInd w:val="0"/>
              <w:spacing w:after="0" w:line="240" w:lineRule="auto"/>
              <w:jc w:val="center"/>
              <w:rPr>
                <w:rFonts w:ascii="Arial" w:hAnsi="Arial" w:cs="Arial"/>
                <w:sz w:val="24"/>
                <w:szCs w:val="24"/>
              </w:rPr>
            </w:pPr>
          </w:p>
          <w:p w:rsidR="00A01B8A" w:rsidRPr="00955CA3" w:rsidRDefault="00A01B8A" w:rsidP="009424F3">
            <w:pPr>
              <w:autoSpaceDE w:val="0"/>
              <w:autoSpaceDN w:val="0"/>
              <w:adjustRightInd w:val="0"/>
              <w:spacing w:after="0" w:line="240" w:lineRule="auto"/>
              <w:jc w:val="center"/>
              <w:rPr>
                <w:rFonts w:ascii="Arial" w:hAnsi="Arial" w:cs="Arial"/>
                <w:sz w:val="24"/>
                <w:szCs w:val="24"/>
              </w:rPr>
            </w:pPr>
          </w:p>
        </w:tc>
        <w:tc>
          <w:tcPr>
            <w:tcW w:w="709" w:type="dxa"/>
            <w:tcBorders>
              <w:top w:val="nil"/>
            </w:tcBorders>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r w:rsidRPr="00955CA3">
              <w:rPr>
                <w:rFonts w:ascii="Arial" w:hAnsi="Arial" w:cs="Arial"/>
                <w:sz w:val="24"/>
                <w:szCs w:val="24"/>
              </w:rPr>
              <w:t>х</w:t>
            </w:r>
          </w:p>
        </w:tc>
        <w:tc>
          <w:tcPr>
            <w:tcW w:w="851" w:type="dxa"/>
            <w:tcBorders>
              <w:top w:val="nil"/>
            </w:tcBorders>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r w:rsidRPr="00955CA3">
              <w:rPr>
                <w:rFonts w:ascii="Arial" w:hAnsi="Arial" w:cs="Arial"/>
                <w:sz w:val="24"/>
                <w:szCs w:val="24"/>
              </w:rPr>
              <w:t>х</w:t>
            </w:r>
          </w:p>
        </w:tc>
        <w:tc>
          <w:tcPr>
            <w:tcW w:w="850" w:type="dxa"/>
            <w:tcBorders>
              <w:top w:val="nil"/>
            </w:tcBorders>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r w:rsidRPr="00955CA3">
              <w:rPr>
                <w:rFonts w:ascii="Arial" w:hAnsi="Arial" w:cs="Arial"/>
                <w:sz w:val="24"/>
                <w:szCs w:val="24"/>
              </w:rPr>
              <w:t>х</w:t>
            </w:r>
          </w:p>
          <w:p w:rsidR="00A01B8A" w:rsidRPr="00955CA3" w:rsidRDefault="00A01B8A" w:rsidP="009424F3">
            <w:pPr>
              <w:autoSpaceDE w:val="0"/>
              <w:autoSpaceDN w:val="0"/>
              <w:adjustRightInd w:val="0"/>
              <w:spacing w:after="0" w:line="240" w:lineRule="auto"/>
              <w:jc w:val="center"/>
              <w:rPr>
                <w:rFonts w:ascii="Arial" w:hAnsi="Arial" w:cs="Arial"/>
                <w:sz w:val="24"/>
                <w:szCs w:val="24"/>
              </w:rPr>
            </w:pPr>
          </w:p>
        </w:tc>
        <w:tc>
          <w:tcPr>
            <w:tcW w:w="571" w:type="dxa"/>
            <w:tcBorders>
              <w:top w:val="nil"/>
            </w:tcBorders>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r w:rsidRPr="00955CA3">
              <w:rPr>
                <w:rFonts w:ascii="Arial" w:hAnsi="Arial" w:cs="Arial"/>
                <w:sz w:val="24"/>
                <w:szCs w:val="24"/>
              </w:rPr>
              <w:t>х</w:t>
            </w:r>
          </w:p>
          <w:p w:rsidR="00A01B8A" w:rsidRPr="00955CA3" w:rsidRDefault="00A01B8A" w:rsidP="009424F3">
            <w:pPr>
              <w:autoSpaceDE w:val="0"/>
              <w:autoSpaceDN w:val="0"/>
              <w:adjustRightInd w:val="0"/>
              <w:spacing w:after="0" w:line="240" w:lineRule="auto"/>
              <w:jc w:val="center"/>
              <w:rPr>
                <w:rFonts w:ascii="Arial" w:hAnsi="Arial" w:cs="Arial"/>
                <w:sz w:val="24"/>
                <w:szCs w:val="24"/>
              </w:rPr>
            </w:pPr>
          </w:p>
        </w:tc>
        <w:tc>
          <w:tcPr>
            <w:tcW w:w="847" w:type="dxa"/>
          </w:tcPr>
          <w:p w:rsidR="00A01B8A" w:rsidRPr="00955CA3" w:rsidRDefault="00A01B8A" w:rsidP="009424F3">
            <w:pPr>
              <w:autoSpaceDE w:val="0"/>
              <w:autoSpaceDN w:val="0"/>
              <w:adjustRightInd w:val="0"/>
              <w:spacing w:after="0" w:line="240" w:lineRule="auto"/>
              <w:ind w:left="-109" w:right="-108"/>
              <w:jc w:val="center"/>
              <w:rPr>
                <w:rFonts w:ascii="Arial" w:hAnsi="Arial" w:cs="Arial"/>
                <w:sz w:val="24"/>
                <w:szCs w:val="24"/>
              </w:rPr>
            </w:pPr>
          </w:p>
          <w:p w:rsidR="00A01B8A" w:rsidRPr="00955CA3" w:rsidRDefault="00A01B8A" w:rsidP="009424F3">
            <w:pPr>
              <w:autoSpaceDE w:val="0"/>
              <w:autoSpaceDN w:val="0"/>
              <w:adjustRightInd w:val="0"/>
              <w:spacing w:after="0" w:line="240" w:lineRule="auto"/>
              <w:ind w:left="-109" w:right="-108"/>
              <w:jc w:val="center"/>
              <w:rPr>
                <w:rFonts w:ascii="Arial" w:hAnsi="Arial" w:cs="Arial"/>
                <w:sz w:val="24"/>
                <w:szCs w:val="24"/>
              </w:rPr>
            </w:pPr>
            <w:r w:rsidRPr="00955CA3">
              <w:rPr>
                <w:rFonts w:ascii="Arial" w:hAnsi="Arial" w:cs="Arial"/>
                <w:sz w:val="24"/>
                <w:szCs w:val="24"/>
              </w:rPr>
              <w:t>148.617</w:t>
            </w:r>
          </w:p>
        </w:tc>
        <w:tc>
          <w:tcPr>
            <w:tcW w:w="850" w:type="dxa"/>
          </w:tcPr>
          <w:p w:rsidR="00A01B8A" w:rsidRPr="00955CA3" w:rsidRDefault="00A01B8A" w:rsidP="009424F3">
            <w:pPr>
              <w:autoSpaceDE w:val="0"/>
              <w:autoSpaceDN w:val="0"/>
              <w:adjustRightInd w:val="0"/>
              <w:spacing w:after="0" w:line="240" w:lineRule="auto"/>
              <w:ind w:left="-109" w:right="-108"/>
              <w:jc w:val="center"/>
              <w:rPr>
                <w:rFonts w:ascii="Arial" w:hAnsi="Arial" w:cs="Arial"/>
                <w:sz w:val="24"/>
                <w:szCs w:val="24"/>
              </w:rPr>
            </w:pPr>
          </w:p>
          <w:p w:rsidR="00A01B8A" w:rsidRPr="00955CA3" w:rsidRDefault="00A01B8A" w:rsidP="009424F3">
            <w:pPr>
              <w:autoSpaceDE w:val="0"/>
              <w:autoSpaceDN w:val="0"/>
              <w:adjustRightInd w:val="0"/>
              <w:spacing w:after="0" w:line="240" w:lineRule="auto"/>
              <w:ind w:left="-109" w:right="-108"/>
              <w:jc w:val="center"/>
              <w:rPr>
                <w:rFonts w:ascii="Arial" w:hAnsi="Arial" w:cs="Arial"/>
                <w:sz w:val="24"/>
                <w:szCs w:val="24"/>
              </w:rPr>
            </w:pPr>
            <w:r w:rsidRPr="00955CA3">
              <w:rPr>
                <w:rFonts w:ascii="Arial" w:hAnsi="Arial" w:cs="Arial"/>
                <w:sz w:val="24"/>
                <w:szCs w:val="24"/>
              </w:rPr>
              <w:t>148.617</w:t>
            </w:r>
          </w:p>
        </w:tc>
        <w:tc>
          <w:tcPr>
            <w:tcW w:w="851" w:type="dxa"/>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r w:rsidRPr="00955CA3">
              <w:rPr>
                <w:rFonts w:ascii="Arial" w:hAnsi="Arial" w:cs="Arial"/>
                <w:sz w:val="24"/>
                <w:szCs w:val="24"/>
              </w:rPr>
              <w:t>148.617</w:t>
            </w:r>
          </w:p>
        </w:tc>
        <w:tc>
          <w:tcPr>
            <w:tcW w:w="851" w:type="dxa"/>
          </w:tcPr>
          <w:p w:rsidR="00A01B8A" w:rsidRPr="00955CA3" w:rsidRDefault="00A01B8A" w:rsidP="009424F3">
            <w:pPr>
              <w:autoSpaceDE w:val="0"/>
              <w:autoSpaceDN w:val="0"/>
              <w:adjustRightInd w:val="0"/>
              <w:spacing w:after="0" w:line="240" w:lineRule="auto"/>
              <w:ind w:left="-109" w:right="-108"/>
              <w:jc w:val="center"/>
              <w:rPr>
                <w:rFonts w:ascii="Arial" w:hAnsi="Arial" w:cs="Arial"/>
                <w:sz w:val="24"/>
                <w:szCs w:val="24"/>
              </w:rPr>
            </w:pPr>
            <w:r w:rsidRPr="00955CA3">
              <w:rPr>
                <w:rFonts w:ascii="Arial" w:hAnsi="Arial" w:cs="Arial"/>
                <w:sz w:val="24"/>
                <w:szCs w:val="24"/>
              </w:rPr>
              <w:t xml:space="preserve"> </w:t>
            </w:r>
          </w:p>
        </w:tc>
        <w:tc>
          <w:tcPr>
            <w:tcW w:w="850" w:type="dxa"/>
          </w:tcPr>
          <w:p w:rsidR="00A01B8A" w:rsidRPr="00955CA3" w:rsidRDefault="00A01B8A" w:rsidP="009424F3">
            <w:pPr>
              <w:autoSpaceDE w:val="0"/>
              <w:autoSpaceDN w:val="0"/>
              <w:adjustRightInd w:val="0"/>
              <w:spacing w:after="0" w:line="240" w:lineRule="auto"/>
              <w:ind w:left="-109" w:right="-108"/>
              <w:jc w:val="center"/>
              <w:rPr>
                <w:rFonts w:ascii="Arial" w:hAnsi="Arial" w:cs="Arial"/>
                <w:sz w:val="24"/>
                <w:szCs w:val="24"/>
              </w:rPr>
            </w:pPr>
            <w:r w:rsidRPr="00955CA3">
              <w:rPr>
                <w:rFonts w:ascii="Arial" w:hAnsi="Arial" w:cs="Arial"/>
                <w:sz w:val="24"/>
                <w:szCs w:val="24"/>
              </w:rPr>
              <w:t xml:space="preserve"> </w:t>
            </w:r>
          </w:p>
        </w:tc>
        <w:tc>
          <w:tcPr>
            <w:tcW w:w="851" w:type="dxa"/>
          </w:tcPr>
          <w:p w:rsidR="00A01B8A" w:rsidRPr="00955CA3" w:rsidRDefault="00A01B8A" w:rsidP="009424F3">
            <w:pPr>
              <w:autoSpaceDE w:val="0"/>
              <w:autoSpaceDN w:val="0"/>
              <w:adjustRightInd w:val="0"/>
              <w:spacing w:after="0" w:line="240" w:lineRule="auto"/>
              <w:ind w:left="-109" w:right="-108"/>
              <w:jc w:val="center"/>
              <w:rPr>
                <w:rFonts w:ascii="Arial" w:hAnsi="Arial" w:cs="Arial"/>
                <w:sz w:val="24"/>
                <w:szCs w:val="24"/>
              </w:rPr>
            </w:pPr>
            <w:r w:rsidRPr="00955CA3">
              <w:rPr>
                <w:rFonts w:ascii="Arial" w:hAnsi="Arial" w:cs="Arial"/>
                <w:sz w:val="24"/>
                <w:szCs w:val="24"/>
              </w:rPr>
              <w:t xml:space="preserve"> </w:t>
            </w:r>
          </w:p>
        </w:tc>
        <w:tc>
          <w:tcPr>
            <w:tcW w:w="850" w:type="dxa"/>
          </w:tcPr>
          <w:p w:rsidR="00A01B8A" w:rsidRPr="00955CA3" w:rsidRDefault="00A01B8A" w:rsidP="009424F3">
            <w:pPr>
              <w:autoSpaceDE w:val="0"/>
              <w:autoSpaceDN w:val="0"/>
              <w:adjustRightInd w:val="0"/>
              <w:spacing w:after="0" w:line="240" w:lineRule="auto"/>
              <w:ind w:left="-109" w:right="-108"/>
              <w:jc w:val="center"/>
              <w:rPr>
                <w:rFonts w:ascii="Arial" w:hAnsi="Arial" w:cs="Arial"/>
                <w:sz w:val="24"/>
                <w:szCs w:val="24"/>
              </w:rPr>
            </w:pPr>
            <w:r w:rsidRPr="00955CA3">
              <w:rPr>
                <w:rFonts w:ascii="Arial" w:hAnsi="Arial" w:cs="Arial"/>
                <w:sz w:val="24"/>
                <w:szCs w:val="24"/>
              </w:rPr>
              <w:t xml:space="preserve"> </w:t>
            </w:r>
          </w:p>
        </w:tc>
      </w:tr>
      <w:tr w:rsidR="00A01B8A" w:rsidRPr="00955CA3" w:rsidTr="005E702B">
        <w:trPr>
          <w:trHeight w:val="570"/>
        </w:trPr>
        <w:tc>
          <w:tcPr>
            <w:tcW w:w="1835" w:type="dxa"/>
            <w:vMerge/>
          </w:tcPr>
          <w:p w:rsidR="00A01B8A" w:rsidRPr="00955CA3" w:rsidRDefault="00A01B8A" w:rsidP="009424F3">
            <w:pPr>
              <w:spacing w:after="0" w:line="240" w:lineRule="auto"/>
              <w:ind w:right="-108"/>
              <w:rPr>
                <w:rFonts w:ascii="Arial" w:hAnsi="Arial" w:cs="Arial"/>
                <w:sz w:val="24"/>
                <w:szCs w:val="24"/>
              </w:rPr>
            </w:pPr>
          </w:p>
        </w:tc>
        <w:tc>
          <w:tcPr>
            <w:tcW w:w="3126" w:type="dxa"/>
            <w:vMerge w:val="restart"/>
          </w:tcPr>
          <w:p w:rsidR="00A01B8A" w:rsidRPr="00955CA3" w:rsidRDefault="00A01B8A" w:rsidP="009424F3">
            <w:pPr>
              <w:spacing w:after="0" w:line="240" w:lineRule="auto"/>
              <w:jc w:val="both"/>
              <w:rPr>
                <w:rFonts w:ascii="Arial" w:hAnsi="Arial" w:cs="Arial"/>
                <w:sz w:val="24"/>
                <w:szCs w:val="24"/>
              </w:rPr>
            </w:pPr>
            <w:r w:rsidRPr="00955CA3">
              <w:rPr>
                <w:rFonts w:ascii="Arial" w:hAnsi="Arial" w:cs="Arial"/>
                <w:sz w:val="24"/>
                <w:szCs w:val="24"/>
              </w:rPr>
              <w:t xml:space="preserve"> Ответственный исполнитель</w:t>
            </w:r>
          </w:p>
        </w:tc>
        <w:tc>
          <w:tcPr>
            <w:tcW w:w="1985" w:type="dxa"/>
            <w:vMerge w:val="restart"/>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r w:rsidRPr="00955CA3">
              <w:rPr>
                <w:rFonts w:ascii="Arial" w:hAnsi="Arial" w:cs="Arial"/>
                <w:sz w:val="24"/>
                <w:szCs w:val="24"/>
              </w:rPr>
              <w:t>Архивный отдел</w:t>
            </w:r>
          </w:p>
          <w:p w:rsidR="00A01B8A" w:rsidRPr="00955CA3" w:rsidRDefault="00A01B8A" w:rsidP="009424F3">
            <w:pPr>
              <w:autoSpaceDE w:val="0"/>
              <w:autoSpaceDN w:val="0"/>
              <w:adjustRightInd w:val="0"/>
              <w:spacing w:after="0" w:line="240" w:lineRule="auto"/>
              <w:jc w:val="center"/>
              <w:rPr>
                <w:rFonts w:ascii="Arial" w:hAnsi="Arial" w:cs="Arial"/>
                <w:sz w:val="24"/>
                <w:szCs w:val="24"/>
              </w:rPr>
            </w:pPr>
            <w:r w:rsidRPr="00955CA3">
              <w:rPr>
                <w:rFonts w:ascii="Arial" w:hAnsi="Arial" w:cs="Arial"/>
                <w:sz w:val="24"/>
                <w:szCs w:val="24"/>
              </w:rPr>
              <w:t>Администрации Мантуровского района Курской области</w:t>
            </w:r>
          </w:p>
        </w:tc>
        <w:tc>
          <w:tcPr>
            <w:tcW w:w="709" w:type="dxa"/>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p>
        </w:tc>
        <w:tc>
          <w:tcPr>
            <w:tcW w:w="851" w:type="dxa"/>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p>
          <w:p w:rsidR="00A01B8A" w:rsidRPr="00955CA3" w:rsidRDefault="00A01B8A" w:rsidP="009424F3">
            <w:pPr>
              <w:autoSpaceDE w:val="0"/>
              <w:autoSpaceDN w:val="0"/>
              <w:adjustRightInd w:val="0"/>
              <w:spacing w:after="0" w:line="240" w:lineRule="auto"/>
              <w:jc w:val="center"/>
              <w:rPr>
                <w:rFonts w:ascii="Arial" w:hAnsi="Arial" w:cs="Arial"/>
                <w:sz w:val="24"/>
                <w:szCs w:val="24"/>
              </w:rPr>
            </w:pPr>
          </w:p>
        </w:tc>
        <w:tc>
          <w:tcPr>
            <w:tcW w:w="850" w:type="dxa"/>
          </w:tcPr>
          <w:p w:rsidR="00A01B8A" w:rsidRPr="00955CA3" w:rsidRDefault="00A01B8A" w:rsidP="009424F3">
            <w:pPr>
              <w:autoSpaceDE w:val="0"/>
              <w:autoSpaceDN w:val="0"/>
              <w:adjustRightInd w:val="0"/>
              <w:spacing w:after="0" w:line="240" w:lineRule="auto"/>
              <w:ind w:left="-109"/>
              <w:jc w:val="center"/>
              <w:rPr>
                <w:rFonts w:ascii="Arial" w:hAnsi="Arial" w:cs="Arial"/>
                <w:sz w:val="24"/>
                <w:szCs w:val="24"/>
              </w:rPr>
            </w:pPr>
          </w:p>
          <w:p w:rsidR="00A01B8A" w:rsidRPr="00955CA3" w:rsidRDefault="00A01B8A" w:rsidP="009424F3">
            <w:pPr>
              <w:autoSpaceDE w:val="0"/>
              <w:autoSpaceDN w:val="0"/>
              <w:adjustRightInd w:val="0"/>
              <w:spacing w:after="0" w:line="240" w:lineRule="auto"/>
              <w:ind w:left="-109"/>
              <w:jc w:val="center"/>
              <w:rPr>
                <w:rFonts w:ascii="Arial" w:hAnsi="Arial" w:cs="Arial"/>
                <w:sz w:val="24"/>
                <w:szCs w:val="24"/>
              </w:rPr>
            </w:pPr>
          </w:p>
        </w:tc>
        <w:tc>
          <w:tcPr>
            <w:tcW w:w="571" w:type="dxa"/>
          </w:tcPr>
          <w:p w:rsidR="00A01B8A" w:rsidRPr="00955CA3" w:rsidRDefault="00A01B8A" w:rsidP="009424F3">
            <w:pPr>
              <w:autoSpaceDE w:val="0"/>
              <w:autoSpaceDN w:val="0"/>
              <w:adjustRightInd w:val="0"/>
              <w:spacing w:after="0" w:line="240" w:lineRule="auto"/>
              <w:ind w:left="-108"/>
              <w:jc w:val="center"/>
              <w:rPr>
                <w:rFonts w:ascii="Arial" w:hAnsi="Arial" w:cs="Arial"/>
                <w:sz w:val="24"/>
                <w:szCs w:val="24"/>
              </w:rPr>
            </w:pPr>
          </w:p>
          <w:p w:rsidR="00A01B8A" w:rsidRPr="00955CA3" w:rsidRDefault="00A01B8A" w:rsidP="009424F3">
            <w:pPr>
              <w:autoSpaceDE w:val="0"/>
              <w:autoSpaceDN w:val="0"/>
              <w:adjustRightInd w:val="0"/>
              <w:spacing w:after="0" w:line="240" w:lineRule="auto"/>
              <w:ind w:left="-108"/>
              <w:jc w:val="center"/>
              <w:rPr>
                <w:rFonts w:ascii="Arial" w:hAnsi="Arial" w:cs="Arial"/>
                <w:sz w:val="24"/>
                <w:szCs w:val="24"/>
              </w:rPr>
            </w:pPr>
          </w:p>
        </w:tc>
        <w:tc>
          <w:tcPr>
            <w:tcW w:w="847" w:type="dxa"/>
          </w:tcPr>
          <w:p w:rsidR="00A01B8A" w:rsidRPr="009424F3" w:rsidRDefault="00A01B8A" w:rsidP="009424F3">
            <w:pPr>
              <w:autoSpaceDE w:val="0"/>
              <w:autoSpaceDN w:val="0"/>
              <w:adjustRightInd w:val="0"/>
              <w:spacing w:after="0" w:line="240" w:lineRule="auto"/>
              <w:ind w:right="-108"/>
              <w:jc w:val="center"/>
              <w:rPr>
                <w:rFonts w:ascii="Arial" w:hAnsi="Arial" w:cs="Arial"/>
                <w:sz w:val="24"/>
                <w:szCs w:val="24"/>
              </w:rPr>
            </w:pPr>
            <w:r w:rsidRPr="009424F3">
              <w:rPr>
                <w:rFonts w:ascii="Arial" w:hAnsi="Arial" w:cs="Arial"/>
                <w:sz w:val="24"/>
                <w:szCs w:val="24"/>
              </w:rPr>
              <w:t>148.617</w:t>
            </w:r>
          </w:p>
        </w:tc>
        <w:tc>
          <w:tcPr>
            <w:tcW w:w="850" w:type="dxa"/>
          </w:tcPr>
          <w:p w:rsidR="00A01B8A" w:rsidRPr="009424F3" w:rsidRDefault="00A01B8A" w:rsidP="009424F3">
            <w:pPr>
              <w:autoSpaceDE w:val="0"/>
              <w:autoSpaceDN w:val="0"/>
              <w:adjustRightInd w:val="0"/>
              <w:spacing w:after="0" w:line="240" w:lineRule="auto"/>
              <w:ind w:right="-108"/>
              <w:jc w:val="center"/>
              <w:rPr>
                <w:rFonts w:ascii="Arial" w:hAnsi="Arial" w:cs="Arial"/>
                <w:sz w:val="24"/>
                <w:szCs w:val="24"/>
              </w:rPr>
            </w:pPr>
            <w:r w:rsidRPr="009424F3">
              <w:rPr>
                <w:rFonts w:ascii="Arial" w:hAnsi="Arial" w:cs="Arial"/>
                <w:sz w:val="24"/>
                <w:szCs w:val="24"/>
              </w:rPr>
              <w:t>148.617</w:t>
            </w:r>
          </w:p>
          <w:p w:rsidR="00A01B8A" w:rsidRPr="009424F3" w:rsidRDefault="00A01B8A" w:rsidP="009424F3">
            <w:pPr>
              <w:autoSpaceDE w:val="0"/>
              <w:autoSpaceDN w:val="0"/>
              <w:adjustRightInd w:val="0"/>
              <w:spacing w:after="0" w:line="240" w:lineRule="auto"/>
              <w:ind w:right="-108"/>
              <w:jc w:val="center"/>
              <w:rPr>
                <w:rFonts w:ascii="Arial" w:hAnsi="Arial" w:cs="Arial"/>
                <w:sz w:val="24"/>
                <w:szCs w:val="24"/>
              </w:rPr>
            </w:pPr>
          </w:p>
        </w:tc>
        <w:tc>
          <w:tcPr>
            <w:tcW w:w="851" w:type="dxa"/>
          </w:tcPr>
          <w:p w:rsidR="00A01B8A" w:rsidRPr="009424F3" w:rsidRDefault="00A01B8A" w:rsidP="009424F3">
            <w:pPr>
              <w:autoSpaceDE w:val="0"/>
              <w:autoSpaceDN w:val="0"/>
              <w:adjustRightInd w:val="0"/>
              <w:spacing w:after="0" w:line="240" w:lineRule="auto"/>
              <w:ind w:right="-108"/>
              <w:jc w:val="center"/>
              <w:rPr>
                <w:rFonts w:ascii="Arial" w:hAnsi="Arial" w:cs="Arial"/>
                <w:sz w:val="24"/>
                <w:szCs w:val="24"/>
              </w:rPr>
            </w:pPr>
            <w:r w:rsidRPr="009424F3">
              <w:rPr>
                <w:rFonts w:ascii="Arial" w:hAnsi="Arial" w:cs="Arial"/>
                <w:sz w:val="24"/>
                <w:szCs w:val="24"/>
              </w:rPr>
              <w:t>148.617</w:t>
            </w:r>
          </w:p>
          <w:p w:rsidR="00A01B8A" w:rsidRPr="009424F3" w:rsidRDefault="00A01B8A" w:rsidP="009424F3">
            <w:pPr>
              <w:autoSpaceDE w:val="0"/>
              <w:autoSpaceDN w:val="0"/>
              <w:adjustRightInd w:val="0"/>
              <w:spacing w:after="0" w:line="240" w:lineRule="auto"/>
              <w:ind w:right="-108"/>
              <w:jc w:val="center"/>
              <w:rPr>
                <w:rFonts w:ascii="Arial" w:hAnsi="Arial" w:cs="Arial"/>
                <w:sz w:val="24"/>
                <w:szCs w:val="24"/>
              </w:rPr>
            </w:pPr>
          </w:p>
        </w:tc>
        <w:tc>
          <w:tcPr>
            <w:tcW w:w="851" w:type="dxa"/>
          </w:tcPr>
          <w:p w:rsidR="00A01B8A" w:rsidRPr="00955CA3" w:rsidRDefault="00A01B8A" w:rsidP="009424F3">
            <w:pPr>
              <w:autoSpaceDE w:val="0"/>
              <w:autoSpaceDN w:val="0"/>
              <w:adjustRightInd w:val="0"/>
              <w:spacing w:after="0" w:line="240" w:lineRule="auto"/>
              <w:ind w:right="-108"/>
              <w:jc w:val="center"/>
              <w:rPr>
                <w:rFonts w:ascii="Arial" w:hAnsi="Arial" w:cs="Arial"/>
                <w:b/>
                <w:sz w:val="24"/>
                <w:szCs w:val="24"/>
              </w:rPr>
            </w:pPr>
            <w:r w:rsidRPr="00955CA3">
              <w:rPr>
                <w:rFonts w:ascii="Arial" w:hAnsi="Arial" w:cs="Arial"/>
                <w:b/>
                <w:sz w:val="24"/>
                <w:szCs w:val="24"/>
              </w:rPr>
              <w:t xml:space="preserve"> </w:t>
            </w:r>
          </w:p>
        </w:tc>
        <w:tc>
          <w:tcPr>
            <w:tcW w:w="850" w:type="dxa"/>
          </w:tcPr>
          <w:p w:rsidR="00A01B8A" w:rsidRPr="00955CA3" w:rsidRDefault="00A01B8A" w:rsidP="009424F3">
            <w:pPr>
              <w:spacing w:after="0" w:line="240" w:lineRule="auto"/>
              <w:ind w:left="-109"/>
              <w:rPr>
                <w:rFonts w:ascii="Arial" w:hAnsi="Arial" w:cs="Arial"/>
                <w:sz w:val="24"/>
                <w:szCs w:val="24"/>
              </w:rPr>
            </w:pPr>
            <w:r w:rsidRPr="00955CA3">
              <w:rPr>
                <w:rFonts w:ascii="Arial" w:hAnsi="Arial" w:cs="Arial"/>
                <w:b/>
                <w:sz w:val="24"/>
                <w:szCs w:val="24"/>
              </w:rPr>
              <w:t xml:space="preserve"> </w:t>
            </w:r>
          </w:p>
        </w:tc>
        <w:tc>
          <w:tcPr>
            <w:tcW w:w="851" w:type="dxa"/>
          </w:tcPr>
          <w:p w:rsidR="00A01B8A" w:rsidRPr="00955CA3" w:rsidRDefault="00A01B8A" w:rsidP="009424F3">
            <w:pPr>
              <w:spacing w:after="0" w:line="240" w:lineRule="auto"/>
              <w:ind w:left="-109"/>
              <w:rPr>
                <w:rFonts w:ascii="Arial" w:hAnsi="Arial" w:cs="Arial"/>
                <w:sz w:val="24"/>
                <w:szCs w:val="24"/>
              </w:rPr>
            </w:pPr>
            <w:r w:rsidRPr="00955CA3">
              <w:rPr>
                <w:rFonts w:ascii="Arial" w:hAnsi="Arial" w:cs="Arial"/>
                <w:b/>
                <w:sz w:val="24"/>
                <w:szCs w:val="24"/>
              </w:rPr>
              <w:t xml:space="preserve"> </w:t>
            </w:r>
          </w:p>
        </w:tc>
        <w:tc>
          <w:tcPr>
            <w:tcW w:w="850" w:type="dxa"/>
          </w:tcPr>
          <w:p w:rsidR="00A01B8A" w:rsidRPr="00955CA3" w:rsidRDefault="00A01B8A" w:rsidP="009424F3">
            <w:pPr>
              <w:spacing w:after="0" w:line="240" w:lineRule="auto"/>
              <w:ind w:left="-109"/>
              <w:rPr>
                <w:rFonts w:ascii="Arial" w:hAnsi="Arial" w:cs="Arial"/>
                <w:sz w:val="24"/>
                <w:szCs w:val="24"/>
              </w:rPr>
            </w:pPr>
            <w:r w:rsidRPr="00955CA3">
              <w:rPr>
                <w:rFonts w:ascii="Arial" w:hAnsi="Arial" w:cs="Arial"/>
                <w:b/>
                <w:sz w:val="24"/>
                <w:szCs w:val="24"/>
              </w:rPr>
              <w:t xml:space="preserve"> </w:t>
            </w:r>
          </w:p>
        </w:tc>
      </w:tr>
      <w:tr w:rsidR="00A01B8A" w:rsidRPr="00955CA3" w:rsidTr="005E702B">
        <w:trPr>
          <w:trHeight w:val="519"/>
        </w:trPr>
        <w:tc>
          <w:tcPr>
            <w:tcW w:w="1835" w:type="dxa"/>
            <w:vMerge/>
          </w:tcPr>
          <w:p w:rsidR="00A01B8A" w:rsidRPr="00955CA3" w:rsidRDefault="00A01B8A" w:rsidP="009424F3">
            <w:pPr>
              <w:spacing w:after="0" w:line="240" w:lineRule="auto"/>
              <w:ind w:right="-108"/>
              <w:rPr>
                <w:rFonts w:ascii="Arial" w:hAnsi="Arial" w:cs="Arial"/>
                <w:sz w:val="24"/>
                <w:szCs w:val="24"/>
              </w:rPr>
            </w:pPr>
          </w:p>
        </w:tc>
        <w:tc>
          <w:tcPr>
            <w:tcW w:w="3126" w:type="dxa"/>
            <w:vMerge/>
          </w:tcPr>
          <w:p w:rsidR="00A01B8A" w:rsidRPr="00955CA3" w:rsidRDefault="00A01B8A" w:rsidP="009424F3">
            <w:pPr>
              <w:spacing w:after="0" w:line="240" w:lineRule="auto"/>
              <w:jc w:val="both"/>
              <w:rPr>
                <w:rFonts w:ascii="Arial" w:hAnsi="Arial" w:cs="Arial"/>
                <w:sz w:val="24"/>
                <w:szCs w:val="24"/>
              </w:rPr>
            </w:pPr>
          </w:p>
        </w:tc>
        <w:tc>
          <w:tcPr>
            <w:tcW w:w="1985" w:type="dxa"/>
            <w:vMerge/>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p>
        </w:tc>
        <w:tc>
          <w:tcPr>
            <w:tcW w:w="709" w:type="dxa"/>
            <w:vMerge w:val="restart"/>
          </w:tcPr>
          <w:p w:rsidR="00A01B8A" w:rsidRPr="00955CA3" w:rsidRDefault="00A01B8A" w:rsidP="009424F3">
            <w:pPr>
              <w:autoSpaceDE w:val="0"/>
              <w:autoSpaceDN w:val="0"/>
              <w:adjustRightInd w:val="0"/>
              <w:spacing w:after="0" w:line="240" w:lineRule="auto"/>
              <w:rPr>
                <w:rFonts w:ascii="Arial" w:hAnsi="Arial" w:cs="Arial"/>
                <w:sz w:val="24"/>
                <w:szCs w:val="24"/>
              </w:rPr>
            </w:pPr>
          </w:p>
        </w:tc>
        <w:tc>
          <w:tcPr>
            <w:tcW w:w="851" w:type="dxa"/>
            <w:vMerge w:val="restart"/>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p>
          <w:p w:rsidR="00A01B8A" w:rsidRPr="00955CA3" w:rsidRDefault="00A01B8A" w:rsidP="009424F3">
            <w:pPr>
              <w:autoSpaceDE w:val="0"/>
              <w:autoSpaceDN w:val="0"/>
              <w:adjustRightInd w:val="0"/>
              <w:spacing w:after="0" w:line="240" w:lineRule="auto"/>
              <w:jc w:val="center"/>
              <w:rPr>
                <w:rFonts w:ascii="Arial" w:hAnsi="Arial" w:cs="Arial"/>
                <w:sz w:val="24"/>
                <w:szCs w:val="24"/>
              </w:rPr>
            </w:pPr>
          </w:p>
        </w:tc>
        <w:tc>
          <w:tcPr>
            <w:tcW w:w="850" w:type="dxa"/>
            <w:vMerge w:val="restart"/>
          </w:tcPr>
          <w:p w:rsidR="00A01B8A" w:rsidRPr="00955CA3" w:rsidRDefault="00A01B8A" w:rsidP="009424F3">
            <w:pPr>
              <w:autoSpaceDE w:val="0"/>
              <w:autoSpaceDN w:val="0"/>
              <w:adjustRightInd w:val="0"/>
              <w:spacing w:after="0" w:line="240" w:lineRule="auto"/>
              <w:ind w:left="-109"/>
              <w:jc w:val="center"/>
              <w:rPr>
                <w:rFonts w:ascii="Arial" w:hAnsi="Arial" w:cs="Arial"/>
                <w:sz w:val="24"/>
                <w:szCs w:val="24"/>
              </w:rPr>
            </w:pPr>
          </w:p>
          <w:p w:rsidR="00A01B8A" w:rsidRPr="00955CA3" w:rsidRDefault="00A01B8A" w:rsidP="009424F3">
            <w:pPr>
              <w:autoSpaceDE w:val="0"/>
              <w:autoSpaceDN w:val="0"/>
              <w:adjustRightInd w:val="0"/>
              <w:spacing w:after="0" w:line="240" w:lineRule="auto"/>
              <w:ind w:left="-109"/>
              <w:jc w:val="center"/>
              <w:rPr>
                <w:rFonts w:ascii="Arial" w:hAnsi="Arial" w:cs="Arial"/>
                <w:sz w:val="24"/>
                <w:szCs w:val="24"/>
              </w:rPr>
            </w:pPr>
            <w:r w:rsidRPr="00955CA3">
              <w:rPr>
                <w:rFonts w:ascii="Arial" w:hAnsi="Arial" w:cs="Arial"/>
                <w:sz w:val="24"/>
                <w:szCs w:val="24"/>
              </w:rPr>
              <w:t>2</w:t>
            </w:r>
          </w:p>
        </w:tc>
        <w:tc>
          <w:tcPr>
            <w:tcW w:w="571" w:type="dxa"/>
            <w:vMerge w:val="restart"/>
          </w:tcPr>
          <w:p w:rsidR="00A01B8A" w:rsidRPr="00955CA3" w:rsidRDefault="00A01B8A" w:rsidP="009424F3">
            <w:pPr>
              <w:autoSpaceDE w:val="0"/>
              <w:autoSpaceDN w:val="0"/>
              <w:adjustRightInd w:val="0"/>
              <w:spacing w:after="0" w:line="240" w:lineRule="auto"/>
              <w:ind w:left="-108"/>
              <w:jc w:val="center"/>
              <w:rPr>
                <w:rFonts w:ascii="Arial" w:hAnsi="Arial" w:cs="Arial"/>
                <w:sz w:val="24"/>
                <w:szCs w:val="24"/>
              </w:rPr>
            </w:pPr>
          </w:p>
          <w:p w:rsidR="00A01B8A" w:rsidRPr="00955CA3" w:rsidRDefault="00A01B8A" w:rsidP="009424F3">
            <w:pPr>
              <w:autoSpaceDE w:val="0"/>
              <w:autoSpaceDN w:val="0"/>
              <w:adjustRightInd w:val="0"/>
              <w:spacing w:after="0" w:line="240" w:lineRule="auto"/>
              <w:ind w:left="-108"/>
              <w:jc w:val="center"/>
              <w:rPr>
                <w:rFonts w:ascii="Arial" w:hAnsi="Arial" w:cs="Arial"/>
                <w:sz w:val="24"/>
                <w:szCs w:val="24"/>
              </w:rPr>
            </w:pPr>
          </w:p>
        </w:tc>
        <w:tc>
          <w:tcPr>
            <w:tcW w:w="847" w:type="dxa"/>
            <w:vMerge w:val="restart"/>
          </w:tcPr>
          <w:p w:rsidR="00A01B8A" w:rsidRPr="00955CA3" w:rsidRDefault="00A01B8A" w:rsidP="009424F3">
            <w:pPr>
              <w:autoSpaceDE w:val="0"/>
              <w:autoSpaceDN w:val="0"/>
              <w:adjustRightInd w:val="0"/>
              <w:spacing w:after="0" w:line="240" w:lineRule="auto"/>
              <w:ind w:right="-108"/>
              <w:jc w:val="center"/>
              <w:rPr>
                <w:rFonts w:ascii="Arial" w:hAnsi="Arial" w:cs="Arial"/>
                <w:sz w:val="24"/>
                <w:szCs w:val="24"/>
              </w:rPr>
            </w:pPr>
            <w:r w:rsidRPr="00955CA3">
              <w:rPr>
                <w:rFonts w:ascii="Arial" w:hAnsi="Arial" w:cs="Arial"/>
                <w:sz w:val="24"/>
                <w:szCs w:val="24"/>
              </w:rPr>
              <w:t xml:space="preserve"> </w:t>
            </w:r>
          </w:p>
        </w:tc>
        <w:tc>
          <w:tcPr>
            <w:tcW w:w="850" w:type="dxa"/>
            <w:vMerge w:val="restart"/>
          </w:tcPr>
          <w:p w:rsidR="00A01B8A" w:rsidRPr="00955CA3" w:rsidRDefault="00A01B8A" w:rsidP="009424F3">
            <w:pPr>
              <w:spacing w:after="0" w:line="240" w:lineRule="auto"/>
              <w:rPr>
                <w:rFonts w:ascii="Arial" w:hAnsi="Arial" w:cs="Arial"/>
                <w:sz w:val="24"/>
                <w:szCs w:val="24"/>
              </w:rPr>
            </w:pPr>
            <w:r w:rsidRPr="00955CA3">
              <w:rPr>
                <w:rFonts w:ascii="Arial" w:hAnsi="Arial" w:cs="Arial"/>
                <w:sz w:val="24"/>
                <w:szCs w:val="24"/>
              </w:rPr>
              <w:t xml:space="preserve"> </w:t>
            </w:r>
          </w:p>
        </w:tc>
        <w:tc>
          <w:tcPr>
            <w:tcW w:w="851" w:type="dxa"/>
            <w:vMerge w:val="restart"/>
          </w:tcPr>
          <w:p w:rsidR="00A01B8A" w:rsidRPr="00955CA3" w:rsidRDefault="00A01B8A" w:rsidP="009424F3">
            <w:pPr>
              <w:spacing w:after="0" w:line="240" w:lineRule="auto"/>
              <w:rPr>
                <w:rFonts w:ascii="Arial" w:hAnsi="Arial" w:cs="Arial"/>
                <w:sz w:val="24"/>
                <w:szCs w:val="24"/>
              </w:rPr>
            </w:pPr>
            <w:r w:rsidRPr="00955CA3">
              <w:rPr>
                <w:rFonts w:ascii="Arial" w:hAnsi="Arial" w:cs="Arial"/>
                <w:sz w:val="24"/>
                <w:szCs w:val="24"/>
              </w:rPr>
              <w:t xml:space="preserve"> </w:t>
            </w:r>
          </w:p>
        </w:tc>
        <w:tc>
          <w:tcPr>
            <w:tcW w:w="851" w:type="dxa"/>
            <w:vMerge w:val="restart"/>
          </w:tcPr>
          <w:p w:rsidR="00A01B8A" w:rsidRPr="00955CA3" w:rsidRDefault="00A01B8A" w:rsidP="009424F3">
            <w:pPr>
              <w:spacing w:after="0" w:line="240" w:lineRule="auto"/>
              <w:rPr>
                <w:rFonts w:ascii="Arial" w:hAnsi="Arial" w:cs="Arial"/>
                <w:sz w:val="24"/>
                <w:szCs w:val="24"/>
              </w:rPr>
            </w:pPr>
            <w:r w:rsidRPr="00955CA3">
              <w:rPr>
                <w:rFonts w:ascii="Arial" w:hAnsi="Arial" w:cs="Arial"/>
                <w:sz w:val="24"/>
                <w:szCs w:val="24"/>
              </w:rPr>
              <w:t xml:space="preserve"> </w:t>
            </w:r>
          </w:p>
        </w:tc>
        <w:tc>
          <w:tcPr>
            <w:tcW w:w="850" w:type="dxa"/>
            <w:vMerge w:val="restart"/>
          </w:tcPr>
          <w:p w:rsidR="00A01B8A" w:rsidRPr="00955CA3" w:rsidRDefault="00A01B8A" w:rsidP="009424F3">
            <w:pPr>
              <w:spacing w:after="0" w:line="240" w:lineRule="auto"/>
              <w:rPr>
                <w:rFonts w:ascii="Arial" w:hAnsi="Arial" w:cs="Arial"/>
                <w:sz w:val="24"/>
                <w:szCs w:val="24"/>
              </w:rPr>
            </w:pPr>
            <w:r w:rsidRPr="00955CA3">
              <w:rPr>
                <w:rFonts w:ascii="Arial" w:hAnsi="Arial" w:cs="Arial"/>
                <w:sz w:val="24"/>
                <w:szCs w:val="24"/>
              </w:rPr>
              <w:t xml:space="preserve"> </w:t>
            </w:r>
          </w:p>
        </w:tc>
        <w:tc>
          <w:tcPr>
            <w:tcW w:w="851" w:type="dxa"/>
            <w:vMerge w:val="restart"/>
          </w:tcPr>
          <w:p w:rsidR="00A01B8A" w:rsidRPr="00955CA3" w:rsidRDefault="00A01B8A" w:rsidP="009424F3">
            <w:pPr>
              <w:spacing w:after="0" w:line="240" w:lineRule="auto"/>
              <w:rPr>
                <w:rFonts w:ascii="Arial" w:hAnsi="Arial" w:cs="Arial"/>
                <w:sz w:val="24"/>
                <w:szCs w:val="24"/>
              </w:rPr>
            </w:pPr>
            <w:r w:rsidRPr="00955CA3">
              <w:rPr>
                <w:rFonts w:ascii="Arial" w:hAnsi="Arial" w:cs="Arial"/>
                <w:sz w:val="24"/>
                <w:szCs w:val="24"/>
              </w:rPr>
              <w:t xml:space="preserve"> </w:t>
            </w:r>
          </w:p>
        </w:tc>
        <w:tc>
          <w:tcPr>
            <w:tcW w:w="850" w:type="dxa"/>
            <w:vMerge w:val="restart"/>
          </w:tcPr>
          <w:p w:rsidR="00A01B8A" w:rsidRPr="00955CA3" w:rsidRDefault="00A01B8A" w:rsidP="009424F3">
            <w:pPr>
              <w:spacing w:after="0" w:line="240" w:lineRule="auto"/>
              <w:rPr>
                <w:rFonts w:ascii="Arial" w:hAnsi="Arial" w:cs="Arial"/>
                <w:sz w:val="24"/>
                <w:szCs w:val="24"/>
              </w:rPr>
            </w:pPr>
            <w:r w:rsidRPr="00955CA3">
              <w:rPr>
                <w:rFonts w:ascii="Arial" w:hAnsi="Arial" w:cs="Arial"/>
                <w:sz w:val="24"/>
                <w:szCs w:val="24"/>
              </w:rPr>
              <w:t xml:space="preserve"> </w:t>
            </w:r>
          </w:p>
        </w:tc>
      </w:tr>
      <w:tr w:rsidR="00A01B8A" w:rsidRPr="00955CA3" w:rsidTr="005E702B">
        <w:trPr>
          <w:trHeight w:val="276"/>
        </w:trPr>
        <w:tc>
          <w:tcPr>
            <w:tcW w:w="1835" w:type="dxa"/>
            <w:vMerge/>
          </w:tcPr>
          <w:p w:rsidR="00A01B8A" w:rsidRPr="00955CA3" w:rsidRDefault="00A01B8A" w:rsidP="009424F3">
            <w:pPr>
              <w:spacing w:after="0" w:line="240" w:lineRule="auto"/>
              <w:ind w:right="-108"/>
              <w:rPr>
                <w:rFonts w:ascii="Arial" w:hAnsi="Arial" w:cs="Arial"/>
                <w:sz w:val="24"/>
                <w:szCs w:val="24"/>
              </w:rPr>
            </w:pPr>
          </w:p>
        </w:tc>
        <w:tc>
          <w:tcPr>
            <w:tcW w:w="3126" w:type="dxa"/>
            <w:vMerge w:val="restart"/>
          </w:tcPr>
          <w:p w:rsidR="00A01B8A" w:rsidRPr="00955CA3" w:rsidRDefault="00A01B8A" w:rsidP="009424F3">
            <w:pPr>
              <w:spacing w:after="0" w:line="240" w:lineRule="auto"/>
              <w:jc w:val="both"/>
              <w:rPr>
                <w:rFonts w:ascii="Arial" w:hAnsi="Arial" w:cs="Arial"/>
                <w:sz w:val="24"/>
                <w:szCs w:val="24"/>
              </w:rPr>
            </w:pPr>
            <w:r w:rsidRPr="00955CA3">
              <w:rPr>
                <w:rFonts w:ascii="Arial" w:hAnsi="Arial" w:cs="Arial"/>
                <w:sz w:val="24"/>
                <w:szCs w:val="24"/>
              </w:rPr>
              <w:t>Участник</w:t>
            </w:r>
          </w:p>
        </w:tc>
        <w:tc>
          <w:tcPr>
            <w:tcW w:w="1985" w:type="dxa"/>
            <w:vMerge w:val="restart"/>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p>
          <w:p w:rsidR="00A01B8A" w:rsidRPr="00955CA3" w:rsidRDefault="00A01B8A" w:rsidP="009424F3">
            <w:pPr>
              <w:autoSpaceDE w:val="0"/>
              <w:autoSpaceDN w:val="0"/>
              <w:adjustRightInd w:val="0"/>
              <w:spacing w:after="0" w:line="240" w:lineRule="auto"/>
              <w:jc w:val="center"/>
              <w:rPr>
                <w:rFonts w:ascii="Arial" w:hAnsi="Arial" w:cs="Arial"/>
                <w:sz w:val="24"/>
                <w:szCs w:val="24"/>
              </w:rPr>
            </w:pPr>
          </w:p>
        </w:tc>
        <w:tc>
          <w:tcPr>
            <w:tcW w:w="709" w:type="dxa"/>
            <w:vMerge/>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p>
        </w:tc>
        <w:tc>
          <w:tcPr>
            <w:tcW w:w="851" w:type="dxa"/>
            <w:vMerge/>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p>
        </w:tc>
        <w:tc>
          <w:tcPr>
            <w:tcW w:w="850" w:type="dxa"/>
            <w:vMerge/>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p>
        </w:tc>
        <w:tc>
          <w:tcPr>
            <w:tcW w:w="571" w:type="dxa"/>
            <w:vMerge/>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p>
        </w:tc>
        <w:tc>
          <w:tcPr>
            <w:tcW w:w="847" w:type="dxa"/>
            <w:vMerge/>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tc>
        <w:tc>
          <w:tcPr>
            <w:tcW w:w="850" w:type="dxa"/>
            <w:vMerge/>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tc>
        <w:tc>
          <w:tcPr>
            <w:tcW w:w="851" w:type="dxa"/>
            <w:vMerge/>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tc>
        <w:tc>
          <w:tcPr>
            <w:tcW w:w="851" w:type="dxa"/>
            <w:vMerge/>
          </w:tcPr>
          <w:p w:rsidR="00A01B8A" w:rsidRPr="00955CA3" w:rsidRDefault="00A01B8A" w:rsidP="009424F3">
            <w:pPr>
              <w:spacing w:after="0" w:line="240" w:lineRule="auto"/>
              <w:rPr>
                <w:rFonts w:ascii="Arial" w:hAnsi="Arial" w:cs="Arial"/>
                <w:sz w:val="24"/>
                <w:szCs w:val="24"/>
              </w:rPr>
            </w:pPr>
          </w:p>
        </w:tc>
        <w:tc>
          <w:tcPr>
            <w:tcW w:w="850" w:type="dxa"/>
            <w:vMerge/>
          </w:tcPr>
          <w:p w:rsidR="00A01B8A" w:rsidRPr="00955CA3" w:rsidRDefault="00A01B8A" w:rsidP="009424F3">
            <w:pPr>
              <w:spacing w:after="0" w:line="240" w:lineRule="auto"/>
              <w:rPr>
                <w:rFonts w:ascii="Arial" w:hAnsi="Arial" w:cs="Arial"/>
                <w:sz w:val="24"/>
                <w:szCs w:val="24"/>
              </w:rPr>
            </w:pPr>
          </w:p>
        </w:tc>
        <w:tc>
          <w:tcPr>
            <w:tcW w:w="851" w:type="dxa"/>
            <w:vMerge/>
          </w:tcPr>
          <w:p w:rsidR="00A01B8A" w:rsidRPr="00955CA3" w:rsidRDefault="00A01B8A" w:rsidP="009424F3">
            <w:pPr>
              <w:spacing w:after="0" w:line="240" w:lineRule="auto"/>
              <w:rPr>
                <w:rFonts w:ascii="Arial" w:hAnsi="Arial" w:cs="Arial"/>
                <w:sz w:val="24"/>
                <w:szCs w:val="24"/>
              </w:rPr>
            </w:pPr>
          </w:p>
        </w:tc>
        <w:tc>
          <w:tcPr>
            <w:tcW w:w="850" w:type="dxa"/>
            <w:vMerge/>
          </w:tcPr>
          <w:p w:rsidR="00A01B8A" w:rsidRPr="00955CA3" w:rsidRDefault="00A01B8A" w:rsidP="009424F3">
            <w:pPr>
              <w:spacing w:after="0" w:line="240" w:lineRule="auto"/>
              <w:rPr>
                <w:rFonts w:ascii="Arial" w:hAnsi="Arial" w:cs="Arial"/>
                <w:sz w:val="24"/>
                <w:szCs w:val="24"/>
              </w:rPr>
            </w:pPr>
          </w:p>
        </w:tc>
      </w:tr>
      <w:tr w:rsidR="00A01B8A" w:rsidRPr="00955CA3" w:rsidTr="005E702B">
        <w:trPr>
          <w:trHeight w:val="601"/>
        </w:trPr>
        <w:tc>
          <w:tcPr>
            <w:tcW w:w="1835" w:type="dxa"/>
            <w:vMerge/>
          </w:tcPr>
          <w:p w:rsidR="00A01B8A" w:rsidRPr="00955CA3" w:rsidRDefault="00A01B8A" w:rsidP="009424F3">
            <w:pPr>
              <w:spacing w:after="0" w:line="240" w:lineRule="auto"/>
              <w:ind w:right="-108"/>
              <w:rPr>
                <w:rFonts w:ascii="Arial" w:hAnsi="Arial" w:cs="Arial"/>
                <w:sz w:val="24"/>
                <w:szCs w:val="24"/>
              </w:rPr>
            </w:pPr>
          </w:p>
        </w:tc>
        <w:tc>
          <w:tcPr>
            <w:tcW w:w="3126" w:type="dxa"/>
            <w:vMerge/>
          </w:tcPr>
          <w:p w:rsidR="00A01B8A" w:rsidRPr="00955CA3" w:rsidRDefault="00A01B8A" w:rsidP="009424F3">
            <w:pPr>
              <w:spacing w:after="0" w:line="240" w:lineRule="auto"/>
              <w:jc w:val="both"/>
              <w:rPr>
                <w:rFonts w:ascii="Arial" w:hAnsi="Arial" w:cs="Arial"/>
                <w:sz w:val="24"/>
                <w:szCs w:val="24"/>
              </w:rPr>
            </w:pPr>
          </w:p>
        </w:tc>
        <w:tc>
          <w:tcPr>
            <w:tcW w:w="1985" w:type="dxa"/>
            <w:vMerge/>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p>
        </w:tc>
        <w:tc>
          <w:tcPr>
            <w:tcW w:w="709" w:type="dxa"/>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p>
          <w:p w:rsidR="00A01B8A" w:rsidRPr="00955CA3" w:rsidRDefault="00A01B8A" w:rsidP="009424F3">
            <w:pPr>
              <w:autoSpaceDE w:val="0"/>
              <w:autoSpaceDN w:val="0"/>
              <w:adjustRightInd w:val="0"/>
              <w:spacing w:after="0" w:line="240" w:lineRule="auto"/>
              <w:jc w:val="center"/>
              <w:rPr>
                <w:rFonts w:ascii="Arial" w:hAnsi="Arial" w:cs="Arial"/>
                <w:sz w:val="24"/>
                <w:szCs w:val="24"/>
              </w:rPr>
            </w:pPr>
          </w:p>
        </w:tc>
        <w:tc>
          <w:tcPr>
            <w:tcW w:w="851" w:type="dxa"/>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p>
        </w:tc>
        <w:tc>
          <w:tcPr>
            <w:tcW w:w="850" w:type="dxa"/>
          </w:tcPr>
          <w:p w:rsidR="00A01B8A" w:rsidRPr="00955CA3" w:rsidRDefault="00A01B8A" w:rsidP="009424F3">
            <w:pPr>
              <w:autoSpaceDE w:val="0"/>
              <w:autoSpaceDN w:val="0"/>
              <w:adjustRightInd w:val="0"/>
              <w:spacing w:after="0" w:line="240" w:lineRule="auto"/>
              <w:ind w:left="-109"/>
              <w:jc w:val="center"/>
              <w:rPr>
                <w:rFonts w:ascii="Arial" w:hAnsi="Arial" w:cs="Arial"/>
                <w:sz w:val="24"/>
                <w:szCs w:val="24"/>
              </w:rPr>
            </w:pPr>
          </w:p>
        </w:tc>
        <w:tc>
          <w:tcPr>
            <w:tcW w:w="571" w:type="dxa"/>
          </w:tcPr>
          <w:p w:rsidR="00A01B8A" w:rsidRPr="00955CA3" w:rsidRDefault="00A01B8A" w:rsidP="009424F3">
            <w:pPr>
              <w:autoSpaceDE w:val="0"/>
              <w:autoSpaceDN w:val="0"/>
              <w:adjustRightInd w:val="0"/>
              <w:spacing w:after="0" w:line="240" w:lineRule="auto"/>
              <w:ind w:left="-108"/>
              <w:jc w:val="center"/>
              <w:rPr>
                <w:rFonts w:ascii="Arial" w:hAnsi="Arial" w:cs="Arial"/>
                <w:sz w:val="24"/>
                <w:szCs w:val="24"/>
              </w:rPr>
            </w:pPr>
          </w:p>
        </w:tc>
        <w:tc>
          <w:tcPr>
            <w:tcW w:w="847" w:type="dxa"/>
          </w:tcPr>
          <w:p w:rsidR="00A01B8A" w:rsidRPr="00955CA3" w:rsidRDefault="00A01B8A" w:rsidP="009424F3">
            <w:pPr>
              <w:autoSpaceDE w:val="0"/>
              <w:autoSpaceDN w:val="0"/>
              <w:adjustRightInd w:val="0"/>
              <w:spacing w:after="0" w:line="240" w:lineRule="auto"/>
              <w:ind w:left="-108" w:right="-108"/>
              <w:jc w:val="center"/>
              <w:rPr>
                <w:rFonts w:ascii="Arial" w:hAnsi="Arial" w:cs="Arial"/>
                <w:b/>
                <w:sz w:val="24"/>
                <w:szCs w:val="24"/>
              </w:rPr>
            </w:pPr>
          </w:p>
        </w:tc>
        <w:tc>
          <w:tcPr>
            <w:tcW w:w="850" w:type="dxa"/>
          </w:tcPr>
          <w:p w:rsidR="00A01B8A" w:rsidRPr="00955CA3" w:rsidRDefault="00A01B8A" w:rsidP="009424F3">
            <w:pPr>
              <w:spacing w:after="0" w:line="240" w:lineRule="auto"/>
              <w:rPr>
                <w:rFonts w:ascii="Arial" w:hAnsi="Arial" w:cs="Arial"/>
                <w:sz w:val="24"/>
                <w:szCs w:val="24"/>
              </w:rPr>
            </w:pPr>
          </w:p>
        </w:tc>
        <w:tc>
          <w:tcPr>
            <w:tcW w:w="851" w:type="dxa"/>
          </w:tcPr>
          <w:p w:rsidR="00A01B8A" w:rsidRPr="00955CA3" w:rsidRDefault="00A01B8A" w:rsidP="009424F3">
            <w:pPr>
              <w:spacing w:after="0" w:line="240" w:lineRule="auto"/>
              <w:rPr>
                <w:rFonts w:ascii="Arial" w:hAnsi="Arial" w:cs="Arial"/>
                <w:sz w:val="24"/>
                <w:szCs w:val="24"/>
              </w:rPr>
            </w:pPr>
          </w:p>
        </w:tc>
        <w:tc>
          <w:tcPr>
            <w:tcW w:w="851" w:type="dxa"/>
          </w:tcPr>
          <w:p w:rsidR="00A01B8A" w:rsidRPr="00955CA3" w:rsidRDefault="00A01B8A" w:rsidP="009424F3">
            <w:pPr>
              <w:spacing w:after="0" w:line="240" w:lineRule="auto"/>
              <w:rPr>
                <w:rFonts w:ascii="Arial" w:hAnsi="Arial" w:cs="Arial"/>
                <w:sz w:val="24"/>
                <w:szCs w:val="24"/>
              </w:rPr>
            </w:pPr>
          </w:p>
        </w:tc>
        <w:tc>
          <w:tcPr>
            <w:tcW w:w="850" w:type="dxa"/>
          </w:tcPr>
          <w:p w:rsidR="00A01B8A" w:rsidRPr="00955CA3" w:rsidRDefault="00A01B8A" w:rsidP="009424F3">
            <w:pPr>
              <w:spacing w:after="0" w:line="240" w:lineRule="auto"/>
              <w:rPr>
                <w:rFonts w:ascii="Arial" w:hAnsi="Arial" w:cs="Arial"/>
                <w:sz w:val="24"/>
                <w:szCs w:val="24"/>
              </w:rPr>
            </w:pPr>
          </w:p>
        </w:tc>
        <w:tc>
          <w:tcPr>
            <w:tcW w:w="851" w:type="dxa"/>
          </w:tcPr>
          <w:p w:rsidR="00A01B8A" w:rsidRPr="00955CA3" w:rsidRDefault="00A01B8A" w:rsidP="009424F3">
            <w:pPr>
              <w:spacing w:after="0" w:line="240" w:lineRule="auto"/>
              <w:rPr>
                <w:rFonts w:ascii="Arial" w:hAnsi="Arial" w:cs="Arial"/>
                <w:sz w:val="24"/>
                <w:szCs w:val="24"/>
              </w:rPr>
            </w:pPr>
          </w:p>
        </w:tc>
        <w:tc>
          <w:tcPr>
            <w:tcW w:w="850" w:type="dxa"/>
          </w:tcPr>
          <w:p w:rsidR="00A01B8A" w:rsidRPr="00955CA3" w:rsidRDefault="00A01B8A" w:rsidP="009424F3">
            <w:pPr>
              <w:spacing w:after="0" w:line="240" w:lineRule="auto"/>
              <w:rPr>
                <w:rFonts w:ascii="Arial" w:hAnsi="Arial" w:cs="Arial"/>
                <w:sz w:val="24"/>
                <w:szCs w:val="24"/>
              </w:rPr>
            </w:pPr>
          </w:p>
        </w:tc>
      </w:tr>
    </w:tbl>
    <w:p w:rsidR="00A01B8A" w:rsidRPr="00955CA3" w:rsidRDefault="00A01B8A" w:rsidP="009424F3">
      <w:pPr>
        <w:spacing w:after="0" w:line="240" w:lineRule="auto"/>
        <w:ind w:firstLine="7797"/>
        <w:jc w:val="center"/>
        <w:rPr>
          <w:rFonts w:ascii="Arial" w:hAnsi="Arial" w:cs="Arial"/>
          <w:sz w:val="24"/>
          <w:szCs w:val="24"/>
        </w:rPr>
      </w:pPr>
      <w:r w:rsidRPr="00955CA3">
        <w:rPr>
          <w:rFonts w:ascii="Arial" w:hAnsi="Arial" w:cs="Arial"/>
          <w:sz w:val="24"/>
          <w:szCs w:val="24"/>
        </w:rPr>
        <w:t xml:space="preserve">  </w:t>
      </w:r>
    </w:p>
    <w:p w:rsidR="00A01B8A" w:rsidRPr="00955CA3" w:rsidRDefault="00A01B8A" w:rsidP="009424F3">
      <w:pPr>
        <w:spacing w:after="0" w:line="240" w:lineRule="auto"/>
        <w:ind w:firstLine="7797"/>
        <w:jc w:val="center"/>
        <w:rPr>
          <w:rFonts w:ascii="Arial" w:hAnsi="Arial" w:cs="Arial"/>
          <w:sz w:val="24"/>
          <w:szCs w:val="24"/>
        </w:rPr>
      </w:pPr>
      <w:r w:rsidRPr="00955CA3">
        <w:rPr>
          <w:rFonts w:ascii="Arial" w:hAnsi="Arial" w:cs="Arial"/>
          <w:sz w:val="24"/>
          <w:szCs w:val="24"/>
        </w:rPr>
        <w:t>ПРИЛОЖЕНИЕ № 6</w:t>
      </w:r>
    </w:p>
    <w:p w:rsidR="00A01B8A" w:rsidRPr="00955CA3" w:rsidRDefault="00A01B8A" w:rsidP="009424F3">
      <w:pPr>
        <w:spacing w:after="0" w:line="240" w:lineRule="auto"/>
        <w:ind w:firstLine="7797"/>
        <w:jc w:val="center"/>
        <w:rPr>
          <w:rFonts w:ascii="Arial" w:hAnsi="Arial" w:cs="Arial"/>
          <w:sz w:val="24"/>
          <w:szCs w:val="24"/>
        </w:rPr>
      </w:pPr>
      <w:r w:rsidRPr="00955CA3">
        <w:rPr>
          <w:rFonts w:ascii="Arial" w:hAnsi="Arial" w:cs="Arial"/>
          <w:sz w:val="24"/>
          <w:szCs w:val="24"/>
        </w:rPr>
        <w:t>к муниципальной программе</w:t>
      </w:r>
    </w:p>
    <w:p w:rsidR="00A01B8A" w:rsidRPr="00955CA3" w:rsidRDefault="00A01B8A" w:rsidP="009424F3">
      <w:pPr>
        <w:spacing w:after="0" w:line="240" w:lineRule="auto"/>
        <w:ind w:firstLine="7797"/>
        <w:jc w:val="center"/>
        <w:rPr>
          <w:rFonts w:ascii="Arial" w:hAnsi="Arial" w:cs="Arial"/>
          <w:sz w:val="24"/>
          <w:szCs w:val="24"/>
        </w:rPr>
      </w:pPr>
      <w:r w:rsidRPr="00955CA3">
        <w:rPr>
          <w:rFonts w:ascii="Arial" w:hAnsi="Arial" w:cs="Arial"/>
          <w:sz w:val="24"/>
          <w:szCs w:val="24"/>
        </w:rPr>
        <w:t>Мантуровского района Курской области</w:t>
      </w:r>
    </w:p>
    <w:p w:rsidR="00A01B8A" w:rsidRPr="00955CA3" w:rsidRDefault="00A01B8A" w:rsidP="009424F3">
      <w:pPr>
        <w:spacing w:after="0" w:line="240" w:lineRule="auto"/>
        <w:ind w:firstLine="7797"/>
        <w:jc w:val="center"/>
        <w:rPr>
          <w:rFonts w:ascii="Arial" w:hAnsi="Arial" w:cs="Arial"/>
          <w:sz w:val="24"/>
          <w:szCs w:val="24"/>
        </w:rPr>
      </w:pPr>
      <w:r w:rsidRPr="00955CA3">
        <w:rPr>
          <w:rFonts w:ascii="Arial" w:hAnsi="Arial" w:cs="Arial"/>
          <w:sz w:val="24"/>
          <w:szCs w:val="24"/>
        </w:rPr>
        <w:t>«Сохранение  и</w:t>
      </w:r>
    </w:p>
    <w:p w:rsidR="00A01B8A" w:rsidRPr="00955CA3" w:rsidRDefault="00A01B8A" w:rsidP="009424F3">
      <w:pPr>
        <w:spacing w:after="0" w:line="240" w:lineRule="auto"/>
        <w:ind w:firstLine="7797"/>
        <w:jc w:val="center"/>
        <w:rPr>
          <w:rFonts w:ascii="Arial" w:hAnsi="Arial" w:cs="Arial"/>
          <w:sz w:val="24"/>
          <w:szCs w:val="24"/>
        </w:rPr>
      </w:pPr>
      <w:r w:rsidRPr="00955CA3">
        <w:rPr>
          <w:rFonts w:ascii="Arial" w:hAnsi="Arial" w:cs="Arial"/>
          <w:sz w:val="24"/>
          <w:szCs w:val="24"/>
        </w:rPr>
        <w:t xml:space="preserve">развитие архивного дела в Мантуровском районе </w:t>
      </w:r>
    </w:p>
    <w:p w:rsidR="00A01B8A" w:rsidRPr="00955CA3" w:rsidRDefault="00A01B8A" w:rsidP="009424F3">
      <w:pPr>
        <w:spacing w:after="0" w:line="240" w:lineRule="auto"/>
        <w:ind w:firstLine="7797"/>
        <w:jc w:val="center"/>
        <w:rPr>
          <w:rFonts w:ascii="Arial" w:hAnsi="Arial" w:cs="Arial"/>
          <w:sz w:val="24"/>
          <w:szCs w:val="24"/>
        </w:rPr>
      </w:pPr>
      <w:r w:rsidRPr="00955CA3">
        <w:rPr>
          <w:rFonts w:ascii="Arial" w:hAnsi="Arial" w:cs="Arial"/>
          <w:sz w:val="24"/>
          <w:szCs w:val="24"/>
        </w:rPr>
        <w:t>Курской области</w:t>
      </w:r>
      <w:r w:rsidRPr="00955CA3">
        <w:rPr>
          <w:rFonts w:ascii="Arial" w:hAnsi="Arial" w:cs="Arial"/>
          <w:b/>
          <w:sz w:val="24"/>
          <w:szCs w:val="24"/>
        </w:rPr>
        <w:t xml:space="preserve"> </w:t>
      </w:r>
      <w:r w:rsidRPr="00955CA3">
        <w:rPr>
          <w:rFonts w:ascii="Arial" w:hAnsi="Arial" w:cs="Arial"/>
          <w:sz w:val="24"/>
          <w:szCs w:val="24"/>
        </w:rPr>
        <w:t>на 2015-2017 годы»</w:t>
      </w:r>
    </w:p>
    <w:p w:rsidR="00A01B8A" w:rsidRPr="00955CA3" w:rsidRDefault="00A01B8A" w:rsidP="009424F3">
      <w:pPr>
        <w:autoSpaceDE w:val="0"/>
        <w:autoSpaceDN w:val="0"/>
        <w:adjustRightInd w:val="0"/>
        <w:spacing w:after="0" w:line="240" w:lineRule="auto"/>
        <w:rPr>
          <w:rFonts w:ascii="Arial" w:hAnsi="Arial" w:cs="Arial"/>
          <w:sz w:val="24"/>
          <w:szCs w:val="24"/>
        </w:rPr>
      </w:pPr>
    </w:p>
    <w:p w:rsidR="00A01B8A" w:rsidRPr="009424F3" w:rsidRDefault="00A01B8A" w:rsidP="009424F3">
      <w:pPr>
        <w:pStyle w:val="BodyText"/>
        <w:spacing w:after="0"/>
        <w:jc w:val="center"/>
        <w:rPr>
          <w:rFonts w:ascii="Arial" w:hAnsi="Arial" w:cs="Arial"/>
          <w:b/>
          <w:sz w:val="32"/>
          <w:szCs w:val="32"/>
        </w:rPr>
      </w:pPr>
      <w:r w:rsidRPr="009424F3">
        <w:rPr>
          <w:rFonts w:ascii="Arial" w:hAnsi="Arial" w:cs="Arial"/>
          <w:b/>
          <w:sz w:val="32"/>
          <w:szCs w:val="32"/>
        </w:rPr>
        <w:t xml:space="preserve">Ресурсное обеспечение </w:t>
      </w:r>
    </w:p>
    <w:p w:rsidR="00A01B8A" w:rsidRPr="009424F3" w:rsidRDefault="00A01B8A" w:rsidP="009424F3">
      <w:pPr>
        <w:pStyle w:val="BodyText"/>
        <w:spacing w:after="0"/>
        <w:jc w:val="center"/>
        <w:rPr>
          <w:rFonts w:ascii="Arial" w:hAnsi="Arial" w:cs="Arial"/>
          <w:b/>
          <w:sz w:val="32"/>
          <w:szCs w:val="32"/>
        </w:rPr>
      </w:pPr>
      <w:r w:rsidRPr="009424F3">
        <w:rPr>
          <w:rFonts w:ascii="Arial" w:hAnsi="Arial" w:cs="Arial"/>
          <w:b/>
          <w:sz w:val="32"/>
          <w:szCs w:val="32"/>
        </w:rPr>
        <w:t xml:space="preserve">и прогнозная (справочная) оценка расходов федерального бюджета, областного бюджета, бюджета муниципального района "Мантуровский район " Курской области, </w:t>
      </w:r>
    </w:p>
    <w:p w:rsidR="00A01B8A" w:rsidRPr="009424F3" w:rsidRDefault="00A01B8A" w:rsidP="009424F3">
      <w:pPr>
        <w:pStyle w:val="BodyText"/>
        <w:spacing w:after="0"/>
        <w:jc w:val="center"/>
        <w:rPr>
          <w:rFonts w:ascii="Arial" w:hAnsi="Arial" w:cs="Arial"/>
          <w:b/>
          <w:sz w:val="32"/>
          <w:szCs w:val="32"/>
        </w:rPr>
      </w:pPr>
      <w:r w:rsidRPr="009424F3">
        <w:rPr>
          <w:rFonts w:ascii="Arial" w:hAnsi="Arial" w:cs="Arial"/>
          <w:b/>
          <w:sz w:val="32"/>
          <w:szCs w:val="32"/>
        </w:rPr>
        <w:t xml:space="preserve">бюджетов поселений Мантуровского района Курской области и внебюджетных источников на реализацию целей муниципальной программы Мантуровского района Курской области «Сохранение и развитие архивного дела в Мантуровском районе  Курской области на 2015-2017 годы» </w:t>
      </w:r>
    </w:p>
    <w:p w:rsidR="00A01B8A" w:rsidRPr="009424F3" w:rsidRDefault="00A01B8A" w:rsidP="009424F3">
      <w:pPr>
        <w:autoSpaceDE w:val="0"/>
        <w:autoSpaceDN w:val="0"/>
        <w:adjustRightInd w:val="0"/>
        <w:spacing w:after="0" w:line="240" w:lineRule="auto"/>
        <w:jc w:val="center"/>
        <w:rPr>
          <w:rFonts w:ascii="Arial" w:hAnsi="Arial" w:cs="Arial"/>
          <w:b/>
          <w:sz w:val="32"/>
          <w:szCs w:val="32"/>
        </w:rPr>
      </w:pP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6"/>
        <w:gridCol w:w="3261"/>
        <w:gridCol w:w="2409"/>
        <w:gridCol w:w="993"/>
        <w:gridCol w:w="1134"/>
        <w:gridCol w:w="1134"/>
        <w:gridCol w:w="1134"/>
        <w:gridCol w:w="992"/>
        <w:gridCol w:w="992"/>
        <w:gridCol w:w="851"/>
      </w:tblGrid>
      <w:tr w:rsidR="00A01B8A" w:rsidRPr="00955CA3" w:rsidTr="005E702B">
        <w:trPr>
          <w:trHeight w:val="383"/>
          <w:tblHeader/>
        </w:trPr>
        <w:tc>
          <w:tcPr>
            <w:tcW w:w="2126" w:type="dxa"/>
            <w:vMerge w:val="restart"/>
            <w:vAlign w:val="center"/>
          </w:tcPr>
          <w:p w:rsidR="00A01B8A" w:rsidRPr="00955CA3" w:rsidRDefault="00A01B8A" w:rsidP="009424F3">
            <w:pPr>
              <w:spacing w:after="0" w:line="240" w:lineRule="auto"/>
              <w:ind w:left="318" w:hanging="318"/>
              <w:jc w:val="center"/>
              <w:rPr>
                <w:rFonts w:ascii="Arial" w:hAnsi="Arial" w:cs="Arial"/>
                <w:sz w:val="24"/>
                <w:szCs w:val="24"/>
              </w:rPr>
            </w:pPr>
            <w:r w:rsidRPr="00955CA3">
              <w:rPr>
                <w:rFonts w:ascii="Arial" w:hAnsi="Arial" w:cs="Arial"/>
                <w:sz w:val="24"/>
                <w:szCs w:val="24"/>
              </w:rPr>
              <w:t>Статус</w:t>
            </w:r>
          </w:p>
        </w:tc>
        <w:tc>
          <w:tcPr>
            <w:tcW w:w="3261" w:type="dxa"/>
            <w:vMerge w:val="restart"/>
            <w:vAlign w:val="center"/>
          </w:tcPr>
          <w:p w:rsidR="00A01B8A" w:rsidRPr="00955CA3" w:rsidRDefault="00A01B8A" w:rsidP="009424F3">
            <w:pPr>
              <w:spacing w:after="0" w:line="240" w:lineRule="auto"/>
              <w:jc w:val="center"/>
              <w:rPr>
                <w:rFonts w:ascii="Arial" w:hAnsi="Arial" w:cs="Arial"/>
                <w:sz w:val="24"/>
                <w:szCs w:val="24"/>
              </w:rPr>
            </w:pPr>
            <w:r w:rsidRPr="00955CA3">
              <w:rPr>
                <w:rFonts w:ascii="Arial" w:hAnsi="Arial" w:cs="Arial"/>
                <w:sz w:val="24"/>
                <w:szCs w:val="24"/>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2409" w:type="dxa"/>
            <w:vMerge w:val="restart"/>
            <w:vAlign w:val="center"/>
          </w:tcPr>
          <w:p w:rsidR="00A01B8A" w:rsidRPr="00955CA3" w:rsidRDefault="00A01B8A" w:rsidP="009424F3">
            <w:pPr>
              <w:spacing w:after="0" w:line="240" w:lineRule="auto"/>
              <w:ind w:left="-108" w:right="-160"/>
              <w:jc w:val="center"/>
              <w:rPr>
                <w:rFonts w:ascii="Arial" w:hAnsi="Arial" w:cs="Arial"/>
                <w:sz w:val="24"/>
                <w:szCs w:val="24"/>
              </w:rPr>
            </w:pPr>
            <w:r w:rsidRPr="00955CA3">
              <w:rPr>
                <w:rFonts w:ascii="Arial" w:hAnsi="Arial" w:cs="Arial"/>
                <w:sz w:val="24"/>
                <w:szCs w:val="24"/>
              </w:rPr>
              <w:t>Источники ресурсного обеспечения</w:t>
            </w:r>
          </w:p>
        </w:tc>
        <w:tc>
          <w:tcPr>
            <w:tcW w:w="7230" w:type="dxa"/>
            <w:gridSpan w:val="7"/>
            <w:vAlign w:val="center"/>
          </w:tcPr>
          <w:p w:rsidR="00A01B8A" w:rsidRPr="00955CA3" w:rsidRDefault="00A01B8A" w:rsidP="009424F3">
            <w:pPr>
              <w:spacing w:after="0" w:line="240" w:lineRule="auto"/>
              <w:jc w:val="center"/>
              <w:rPr>
                <w:rFonts w:ascii="Arial" w:hAnsi="Arial" w:cs="Arial"/>
                <w:sz w:val="24"/>
                <w:szCs w:val="24"/>
              </w:rPr>
            </w:pPr>
            <w:r w:rsidRPr="00955CA3">
              <w:rPr>
                <w:rFonts w:ascii="Arial" w:hAnsi="Arial" w:cs="Arial"/>
                <w:sz w:val="24"/>
                <w:szCs w:val="24"/>
              </w:rPr>
              <w:t xml:space="preserve"> Оценка расходов (тыс. рублей), годы</w:t>
            </w:r>
          </w:p>
        </w:tc>
      </w:tr>
      <w:tr w:rsidR="00A01B8A" w:rsidRPr="00955CA3" w:rsidTr="005E702B">
        <w:trPr>
          <w:trHeight w:val="1096"/>
          <w:tblHeader/>
        </w:trPr>
        <w:tc>
          <w:tcPr>
            <w:tcW w:w="2126" w:type="dxa"/>
            <w:vMerge/>
            <w:vAlign w:val="center"/>
          </w:tcPr>
          <w:p w:rsidR="00A01B8A" w:rsidRPr="00955CA3" w:rsidRDefault="00A01B8A" w:rsidP="009424F3">
            <w:pPr>
              <w:spacing w:after="0" w:line="240" w:lineRule="auto"/>
              <w:jc w:val="center"/>
              <w:rPr>
                <w:rFonts w:ascii="Arial" w:hAnsi="Arial" w:cs="Arial"/>
                <w:sz w:val="24"/>
                <w:szCs w:val="24"/>
              </w:rPr>
            </w:pPr>
          </w:p>
        </w:tc>
        <w:tc>
          <w:tcPr>
            <w:tcW w:w="3261" w:type="dxa"/>
            <w:vMerge/>
            <w:vAlign w:val="center"/>
          </w:tcPr>
          <w:p w:rsidR="00A01B8A" w:rsidRPr="00955CA3" w:rsidRDefault="00A01B8A" w:rsidP="009424F3">
            <w:pPr>
              <w:spacing w:after="0" w:line="240" w:lineRule="auto"/>
              <w:jc w:val="center"/>
              <w:rPr>
                <w:rFonts w:ascii="Arial" w:hAnsi="Arial" w:cs="Arial"/>
                <w:sz w:val="24"/>
                <w:szCs w:val="24"/>
              </w:rPr>
            </w:pPr>
          </w:p>
        </w:tc>
        <w:tc>
          <w:tcPr>
            <w:tcW w:w="2409" w:type="dxa"/>
            <w:vMerge/>
            <w:vAlign w:val="center"/>
          </w:tcPr>
          <w:p w:rsidR="00A01B8A" w:rsidRPr="00955CA3" w:rsidRDefault="00A01B8A" w:rsidP="009424F3">
            <w:pPr>
              <w:spacing w:after="0" w:line="240" w:lineRule="auto"/>
              <w:jc w:val="center"/>
              <w:rPr>
                <w:rFonts w:ascii="Arial" w:hAnsi="Arial" w:cs="Arial"/>
                <w:sz w:val="24"/>
                <w:szCs w:val="24"/>
              </w:rPr>
            </w:pPr>
          </w:p>
        </w:tc>
        <w:tc>
          <w:tcPr>
            <w:tcW w:w="993" w:type="dxa"/>
            <w:vAlign w:val="center"/>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r w:rsidRPr="00955CA3">
              <w:rPr>
                <w:rFonts w:ascii="Arial" w:hAnsi="Arial" w:cs="Arial"/>
                <w:sz w:val="24"/>
                <w:szCs w:val="24"/>
              </w:rPr>
              <w:t>2015г.</w:t>
            </w:r>
          </w:p>
        </w:tc>
        <w:tc>
          <w:tcPr>
            <w:tcW w:w="1134" w:type="dxa"/>
            <w:vAlign w:val="center"/>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r w:rsidRPr="00955CA3">
              <w:rPr>
                <w:rFonts w:ascii="Arial" w:hAnsi="Arial" w:cs="Arial"/>
                <w:sz w:val="24"/>
                <w:szCs w:val="24"/>
              </w:rPr>
              <w:t>2016 г.</w:t>
            </w:r>
          </w:p>
        </w:tc>
        <w:tc>
          <w:tcPr>
            <w:tcW w:w="1134" w:type="dxa"/>
            <w:vAlign w:val="center"/>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r w:rsidRPr="00955CA3">
              <w:rPr>
                <w:rFonts w:ascii="Arial" w:hAnsi="Arial" w:cs="Arial"/>
                <w:sz w:val="24"/>
                <w:szCs w:val="24"/>
              </w:rPr>
              <w:t>2017 г.</w:t>
            </w:r>
          </w:p>
        </w:tc>
        <w:tc>
          <w:tcPr>
            <w:tcW w:w="1134" w:type="dxa"/>
            <w:vAlign w:val="center"/>
          </w:tcPr>
          <w:p w:rsidR="00A01B8A" w:rsidRPr="00955CA3" w:rsidRDefault="00A01B8A" w:rsidP="009424F3">
            <w:pPr>
              <w:autoSpaceDE w:val="0"/>
              <w:autoSpaceDN w:val="0"/>
              <w:adjustRightInd w:val="0"/>
              <w:spacing w:after="0" w:line="240" w:lineRule="auto"/>
              <w:ind w:right="-108"/>
              <w:rPr>
                <w:rFonts w:ascii="Arial" w:hAnsi="Arial" w:cs="Arial"/>
                <w:sz w:val="24"/>
                <w:szCs w:val="24"/>
              </w:rPr>
            </w:pPr>
          </w:p>
          <w:p w:rsidR="00A01B8A" w:rsidRPr="00955CA3" w:rsidRDefault="00A01B8A" w:rsidP="009424F3">
            <w:pPr>
              <w:autoSpaceDE w:val="0"/>
              <w:autoSpaceDN w:val="0"/>
              <w:adjustRightInd w:val="0"/>
              <w:spacing w:after="0" w:line="240" w:lineRule="auto"/>
              <w:ind w:right="-108"/>
              <w:rPr>
                <w:rFonts w:ascii="Arial" w:hAnsi="Arial" w:cs="Arial"/>
                <w:sz w:val="24"/>
                <w:szCs w:val="24"/>
              </w:rPr>
            </w:pPr>
          </w:p>
        </w:tc>
        <w:tc>
          <w:tcPr>
            <w:tcW w:w="992" w:type="dxa"/>
            <w:vAlign w:val="center"/>
          </w:tcPr>
          <w:p w:rsidR="00A01B8A" w:rsidRPr="00955CA3" w:rsidRDefault="00A01B8A" w:rsidP="009424F3">
            <w:pPr>
              <w:autoSpaceDE w:val="0"/>
              <w:autoSpaceDN w:val="0"/>
              <w:adjustRightInd w:val="0"/>
              <w:spacing w:after="0" w:line="240" w:lineRule="auto"/>
              <w:ind w:right="-108"/>
              <w:rPr>
                <w:rFonts w:ascii="Arial" w:hAnsi="Arial" w:cs="Arial"/>
                <w:sz w:val="24"/>
                <w:szCs w:val="24"/>
              </w:rPr>
            </w:pPr>
          </w:p>
          <w:p w:rsidR="00A01B8A" w:rsidRPr="00955CA3" w:rsidRDefault="00A01B8A" w:rsidP="009424F3">
            <w:pPr>
              <w:autoSpaceDE w:val="0"/>
              <w:autoSpaceDN w:val="0"/>
              <w:adjustRightInd w:val="0"/>
              <w:spacing w:after="0" w:line="240" w:lineRule="auto"/>
              <w:ind w:right="-108"/>
              <w:rPr>
                <w:rFonts w:ascii="Arial" w:hAnsi="Arial" w:cs="Arial"/>
                <w:sz w:val="24"/>
                <w:szCs w:val="24"/>
              </w:rPr>
            </w:pPr>
          </w:p>
        </w:tc>
        <w:tc>
          <w:tcPr>
            <w:tcW w:w="992" w:type="dxa"/>
            <w:vAlign w:val="center"/>
          </w:tcPr>
          <w:p w:rsidR="00A01B8A" w:rsidRPr="00955CA3" w:rsidRDefault="00A01B8A" w:rsidP="009424F3">
            <w:pPr>
              <w:autoSpaceDE w:val="0"/>
              <w:autoSpaceDN w:val="0"/>
              <w:adjustRightInd w:val="0"/>
              <w:spacing w:after="0" w:line="240" w:lineRule="auto"/>
              <w:ind w:left="-108" w:right="-108"/>
              <w:rPr>
                <w:rFonts w:ascii="Arial" w:hAnsi="Arial" w:cs="Arial"/>
                <w:sz w:val="24"/>
                <w:szCs w:val="24"/>
              </w:rPr>
            </w:pPr>
            <w:r w:rsidRPr="00955CA3">
              <w:rPr>
                <w:rFonts w:ascii="Arial" w:hAnsi="Arial" w:cs="Arial"/>
                <w:sz w:val="24"/>
                <w:szCs w:val="24"/>
              </w:rPr>
              <w:t xml:space="preserve"> </w:t>
            </w:r>
          </w:p>
          <w:p w:rsidR="00A01B8A" w:rsidRPr="00955CA3" w:rsidRDefault="00A01B8A" w:rsidP="009424F3">
            <w:pPr>
              <w:autoSpaceDE w:val="0"/>
              <w:autoSpaceDN w:val="0"/>
              <w:adjustRightInd w:val="0"/>
              <w:spacing w:after="0" w:line="240" w:lineRule="auto"/>
              <w:ind w:left="-108" w:right="-108"/>
              <w:rPr>
                <w:rFonts w:ascii="Arial" w:hAnsi="Arial" w:cs="Arial"/>
                <w:sz w:val="24"/>
                <w:szCs w:val="24"/>
              </w:rPr>
            </w:pPr>
            <w:r w:rsidRPr="00955CA3">
              <w:rPr>
                <w:rFonts w:ascii="Arial" w:hAnsi="Arial" w:cs="Arial"/>
                <w:sz w:val="24"/>
                <w:szCs w:val="24"/>
              </w:rPr>
              <w:t>.</w:t>
            </w:r>
          </w:p>
        </w:tc>
        <w:tc>
          <w:tcPr>
            <w:tcW w:w="851" w:type="dxa"/>
            <w:vAlign w:val="center"/>
          </w:tcPr>
          <w:p w:rsidR="00A01B8A" w:rsidRPr="00955CA3" w:rsidRDefault="00A01B8A" w:rsidP="009424F3">
            <w:pPr>
              <w:autoSpaceDE w:val="0"/>
              <w:autoSpaceDN w:val="0"/>
              <w:adjustRightInd w:val="0"/>
              <w:spacing w:after="0" w:line="240" w:lineRule="auto"/>
              <w:ind w:left="-108" w:right="-108"/>
              <w:rPr>
                <w:rFonts w:ascii="Arial" w:hAnsi="Arial" w:cs="Arial"/>
                <w:sz w:val="24"/>
                <w:szCs w:val="24"/>
              </w:rPr>
            </w:pPr>
          </w:p>
          <w:p w:rsidR="00A01B8A" w:rsidRPr="00955CA3" w:rsidRDefault="00A01B8A" w:rsidP="009424F3">
            <w:pPr>
              <w:autoSpaceDE w:val="0"/>
              <w:autoSpaceDN w:val="0"/>
              <w:adjustRightInd w:val="0"/>
              <w:spacing w:after="0" w:line="240" w:lineRule="auto"/>
              <w:ind w:left="-108" w:right="-108"/>
              <w:rPr>
                <w:rFonts w:ascii="Arial" w:hAnsi="Arial" w:cs="Arial"/>
                <w:sz w:val="24"/>
                <w:szCs w:val="24"/>
              </w:rPr>
            </w:pPr>
          </w:p>
        </w:tc>
      </w:tr>
      <w:tr w:rsidR="00A01B8A" w:rsidRPr="00955CA3" w:rsidTr="005E702B">
        <w:trPr>
          <w:trHeight w:val="367"/>
        </w:trPr>
        <w:tc>
          <w:tcPr>
            <w:tcW w:w="2126" w:type="dxa"/>
            <w:vMerge w:val="restart"/>
          </w:tcPr>
          <w:p w:rsidR="00A01B8A" w:rsidRPr="00955CA3" w:rsidRDefault="00A01B8A" w:rsidP="009424F3">
            <w:pPr>
              <w:spacing w:after="0" w:line="240" w:lineRule="auto"/>
              <w:ind w:right="-108"/>
              <w:rPr>
                <w:rFonts w:ascii="Arial" w:hAnsi="Arial" w:cs="Arial"/>
                <w:sz w:val="24"/>
                <w:szCs w:val="24"/>
              </w:rPr>
            </w:pPr>
            <w:r w:rsidRPr="00955CA3">
              <w:rPr>
                <w:rFonts w:ascii="Arial" w:hAnsi="Arial" w:cs="Arial"/>
                <w:sz w:val="24"/>
                <w:szCs w:val="24"/>
              </w:rPr>
              <w:t xml:space="preserve">Муниципальная программа </w:t>
            </w:r>
          </w:p>
        </w:tc>
        <w:tc>
          <w:tcPr>
            <w:tcW w:w="3261" w:type="dxa"/>
            <w:vMerge w:val="restart"/>
          </w:tcPr>
          <w:p w:rsidR="00A01B8A" w:rsidRPr="00955CA3" w:rsidRDefault="00A01B8A" w:rsidP="009424F3">
            <w:pPr>
              <w:spacing w:after="0" w:line="240" w:lineRule="auto"/>
              <w:ind w:right="-108"/>
              <w:jc w:val="both"/>
              <w:rPr>
                <w:rFonts w:ascii="Arial" w:hAnsi="Arial" w:cs="Arial"/>
                <w:sz w:val="24"/>
                <w:szCs w:val="24"/>
              </w:rPr>
            </w:pPr>
            <w:r w:rsidRPr="00955CA3">
              <w:rPr>
                <w:rFonts w:ascii="Arial" w:hAnsi="Arial" w:cs="Arial"/>
                <w:sz w:val="24"/>
                <w:szCs w:val="24"/>
              </w:rPr>
              <w:t xml:space="preserve">«Сохранение  и развитие архивного дела в </w:t>
            </w:r>
          </w:p>
          <w:p w:rsidR="00A01B8A" w:rsidRPr="00955CA3" w:rsidRDefault="00A01B8A" w:rsidP="009424F3">
            <w:pPr>
              <w:spacing w:after="0" w:line="240" w:lineRule="auto"/>
              <w:ind w:right="-108"/>
              <w:jc w:val="both"/>
              <w:rPr>
                <w:rFonts w:ascii="Arial" w:hAnsi="Arial" w:cs="Arial"/>
                <w:sz w:val="24"/>
                <w:szCs w:val="24"/>
              </w:rPr>
            </w:pPr>
            <w:r w:rsidRPr="00955CA3">
              <w:rPr>
                <w:rFonts w:ascii="Arial" w:hAnsi="Arial" w:cs="Arial"/>
                <w:sz w:val="24"/>
                <w:szCs w:val="24"/>
              </w:rPr>
              <w:t>Мантуровском Курской области на 2015-2017 годы»</w:t>
            </w:r>
          </w:p>
        </w:tc>
        <w:tc>
          <w:tcPr>
            <w:tcW w:w="2409" w:type="dxa"/>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r w:rsidRPr="00955CA3">
              <w:rPr>
                <w:rFonts w:ascii="Arial" w:hAnsi="Arial" w:cs="Arial"/>
                <w:sz w:val="24"/>
                <w:szCs w:val="24"/>
              </w:rPr>
              <w:t>Всего</w:t>
            </w:r>
          </w:p>
        </w:tc>
        <w:tc>
          <w:tcPr>
            <w:tcW w:w="993" w:type="dxa"/>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r w:rsidRPr="00955CA3">
              <w:rPr>
                <w:rFonts w:ascii="Arial" w:hAnsi="Arial" w:cs="Arial"/>
                <w:sz w:val="24"/>
                <w:szCs w:val="24"/>
              </w:rPr>
              <w:t>148.617</w:t>
            </w:r>
          </w:p>
        </w:tc>
        <w:tc>
          <w:tcPr>
            <w:tcW w:w="1134" w:type="dxa"/>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r w:rsidRPr="00955CA3">
              <w:rPr>
                <w:rFonts w:ascii="Arial" w:hAnsi="Arial" w:cs="Arial"/>
                <w:sz w:val="24"/>
                <w:szCs w:val="24"/>
              </w:rPr>
              <w:t>148.617</w:t>
            </w:r>
          </w:p>
        </w:tc>
        <w:tc>
          <w:tcPr>
            <w:tcW w:w="1134" w:type="dxa"/>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r w:rsidRPr="00955CA3">
              <w:rPr>
                <w:rFonts w:ascii="Arial" w:hAnsi="Arial" w:cs="Arial"/>
                <w:sz w:val="24"/>
                <w:szCs w:val="24"/>
              </w:rPr>
              <w:t>148.617</w:t>
            </w:r>
          </w:p>
        </w:tc>
        <w:tc>
          <w:tcPr>
            <w:tcW w:w="1134" w:type="dxa"/>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tc>
        <w:tc>
          <w:tcPr>
            <w:tcW w:w="992" w:type="dxa"/>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tc>
        <w:tc>
          <w:tcPr>
            <w:tcW w:w="992" w:type="dxa"/>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tc>
        <w:tc>
          <w:tcPr>
            <w:tcW w:w="851" w:type="dxa"/>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tc>
      </w:tr>
      <w:tr w:rsidR="00A01B8A" w:rsidRPr="00955CA3" w:rsidTr="005E702B">
        <w:trPr>
          <w:trHeight w:val="367"/>
        </w:trPr>
        <w:tc>
          <w:tcPr>
            <w:tcW w:w="2126" w:type="dxa"/>
            <w:vMerge/>
          </w:tcPr>
          <w:p w:rsidR="00A01B8A" w:rsidRPr="00955CA3" w:rsidRDefault="00A01B8A" w:rsidP="009424F3">
            <w:pPr>
              <w:spacing w:after="0" w:line="240" w:lineRule="auto"/>
              <w:ind w:right="-108"/>
              <w:rPr>
                <w:rFonts w:ascii="Arial" w:hAnsi="Arial" w:cs="Arial"/>
                <w:sz w:val="24"/>
                <w:szCs w:val="24"/>
              </w:rPr>
            </w:pPr>
          </w:p>
        </w:tc>
        <w:tc>
          <w:tcPr>
            <w:tcW w:w="3261" w:type="dxa"/>
            <w:vMerge/>
          </w:tcPr>
          <w:p w:rsidR="00A01B8A" w:rsidRPr="00955CA3" w:rsidRDefault="00A01B8A" w:rsidP="009424F3">
            <w:pPr>
              <w:spacing w:after="0" w:line="240" w:lineRule="auto"/>
              <w:ind w:right="-108"/>
              <w:jc w:val="both"/>
              <w:rPr>
                <w:rFonts w:ascii="Arial" w:hAnsi="Arial" w:cs="Arial"/>
                <w:sz w:val="24"/>
                <w:szCs w:val="24"/>
              </w:rPr>
            </w:pPr>
          </w:p>
        </w:tc>
        <w:tc>
          <w:tcPr>
            <w:tcW w:w="2409" w:type="dxa"/>
          </w:tcPr>
          <w:p w:rsidR="00A01B8A" w:rsidRPr="00955CA3" w:rsidRDefault="00A01B8A" w:rsidP="009424F3">
            <w:pPr>
              <w:autoSpaceDE w:val="0"/>
              <w:autoSpaceDN w:val="0"/>
              <w:adjustRightInd w:val="0"/>
              <w:spacing w:after="0" w:line="240" w:lineRule="auto"/>
              <w:ind w:hanging="108"/>
              <w:jc w:val="center"/>
              <w:rPr>
                <w:rFonts w:ascii="Arial" w:hAnsi="Arial" w:cs="Arial"/>
                <w:sz w:val="24"/>
                <w:szCs w:val="24"/>
              </w:rPr>
            </w:pPr>
            <w:r w:rsidRPr="00955CA3">
              <w:rPr>
                <w:rFonts w:ascii="Arial" w:hAnsi="Arial" w:cs="Arial"/>
                <w:sz w:val="24"/>
                <w:szCs w:val="24"/>
              </w:rPr>
              <w:t>федеральный бюджет</w:t>
            </w:r>
          </w:p>
        </w:tc>
        <w:tc>
          <w:tcPr>
            <w:tcW w:w="993" w:type="dxa"/>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r w:rsidRPr="00955CA3">
              <w:rPr>
                <w:rFonts w:ascii="Arial" w:hAnsi="Arial" w:cs="Arial"/>
                <w:sz w:val="24"/>
                <w:szCs w:val="24"/>
              </w:rPr>
              <w:t>-</w:t>
            </w:r>
          </w:p>
        </w:tc>
        <w:tc>
          <w:tcPr>
            <w:tcW w:w="1134" w:type="dxa"/>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r w:rsidRPr="00955CA3">
              <w:rPr>
                <w:rFonts w:ascii="Arial" w:hAnsi="Arial" w:cs="Arial"/>
                <w:sz w:val="24"/>
                <w:szCs w:val="24"/>
              </w:rPr>
              <w:t>-</w:t>
            </w:r>
          </w:p>
        </w:tc>
        <w:tc>
          <w:tcPr>
            <w:tcW w:w="1134" w:type="dxa"/>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r w:rsidRPr="00955CA3">
              <w:rPr>
                <w:rFonts w:ascii="Arial" w:hAnsi="Arial" w:cs="Arial"/>
                <w:sz w:val="24"/>
                <w:szCs w:val="24"/>
              </w:rPr>
              <w:t>-</w:t>
            </w:r>
          </w:p>
        </w:tc>
        <w:tc>
          <w:tcPr>
            <w:tcW w:w="1134" w:type="dxa"/>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r w:rsidRPr="00955CA3">
              <w:rPr>
                <w:rFonts w:ascii="Arial" w:hAnsi="Arial" w:cs="Arial"/>
                <w:sz w:val="24"/>
                <w:szCs w:val="24"/>
              </w:rPr>
              <w:t>-</w:t>
            </w:r>
          </w:p>
        </w:tc>
        <w:tc>
          <w:tcPr>
            <w:tcW w:w="992" w:type="dxa"/>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r w:rsidRPr="00955CA3">
              <w:rPr>
                <w:rFonts w:ascii="Arial" w:hAnsi="Arial" w:cs="Arial"/>
                <w:sz w:val="24"/>
                <w:szCs w:val="24"/>
              </w:rPr>
              <w:t>-</w:t>
            </w:r>
          </w:p>
        </w:tc>
        <w:tc>
          <w:tcPr>
            <w:tcW w:w="992" w:type="dxa"/>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r w:rsidRPr="00955CA3">
              <w:rPr>
                <w:rFonts w:ascii="Arial" w:hAnsi="Arial" w:cs="Arial"/>
                <w:sz w:val="24"/>
                <w:szCs w:val="24"/>
              </w:rPr>
              <w:t>-</w:t>
            </w:r>
          </w:p>
        </w:tc>
        <w:tc>
          <w:tcPr>
            <w:tcW w:w="851" w:type="dxa"/>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r w:rsidRPr="00955CA3">
              <w:rPr>
                <w:rFonts w:ascii="Arial" w:hAnsi="Arial" w:cs="Arial"/>
                <w:sz w:val="24"/>
                <w:szCs w:val="24"/>
              </w:rPr>
              <w:t>-</w:t>
            </w:r>
          </w:p>
        </w:tc>
      </w:tr>
      <w:tr w:rsidR="00A01B8A" w:rsidRPr="00955CA3" w:rsidTr="005E702B">
        <w:trPr>
          <w:trHeight w:val="367"/>
        </w:trPr>
        <w:tc>
          <w:tcPr>
            <w:tcW w:w="2126" w:type="dxa"/>
            <w:vMerge/>
          </w:tcPr>
          <w:p w:rsidR="00A01B8A" w:rsidRPr="00955CA3" w:rsidRDefault="00A01B8A" w:rsidP="009424F3">
            <w:pPr>
              <w:spacing w:after="0" w:line="240" w:lineRule="auto"/>
              <w:ind w:right="-108"/>
              <w:rPr>
                <w:rFonts w:ascii="Arial" w:hAnsi="Arial" w:cs="Arial"/>
                <w:sz w:val="24"/>
                <w:szCs w:val="24"/>
              </w:rPr>
            </w:pPr>
          </w:p>
        </w:tc>
        <w:tc>
          <w:tcPr>
            <w:tcW w:w="3261" w:type="dxa"/>
            <w:vMerge/>
          </w:tcPr>
          <w:p w:rsidR="00A01B8A" w:rsidRPr="00955CA3" w:rsidRDefault="00A01B8A" w:rsidP="009424F3">
            <w:pPr>
              <w:spacing w:after="0" w:line="240" w:lineRule="auto"/>
              <w:ind w:right="-108"/>
              <w:jc w:val="both"/>
              <w:rPr>
                <w:rFonts w:ascii="Arial" w:hAnsi="Arial" w:cs="Arial"/>
                <w:sz w:val="24"/>
                <w:szCs w:val="24"/>
              </w:rPr>
            </w:pPr>
          </w:p>
        </w:tc>
        <w:tc>
          <w:tcPr>
            <w:tcW w:w="2409" w:type="dxa"/>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r w:rsidRPr="00955CA3">
              <w:rPr>
                <w:rFonts w:ascii="Arial" w:hAnsi="Arial" w:cs="Arial"/>
                <w:sz w:val="24"/>
                <w:szCs w:val="24"/>
              </w:rPr>
              <w:t>областной бюджет</w:t>
            </w:r>
          </w:p>
          <w:p w:rsidR="00A01B8A" w:rsidRPr="00955CA3" w:rsidRDefault="00A01B8A" w:rsidP="009424F3">
            <w:pPr>
              <w:autoSpaceDE w:val="0"/>
              <w:autoSpaceDN w:val="0"/>
              <w:adjustRightInd w:val="0"/>
              <w:spacing w:after="0" w:line="240" w:lineRule="auto"/>
              <w:jc w:val="center"/>
              <w:rPr>
                <w:rFonts w:ascii="Arial" w:hAnsi="Arial" w:cs="Arial"/>
                <w:sz w:val="24"/>
                <w:szCs w:val="24"/>
              </w:rPr>
            </w:pPr>
          </w:p>
        </w:tc>
        <w:tc>
          <w:tcPr>
            <w:tcW w:w="993" w:type="dxa"/>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r w:rsidRPr="00955CA3">
              <w:rPr>
                <w:rFonts w:ascii="Arial" w:hAnsi="Arial" w:cs="Arial"/>
                <w:sz w:val="24"/>
                <w:szCs w:val="24"/>
              </w:rPr>
              <w:t>148.617</w:t>
            </w:r>
          </w:p>
        </w:tc>
        <w:tc>
          <w:tcPr>
            <w:tcW w:w="1134" w:type="dxa"/>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r w:rsidRPr="00955CA3">
              <w:rPr>
                <w:rFonts w:ascii="Arial" w:hAnsi="Arial" w:cs="Arial"/>
                <w:sz w:val="24"/>
                <w:szCs w:val="24"/>
              </w:rPr>
              <w:t>148.617</w:t>
            </w:r>
          </w:p>
        </w:tc>
        <w:tc>
          <w:tcPr>
            <w:tcW w:w="1134" w:type="dxa"/>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r w:rsidRPr="00955CA3">
              <w:rPr>
                <w:rFonts w:ascii="Arial" w:hAnsi="Arial" w:cs="Arial"/>
                <w:sz w:val="24"/>
                <w:szCs w:val="24"/>
              </w:rPr>
              <w:t>148.617</w:t>
            </w:r>
          </w:p>
        </w:tc>
        <w:tc>
          <w:tcPr>
            <w:tcW w:w="1134" w:type="dxa"/>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tc>
        <w:tc>
          <w:tcPr>
            <w:tcW w:w="992" w:type="dxa"/>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tc>
        <w:tc>
          <w:tcPr>
            <w:tcW w:w="992" w:type="dxa"/>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tc>
        <w:tc>
          <w:tcPr>
            <w:tcW w:w="851" w:type="dxa"/>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tc>
      </w:tr>
      <w:tr w:rsidR="00A01B8A" w:rsidRPr="00955CA3" w:rsidTr="005E702B">
        <w:trPr>
          <w:trHeight w:val="367"/>
        </w:trPr>
        <w:tc>
          <w:tcPr>
            <w:tcW w:w="2126" w:type="dxa"/>
            <w:vMerge/>
          </w:tcPr>
          <w:p w:rsidR="00A01B8A" w:rsidRPr="00955CA3" w:rsidRDefault="00A01B8A" w:rsidP="009424F3">
            <w:pPr>
              <w:spacing w:after="0" w:line="240" w:lineRule="auto"/>
              <w:ind w:right="-108"/>
              <w:rPr>
                <w:rFonts w:ascii="Arial" w:hAnsi="Arial" w:cs="Arial"/>
                <w:sz w:val="24"/>
                <w:szCs w:val="24"/>
              </w:rPr>
            </w:pPr>
          </w:p>
        </w:tc>
        <w:tc>
          <w:tcPr>
            <w:tcW w:w="3261" w:type="dxa"/>
            <w:vMerge/>
          </w:tcPr>
          <w:p w:rsidR="00A01B8A" w:rsidRPr="00955CA3" w:rsidRDefault="00A01B8A" w:rsidP="009424F3">
            <w:pPr>
              <w:spacing w:after="0" w:line="240" w:lineRule="auto"/>
              <w:ind w:right="-108"/>
              <w:jc w:val="both"/>
              <w:rPr>
                <w:rFonts w:ascii="Arial" w:hAnsi="Arial" w:cs="Arial"/>
                <w:sz w:val="24"/>
                <w:szCs w:val="24"/>
              </w:rPr>
            </w:pPr>
          </w:p>
        </w:tc>
        <w:tc>
          <w:tcPr>
            <w:tcW w:w="2409" w:type="dxa"/>
          </w:tcPr>
          <w:p w:rsidR="00A01B8A" w:rsidRPr="00955CA3" w:rsidRDefault="00A01B8A" w:rsidP="009424F3">
            <w:pPr>
              <w:pStyle w:val="30"/>
              <w:shd w:val="clear" w:color="auto" w:fill="auto"/>
              <w:spacing w:line="240" w:lineRule="auto"/>
              <w:ind w:left="100" w:firstLine="0"/>
              <w:jc w:val="left"/>
              <w:rPr>
                <w:rFonts w:ascii="Arial" w:hAnsi="Arial" w:cs="Arial"/>
                <w:sz w:val="24"/>
                <w:szCs w:val="24"/>
              </w:rPr>
            </w:pPr>
            <w:r w:rsidRPr="00955CA3">
              <w:rPr>
                <w:rFonts w:ascii="Arial" w:hAnsi="Arial" w:cs="Arial"/>
                <w:sz w:val="24"/>
                <w:szCs w:val="24"/>
              </w:rPr>
              <w:t>бюджеты поселений Мантуровского района Курской области</w:t>
            </w:r>
          </w:p>
        </w:tc>
        <w:tc>
          <w:tcPr>
            <w:tcW w:w="993" w:type="dxa"/>
          </w:tcPr>
          <w:p w:rsidR="00A01B8A" w:rsidRPr="00955CA3" w:rsidRDefault="00A01B8A" w:rsidP="009424F3">
            <w:pPr>
              <w:spacing w:after="0" w:line="240" w:lineRule="auto"/>
              <w:jc w:val="center"/>
              <w:rPr>
                <w:rFonts w:ascii="Arial" w:hAnsi="Arial" w:cs="Arial"/>
                <w:sz w:val="24"/>
                <w:szCs w:val="24"/>
              </w:rPr>
            </w:pPr>
            <w:r w:rsidRPr="00955CA3">
              <w:rPr>
                <w:rFonts w:ascii="Arial" w:hAnsi="Arial" w:cs="Arial"/>
                <w:sz w:val="24"/>
                <w:szCs w:val="24"/>
              </w:rPr>
              <w:t>-</w:t>
            </w:r>
          </w:p>
        </w:tc>
        <w:tc>
          <w:tcPr>
            <w:tcW w:w="1134" w:type="dxa"/>
          </w:tcPr>
          <w:p w:rsidR="00A01B8A" w:rsidRPr="00955CA3" w:rsidRDefault="00A01B8A" w:rsidP="009424F3">
            <w:pPr>
              <w:spacing w:after="0" w:line="240" w:lineRule="auto"/>
              <w:jc w:val="center"/>
              <w:rPr>
                <w:rFonts w:ascii="Arial" w:hAnsi="Arial" w:cs="Arial"/>
                <w:sz w:val="24"/>
                <w:szCs w:val="24"/>
              </w:rPr>
            </w:pPr>
            <w:r w:rsidRPr="00955CA3">
              <w:rPr>
                <w:rFonts w:ascii="Arial" w:hAnsi="Arial" w:cs="Arial"/>
                <w:sz w:val="24"/>
                <w:szCs w:val="24"/>
              </w:rPr>
              <w:t>-</w:t>
            </w:r>
          </w:p>
        </w:tc>
        <w:tc>
          <w:tcPr>
            <w:tcW w:w="1134" w:type="dxa"/>
          </w:tcPr>
          <w:p w:rsidR="00A01B8A" w:rsidRPr="00955CA3" w:rsidRDefault="00A01B8A" w:rsidP="009424F3">
            <w:pPr>
              <w:spacing w:after="0" w:line="240" w:lineRule="auto"/>
              <w:jc w:val="center"/>
              <w:rPr>
                <w:rFonts w:ascii="Arial" w:hAnsi="Arial" w:cs="Arial"/>
                <w:sz w:val="24"/>
                <w:szCs w:val="24"/>
              </w:rPr>
            </w:pPr>
            <w:r w:rsidRPr="00955CA3">
              <w:rPr>
                <w:rFonts w:ascii="Arial" w:hAnsi="Arial" w:cs="Arial"/>
                <w:sz w:val="24"/>
                <w:szCs w:val="24"/>
              </w:rPr>
              <w:t>-</w:t>
            </w:r>
          </w:p>
        </w:tc>
        <w:tc>
          <w:tcPr>
            <w:tcW w:w="1134" w:type="dxa"/>
          </w:tcPr>
          <w:p w:rsidR="00A01B8A" w:rsidRPr="00955CA3" w:rsidRDefault="00A01B8A" w:rsidP="009424F3">
            <w:pPr>
              <w:spacing w:after="0" w:line="240" w:lineRule="auto"/>
              <w:jc w:val="center"/>
              <w:rPr>
                <w:rFonts w:ascii="Arial" w:hAnsi="Arial" w:cs="Arial"/>
                <w:sz w:val="24"/>
                <w:szCs w:val="24"/>
              </w:rPr>
            </w:pPr>
            <w:r w:rsidRPr="00955CA3">
              <w:rPr>
                <w:rFonts w:ascii="Arial" w:hAnsi="Arial" w:cs="Arial"/>
                <w:sz w:val="24"/>
                <w:szCs w:val="24"/>
              </w:rPr>
              <w:t>-</w:t>
            </w:r>
          </w:p>
        </w:tc>
        <w:tc>
          <w:tcPr>
            <w:tcW w:w="992" w:type="dxa"/>
          </w:tcPr>
          <w:p w:rsidR="00A01B8A" w:rsidRPr="00955CA3" w:rsidRDefault="00A01B8A" w:rsidP="009424F3">
            <w:pPr>
              <w:spacing w:after="0" w:line="240" w:lineRule="auto"/>
              <w:jc w:val="center"/>
              <w:rPr>
                <w:rFonts w:ascii="Arial" w:hAnsi="Arial" w:cs="Arial"/>
                <w:sz w:val="24"/>
                <w:szCs w:val="24"/>
              </w:rPr>
            </w:pPr>
            <w:r w:rsidRPr="00955CA3">
              <w:rPr>
                <w:rFonts w:ascii="Arial" w:hAnsi="Arial" w:cs="Arial"/>
                <w:sz w:val="24"/>
                <w:szCs w:val="24"/>
              </w:rPr>
              <w:t>-</w:t>
            </w:r>
          </w:p>
        </w:tc>
        <w:tc>
          <w:tcPr>
            <w:tcW w:w="992" w:type="dxa"/>
          </w:tcPr>
          <w:p w:rsidR="00A01B8A" w:rsidRPr="00955CA3" w:rsidRDefault="00A01B8A" w:rsidP="009424F3">
            <w:pPr>
              <w:spacing w:after="0" w:line="240" w:lineRule="auto"/>
              <w:jc w:val="center"/>
              <w:rPr>
                <w:rFonts w:ascii="Arial" w:hAnsi="Arial" w:cs="Arial"/>
                <w:sz w:val="24"/>
                <w:szCs w:val="24"/>
              </w:rPr>
            </w:pPr>
            <w:r w:rsidRPr="00955CA3">
              <w:rPr>
                <w:rFonts w:ascii="Arial" w:hAnsi="Arial" w:cs="Arial"/>
                <w:sz w:val="24"/>
                <w:szCs w:val="24"/>
              </w:rPr>
              <w:t>-</w:t>
            </w:r>
          </w:p>
        </w:tc>
        <w:tc>
          <w:tcPr>
            <w:tcW w:w="851" w:type="dxa"/>
          </w:tcPr>
          <w:p w:rsidR="00A01B8A" w:rsidRPr="00955CA3" w:rsidRDefault="00A01B8A" w:rsidP="009424F3">
            <w:pPr>
              <w:spacing w:after="0" w:line="240" w:lineRule="auto"/>
              <w:jc w:val="center"/>
              <w:rPr>
                <w:rFonts w:ascii="Arial" w:hAnsi="Arial" w:cs="Arial"/>
                <w:sz w:val="24"/>
                <w:szCs w:val="24"/>
              </w:rPr>
            </w:pPr>
            <w:r w:rsidRPr="00955CA3">
              <w:rPr>
                <w:rFonts w:ascii="Arial" w:hAnsi="Arial" w:cs="Arial"/>
                <w:sz w:val="24"/>
                <w:szCs w:val="24"/>
              </w:rPr>
              <w:t>-</w:t>
            </w:r>
          </w:p>
        </w:tc>
      </w:tr>
      <w:tr w:rsidR="00A01B8A" w:rsidRPr="00955CA3" w:rsidTr="005E702B">
        <w:trPr>
          <w:trHeight w:val="70"/>
        </w:trPr>
        <w:tc>
          <w:tcPr>
            <w:tcW w:w="2126" w:type="dxa"/>
            <w:vMerge/>
          </w:tcPr>
          <w:p w:rsidR="00A01B8A" w:rsidRPr="00955CA3" w:rsidRDefault="00A01B8A" w:rsidP="009424F3">
            <w:pPr>
              <w:spacing w:after="0" w:line="240" w:lineRule="auto"/>
              <w:ind w:right="-108"/>
              <w:rPr>
                <w:rFonts w:ascii="Arial" w:hAnsi="Arial" w:cs="Arial"/>
                <w:sz w:val="24"/>
                <w:szCs w:val="24"/>
              </w:rPr>
            </w:pPr>
          </w:p>
        </w:tc>
        <w:tc>
          <w:tcPr>
            <w:tcW w:w="3261" w:type="dxa"/>
            <w:vMerge/>
          </w:tcPr>
          <w:p w:rsidR="00A01B8A" w:rsidRPr="00955CA3" w:rsidRDefault="00A01B8A" w:rsidP="009424F3">
            <w:pPr>
              <w:spacing w:after="0" w:line="240" w:lineRule="auto"/>
              <w:ind w:right="-108"/>
              <w:jc w:val="both"/>
              <w:rPr>
                <w:rFonts w:ascii="Arial" w:hAnsi="Arial" w:cs="Arial"/>
                <w:sz w:val="24"/>
                <w:szCs w:val="24"/>
              </w:rPr>
            </w:pPr>
          </w:p>
        </w:tc>
        <w:tc>
          <w:tcPr>
            <w:tcW w:w="2409" w:type="dxa"/>
          </w:tcPr>
          <w:p w:rsidR="00A01B8A" w:rsidRPr="00955CA3" w:rsidRDefault="00A01B8A" w:rsidP="009424F3">
            <w:pPr>
              <w:autoSpaceDE w:val="0"/>
              <w:autoSpaceDN w:val="0"/>
              <w:adjustRightInd w:val="0"/>
              <w:spacing w:after="0" w:line="240" w:lineRule="auto"/>
              <w:rPr>
                <w:rFonts w:ascii="Arial" w:hAnsi="Arial" w:cs="Arial"/>
                <w:sz w:val="24"/>
                <w:szCs w:val="24"/>
              </w:rPr>
            </w:pPr>
            <w:r w:rsidRPr="00955CA3">
              <w:rPr>
                <w:rFonts w:ascii="Arial" w:hAnsi="Arial" w:cs="Arial"/>
                <w:sz w:val="24"/>
                <w:szCs w:val="24"/>
              </w:rPr>
              <w:t>бюджет муниципального района "Мантуровский район" Курской области</w:t>
            </w:r>
          </w:p>
        </w:tc>
        <w:tc>
          <w:tcPr>
            <w:tcW w:w="993" w:type="dxa"/>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tc>
        <w:tc>
          <w:tcPr>
            <w:tcW w:w="1134" w:type="dxa"/>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tc>
        <w:tc>
          <w:tcPr>
            <w:tcW w:w="1134" w:type="dxa"/>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tc>
        <w:tc>
          <w:tcPr>
            <w:tcW w:w="1134" w:type="dxa"/>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tc>
        <w:tc>
          <w:tcPr>
            <w:tcW w:w="992" w:type="dxa"/>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tc>
        <w:tc>
          <w:tcPr>
            <w:tcW w:w="992" w:type="dxa"/>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tc>
        <w:tc>
          <w:tcPr>
            <w:tcW w:w="851" w:type="dxa"/>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tc>
      </w:tr>
      <w:tr w:rsidR="00A01B8A" w:rsidRPr="00955CA3" w:rsidTr="005E702B">
        <w:trPr>
          <w:trHeight w:val="70"/>
        </w:trPr>
        <w:tc>
          <w:tcPr>
            <w:tcW w:w="2126" w:type="dxa"/>
            <w:vMerge/>
          </w:tcPr>
          <w:p w:rsidR="00A01B8A" w:rsidRPr="00955CA3" w:rsidRDefault="00A01B8A" w:rsidP="009424F3">
            <w:pPr>
              <w:spacing w:after="0" w:line="240" w:lineRule="auto"/>
              <w:ind w:right="-108"/>
              <w:rPr>
                <w:rFonts w:ascii="Arial" w:hAnsi="Arial" w:cs="Arial"/>
                <w:sz w:val="24"/>
                <w:szCs w:val="24"/>
              </w:rPr>
            </w:pPr>
          </w:p>
        </w:tc>
        <w:tc>
          <w:tcPr>
            <w:tcW w:w="3261" w:type="dxa"/>
            <w:vMerge/>
          </w:tcPr>
          <w:p w:rsidR="00A01B8A" w:rsidRPr="00955CA3" w:rsidRDefault="00A01B8A" w:rsidP="009424F3">
            <w:pPr>
              <w:spacing w:after="0" w:line="240" w:lineRule="auto"/>
              <w:ind w:right="-108"/>
              <w:jc w:val="both"/>
              <w:rPr>
                <w:rFonts w:ascii="Arial" w:hAnsi="Arial" w:cs="Arial"/>
                <w:sz w:val="24"/>
                <w:szCs w:val="24"/>
              </w:rPr>
            </w:pPr>
          </w:p>
        </w:tc>
        <w:tc>
          <w:tcPr>
            <w:tcW w:w="2409" w:type="dxa"/>
          </w:tcPr>
          <w:p w:rsidR="00A01B8A" w:rsidRPr="00955CA3" w:rsidRDefault="00A01B8A" w:rsidP="009424F3">
            <w:pPr>
              <w:autoSpaceDE w:val="0"/>
              <w:autoSpaceDN w:val="0"/>
              <w:adjustRightInd w:val="0"/>
              <w:spacing w:after="0" w:line="240" w:lineRule="auto"/>
              <w:rPr>
                <w:rFonts w:ascii="Arial" w:hAnsi="Arial" w:cs="Arial"/>
                <w:sz w:val="24"/>
                <w:szCs w:val="24"/>
              </w:rPr>
            </w:pPr>
            <w:r w:rsidRPr="00955CA3">
              <w:rPr>
                <w:rFonts w:ascii="Arial" w:hAnsi="Arial" w:cs="Arial"/>
                <w:sz w:val="24"/>
                <w:szCs w:val="24"/>
              </w:rPr>
              <w:t>внебюджетные источники &lt;1&gt;</w:t>
            </w:r>
          </w:p>
          <w:p w:rsidR="00A01B8A" w:rsidRPr="00955CA3" w:rsidRDefault="00A01B8A" w:rsidP="009424F3">
            <w:pPr>
              <w:autoSpaceDE w:val="0"/>
              <w:autoSpaceDN w:val="0"/>
              <w:adjustRightInd w:val="0"/>
              <w:spacing w:after="0" w:line="240" w:lineRule="auto"/>
              <w:rPr>
                <w:rFonts w:ascii="Arial" w:hAnsi="Arial" w:cs="Arial"/>
                <w:sz w:val="24"/>
                <w:szCs w:val="24"/>
              </w:rPr>
            </w:pPr>
          </w:p>
        </w:tc>
        <w:tc>
          <w:tcPr>
            <w:tcW w:w="993" w:type="dxa"/>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r w:rsidRPr="00955CA3">
              <w:rPr>
                <w:rFonts w:ascii="Arial" w:hAnsi="Arial" w:cs="Arial"/>
                <w:sz w:val="24"/>
                <w:szCs w:val="24"/>
              </w:rPr>
              <w:t>-</w:t>
            </w:r>
          </w:p>
        </w:tc>
        <w:tc>
          <w:tcPr>
            <w:tcW w:w="1134" w:type="dxa"/>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r w:rsidRPr="00955CA3">
              <w:rPr>
                <w:rFonts w:ascii="Arial" w:hAnsi="Arial" w:cs="Arial"/>
                <w:sz w:val="24"/>
                <w:szCs w:val="24"/>
              </w:rPr>
              <w:t>-</w:t>
            </w:r>
          </w:p>
        </w:tc>
        <w:tc>
          <w:tcPr>
            <w:tcW w:w="1134" w:type="dxa"/>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r w:rsidRPr="00955CA3">
              <w:rPr>
                <w:rFonts w:ascii="Arial" w:hAnsi="Arial" w:cs="Arial"/>
                <w:sz w:val="24"/>
                <w:szCs w:val="24"/>
              </w:rPr>
              <w:t>-</w:t>
            </w:r>
          </w:p>
        </w:tc>
        <w:tc>
          <w:tcPr>
            <w:tcW w:w="1134" w:type="dxa"/>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r w:rsidRPr="00955CA3">
              <w:rPr>
                <w:rFonts w:ascii="Arial" w:hAnsi="Arial" w:cs="Arial"/>
                <w:sz w:val="24"/>
                <w:szCs w:val="24"/>
              </w:rPr>
              <w:t>-</w:t>
            </w:r>
          </w:p>
        </w:tc>
        <w:tc>
          <w:tcPr>
            <w:tcW w:w="992" w:type="dxa"/>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r w:rsidRPr="00955CA3">
              <w:rPr>
                <w:rFonts w:ascii="Arial" w:hAnsi="Arial" w:cs="Arial"/>
                <w:sz w:val="24"/>
                <w:szCs w:val="24"/>
              </w:rPr>
              <w:t>-</w:t>
            </w:r>
          </w:p>
        </w:tc>
        <w:tc>
          <w:tcPr>
            <w:tcW w:w="992" w:type="dxa"/>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r w:rsidRPr="00955CA3">
              <w:rPr>
                <w:rFonts w:ascii="Arial" w:hAnsi="Arial" w:cs="Arial"/>
                <w:sz w:val="24"/>
                <w:szCs w:val="24"/>
              </w:rPr>
              <w:t>-</w:t>
            </w:r>
          </w:p>
        </w:tc>
        <w:tc>
          <w:tcPr>
            <w:tcW w:w="851" w:type="dxa"/>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r w:rsidRPr="00955CA3">
              <w:rPr>
                <w:rFonts w:ascii="Arial" w:hAnsi="Arial" w:cs="Arial"/>
                <w:sz w:val="24"/>
                <w:szCs w:val="24"/>
              </w:rPr>
              <w:t>-</w:t>
            </w:r>
          </w:p>
        </w:tc>
      </w:tr>
      <w:tr w:rsidR="00A01B8A" w:rsidRPr="00955CA3" w:rsidTr="005E702B">
        <w:trPr>
          <w:trHeight w:val="210"/>
        </w:trPr>
        <w:tc>
          <w:tcPr>
            <w:tcW w:w="2126" w:type="dxa"/>
            <w:vMerge w:val="restart"/>
          </w:tcPr>
          <w:p w:rsidR="00A01B8A" w:rsidRPr="00955CA3" w:rsidRDefault="00A01B8A" w:rsidP="009424F3">
            <w:pPr>
              <w:autoSpaceDE w:val="0"/>
              <w:autoSpaceDN w:val="0"/>
              <w:adjustRightInd w:val="0"/>
              <w:spacing w:after="0" w:line="240" w:lineRule="auto"/>
              <w:ind w:left="-142" w:right="-108"/>
              <w:jc w:val="center"/>
              <w:rPr>
                <w:rFonts w:ascii="Arial" w:hAnsi="Arial" w:cs="Arial"/>
                <w:sz w:val="24"/>
                <w:szCs w:val="24"/>
              </w:rPr>
            </w:pPr>
            <w:r w:rsidRPr="00955CA3">
              <w:rPr>
                <w:rFonts w:ascii="Arial" w:hAnsi="Arial" w:cs="Arial"/>
                <w:sz w:val="24"/>
                <w:szCs w:val="24"/>
              </w:rPr>
              <w:t>Подпрограмма 1</w:t>
            </w:r>
          </w:p>
        </w:tc>
        <w:tc>
          <w:tcPr>
            <w:tcW w:w="3261" w:type="dxa"/>
            <w:vMerge w:val="restart"/>
          </w:tcPr>
          <w:p w:rsidR="00A01B8A" w:rsidRPr="00955CA3" w:rsidRDefault="00A01B8A" w:rsidP="009424F3">
            <w:pPr>
              <w:spacing w:after="0" w:line="240" w:lineRule="auto"/>
              <w:jc w:val="both"/>
              <w:rPr>
                <w:rFonts w:ascii="Arial" w:hAnsi="Arial" w:cs="Arial"/>
                <w:sz w:val="24"/>
                <w:szCs w:val="24"/>
              </w:rPr>
            </w:pPr>
            <w:r w:rsidRPr="00955CA3">
              <w:rPr>
                <w:rFonts w:ascii="Arial" w:hAnsi="Arial" w:cs="Arial"/>
                <w:bCs/>
                <w:sz w:val="24"/>
                <w:szCs w:val="24"/>
              </w:rPr>
              <w:t>Организация хранения, комплектования и использования документов Архивного фонда Курской области и иных архивных документов, находящихся на хранении в архивном отделе Администрации Мантуровского района Курской области</w:t>
            </w:r>
            <w:r w:rsidRPr="00955CA3">
              <w:rPr>
                <w:rFonts w:ascii="Arial" w:hAnsi="Arial" w:cs="Arial"/>
                <w:kern w:val="1"/>
                <w:sz w:val="24"/>
                <w:szCs w:val="24"/>
              </w:rPr>
              <w:t>»</w:t>
            </w:r>
          </w:p>
        </w:tc>
        <w:tc>
          <w:tcPr>
            <w:tcW w:w="2409" w:type="dxa"/>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r w:rsidRPr="00955CA3">
              <w:rPr>
                <w:rFonts w:ascii="Arial" w:hAnsi="Arial" w:cs="Arial"/>
                <w:sz w:val="24"/>
                <w:szCs w:val="24"/>
              </w:rPr>
              <w:t>Всего</w:t>
            </w:r>
          </w:p>
        </w:tc>
        <w:tc>
          <w:tcPr>
            <w:tcW w:w="993" w:type="dxa"/>
          </w:tcPr>
          <w:p w:rsidR="00A01B8A" w:rsidRPr="00955CA3" w:rsidRDefault="00A01B8A" w:rsidP="009424F3">
            <w:pPr>
              <w:autoSpaceDE w:val="0"/>
              <w:autoSpaceDN w:val="0"/>
              <w:adjustRightInd w:val="0"/>
              <w:spacing w:after="0" w:line="240" w:lineRule="auto"/>
              <w:ind w:left="-108" w:right="-108"/>
              <w:jc w:val="center"/>
              <w:rPr>
                <w:rFonts w:ascii="Arial" w:hAnsi="Arial" w:cs="Arial"/>
                <w:b/>
                <w:sz w:val="24"/>
                <w:szCs w:val="24"/>
              </w:rPr>
            </w:pPr>
          </w:p>
        </w:tc>
        <w:tc>
          <w:tcPr>
            <w:tcW w:w="1134" w:type="dxa"/>
          </w:tcPr>
          <w:p w:rsidR="00A01B8A" w:rsidRPr="00955CA3" w:rsidRDefault="00A01B8A" w:rsidP="009424F3">
            <w:pPr>
              <w:autoSpaceDE w:val="0"/>
              <w:autoSpaceDN w:val="0"/>
              <w:adjustRightInd w:val="0"/>
              <w:spacing w:after="0" w:line="240" w:lineRule="auto"/>
              <w:ind w:left="-108" w:right="-108"/>
              <w:jc w:val="center"/>
              <w:rPr>
                <w:rFonts w:ascii="Arial" w:hAnsi="Arial" w:cs="Arial"/>
                <w:b/>
                <w:sz w:val="24"/>
                <w:szCs w:val="24"/>
              </w:rPr>
            </w:pPr>
          </w:p>
        </w:tc>
        <w:tc>
          <w:tcPr>
            <w:tcW w:w="1134" w:type="dxa"/>
          </w:tcPr>
          <w:p w:rsidR="00A01B8A" w:rsidRPr="00955CA3" w:rsidRDefault="00A01B8A" w:rsidP="009424F3">
            <w:pPr>
              <w:autoSpaceDE w:val="0"/>
              <w:autoSpaceDN w:val="0"/>
              <w:adjustRightInd w:val="0"/>
              <w:spacing w:after="0" w:line="240" w:lineRule="auto"/>
              <w:ind w:left="-108" w:right="-108"/>
              <w:jc w:val="center"/>
              <w:rPr>
                <w:rFonts w:ascii="Arial" w:hAnsi="Arial" w:cs="Arial"/>
                <w:b/>
                <w:sz w:val="24"/>
                <w:szCs w:val="24"/>
              </w:rPr>
            </w:pPr>
          </w:p>
        </w:tc>
        <w:tc>
          <w:tcPr>
            <w:tcW w:w="1134" w:type="dxa"/>
          </w:tcPr>
          <w:p w:rsidR="00A01B8A" w:rsidRPr="00955CA3" w:rsidRDefault="00A01B8A" w:rsidP="009424F3">
            <w:pPr>
              <w:spacing w:after="0" w:line="240" w:lineRule="auto"/>
              <w:ind w:left="-109"/>
              <w:jc w:val="center"/>
              <w:rPr>
                <w:rFonts w:ascii="Arial" w:hAnsi="Arial" w:cs="Arial"/>
                <w:b/>
                <w:sz w:val="24"/>
                <w:szCs w:val="24"/>
              </w:rPr>
            </w:pPr>
          </w:p>
        </w:tc>
        <w:tc>
          <w:tcPr>
            <w:tcW w:w="992" w:type="dxa"/>
          </w:tcPr>
          <w:p w:rsidR="00A01B8A" w:rsidRPr="00955CA3" w:rsidRDefault="00A01B8A" w:rsidP="009424F3">
            <w:pPr>
              <w:spacing w:after="0" w:line="240" w:lineRule="auto"/>
              <w:ind w:left="-109"/>
              <w:jc w:val="center"/>
              <w:rPr>
                <w:rFonts w:ascii="Arial" w:hAnsi="Arial" w:cs="Arial"/>
                <w:b/>
                <w:sz w:val="24"/>
                <w:szCs w:val="24"/>
              </w:rPr>
            </w:pPr>
          </w:p>
        </w:tc>
        <w:tc>
          <w:tcPr>
            <w:tcW w:w="992" w:type="dxa"/>
          </w:tcPr>
          <w:p w:rsidR="00A01B8A" w:rsidRPr="00955CA3" w:rsidRDefault="00A01B8A" w:rsidP="009424F3">
            <w:pPr>
              <w:spacing w:after="0" w:line="240" w:lineRule="auto"/>
              <w:ind w:left="-109"/>
              <w:rPr>
                <w:rFonts w:ascii="Arial" w:hAnsi="Arial" w:cs="Arial"/>
                <w:b/>
                <w:sz w:val="24"/>
                <w:szCs w:val="24"/>
              </w:rPr>
            </w:pPr>
          </w:p>
        </w:tc>
        <w:tc>
          <w:tcPr>
            <w:tcW w:w="851" w:type="dxa"/>
          </w:tcPr>
          <w:p w:rsidR="00A01B8A" w:rsidRPr="00955CA3" w:rsidRDefault="00A01B8A" w:rsidP="009424F3">
            <w:pPr>
              <w:spacing w:after="0" w:line="240" w:lineRule="auto"/>
              <w:ind w:left="-109"/>
              <w:rPr>
                <w:rFonts w:ascii="Arial" w:hAnsi="Arial" w:cs="Arial"/>
                <w:b/>
                <w:sz w:val="24"/>
                <w:szCs w:val="24"/>
              </w:rPr>
            </w:pPr>
          </w:p>
        </w:tc>
      </w:tr>
      <w:tr w:rsidR="00A01B8A" w:rsidRPr="00955CA3" w:rsidTr="005E702B">
        <w:trPr>
          <w:trHeight w:val="201"/>
        </w:trPr>
        <w:tc>
          <w:tcPr>
            <w:tcW w:w="2126" w:type="dxa"/>
            <w:vMerge/>
          </w:tcPr>
          <w:p w:rsidR="00A01B8A" w:rsidRPr="00955CA3" w:rsidRDefault="00A01B8A" w:rsidP="009424F3">
            <w:pPr>
              <w:spacing w:after="0" w:line="240" w:lineRule="auto"/>
              <w:ind w:right="-108"/>
              <w:rPr>
                <w:rFonts w:ascii="Arial" w:hAnsi="Arial" w:cs="Arial"/>
                <w:sz w:val="24"/>
                <w:szCs w:val="24"/>
              </w:rPr>
            </w:pPr>
          </w:p>
        </w:tc>
        <w:tc>
          <w:tcPr>
            <w:tcW w:w="3261" w:type="dxa"/>
            <w:vMerge/>
          </w:tcPr>
          <w:p w:rsidR="00A01B8A" w:rsidRPr="00955CA3" w:rsidRDefault="00A01B8A" w:rsidP="009424F3">
            <w:pPr>
              <w:spacing w:after="0" w:line="240" w:lineRule="auto"/>
              <w:ind w:right="-108"/>
              <w:jc w:val="both"/>
              <w:rPr>
                <w:rFonts w:ascii="Arial" w:hAnsi="Arial" w:cs="Arial"/>
                <w:sz w:val="24"/>
                <w:szCs w:val="24"/>
              </w:rPr>
            </w:pPr>
          </w:p>
        </w:tc>
        <w:tc>
          <w:tcPr>
            <w:tcW w:w="2409" w:type="dxa"/>
          </w:tcPr>
          <w:p w:rsidR="00A01B8A" w:rsidRPr="00955CA3" w:rsidRDefault="00A01B8A" w:rsidP="009424F3">
            <w:pPr>
              <w:autoSpaceDE w:val="0"/>
              <w:autoSpaceDN w:val="0"/>
              <w:adjustRightInd w:val="0"/>
              <w:spacing w:after="0" w:line="240" w:lineRule="auto"/>
              <w:ind w:hanging="108"/>
              <w:jc w:val="center"/>
              <w:rPr>
                <w:rFonts w:ascii="Arial" w:hAnsi="Arial" w:cs="Arial"/>
                <w:sz w:val="24"/>
                <w:szCs w:val="24"/>
              </w:rPr>
            </w:pPr>
            <w:r w:rsidRPr="00955CA3">
              <w:rPr>
                <w:rFonts w:ascii="Arial" w:hAnsi="Arial" w:cs="Arial"/>
                <w:sz w:val="24"/>
                <w:szCs w:val="24"/>
              </w:rPr>
              <w:t>федеральный бюджет</w:t>
            </w:r>
          </w:p>
        </w:tc>
        <w:tc>
          <w:tcPr>
            <w:tcW w:w="993" w:type="dxa"/>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r w:rsidRPr="00955CA3">
              <w:rPr>
                <w:rFonts w:ascii="Arial" w:hAnsi="Arial" w:cs="Arial"/>
                <w:sz w:val="24"/>
                <w:szCs w:val="24"/>
              </w:rPr>
              <w:t>-</w:t>
            </w:r>
          </w:p>
        </w:tc>
        <w:tc>
          <w:tcPr>
            <w:tcW w:w="1134" w:type="dxa"/>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r w:rsidRPr="00955CA3">
              <w:rPr>
                <w:rFonts w:ascii="Arial" w:hAnsi="Arial" w:cs="Arial"/>
                <w:sz w:val="24"/>
                <w:szCs w:val="24"/>
              </w:rPr>
              <w:t>-</w:t>
            </w:r>
          </w:p>
        </w:tc>
        <w:tc>
          <w:tcPr>
            <w:tcW w:w="1134" w:type="dxa"/>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r w:rsidRPr="00955CA3">
              <w:rPr>
                <w:rFonts w:ascii="Arial" w:hAnsi="Arial" w:cs="Arial"/>
                <w:sz w:val="24"/>
                <w:szCs w:val="24"/>
              </w:rPr>
              <w:t>-</w:t>
            </w:r>
          </w:p>
        </w:tc>
        <w:tc>
          <w:tcPr>
            <w:tcW w:w="1134" w:type="dxa"/>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r w:rsidRPr="00955CA3">
              <w:rPr>
                <w:rFonts w:ascii="Arial" w:hAnsi="Arial" w:cs="Arial"/>
                <w:sz w:val="24"/>
                <w:szCs w:val="24"/>
              </w:rPr>
              <w:t>-</w:t>
            </w:r>
          </w:p>
        </w:tc>
        <w:tc>
          <w:tcPr>
            <w:tcW w:w="992" w:type="dxa"/>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r w:rsidRPr="00955CA3">
              <w:rPr>
                <w:rFonts w:ascii="Arial" w:hAnsi="Arial" w:cs="Arial"/>
                <w:sz w:val="24"/>
                <w:szCs w:val="24"/>
              </w:rPr>
              <w:t>-</w:t>
            </w:r>
          </w:p>
        </w:tc>
        <w:tc>
          <w:tcPr>
            <w:tcW w:w="992" w:type="dxa"/>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r w:rsidRPr="00955CA3">
              <w:rPr>
                <w:rFonts w:ascii="Arial" w:hAnsi="Arial" w:cs="Arial"/>
                <w:sz w:val="24"/>
                <w:szCs w:val="24"/>
              </w:rPr>
              <w:t>-</w:t>
            </w:r>
          </w:p>
        </w:tc>
        <w:tc>
          <w:tcPr>
            <w:tcW w:w="851" w:type="dxa"/>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r w:rsidRPr="00955CA3">
              <w:rPr>
                <w:rFonts w:ascii="Arial" w:hAnsi="Arial" w:cs="Arial"/>
                <w:sz w:val="24"/>
                <w:szCs w:val="24"/>
              </w:rPr>
              <w:t>-</w:t>
            </w:r>
          </w:p>
        </w:tc>
      </w:tr>
      <w:tr w:rsidR="00A01B8A" w:rsidRPr="00955CA3" w:rsidTr="005E702B">
        <w:trPr>
          <w:trHeight w:val="180"/>
        </w:trPr>
        <w:tc>
          <w:tcPr>
            <w:tcW w:w="2126" w:type="dxa"/>
            <w:vMerge/>
          </w:tcPr>
          <w:p w:rsidR="00A01B8A" w:rsidRPr="00955CA3" w:rsidRDefault="00A01B8A" w:rsidP="009424F3">
            <w:pPr>
              <w:spacing w:after="0" w:line="240" w:lineRule="auto"/>
              <w:ind w:right="-108"/>
              <w:rPr>
                <w:rFonts w:ascii="Arial" w:hAnsi="Arial" w:cs="Arial"/>
                <w:sz w:val="24"/>
                <w:szCs w:val="24"/>
              </w:rPr>
            </w:pPr>
          </w:p>
        </w:tc>
        <w:tc>
          <w:tcPr>
            <w:tcW w:w="3261" w:type="dxa"/>
            <w:vMerge/>
          </w:tcPr>
          <w:p w:rsidR="00A01B8A" w:rsidRPr="00955CA3" w:rsidRDefault="00A01B8A" w:rsidP="009424F3">
            <w:pPr>
              <w:spacing w:after="0" w:line="240" w:lineRule="auto"/>
              <w:ind w:right="-108"/>
              <w:jc w:val="both"/>
              <w:rPr>
                <w:rFonts w:ascii="Arial" w:hAnsi="Arial" w:cs="Arial"/>
                <w:sz w:val="24"/>
                <w:szCs w:val="24"/>
              </w:rPr>
            </w:pPr>
          </w:p>
        </w:tc>
        <w:tc>
          <w:tcPr>
            <w:tcW w:w="2409" w:type="dxa"/>
          </w:tcPr>
          <w:p w:rsidR="00A01B8A" w:rsidRPr="00955CA3" w:rsidRDefault="00A01B8A" w:rsidP="009424F3">
            <w:pPr>
              <w:autoSpaceDE w:val="0"/>
              <w:autoSpaceDN w:val="0"/>
              <w:adjustRightInd w:val="0"/>
              <w:spacing w:after="0" w:line="240" w:lineRule="auto"/>
              <w:jc w:val="center"/>
              <w:rPr>
                <w:rFonts w:ascii="Arial" w:hAnsi="Arial" w:cs="Arial"/>
                <w:sz w:val="24"/>
                <w:szCs w:val="24"/>
              </w:rPr>
            </w:pPr>
            <w:r w:rsidRPr="00955CA3">
              <w:rPr>
                <w:rFonts w:ascii="Arial" w:hAnsi="Arial" w:cs="Arial"/>
                <w:sz w:val="24"/>
                <w:szCs w:val="24"/>
              </w:rPr>
              <w:t>областной бюджет</w:t>
            </w:r>
          </w:p>
          <w:p w:rsidR="00A01B8A" w:rsidRPr="00955CA3" w:rsidRDefault="00A01B8A" w:rsidP="009424F3">
            <w:pPr>
              <w:autoSpaceDE w:val="0"/>
              <w:autoSpaceDN w:val="0"/>
              <w:adjustRightInd w:val="0"/>
              <w:spacing w:after="0" w:line="240" w:lineRule="auto"/>
              <w:jc w:val="center"/>
              <w:rPr>
                <w:rFonts w:ascii="Arial" w:hAnsi="Arial" w:cs="Arial"/>
                <w:sz w:val="24"/>
                <w:szCs w:val="24"/>
              </w:rPr>
            </w:pPr>
          </w:p>
        </w:tc>
        <w:tc>
          <w:tcPr>
            <w:tcW w:w="993" w:type="dxa"/>
          </w:tcPr>
          <w:p w:rsidR="00A01B8A" w:rsidRPr="00955CA3" w:rsidRDefault="00A01B8A" w:rsidP="009424F3">
            <w:pPr>
              <w:autoSpaceDE w:val="0"/>
              <w:autoSpaceDN w:val="0"/>
              <w:adjustRightInd w:val="0"/>
              <w:spacing w:after="0" w:line="240" w:lineRule="auto"/>
              <w:ind w:left="-109" w:right="-108"/>
              <w:jc w:val="center"/>
              <w:rPr>
                <w:rFonts w:ascii="Arial" w:hAnsi="Arial" w:cs="Arial"/>
                <w:sz w:val="24"/>
                <w:szCs w:val="24"/>
              </w:rPr>
            </w:pPr>
            <w:r w:rsidRPr="00955CA3">
              <w:rPr>
                <w:rFonts w:ascii="Arial" w:hAnsi="Arial" w:cs="Arial"/>
                <w:sz w:val="24"/>
                <w:szCs w:val="24"/>
              </w:rPr>
              <w:t>148.617</w:t>
            </w:r>
          </w:p>
        </w:tc>
        <w:tc>
          <w:tcPr>
            <w:tcW w:w="1134" w:type="dxa"/>
          </w:tcPr>
          <w:p w:rsidR="00A01B8A" w:rsidRPr="00955CA3" w:rsidRDefault="00A01B8A" w:rsidP="009424F3">
            <w:pPr>
              <w:autoSpaceDE w:val="0"/>
              <w:autoSpaceDN w:val="0"/>
              <w:adjustRightInd w:val="0"/>
              <w:spacing w:after="0" w:line="240" w:lineRule="auto"/>
              <w:ind w:left="-109" w:right="-108"/>
              <w:jc w:val="center"/>
              <w:rPr>
                <w:rFonts w:ascii="Arial" w:hAnsi="Arial" w:cs="Arial"/>
                <w:sz w:val="24"/>
                <w:szCs w:val="24"/>
              </w:rPr>
            </w:pPr>
            <w:r w:rsidRPr="00955CA3">
              <w:rPr>
                <w:rFonts w:ascii="Arial" w:hAnsi="Arial" w:cs="Arial"/>
                <w:sz w:val="24"/>
                <w:szCs w:val="24"/>
              </w:rPr>
              <w:t>148.617</w:t>
            </w:r>
          </w:p>
          <w:p w:rsidR="00A01B8A" w:rsidRPr="00955CA3" w:rsidRDefault="00A01B8A" w:rsidP="009424F3">
            <w:pPr>
              <w:autoSpaceDE w:val="0"/>
              <w:autoSpaceDN w:val="0"/>
              <w:adjustRightInd w:val="0"/>
              <w:spacing w:after="0" w:line="240" w:lineRule="auto"/>
              <w:ind w:left="-109" w:right="-108"/>
              <w:rPr>
                <w:rFonts w:ascii="Arial" w:hAnsi="Arial" w:cs="Arial"/>
                <w:sz w:val="24"/>
                <w:szCs w:val="24"/>
              </w:rPr>
            </w:pPr>
          </w:p>
        </w:tc>
        <w:tc>
          <w:tcPr>
            <w:tcW w:w="1134" w:type="dxa"/>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r w:rsidRPr="00955CA3">
              <w:rPr>
                <w:rFonts w:ascii="Arial" w:hAnsi="Arial" w:cs="Arial"/>
                <w:sz w:val="24"/>
                <w:szCs w:val="24"/>
              </w:rPr>
              <w:t>148.617</w:t>
            </w:r>
          </w:p>
        </w:tc>
        <w:tc>
          <w:tcPr>
            <w:tcW w:w="1134" w:type="dxa"/>
          </w:tcPr>
          <w:p w:rsidR="00A01B8A" w:rsidRPr="00955CA3" w:rsidRDefault="00A01B8A" w:rsidP="009424F3">
            <w:pPr>
              <w:autoSpaceDE w:val="0"/>
              <w:autoSpaceDN w:val="0"/>
              <w:adjustRightInd w:val="0"/>
              <w:spacing w:after="0" w:line="240" w:lineRule="auto"/>
              <w:ind w:left="-109" w:right="-108"/>
              <w:jc w:val="center"/>
              <w:rPr>
                <w:rFonts w:ascii="Arial" w:hAnsi="Arial" w:cs="Arial"/>
                <w:sz w:val="24"/>
                <w:szCs w:val="24"/>
              </w:rPr>
            </w:pPr>
          </w:p>
          <w:p w:rsidR="00A01B8A" w:rsidRPr="00955CA3" w:rsidRDefault="00A01B8A" w:rsidP="009424F3">
            <w:pPr>
              <w:autoSpaceDE w:val="0"/>
              <w:autoSpaceDN w:val="0"/>
              <w:adjustRightInd w:val="0"/>
              <w:spacing w:after="0" w:line="240" w:lineRule="auto"/>
              <w:ind w:left="-109" w:right="-108"/>
              <w:jc w:val="center"/>
              <w:rPr>
                <w:rFonts w:ascii="Arial" w:hAnsi="Arial" w:cs="Arial"/>
                <w:sz w:val="24"/>
                <w:szCs w:val="24"/>
              </w:rPr>
            </w:pPr>
          </w:p>
        </w:tc>
        <w:tc>
          <w:tcPr>
            <w:tcW w:w="992" w:type="dxa"/>
          </w:tcPr>
          <w:p w:rsidR="00A01B8A" w:rsidRPr="00955CA3" w:rsidRDefault="00A01B8A" w:rsidP="009424F3">
            <w:pPr>
              <w:autoSpaceDE w:val="0"/>
              <w:autoSpaceDN w:val="0"/>
              <w:adjustRightInd w:val="0"/>
              <w:spacing w:after="0" w:line="240" w:lineRule="auto"/>
              <w:ind w:left="-109" w:right="-108"/>
              <w:jc w:val="center"/>
              <w:rPr>
                <w:rFonts w:ascii="Arial" w:hAnsi="Arial" w:cs="Arial"/>
                <w:sz w:val="24"/>
                <w:szCs w:val="24"/>
              </w:rPr>
            </w:pPr>
          </w:p>
          <w:p w:rsidR="00A01B8A" w:rsidRPr="00955CA3" w:rsidRDefault="00A01B8A" w:rsidP="009424F3">
            <w:pPr>
              <w:autoSpaceDE w:val="0"/>
              <w:autoSpaceDN w:val="0"/>
              <w:adjustRightInd w:val="0"/>
              <w:spacing w:after="0" w:line="240" w:lineRule="auto"/>
              <w:ind w:left="-109" w:right="-108"/>
              <w:jc w:val="center"/>
              <w:rPr>
                <w:rFonts w:ascii="Arial" w:hAnsi="Arial" w:cs="Arial"/>
                <w:sz w:val="24"/>
                <w:szCs w:val="24"/>
              </w:rPr>
            </w:pPr>
          </w:p>
        </w:tc>
        <w:tc>
          <w:tcPr>
            <w:tcW w:w="992" w:type="dxa"/>
          </w:tcPr>
          <w:p w:rsidR="00A01B8A" w:rsidRPr="00955CA3" w:rsidRDefault="00A01B8A" w:rsidP="009424F3">
            <w:pPr>
              <w:autoSpaceDE w:val="0"/>
              <w:autoSpaceDN w:val="0"/>
              <w:adjustRightInd w:val="0"/>
              <w:spacing w:after="0" w:line="240" w:lineRule="auto"/>
              <w:ind w:left="-109" w:right="-108"/>
              <w:jc w:val="center"/>
              <w:rPr>
                <w:rFonts w:ascii="Arial" w:hAnsi="Arial" w:cs="Arial"/>
                <w:sz w:val="24"/>
                <w:szCs w:val="24"/>
              </w:rPr>
            </w:pPr>
          </w:p>
          <w:p w:rsidR="00A01B8A" w:rsidRPr="00955CA3" w:rsidRDefault="00A01B8A" w:rsidP="009424F3">
            <w:pPr>
              <w:autoSpaceDE w:val="0"/>
              <w:autoSpaceDN w:val="0"/>
              <w:adjustRightInd w:val="0"/>
              <w:spacing w:after="0" w:line="240" w:lineRule="auto"/>
              <w:ind w:left="-109" w:right="-108"/>
              <w:jc w:val="center"/>
              <w:rPr>
                <w:rFonts w:ascii="Arial" w:hAnsi="Arial" w:cs="Arial"/>
                <w:sz w:val="24"/>
                <w:szCs w:val="24"/>
              </w:rPr>
            </w:pPr>
          </w:p>
        </w:tc>
        <w:tc>
          <w:tcPr>
            <w:tcW w:w="851" w:type="dxa"/>
          </w:tcPr>
          <w:p w:rsidR="00A01B8A" w:rsidRPr="00955CA3" w:rsidRDefault="00A01B8A" w:rsidP="009424F3">
            <w:pPr>
              <w:autoSpaceDE w:val="0"/>
              <w:autoSpaceDN w:val="0"/>
              <w:adjustRightInd w:val="0"/>
              <w:spacing w:after="0" w:line="240" w:lineRule="auto"/>
              <w:ind w:left="-109" w:right="-108"/>
              <w:jc w:val="center"/>
              <w:rPr>
                <w:rFonts w:ascii="Arial" w:hAnsi="Arial" w:cs="Arial"/>
                <w:sz w:val="24"/>
                <w:szCs w:val="24"/>
              </w:rPr>
            </w:pPr>
          </w:p>
          <w:p w:rsidR="00A01B8A" w:rsidRPr="00955CA3" w:rsidRDefault="00A01B8A" w:rsidP="009424F3">
            <w:pPr>
              <w:autoSpaceDE w:val="0"/>
              <w:autoSpaceDN w:val="0"/>
              <w:adjustRightInd w:val="0"/>
              <w:spacing w:after="0" w:line="240" w:lineRule="auto"/>
              <w:ind w:left="-109" w:right="-108"/>
              <w:jc w:val="center"/>
              <w:rPr>
                <w:rFonts w:ascii="Arial" w:hAnsi="Arial" w:cs="Arial"/>
                <w:sz w:val="24"/>
                <w:szCs w:val="24"/>
              </w:rPr>
            </w:pPr>
          </w:p>
        </w:tc>
      </w:tr>
      <w:tr w:rsidR="00A01B8A" w:rsidRPr="00955CA3" w:rsidTr="005E702B">
        <w:trPr>
          <w:trHeight w:val="285"/>
        </w:trPr>
        <w:tc>
          <w:tcPr>
            <w:tcW w:w="2126" w:type="dxa"/>
            <w:vMerge/>
          </w:tcPr>
          <w:p w:rsidR="00A01B8A" w:rsidRPr="00955CA3" w:rsidRDefault="00A01B8A" w:rsidP="009424F3">
            <w:pPr>
              <w:spacing w:after="0" w:line="240" w:lineRule="auto"/>
              <w:ind w:right="-108"/>
              <w:rPr>
                <w:rFonts w:ascii="Arial" w:hAnsi="Arial" w:cs="Arial"/>
                <w:sz w:val="24"/>
                <w:szCs w:val="24"/>
              </w:rPr>
            </w:pPr>
          </w:p>
        </w:tc>
        <w:tc>
          <w:tcPr>
            <w:tcW w:w="3261" w:type="dxa"/>
            <w:vMerge/>
          </w:tcPr>
          <w:p w:rsidR="00A01B8A" w:rsidRPr="00955CA3" w:rsidRDefault="00A01B8A" w:rsidP="009424F3">
            <w:pPr>
              <w:spacing w:after="0" w:line="240" w:lineRule="auto"/>
              <w:ind w:right="-108"/>
              <w:jc w:val="both"/>
              <w:rPr>
                <w:rFonts w:ascii="Arial" w:hAnsi="Arial" w:cs="Arial"/>
                <w:sz w:val="24"/>
                <w:szCs w:val="24"/>
              </w:rPr>
            </w:pPr>
          </w:p>
        </w:tc>
        <w:tc>
          <w:tcPr>
            <w:tcW w:w="2409" w:type="dxa"/>
          </w:tcPr>
          <w:p w:rsidR="00A01B8A" w:rsidRPr="00955CA3" w:rsidRDefault="00A01B8A" w:rsidP="009424F3">
            <w:pPr>
              <w:pStyle w:val="30"/>
              <w:shd w:val="clear" w:color="auto" w:fill="auto"/>
              <w:spacing w:line="240" w:lineRule="auto"/>
              <w:ind w:left="100" w:firstLine="0"/>
              <w:jc w:val="left"/>
              <w:rPr>
                <w:rFonts w:ascii="Arial" w:hAnsi="Arial" w:cs="Arial"/>
                <w:sz w:val="24"/>
                <w:szCs w:val="24"/>
              </w:rPr>
            </w:pPr>
            <w:r w:rsidRPr="00955CA3">
              <w:rPr>
                <w:rFonts w:ascii="Arial" w:hAnsi="Arial" w:cs="Arial"/>
                <w:sz w:val="24"/>
                <w:szCs w:val="24"/>
              </w:rPr>
              <w:t>бюджеты поселений Мантуровского района Курской области</w:t>
            </w:r>
          </w:p>
        </w:tc>
        <w:tc>
          <w:tcPr>
            <w:tcW w:w="993" w:type="dxa"/>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r w:rsidRPr="00955CA3">
              <w:rPr>
                <w:rFonts w:ascii="Arial" w:hAnsi="Arial" w:cs="Arial"/>
                <w:sz w:val="24"/>
                <w:szCs w:val="24"/>
              </w:rPr>
              <w:t>-</w:t>
            </w:r>
          </w:p>
        </w:tc>
        <w:tc>
          <w:tcPr>
            <w:tcW w:w="1134" w:type="dxa"/>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r w:rsidRPr="00955CA3">
              <w:rPr>
                <w:rFonts w:ascii="Arial" w:hAnsi="Arial" w:cs="Arial"/>
                <w:sz w:val="24"/>
                <w:szCs w:val="24"/>
              </w:rPr>
              <w:t>-</w:t>
            </w:r>
          </w:p>
        </w:tc>
        <w:tc>
          <w:tcPr>
            <w:tcW w:w="1134" w:type="dxa"/>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r w:rsidRPr="00955CA3">
              <w:rPr>
                <w:rFonts w:ascii="Arial" w:hAnsi="Arial" w:cs="Arial"/>
                <w:sz w:val="24"/>
                <w:szCs w:val="24"/>
              </w:rPr>
              <w:t>-</w:t>
            </w:r>
          </w:p>
        </w:tc>
        <w:tc>
          <w:tcPr>
            <w:tcW w:w="1134" w:type="dxa"/>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r w:rsidRPr="00955CA3">
              <w:rPr>
                <w:rFonts w:ascii="Arial" w:hAnsi="Arial" w:cs="Arial"/>
                <w:sz w:val="24"/>
                <w:szCs w:val="24"/>
              </w:rPr>
              <w:t>-</w:t>
            </w:r>
          </w:p>
        </w:tc>
        <w:tc>
          <w:tcPr>
            <w:tcW w:w="992" w:type="dxa"/>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r w:rsidRPr="00955CA3">
              <w:rPr>
                <w:rFonts w:ascii="Arial" w:hAnsi="Arial" w:cs="Arial"/>
                <w:sz w:val="24"/>
                <w:szCs w:val="24"/>
              </w:rPr>
              <w:t>-</w:t>
            </w:r>
          </w:p>
        </w:tc>
        <w:tc>
          <w:tcPr>
            <w:tcW w:w="992" w:type="dxa"/>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r w:rsidRPr="00955CA3">
              <w:rPr>
                <w:rFonts w:ascii="Arial" w:hAnsi="Arial" w:cs="Arial"/>
                <w:sz w:val="24"/>
                <w:szCs w:val="24"/>
              </w:rPr>
              <w:t>-</w:t>
            </w:r>
          </w:p>
        </w:tc>
        <w:tc>
          <w:tcPr>
            <w:tcW w:w="851" w:type="dxa"/>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r w:rsidRPr="00955CA3">
              <w:rPr>
                <w:rFonts w:ascii="Arial" w:hAnsi="Arial" w:cs="Arial"/>
                <w:sz w:val="24"/>
                <w:szCs w:val="24"/>
              </w:rPr>
              <w:t>-</w:t>
            </w:r>
          </w:p>
        </w:tc>
      </w:tr>
      <w:tr w:rsidR="00A01B8A" w:rsidRPr="00955CA3" w:rsidTr="005E702B">
        <w:trPr>
          <w:trHeight w:val="345"/>
        </w:trPr>
        <w:tc>
          <w:tcPr>
            <w:tcW w:w="2126" w:type="dxa"/>
            <w:vMerge/>
          </w:tcPr>
          <w:p w:rsidR="00A01B8A" w:rsidRPr="00955CA3" w:rsidRDefault="00A01B8A" w:rsidP="009424F3">
            <w:pPr>
              <w:spacing w:after="0" w:line="240" w:lineRule="auto"/>
              <w:ind w:right="-108"/>
              <w:rPr>
                <w:rFonts w:ascii="Arial" w:hAnsi="Arial" w:cs="Arial"/>
                <w:sz w:val="24"/>
                <w:szCs w:val="24"/>
              </w:rPr>
            </w:pPr>
          </w:p>
        </w:tc>
        <w:tc>
          <w:tcPr>
            <w:tcW w:w="3261" w:type="dxa"/>
            <w:vMerge/>
          </w:tcPr>
          <w:p w:rsidR="00A01B8A" w:rsidRPr="00955CA3" w:rsidRDefault="00A01B8A" w:rsidP="009424F3">
            <w:pPr>
              <w:spacing w:after="0" w:line="240" w:lineRule="auto"/>
              <w:ind w:right="-108"/>
              <w:jc w:val="both"/>
              <w:rPr>
                <w:rFonts w:ascii="Arial" w:hAnsi="Arial" w:cs="Arial"/>
                <w:sz w:val="24"/>
                <w:szCs w:val="24"/>
              </w:rPr>
            </w:pPr>
          </w:p>
        </w:tc>
        <w:tc>
          <w:tcPr>
            <w:tcW w:w="2409" w:type="dxa"/>
          </w:tcPr>
          <w:p w:rsidR="00A01B8A" w:rsidRPr="00955CA3" w:rsidRDefault="00A01B8A" w:rsidP="009424F3">
            <w:pPr>
              <w:autoSpaceDE w:val="0"/>
              <w:autoSpaceDN w:val="0"/>
              <w:adjustRightInd w:val="0"/>
              <w:spacing w:after="0" w:line="240" w:lineRule="auto"/>
              <w:rPr>
                <w:rFonts w:ascii="Arial" w:hAnsi="Arial" w:cs="Arial"/>
                <w:sz w:val="24"/>
                <w:szCs w:val="24"/>
              </w:rPr>
            </w:pPr>
            <w:r w:rsidRPr="00955CA3">
              <w:rPr>
                <w:rFonts w:ascii="Arial" w:hAnsi="Arial" w:cs="Arial"/>
                <w:sz w:val="24"/>
                <w:szCs w:val="24"/>
              </w:rPr>
              <w:t>бюджет муниципального района "Мантуровский район" Курской области</w:t>
            </w:r>
          </w:p>
        </w:tc>
        <w:tc>
          <w:tcPr>
            <w:tcW w:w="993" w:type="dxa"/>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tc>
        <w:tc>
          <w:tcPr>
            <w:tcW w:w="1134" w:type="dxa"/>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tc>
        <w:tc>
          <w:tcPr>
            <w:tcW w:w="1134" w:type="dxa"/>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tc>
        <w:tc>
          <w:tcPr>
            <w:tcW w:w="1134" w:type="dxa"/>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tc>
        <w:tc>
          <w:tcPr>
            <w:tcW w:w="992" w:type="dxa"/>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tc>
        <w:tc>
          <w:tcPr>
            <w:tcW w:w="992" w:type="dxa"/>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tc>
        <w:tc>
          <w:tcPr>
            <w:tcW w:w="851" w:type="dxa"/>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p>
        </w:tc>
      </w:tr>
      <w:tr w:rsidR="00A01B8A" w:rsidRPr="00955CA3" w:rsidTr="005E702B">
        <w:trPr>
          <w:trHeight w:val="375"/>
        </w:trPr>
        <w:tc>
          <w:tcPr>
            <w:tcW w:w="2126" w:type="dxa"/>
            <w:vMerge/>
          </w:tcPr>
          <w:p w:rsidR="00A01B8A" w:rsidRPr="00955CA3" w:rsidRDefault="00A01B8A" w:rsidP="009424F3">
            <w:pPr>
              <w:spacing w:after="0" w:line="240" w:lineRule="auto"/>
              <w:ind w:right="-108"/>
              <w:rPr>
                <w:rFonts w:ascii="Arial" w:hAnsi="Arial" w:cs="Arial"/>
                <w:sz w:val="24"/>
                <w:szCs w:val="24"/>
              </w:rPr>
            </w:pPr>
          </w:p>
        </w:tc>
        <w:tc>
          <w:tcPr>
            <w:tcW w:w="3261" w:type="dxa"/>
            <w:vMerge/>
          </w:tcPr>
          <w:p w:rsidR="00A01B8A" w:rsidRPr="00955CA3" w:rsidRDefault="00A01B8A" w:rsidP="009424F3">
            <w:pPr>
              <w:spacing w:after="0" w:line="240" w:lineRule="auto"/>
              <w:ind w:right="-108"/>
              <w:jc w:val="both"/>
              <w:rPr>
                <w:rFonts w:ascii="Arial" w:hAnsi="Arial" w:cs="Arial"/>
                <w:sz w:val="24"/>
                <w:szCs w:val="24"/>
              </w:rPr>
            </w:pPr>
          </w:p>
        </w:tc>
        <w:tc>
          <w:tcPr>
            <w:tcW w:w="2409" w:type="dxa"/>
          </w:tcPr>
          <w:p w:rsidR="00A01B8A" w:rsidRPr="00955CA3" w:rsidRDefault="00A01B8A" w:rsidP="009424F3">
            <w:pPr>
              <w:autoSpaceDE w:val="0"/>
              <w:autoSpaceDN w:val="0"/>
              <w:adjustRightInd w:val="0"/>
              <w:spacing w:after="0" w:line="240" w:lineRule="auto"/>
              <w:rPr>
                <w:rFonts w:ascii="Arial" w:hAnsi="Arial" w:cs="Arial"/>
                <w:sz w:val="24"/>
                <w:szCs w:val="24"/>
              </w:rPr>
            </w:pPr>
            <w:r w:rsidRPr="00955CA3">
              <w:rPr>
                <w:rFonts w:ascii="Arial" w:hAnsi="Arial" w:cs="Arial"/>
                <w:sz w:val="24"/>
                <w:szCs w:val="24"/>
              </w:rPr>
              <w:t>внебюджетные источники &lt;1&gt;</w:t>
            </w:r>
          </w:p>
          <w:p w:rsidR="00A01B8A" w:rsidRPr="00955CA3" w:rsidRDefault="00A01B8A" w:rsidP="009424F3">
            <w:pPr>
              <w:autoSpaceDE w:val="0"/>
              <w:autoSpaceDN w:val="0"/>
              <w:adjustRightInd w:val="0"/>
              <w:spacing w:after="0" w:line="240" w:lineRule="auto"/>
              <w:rPr>
                <w:rFonts w:ascii="Arial" w:hAnsi="Arial" w:cs="Arial"/>
                <w:sz w:val="24"/>
                <w:szCs w:val="24"/>
              </w:rPr>
            </w:pPr>
          </w:p>
        </w:tc>
        <w:tc>
          <w:tcPr>
            <w:tcW w:w="993" w:type="dxa"/>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r w:rsidRPr="00955CA3">
              <w:rPr>
                <w:rFonts w:ascii="Arial" w:hAnsi="Arial" w:cs="Arial"/>
                <w:sz w:val="24"/>
                <w:szCs w:val="24"/>
              </w:rPr>
              <w:t>-</w:t>
            </w:r>
          </w:p>
        </w:tc>
        <w:tc>
          <w:tcPr>
            <w:tcW w:w="1134" w:type="dxa"/>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r w:rsidRPr="00955CA3">
              <w:rPr>
                <w:rFonts w:ascii="Arial" w:hAnsi="Arial" w:cs="Arial"/>
                <w:sz w:val="24"/>
                <w:szCs w:val="24"/>
              </w:rPr>
              <w:t>-</w:t>
            </w:r>
          </w:p>
        </w:tc>
        <w:tc>
          <w:tcPr>
            <w:tcW w:w="1134" w:type="dxa"/>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r w:rsidRPr="00955CA3">
              <w:rPr>
                <w:rFonts w:ascii="Arial" w:hAnsi="Arial" w:cs="Arial"/>
                <w:sz w:val="24"/>
                <w:szCs w:val="24"/>
              </w:rPr>
              <w:t>-</w:t>
            </w:r>
          </w:p>
        </w:tc>
        <w:tc>
          <w:tcPr>
            <w:tcW w:w="1134" w:type="dxa"/>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r w:rsidRPr="00955CA3">
              <w:rPr>
                <w:rFonts w:ascii="Arial" w:hAnsi="Arial" w:cs="Arial"/>
                <w:sz w:val="24"/>
                <w:szCs w:val="24"/>
              </w:rPr>
              <w:t>-</w:t>
            </w:r>
          </w:p>
        </w:tc>
        <w:tc>
          <w:tcPr>
            <w:tcW w:w="992" w:type="dxa"/>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r w:rsidRPr="00955CA3">
              <w:rPr>
                <w:rFonts w:ascii="Arial" w:hAnsi="Arial" w:cs="Arial"/>
                <w:sz w:val="24"/>
                <w:szCs w:val="24"/>
              </w:rPr>
              <w:t>-</w:t>
            </w:r>
          </w:p>
        </w:tc>
        <w:tc>
          <w:tcPr>
            <w:tcW w:w="992" w:type="dxa"/>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r w:rsidRPr="00955CA3">
              <w:rPr>
                <w:rFonts w:ascii="Arial" w:hAnsi="Arial" w:cs="Arial"/>
                <w:sz w:val="24"/>
                <w:szCs w:val="24"/>
              </w:rPr>
              <w:t>-</w:t>
            </w:r>
          </w:p>
        </w:tc>
        <w:tc>
          <w:tcPr>
            <w:tcW w:w="851" w:type="dxa"/>
          </w:tcPr>
          <w:p w:rsidR="00A01B8A" w:rsidRPr="00955CA3" w:rsidRDefault="00A01B8A" w:rsidP="009424F3">
            <w:pPr>
              <w:autoSpaceDE w:val="0"/>
              <w:autoSpaceDN w:val="0"/>
              <w:adjustRightInd w:val="0"/>
              <w:spacing w:after="0" w:line="240" w:lineRule="auto"/>
              <w:ind w:left="-108" w:right="-108"/>
              <w:jc w:val="center"/>
              <w:rPr>
                <w:rFonts w:ascii="Arial" w:hAnsi="Arial" w:cs="Arial"/>
                <w:sz w:val="24"/>
                <w:szCs w:val="24"/>
              </w:rPr>
            </w:pPr>
            <w:r w:rsidRPr="00955CA3">
              <w:rPr>
                <w:rFonts w:ascii="Arial" w:hAnsi="Arial" w:cs="Arial"/>
                <w:sz w:val="24"/>
                <w:szCs w:val="24"/>
              </w:rPr>
              <w:t>-</w:t>
            </w:r>
          </w:p>
        </w:tc>
      </w:tr>
    </w:tbl>
    <w:p w:rsidR="00A01B8A" w:rsidRPr="00955CA3" w:rsidRDefault="00A01B8A" w:rsidP="009424F3">
      <w:pPr>
        <w:spacing w:after="0" w:line="240" w:lineRule="auto"/>
        <w:rPr>
          <w:rFonts w:ascii="Arial" w:hAnsi="Arial" w:cs="Arial"/>
          <w:sz w:val="24"/>
          <w:szCs w:val="24"/>
        </w:rPr>
      </w:pPr>
    </w:p>
    <w:p w:rsidR="00A01B8A" w:rsidRPr="00955CA3" w:rsidRDefault="00A01B8A" w:rsidP="009424F3">
      <w:pPr>
        <w:spacing w:after="0" w:line="240" w:lineRule="auto"/>
        <w:ind w:right="-1" w:firstLine="4820"/>
        <w:jc w:val="center"/>
        <w:rPr>
          <w:rFonts w:ascii="Arial" w:hAnsi="Arial" w:cs="Arial"/>
          <w:sz w:val="24"/>
          <w:szCs w:val="24"/>
        </w:rPr>
        <w:sectPr w:rsidR="00A01B8A" w:rsidRPr="00955CA3" w:rsidSect="0057767D">
          <w:pgSz w:w="16838" w:h="11906" w:orient="landscape"/>
          <w:pgMar w:top="1701" w:right="1134" w:bottom="851" w:left="1134" w:header="709" w:footer="709" w:gutter="0"/>
          <w:cols w:space="708"/>
          <w:docGrid w:linePitch="360"/>
        </w:sectPr>
      </w:pPr>
    </w:p>
    <w:p w:rsidR="00A01B8A" w:rsidRPr="00955CA3" w:rsidRDefault="00A01B8A" w:rsidP="009424F3">
      <w:pPr>
        <w:spacing w:after="0" w:line="240" w:lineRule="auto"/>
        <w:ind w:right="-1" w:firstLine="4820"/>
        <w:jc w:val="center"/>
        <w:rPr>
          <w:rFonts w:ascii="Arial" w:hAnsi="Arial" w:cs="Arial"/>
          <w:sz w:val="24"/>
          <w:szCs w:val="24"/>
        </w:rPr>
      </w:pPr>
      <w:r w:rsidRPr="00955CA3">
        <w:rPr>
          <w:rFonts w:ascii="Arial" w:hAnsi="Arial" w:cs="Arial"/>
          <w:sz w:val="24"/>
          <w:szCs w:val="24"/>
        </w:rPr>
        <w:t xml:space="preserve">ПРИЛОЖЕНИЕ № 7    </w:t>
      </w:r>
    </w:p>
    <w:p w:rsidR="00A01B8A" w:rsidRPr="00955CA3" w:rsidRDefault="00A01B8A" w:rsidP="009424F3">
      <w:pPr>
        <w:spacing w:after="0" w:line="240" w:lineRule="auto"/>
        <w:ind w:right="-1" w:firstLine="4820"/>
        <w:jc w:val="center"/>
        <w:rPr>
          <w:rFonts w:ascii="Arial" w:hAnsi="Arial" w:cs="Arial"/>
          <w:sz w:val="24"/>
          <w:szCs w:val="24"/>
        </w:rPr>
      </w:pPr>
      <w:r w:rsidRPr="00955CA3">
        <w:rPr>
          <w:rFonts w:ascii="Arial" w:hAnsi="Arial" w:cs="Arial"/>
          <w:sz w:val="24"/>
          <w:szCs w:val="24"/>
        </w:rPr>
        <w:t xml:space="preserve">к муниципальной программе </w:t>
      </w:r>
    </w:p>
    <w:p w:rsidR="00A01B8A" w:rsidRPr="00955CA3" w:rsidRDefault="00A01B8A" w:rsidP="009424F3">
      <w:pPr>
        <w:spacing w:after="0" w:line="240" w:lineRule="auto"/>
        <w:ind w:right="-1" w:firstLine="4820"/>
        <w:jc w:val="center"/>
        <w:rPr>
          <w:rFonts w:ascii="Arial" w:hAnsi="Arial" w:cs="Arial"/>
          <w:sz w:val="24"/>
          <w:szCs w:val="24"/>
        </w:rPr>
      </w:pPr>
      <w:r w:rsidRPr="00955CA3">
        <w:rPr>
          <w:rFonts w:ascii="Arial" w:hAnsi="Arial" w:cs="Arial"/>
          <w:sz w:val="24"/>
          <w:szCs w:val="24"/>
        </w:rPr>
        <w:t xml:space="preserve">Мантуровского района Курской </w:t>
      </w:r>
    </w:p>
    <w:p w:rsidR="00A01B8A" w:rsidRPr="00955CA3" w:rsidRDefault="00A01B8A" w:rsidP="009424F3">
      <w:pPr>
        <w:spacing w:after="0" w:line="240" w:lineRule="auto"/>
        <w:ind w:right="-1" w:firstLine="4820"/>
        <w:jc w:val="center"/>
        <w:rPr>
          <w:rFonts w:ascii="Arial" w:hAnsi="Arial" w:cs="Arial"/>
          <w:sz w:val="24"/>
          <w:szCs w:val="24"/>
        </w:rPr>
      </w:pPr>
      <w:r w:rsidRPr="00955CA3">
        <w:rPr>
          <w:rFonts w:ascii="Arial" w:hAnsi="Arial" w:cs="Arial"/>
          <w:sz w:val="24"/>
          <w:szCs w:val="24"/>
        </w:rPr>
        <w:t>области «Сохранение  и</w:t>
      </w:r>
    </w:p>
    <w:p w:rsidR="00A01B8A" w:rsidRPr="00955CA3" w:rsidRDefault="00A01B8A" w:rsidP="009424F3">
      <w:pPr>
        <w:spacing w:after="0" w:line="240" w:lineRule="auto"/>
        <w:ind w:right="-1" w:firstLine="4820"/>
        <w:jc w:val="center"/>
        <w:rPr>
          <w:rFonts w:ascii="Arial" w:hAnsi="Arial" w:cs="Arial"/>
          <w:sz w:val="24"/>
          <w:szCs w:val="24"/>
        </w:rPr>
      </w:pPr>
      <w:r w:rsidRPr="00955CA3">
        <w:rPr>
          <w:rFonts w:ascii="Arial" w:hAnsi="Arial" w:cs="Arial"/>
          <w:sz w:val="24"/>
          <w:szCs w:val="24"/>
        </w:rPr>
        <w:t xml:space="preserve">развитие архивного дела в </w:t>
      </w:r>
    </w:p>
    <w:p w:rsidR="00A01B8A" w:rsidRDefault="00A01B8A" w:rsidP="009424F3">
      <w:pPr>
        <w:spacing w:after="0" w:line="240" w:lineRule="auto"/>
        <w:ind w:right="-1" w:firstLine="4820"/>
        <w:jc w:val="center"/>
        <w:rPr>
          <w:rFonts w:ascii="Arial" w:hAnsi="Arial" w:cs="Arial"/>
          <w:sz w:val="24"/>
          <w:szCs w:val="24"/>
        </w:rPr>
      </w:pPr>
      <w:r w:rsidRPr="00955CA3">
        <w:rPr>
          <w:rFonts w:ascii="Arial" w:hAnsi="Arial" w:cs="Arial"/>
          <w:sz w:val="24"/>
          <w:szCs w:val="24"/>
        </w:rPr>
        <w:t xml:space="preserve">Мантуровском районе </w:t>
      </w:r>
    </w:p>
    <w:p w:rsidR="00A01B8A" w:rsidRPr="00955CA3" w:rsidRDefault="00A01B8A" w:rsidP="009424F3">
      <w:pPr>
        <w:spacing w:after="0" w:line="240" w:lineRule="auto"/>
        <w:ind w:right="-1" w:firstLine="4820"/>
        <w:jc w:val="center"/>
        <w:rPr>
          <w:rFonts w:ascii="Arial" w:hAnsi="Arial" w:cs="Arial"/>
          <w:sz w:val="24"/>
          <w:szCs w:val="24"/>
        </w:rPr>
      </w:pPr>
      <w:r w:rsidRPr="00955CA3">
        <w:rPr>
          <w:rFonts w:ascii="Arial" w:hAnsi="Arial" w:cs="Arial"/>
          <w:sz w:val="24"/>
          <w:szCs w:val="24"/>
        </w:rPr>
        <w:t xml:space="preserve">Курской </w:t>
      </w:r>
      <w:r>
        <w:rPr>
          <w:rFonts w:ascii="Arial" w:hAnsi="Arial" w:cs="Arial"/>
          <w:sz w:val="24"/>
          <w:szCs w:val="24"/>
        </w:rPr>
        <w:t xml:space="preserve"> </w:t>
      </w:r>
      <w:r w:rsidRPr="00955CA3">
        <w:rPr>
          <w:rFonts w:ascii="Arial" w:hAnsi="Arial" w:cs="Arial"/>
          <w:sz w:val="24"/>
          <w:szCs w:val="24"/>
        </w:rPr>
        <w:t xml:space="preserve">области </w:t>
      </w:r>
    </w:p>
    <w:p w:rsidR="00A01B8A" w:rsidRDefault="00A01B8A" w:rsidP="009424F3">
      <w:pPr>
        <w:spacing w:after="0" w:line="240" w:lineRule="auto"/>
        <w:ind w:right="-1" w:firstLine="4820"/>
        <w:jc w:val="center"/>
        <w:rPr>
          <w:rFonts w:ascii="Arial" w:hAnsi="Arial" w:cs="Arial"/>
          <w:b/>
          <w:sz w:val="24"/>
          <w:szCs w:val="24"/>
        </w:rPr>
      </w:pPr>
      <w:r w:rsidRPr="00955CA3">
        <w:rPr>
          <w:rFonts w:ascii="Arial" w:hAnsi="Arial" w:cs="Arial"/>
          <w:sz w:val="24"/>
          <w:szCs w:val="24"/>
        </w:rPr>
        <w:t>на 2015-2017 годы"</w:t>
      </w:r>
      <w:r w:rsidRPr="00955CA3">
        <w:rPr>
          <w:rFonts w:ascii="Arial" w:hAnsi="Arial" w:cs="Arial"/>
          <w:b/>
          <w:sz w:val="24"/>
          <w:szCs w:val="24"/>
        </w:rPr>
        <w:t xml:space="preserve">      </w:t>
      </w:r>
    </w:p>
    <w:p w:rsidR="00A01B8A" w:rsidRPr="00955CA3" w:rsidRDefault="00A01B8A" w:rsidP="009424F3">
      <w:pPr>
        <w:spacing w:after="0" w:line="240" w:lineRule="auto"/>
        <w:ind w:right="-1" w:firstLine="4820"/>
        <w:jc w:val="center"/>
        <w:rPr>
          <w:rFonts w:ascii="Arial" w:hAnsi="Arial" w:cs="Arial"/>
          <w:b/>
          <w:sz w:val="24"/>
          <w:szCs w:val="24"/>
        </w:rPr>
      </w:pPr>
      <w:r w:rsidRPr="00955CA3">
        <w:rPr>
          <w:rFonts w:ascii="Arial" w:hAnsi="Arial" w:cs="Arial"/>
          <w:b/>
          <w:sz w:val="24"/>
          <w:szCs w:val="24"/>
        </w:rPr>
        <w:t xml:space="preserve">                                       </w:t>
      </w:r>
    </w:p>
    <w:p w:rsidR="00A01B8A" w:rsidRPr="009424F3" w:rsidRDefault="00A01B8A" w:rsidP="009424F3">
      <w:pPr>
        <w:pStyle w:val="BodyText"/>
        <w:spacing w:after="0"/>
        <w:ind w:left="79"/>
        <w:jc w:val="left"/>
        <w:rPr>
          <w:rFonts w:ascii="Arial" w:hAnsi="Arial" w:cs="Arial"/>
          <w:b/>
          <w:sz w:val="32"/>
          <w:szCs w:val="32"/>
        </w:rPr>
      </w:pPr>
      <w:r w:rsidRPr="00955CA3">
        <w:rPr>
          <w:rFonts w:ascii="Arial" w:hAnsi="Arial" w:cs="Arial"/>
          <w:b/>
          <w:sz w:val="24"/>
          <w:szCs w:val="24"/>
        </w:rPr>
        <w:t xml:space="preserve">                        </w:t>
      </w:r>
      <w:r w:rsidRPr="009424F3">
        <w:rPr>
          <w:rFonts w:ascii="Arial" w:hAnsi="Arial" w:cs="Arial"/>
          <w:b/>
          <w:sz w:val="32"/>
          <w:szCs w:val="32"/>
        </w:rPr>
        <w:t>План  реализации муниципальной программы</w:t>
      </w:r>
    </w:p>
    <w:p w:rsidR="00A01B8A" w:rsidRPr="009424F3" w:rsidRDefault="00A01B8A" w:rsidP="009424F3">
      <w:pPr>
        <w:pStyle w:val="BodyText"/>
        <w:spacing w:after="0"/>
        <w:ind w:left="79"/>
        <w:jc w:val="left"/>
        <w:rPr>
          <w:rFonts w:ascii="Arial" w:hAnsi="Arial" w:cs="Arial"/>
          <w:b/>
          <w:sz w:val="32"/>
          <w:szCs w:val="32"/>
        </w:rPr>
      </w:pPr>
      <w:r w:rsidRPr="009424F3">
        <w:rPr>
          <w:rFonts w:ascii="Arial" w:hAnsi="Arial" w:cs="Arial"/>
          <w:b/>
          <w:sz w:val="32"/>
          <w:szCs w:val="32"/>
        </w:rPr>
        <w:t xml:space="preserve">                              Мантуровского района Курской области</w:t>
      </w:r>
    </w:p>
    <w:p w:rsidR="00A01B8A" w:rsidRPr="009424F3" w:rsidRDefault="00A01B8A" w:rsidP="009424F3">
      <w:pPr>
        <w:pStyle w:val="BodyText"/>
        <w:spacing w:after="0"/>
        <w:ind w:left="79"/>
        <w:jc w:val="center"/>
        <w:rPr>
          <w:rFonts w:ascii="Arial" w:hAnsi="Arial" w:cs="Arial"/>
          <w:b/>
          <w:sz w:val="32"/>
          <w:szCs w:val="32"/>
        </w:rPr>
      </w:pPr>
      <w:r w:rsidRPr="009424F3">
        <w:rPr>
          <w:rFonts w:ascii="Arial" w:hAnsi="Arial" w:cs="Arial"/>
          <w:b/>
          <w:sz w:val="32"/>
          <w:szCs w:val="32"/>
        </w:rPr>
        <w:t>"Сохранение и развитие архивного дела в Мантуровском районе  Курской области на 2015-2017 годы"</w:t>
      </w:r>
    </w:p>
    <w:p w:rsidR="00A01B8A" w:rsidRPr="009424F3" w:rsidRDefault="00A01B8A" w:rsidP="009424F3">
      <w:pPr>
        <w:pStyle w:val="BodyText"/>
        <w:spacing w:after="0"/>
        <w:ind w:left="79"/>
        <w:jc w:val="center"/>
        <w:rPr>
          <w:rFonts w:ascii="Arial" w:hAnsi="Arial" w:cs="Arial"/>
          <w:b/>
          <w:sz w:val="32"/>
          <w:szCs w:val="32"/>
        </w:rPr>
      </w:pPr>
      <w:r w:rsidRPr="009424F3">
        <w:rPr>
          <w:rFonts w:ascii="Arial" w:hAnsi="Arial" w:cs="Arial"/>
          <w:b/>
          <w:sz w:val="32"/>
          <w:szCs w:val="32"/>
        </w:rPr>
        <w:t xml:space="preserve"> на очередной  финансовый год и плановый период</w:t>
      </w:r>
    </w:p>
    <w:p w:rsidR="00A01B8A" w:rsidRPr="009424F3" w:rsidRDefault="00A01B8A" w:rsidP="009424F3">
      <w:pPr>
        <w:pStyle w:val="BodyText"/>
        <w:spacing w:after="0"/>
        <w:ind w:left="79"/>
        <w:jc w:val="center"/>
        <w:rPr>
          <w:rFonts w:ascii="Arial" w:hAnsi="Arial" w:cs="Arial"/>
          <w:b/>
          <w:sz w:val="32"/>
          <w:szCs w:val="32"/>
        </w:rPr>
      </w:pPr>
    </w:p>
    <w:tbl>
      <w:tblPr>
        <w:tblW w:w="107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4"/>
        <w:gridCol w:w="2100"/>
        <w:gridCol w:w="286"/>
        <w:gridCol w:w="1415"/>
        <w:gridCol w:w="850"/>
        <w:gridCol w:w="992"/>
        <w:gridCol w:w="699"/>
        <w:gridCol w:w="1004"/>
        <w:gridCol w:w="1134"/>
        <w:gridCol w:w="59"/>
        <w:gridCol w:w="83"/>
        <w:gridCol w:w="648"/>
        <w:gridCol w:w="13"/>
        <w:gridCol w:w="747"/>
        <w:gridCol w:w="13"/>
      </w:tblGrid>
      <w:tr w:rsidR="00A01B8A" w:rsidRPr="00955CA3" w:rsidTr="005E702B">
        <w:trPr>
          <w:trHeight w:val="705"/>
        </w:trPr>
        <w:tc>
          <w:tcPr>
            <w:tcW w:w="734" w:type="dxa"/>
            <w:vMerge w:val="restart"/>
          </w:tcPr>
          <w:p w:rsidR="00A01B8A" w:rsidRPr="00955CA3" w:rsidRDefault="00A01B8A" w:rsidP="009424F3">
            <w:pPr>
              <w:pStyle w:val="BodyText"/>
              <w:spacing w:after="0"/>
              <w:jc w:val="center"/>
              <w:rPr>
                <w:rFonts w:ascii="Arial" w:hAnsi="Arial" w:cs="Arial"/>
                <w:b/>
                <w:sz w:val="24"/>
                <w:szCs w:val="24"/>
              </w:rPr>
            </w:pPr>
            <w:r w:rsidRPr="00955CA3">
              <w:rPr>
                <w:rFonts w:ascii="Arial" w:hAnsi="Arial" w:cs="Arial"/>
                <w:sz w:val="24"/>
                <w:szCs w:val="24"/>
              </w:rPr>
              <w:t>№ п/п</w:t>
            </w:r>
          </w:p>
        </w:tc>
        <w:tc>
          <w:tcPr>
            <w:tcW w:w="2100" w:type="dxa"/>
            <w:vMerge w:val="restart"/>
          </w:tcPr>
          <w:p w:rsidR="00A01B8A" w:rsidRPr="00955CA3" w:rsidRDefault="00A01B8A" w:rsidP="009424F3">
            <w:pPr>
              <w:pStyle w:val="BodyText"/>
              <w:spacing w:after="0"/>
              <w:jc w:val="center"/>
              <w:rPr>
                <w:rFonts w:ascii="Arial" w:hAnsi="Arial" w:cs="Arial"/>
                <w:b/>
                <w:sz w:val="24"/>
                <w:szCs w:val="24"/>
              </w:rPr>
            </w:pPr>
            <w:r w:rsidRPr="00955CA3">
              <w:rPr>
                <w:rFonts w:ascii="Arial" w:hAnsi="Arial" w:cs="Arial"/>
                <w:sz w:val="24"/>
                <w:szCs w:val="24"/>
              </w:rPr>
              <w:t>Наименование подпрограммы, контрольного события программы</w:t>
            </w:r>
          </w:p>
        </w:tc>
        <w:tc>
          <w:tcPr>
            <w:tcW w:w="1701" w:type="dxa"/>
            <w:gridSpan w:val="2"/>
            <w:vMerge w:val="restart"/>
          </w:tcPr>
          <w:p w:rsidR="00A01B8A" w:rsidRPr="00955CA3" w:rsidRDefault="00A01B8A" w:rsidP="009424F3">
            <w:pPr>
              <w:pStyle w:val="BodyText"/>
              <w:spacing w:after="0"/>
              <w:jc w:val="center"/>
              <w:rPr>
                <w:rFonts w:ascii="Arial" w:hAnsi="Arial" w:cs="Arial"/>
                <w:b/>
                <w:sz w:val="24"/>
                <w:szCs w:val="24"/>
              </w:rPr>
            </w:pPr>
            <w:r w:rsidRPr="00955CA3">
              <w:rPr>
                <w:rFonts w:ascii="Arial" w:hAnsi="Arial" w:cs="Arial"/>
                <w:sz w:val="24"/>
                <w:szCs w:val="24"/>
              </w:rPr>
              <w:t>Ответст</w:t>
            </w:r>
            <w:r w:rsidRPr="00955CA3">
              <w:rPr>
                <w:rFonts w:ascii="Arial" w:hAnsi="Arial" w:cs="Arial"/>
                <w:sz w:val="24"/>
                <w:szCs w:val="24"/>
              </w:rPr>
              <w:softHyphen/>
              <w:t>венный испол</w:t>
            </w:r>
            <w:r w:rsidRPr="00955CA3">
              <w:rPr>
                <w:rFonts w:ascii="Arial" w:hAnsi="Arial" w:cs="Arial"/>
                <w:sz w:val="24"/>
                <w:szCs w:val="24"/>
              </w:rPr>
              <w:softHyphen/>
              <w:t>нитель (ОИВ/ФИО)</w:t>
            </w:r>
          </w:p>
        </w:tc>
        <w:tc>
          <w:tcPr>
            <w:tcW w:w="850" w:type="dxa"/>
            <w:vMerge w:val="restart"/>
          </w:tcPr>
          <w:p w:rsidR="00A01B8A" w:rsidRPr="00955CA3" w:rsidRDefault="00A01B8A" w:rsidP="009424F3">
            <w:pPr>
              <w:pStyle w:val="BodyText"/>
              <w:spacing w:after="0"/>
              <w:jc w:val="center"/>
              <w:rPr>
                <w:rFonts w:ascii="Arial" w:hAnsi="Arial" w:cs="Arial"/>
                <w:b/>
                <w:sz w:val="24"/>
                <w:szCs w:val="24"/>
              </w:rPr>
            </w:pPr>
            <w:r w:rsidRPr="00955CA3">
              <w:rPr>
                <w:rFonts w:ascii="Arial" w:hAnsi="Arial" w:cs="Arial"/>
                <w:sz w:val="24"/>
                <w:szCs w:val="24"/>
              </w:rPr>
              <w:t>Срок реали</w:t>
            </w:r>
            <w:r w:rsidRPr="00955CA3">
              <w:rPr>
                <w:rFonts w:ascii="Arial" w:hAnsi="Arial" w:cs="Arial"/>
                <w:sz w:val="24"/>
                <w:szCs w:val="24"/>
              </w:rPr>
              <w:softHyphen/>
              <w:t>зации (дата)</w:t>
            </w:r>
          </w:p>
        </w:tc>
        <w:tc>
          <w:tcPr>
            <w:tcW w:w="5392" w:type="dxa"/>
            <w:gridSpan w:val="10"/>
          </w:tcPr>
          <w:p w:rsidR="00A01B8A" w:rsidRPr="00955CA3" w:rsidRDefault="00A01B8A" w:rsidP="009424F3">
            <w:pPr>
              <w:pStyle w:val="BodyText"/>
              <w:spacing w:after="0"/>
              <w:jc w:val="center"/>
              <w:rPr>
                <w:rFonts w:ascii="Arial" w:hAnsi="Arial" w:cs="Arial"/>
                <w:b/>
                <w:sz w:val="24"/>
                <w:szCs w:val="24"/>
              </w:rPr>
            </w:pPr>
            <w:r w:rsidRPr="00955CA3">
              <w:rPr>
                <w:rFonts w:ascii="Arial" w:hAnsi="Arial" w:cs="Arial"/>
                <w:sz w:val="24"/>
                <w:szCs w:val="24"/>
              </w:rPr>
              <w:t>Объем ресурсного обеспечения &lt;1&gt; (тыс. руб.)</w:t>
            </w:r>
          </w:p>
        </w:tc>
      </w:tr>
      <w:tr w:rsidR="00A01B8A" w:rsidRPr="00955CA3" w:rsidTr="005E702B">
        <w:trPr>
          <w:cantSplit/>
          <w:trHeight w:val="1617"/>
        </w:trPr>
        <w:tc>
          <w:tcPr>
            <w:tcW w:w="734" w:type="dxa"/>
            <w:vMerge/>
          </w:tcPr>
          <w:p w:rsidR="00A01B8A" w:rsidRPr="00955CA3" w:rsidRDefault="00A01B8A" w:rsidP="009424F3">
            <w:pPr>
              <w:pStyle w:val="BodyText"/>
              <w:spacing w:after="0"/>
              <w:jc w:val="center"/>
              <w:rPr>
                <w:rFonts w:ascii="Arial" w:hAnsi="Arial" w:cs="Arial"/>
                <w:b/>
                <w:sz w:val="24"/>
                <w:szCs w:val="24"/>
              </w:rPr>
            </w:pPr>
          </w:p>
        </w:tc>
        <w:tc>
          <w:tcPr>
            <w:tcW w:w="2100" w:type="dxa"/>
            <w:vMerge/>
          </w:tcPr>
          <w:p w:rsidR="00A01B8A" w:rsidRPr="00955CA3" w:rsidRDefault="00A01B8A" w:rsidP="009424F3">
            <w:pPr>
              <w:pStyle w:val="BodyText"/>
              <w:spacing w:after="0"/>
              <w:jc w:val="center"/>
              <w:rPr>
                <w:rFonts w:ascii="Arial" w:hAnsi="Arial" w:cs="Arial"/>
                <w:sz w:val="24"/>
                <w:szCs w:val="24"/>
              </w:rPr>
            </w:pPr>
          </w:p>
        </w:tc>
        <w:tc>
          <w:tcPr>
            <w:tcW w:w="1701" w:type="dxa"/>
            <w:gridSpan w:val="2"/>
            <w:vMerge/>
          </w:tcPr>
          <w:p w:rsidR="00A01B8A" w:rsidRPr="00955CA3" w:rsidRDefault="00A01B8A" w:rsidP="009424F3">
            <w:pPr>
              <w:pStyle w:val="BodyText"/>
              <w:spacing w:after="0"/>
              <w:jc w:val="center"/>
              <w:rPr>
                <w:rFonts w:ascii="Arial" w:hAnsi="Arial" w:cs="Arial"/>
                <w:sz w:val="24"/>
                <w:szCs w:val="24"/>
              </w:rPr>
            </w:pPr>
          </w:p>
        </w:tc>
        <w:tc>
          <w:tcPr>
            <w:tcW w:w="850" w:type="dxa"/>
            <w:vMerge/>
          </w:tcPr>
          <w:p w:rsidR="00A01B8A" w:rsidRPr="00955CA3" w:rsidRDefault="00A01B8A" w:rsidP="009424F3">
            <w:pPr>
              <w:pStyle w:val="BodyText"/>
              <w:spacing w:after="0"/>
              <w:jc w:val="center"/>
              <w:rPr>
                <w:rFonts w:ascii="Arial" w:hAnsi="Arial" w:cs="Arial"/>
                <w:sz w:val="24"/>
                <w:szCs w:val="24"/>
              </w:rPr>
            </w:pPr>
          </w:p>
        </w:tc>
        <w:tc>
          <w:tcPr>
            <w:tcW w:w="992" w:type="dxa"/>
          </w:tcPr>
          <w:p w:rsidR="00A01B8A" w:rsidRPr="00955CA3" w:rsidRDefault="00A01B8A" w:rsidP="009424F3">
            <w:pPr>
              <w:pStyle w:val="111"/>
              <w:shd w:val="clear" w:color="auto" w:fill="auto"/>
              <w:spacing w:line="240" w:lineRule="auto"/>
              <w:ind w:left="-118"/>
              <w:jc w:val="left"/>
              <w:rPr>
                <w:rFonts w:ascii="Arial" w:hAnsi="Arial" w:cs="Arial"/>
                <w:sz w:val="24"/>
                <w:szCs w:val="24"/>
              </w:rPr>
            </w:pPr>
            <w:r w:rsidRPr="00955CA3">
              <w:rPr>
                <w:rFonts w:ascii="Arial" w:hAnsi="Arial" w:cs="Arial"/>
                <w:sz w:val="24"/>
                <w:szCs w:val="24"/>
              </w:rPr>
              <w:t>всего</w:t>
            </w:r>
          </w:p>
        </w:tc>
        <w:tc>
          <w:tcPr>
            <w:tcW w:w="699" w:type="dxa"/>
            <w:textDirection w:val="btLr"/>
          </w:tcPr>
          <w:p w:rsidR="00A01B8A" w:rsidRPr="00955CA3" w:rsidRDefault="00A01B8A" w:rsidP="009424F3">
            <w:pPr>
              <w:pStyle w:val="111"/>
              <w:shd w:val="clear" w:color="auto" w:fill="auto"/>
              <w:spacing w:line="240" w:lineRule="auto"/>
              <w:ind w:left="80" w:right="113"/>
              <w:jc w:val="left"/>
              <w:rPr>
                <w:rFonts w:ascii="Arial" w:hAnsi="Arial" w:cs="Arial"/>
                <w:sz w:val="24"/>
                <w:szCs w:val="24"/>
              </w:rPr>
            </w:pPr>
            <w:r w:rsidRPr="00955CA3">
              <w:rPr>
                <w:rFonts w:ascii="Arial" w:hAnsi="Arial" w:cs="Arial"/>
                <w:sz w:val="24"/>
                <w:szCs w:val="24"/>
              </w:rPr>
              <w:t>феде</w:t>
            </w:r>
            <w:r w:rsidRPr="00955CA3">
              <w:rPr>
                <w:rFonts w:ascii="Arial" w:hAnsi="Arial" w:cs="Arial"/>
                <w:sz w:val="24"/>
                <w:szCs w:val="24"/>
              </w:rPr>
              <w:softHyphen/>
              <w:t>ральный бюджет</w:t>
            </w:r>
          </w:p>
        </w:tc>
        <w:tc>
          <w:tcPr>
            <w:tcW w:w="1004" w:type="dxa"/>
            <w:textDirection w:val="btLr"/>
          </w:tcPr>
          <w:p w:rsidR="00A01B8A" w:rsidRPr="00955CA3" w:rsidRDefault="00A01B8A" w:rsidP="009424F3">
            <w:pPr>
              <w:pStyle w:val="111"/>
              <w:shd w:val="clear" w:color="auto" w:fill="auto"/>
              <w:spacing w:line="240" w:lineRule="auto"/>
              <w:ind w:left="80" w:right="113"/>
              <w:jc w:val="center"/>
              <w:rPr>
                <w:rFonts w:ascii="Arial" w:hAnsi="Arial" w:cs="Arial"/>
                <w:sz w:val="24"/>
                <w:szCs w:val="24"/>
              </w:rPr>
            </w:pPr>
            <w:r w:rsidRPr="00955CA3">
              <w:rPr>
                <w:rFonts w:ascii="Arial" w:hAnsi="Arial" w:cs="Arial"/>
                <w:sz w:val="24"/>
                <w:szCs w:val="24"/>
              </w:rPr>
              <w:t>област</w:t>
            </w:r>
            <w:r w:rsidRPr="00955CA3">
              <w:rPr>
                <w:rFonts w:ascii="Arial" w:hAnsi="Arial" w:cs="Arial"/>
                <w:sz w:val="24"/>
                <w:szCs w:val="24"/>
              </w:rPr>
              <w:softHyphen/>
              <w:t>ной бюджет</w:t>
            </w:r>
          </w:p>
        </w:tc>
        <w:tc>
          <w:tcPr>
            <w:tcW w:w="1134" w:type="dxa"/>
            <w:textDirection w:val="btLr"/>
          </w:tcPr>
          <w:p w:rsidR="00A01B8A" w:rsidRPr="00955CA3" w:rsidRDefault="00A01B8A" w:rsidP="009424F3">
            <w:pPr>
              <w:pStyle w:val="111"/>
              <w:shd w:val="clear" w:color="auto" w:fill="auto"/>
              <w:spacing w:line="240" w:lineRule="auto"/>
              <w:ind w:left="113" w:right="113"/>
              <w:rPr>
                <w:rFonts w:ascii="Arial" w:hAnsi="Arial" w:cs="Arial"/>
                <w:sz w:val="24"/>
                <w:szCs w:val="24"/>
              </w:rPr>
            </w:pPr>
            <w:r w:rsidRPr="00955CA3">
              <w:rPr>
                <w:rFonts w:ascii="Arial" w:hAnsi="Arial" w:cs="Arial"/>
                <w:sz w:val="24"/>
                <w:szCs w:val="24"/>
              </w:rPr>
              <w:t>бюджет муниципального района"Тимский район"</w:t>
            </w:r>
          </w:p>
        </w:tc>
        <w:tc>
          <w:tcPr>
            <w:tcW w:w="803" w:type="dxa"/>
            <w:gridSpan w:val="4"/>
            <w:textDirection w:val="btLr"/>
          </w:tcPr>
          <w:p w:rsidR="00A01B8A" w:rsidRPr="00955CA3" w:rsidRDefault="00A01B8A" w:rsidP="009424F3">
            <w:pPr>
              <w:pStyle w:val="111"/>
              <w:shd w:val="clear" w:color="auto" w:fill="auto"/>
              <w:spacing w:line="240" w:lineRule="auto"/>
              <w:ind w:left="113" w:right="113"/>
              <w:rPr>
                <w:rFonts w:ascii="Arial" w:eastAsia="Gulim" w:hAnsi="Arial" w:cs="Arial"/>
                <w:sz w:val="24"/>
                <w:szCs w:val="24"/>
              </w:rPr>
            </w:pPr>
            <w:r w:rsidRPr="00955CA3">
              <w:rPr>
                <w:rFonts w:ascii="Arial" w:hAnsi="Arial" w:cs="Arial"/>
                <w:sz w:val="24"/>
                <w:szCs w:val="24"/>
              </w:rPr>
              <w:t>бюджеты поселений</w:t>
            </w:r>
          </w:p>
          <w:p w:rsidR="00A01B8A" w:rsidRPr="00955CA3" w:rsidRDefault="00A01B8A" w:rsidP="009424F3">
            <w:pPr>
              <w:pStyle w:val="111"/>
              <w:shd w:val="clear" w:color="auto" w:fill="auto"/>
              <w:spacing w:line="240" w:lineRule="auto"/>
              <w:ind w:left="113" w:right="113"/>
              <w:rPr>
                <w:rFonts w:ascii="Arial" w:hAnsi="Arial" w:cs="Arial"/>
                <w:sz w:val="24"/>
                <w:szCs w:val="24"/>
              </w:rPr>
            </w:pPr>
            <w:r w:rsidRPr="00955CA3">
              <w:rPr>
                <w:rFonts w:ascii="Arial" w:hAnsi="Arial" w:cs="Arial"/>
                <w:sz w:val="24"/>
                <w:szCs w:val="24"/>
              </w:rPr>
              <w:t>Тимского</w:t>
            </w:r>
          </w:p>
          <w:p w:rsidR="00A01B8A" w:rsidRPr="00955CA3" w:rsidRDefault="00A01B8A" w:rsidP="009424F3">
            <w:pPr>
              <w:pStyle w:val="111"/>
              <w:shd w:val="clear" w:color="auto" w:fill="auto"/>
              <w:spacing w:line="240" w:lineRule="auto"/>
              <w:ind w:left="113" w:right="113"/>
              <w:rPr>
                <w:rFonts w:ascii="Arial" w:hAnsi="Arial" w:cs="Arial"/>
                <w:sz w:val="24"/>
                <w:szCs w:val="24"/>
              </w:rPr>
            </w:pPr>
            <w:r w:rsidRPr="00955CA3">
              <w:rPr>
                <w:rFonts w:ascii="Arial" w:hAnsi="Arial" w:cs="Arial"/>
                <w:sz w:val="24"/>
                <w:szCs w:val="24"/>
              </w:rPr>
              <w:t>района</w:t>
            </w:r>
          </w:p>
          <w:p w:rsidR="00A01B8A" w:rsidRPr="00955CA3" w:rsidRDefault="00A01B8A" w:rsidP="009424F3">
            <w:pPr>
              <w:pStyle w:val="111"/>
              <w:shd w:val="clear" w:color="auto" w:fill="auto"/>
              <w:spacing w:line="240" w:lineRule="auto"/>
              <w:ind w:left="113" w:right="113"/>
              <w:rPr>
                <w:rFonts w:ascii="Arial" w:hAnsi="Arial" w:cs="Arial"/>
                <w:sz w:val="24"/>
                <w:szCs w:val="24"/>
              </w:rPr>
            </w:pPr>
            <w:r w:rsidRPr="00955CA3">
              <w:rPr>
                <w:rFonts w:ascii="Arial" w:hAnsi="Arial" w:cs="Arial"/>
                <w:sz w:val="24"/>
                <w:szCs w:val="24"/>
              </w:rPr>
              <w:t>Курской</w:t>
            </w:r>
          </w:p>
          <w:p w:rsidR="00A01B8A" w:rsidRPr="00955CA3" w:rsidRDefault="00A01B8A" w:rsidP="009424F3">
            <w:pPr>
              <w:pStyle w:val="111"/>
              <w:shd w:val="clear" w:color="auto" w:fill="auto"/>
              <w:spacing w:line="240" w:lineRule="auto"/>
              <w:ind w:left="113" w:right="113"/>
              <w:rPr>
                <w:rFonts w:ascii="Arial" w:hAnsi="Arial" w:cs="Arial"/>
                <w:sz w:val="24"/>
                <w:szCs w:val="24"/>
              </w:rPr>
            </w:pPr>
            <w:r w:rsidRPr="00955CA3">
              <w:rPr>
                <w:rFonts w:ascii="Arial" w:hAnsi="Arial" w:cs="Arial"/>
                <w:sz w:val="24"/>
                <w:szCs w:val="24"/>
              </w:rPr>
              <w:t>области</w:t>
            </w:r>
          </w:p>
        </w:tc>
        <w:tc>
          <w:tcPr>
            <w:tcW w:w="760" w:type="dxa"/>
            <w:gridSpan w:val="2"/>
            <w:textDirection w:val="btLr"/>
          </w:tcPr>
          <w:p w:rsidR="00A01B8A" w:rsidRPr="00955CA3" w:rsidRDefault="00A01B8A" w:rsidP="009424F3">
            <w:pPr>
              <w:pStyle w:val="111"/>
              <w:shd w:val="clear" w:color="auto" w:fill="auto"/>
              <w:spacing w:line="240" w:lineRule="auto"/>
              <w:ind w:left="113" w:right="113"/>
              <w:jc w:val="center"/>
              <w:rPr>
                <w:rFonts w:ascii="Arial" w:hAnsi="Arial" w:cs="Arial"/>
                <w:sz w:val="24"/>
                <w:szCs w:val="24"/>
              </w:rPr>
            </w:pPr>
            <w:r w:rsidRPr="00955CA3">
              <w:rPr>
                <w:rFonts w:ascii="Arial" w:hAnsi="Arial" w:cs="Arial"/>
                <w:sz w:val="24"/>
                <w:szCs w:val="24"/>
              </w:rPr>
              <w:t>внебюд</w:t>
            </w:r>
            <w:r w:rsidRPr="00955CA3">
              <w:rPr>
                <w:rFonts w:ascii="Arial" w:hAnsi="Arial" w:cs="Arial"/>
                <w:sz w:val="24"/>
                <w:szCs w:val="24"/>
              </w:rPr>
              <w:softHyphen/>
              <w:t>жетные источ</w:t>
            </w:r>
            <w:r w:rsidRPr="00955CA3">
              <w:rPr>
                <w:rFonts w:ascii="Arial" w:hAnsi="Arial" w:cs="Arial"/>
                <w:sz w:val="24"/>
                <w:szCs w:val="24"/>
              </w:rPr>
              <w:softHyphen/>
              <w:t>ники</w:t>
            </w:r>
          </w:p>
        </w:tc>
      </w:tr>
      <w:tr w:rsidR="00A01B8A" w:rsidRPr="00955CA3" w:rsidTr="005E702B">
        <w:trPr>
          <w:trHeight w:val="586"/>
        </w:trPr>
        <w:tc>
          <w:tcPr>
            <w:tcW w:w="10777" w:type="dxa"/>
            <w:gridSpan w:val="15"/>
          </w:tcPr>
          <w:p w:rsidR="00A01B8A" w:rsidRPr="00955CA3" w:rsidRDefault="00A01B8A" w:rsidP="009424F3">
            <w:pPr>
              <w:pStyle w:val="BodyText"/>
              <w:spacing w:after="0"/>
              <w:jc w:val="center"/>
              <w:rPr>
                <w:rFonts w:ascii="Arial" w:hAnsi="Arial" w:cs="Arial"/>
                <w:sz w:val="24"/>
                <w:szCs w:val="24"/>
              </w:rPr>
            </w:pPr>
            <w:r w:rsidRPr="00955CA3">
              <w:rPr>
                <w:rFonts w:ascii="Arial" w:hAnsi="Arial" w:cs="Arial"/>
                <w:sz w:val="24"/>
                <w:szCs w:val="24"/>
              </w:rPr>
              <w:t>Подпрограмма 1.</w:t>
            </w:r>
            <w:r w:rsidRPr="00955CA3">
              <w:rPr>
                <w:rFonts w:ascii="Arial" w:hAnsi="Arial" w:cs="Arial"/>
                <w:bCs/>
                <w:sz w:val="24"/>
                <w:szCs w:val="24"/>
              </w:rPr>
              <w:t xml:space="preserve"> "Организация хранения, комплектования и использования документов Архивного фонда Курской области и иных архивных документов, находящихся на хранении в архивном отделе Администрации Мантуровского района Курской области</w:t>
            </w:r>
            <w:r w:rsidRPr="00955CA3">
              <w:rPr>
                <w:rFonts w:ascii="Arial" w:hAnsi="Arial" w:cs="Arial"/>
                <w:kern w:val="1"/>
                <w:sz w:val="24"/>
                <w:szCs w:val="24"/>
              </w:rPr>
              <w:t>"</w:t>
            </w:r>
          </w:p>
        </w:tc>
      </w:tr>
      <w:tr w:rsidR="00A01B8A" w:rsidRPr="00955CA3" w:rsidTr="005E702B">
        <w:trPr>
          <w:trHeight w:val="645"/>
        </w:trPr>
        <w:tc>
          <w:tcPr>
            <w:tcW w:w="734" w:type="dxa"/>
            <w:vMerge w:val="restart"/>
          </w:tcPr>
          <w:p w:rsidR="00A01B8A" w:rsidRPr="00955CA3" w:rsidRDefault="00A01B8A" w:rsidP="009424F3">
            <w:pPr>
              <w:pStyle w:val="BodyText"/>
              <w:spacing w:after="0"/>
              <w:jc w:val="center"/>
              <w:rPr>
                <w:rFonts w:ascii="Arial" w:hAnsi="Arial" w:cs="Arial"/>
                <w:sz w:val="24"/>
                <w:szCs w:val="24"/>
              </w:rPr>
            </w:pPr>
            <w:r w:rsidRPr="00955CA3">
              <w:rPr>
                <w:rFonts w:ascii="Arial" w:hAnsi="Arial" w:cs="Arial"/>
                <w:sz w:val="24"/>
                <w:szCs w:val="24"/>
              </w:rPr>
              <w:t>1.1</w:t>
            </w:r>
          </w:p>
        </w:tc>
        <w:tc>
          <w:tcPr>
            <w:tcW w:w="2386" w:type="dxa"/>
            <w:gridSpan w:val="2"/>
            <w:vMerge w:val="restart"/>
            <w:vAlign w:val="center"/>
          </w:tcPr>
          <w:p w:rsidR="00A01B8A" w:rsidRPr="00955CA3" w:rsidRDefault="00A01B8A" w:rsidP="009424F3">
            <w:pPr>
              <w:spacing w:after="0" w:line="240" w:lineRule="auto"/>
              <w:rPr>
                <w:rFonts w:ascii="Arial" w:hAnsi="Arial" w:cs="Arial"/>
                <w:sz w:val="24"/>
                <w:szCs w:val="24"/>
              </w:rPr>
            </w:pPr>
            <w:r w:rsidRPr="00955CA3">
              <w:rPr>
                <w:rFonts w:ascii="Arial" w:hAnsi="Arial" w:cs="Arial"/>
                <w:sz w:val="24"/>
                <w:szCs w:val="24"/>
              </w:rPr>
              <w:t>Контрольное событие программы 1.1.</w:t>
            </w:r>
          </w:p>
          <w:p w:rsidR="00A01B8A" w:rsidRPr="00955CA3" w:rsidRDefault="00A01B8A" w:rsidP="009424F3">
            <w:pPr>
              <w:spacing w:after="0" w:line="240" w:lineRule="auto"/>
              <w:rPr>
                <w:rFonts w:ascii="Arial" w:hAnsi="Arial" w:cs="Arial"/>
                <w:sz w:val="24"/>
                <w:szCs w:val="24"/>
              </w:rPr>
            </w:pPr>
            <w:r w:rsidRPr="00955CA3">
              <w:rPr>
                <w:rFonts w:ascii="Arial" w:hAnsi="Arial" w:cs="Arial"/>
                <w:sz w:val="24"/>
                <w:szCs w:val="24"/>
              </w:rPr>
              <w:t>Приобретение контрольно-измерительного обеспыливающего оборудования,</w:t>
            </w:r>
          </w:p>
          <w:p w:rsidR="00A01B8A" w:rsidRPr="00955CA3" w:rsidRDefault="00A01B8A" w:rsidP="009424F3">
            <w:pPr>
              <w:spacing w:after="0" w:line="240" w:lineRule="auto"/>
              <w:rPr>
                <w:rFonts w:ascii="Arial" w:hAnsi="Arial" w:cs="Arial"/>
                <w:sz w:val="24"/>
                <w:szCs w:val="24"/>
              </w:rPr>
            </w:pPr>
            <w:r w:rsidRPr="00955CA3">
              <w:rPr>
                <w:rFonts w:ascii="Arial" w:hAnsi="Arial" w:cs="Arial"/>
                <w:sz w:val="24"/>
                <w:szCs w:val="24"/>
              </w:rPr>
              <w:t>оборудования для подшивки документов, заправка и ремонт огнетушителей</w:t>
            </w:r>
          </w:p>
          <w:p w:rsidR="00A01B8A" w:rsidRPr="00955CA3" w:rsidRDefault="00A01B8A" w:rsidP="009424F3">
            <w:pPr>
              <w:spacing w:after="0" w:line="240" w:lineRule="auto"/>
              <w:rPr>
                <w:rFonts w:ascii="Arial" w:hAnsi="Arial" w:cs="Arial"/>
                <w:sz w:val="24"/>
                <w:szCs w:val="24"/>
              </w:rPr>
            </w:pPr>
          </w:p>
        </w:tc>
        <w:tc>
          <w:tcPr>
            <w:tcW w:w="1415" w:type="dxa"/>
            <w:vMerge w:val="restart"/>
          </w:tcPr>
          <w:p w:rsidR="00A01B8A" w:rsidRPr="00955CA3" w:rsidRDefault="00A01B8A" w:rsidP="009424F3">
            <w:pPr>
              <w:spacing w:after="0" w:line="240" w:lineRule="auto"/>
              <w:rPr>
                <w:rFonts w:ascii="Arial" w:hAnsi="Arial" w:cs="Arial"/>
                <w:sz w:val="24"/>
                <w:szCs w:val="24"/>
              </w:rPr>
            </w:pPr>
            <w:r w:rsidRPr="00955CA3">
              <w:rPr>
                <w:rFonts w:ascii="Arial" w:hAnsi="Arial" w:cs="Arial"/>
                <w:sz w:val="24"/>
                <w:szCs w:val="24"/>
              </w:rPr>
              <w:t>Архивный отдел</w:t>
            </w:r>
          </w:p>
          <w:p w:rsidR="00A01B8A" w:rsidRPr="00955CA3" w:rsidRDefault="00A01B8A" w:rsidP="009424F3">
            <w:pPr>
              <w:spacing w:after="0" w:line="240" w:lineRule="auto"/>
              <w:rPr>
                <w:rFonts w:ascii="Arial" w:hAnsi="Arial" w:cs="Arial"/>
                <w:sz w:val="24"/>
                <w:szCs w:val="24"/>
              </w:rPr>
            </w:pPr>
            <w:r w:rsidRPr="00955CA3">
              <w:rPr>
                <w:rFonts w:ascii="Arial" w:hAnsi="Arial" w:cs="Arial"/>
                <w:sz w:val="24"/>
                <w:szCs w:val="24"/>
              </w:rPr>
              <w:t>Администрации Мантуровского района</w:t>
            </w:r>
          </w:p>
          <w:p w:rsidR="00A01B8A" w:rsidRPr="00955CA3" w:rsidRDefault="00A01B8A" w:rsidP="009424F3">
            <w:pPr>
              <w:pStyle w:val="BodyText"/>
              <w:spacing w:after="0"/>
              <w:jc w:val="left"/>
              <w:rPr>
                <w:rFonts w:ascii="Arial" w:hAnsi="Arial" w:cs="Arial"/>
                <w:b/>
                <w:sz w:val="24"/>
                <w:szCs w:val="24"/>
              </w:rPr>
            </w:pPr>
            <w:r w:rsidRPr="00955CA3">
              <w:rPr>
                <w:rFonts w:ascii="Arial" w:hAnsi="Arial" w:cs="Arial"/>
                <w:sz w:val="24"/>
                <w:szCs w:val="24"/>
              </w:rPr>
              <w:t>Курской области</w:t>
            </w:r>
          </w:p>
        </w:tc>
        <w:tc>
          <w:tcPr>
            <w:tcW w:w="850" w:type="dxa"/>
          </w:tcPr>
          <w:p w:rsidR="00A01B8A" w:rsidRPr="00955CA3" w:rsidRDefault="00A01B8A" w:rsidP="009424F3">
            <w:pPr>
              <w:pStyle w:val="BodyText"/>
              <w:spacing w:after="0"/>
              <w:ind w:left="-106"/>
              <w:jc w:val="center"/>
              <w:rPr>
                <w:rFonts w:ascii="Arial" w:hAnsi="Arial" w:cs="Arial"/>
                <w:sz w:val="24"/>
                <w:szCs w:val="24"/>
              </w:rPr>
            </w:pPr>
            <w:r w:rsidRPr="00955CA3">
              <w:rPr>
                <w:rFonts w:ascii="Arial" w:hAnsi="Arial" w:cs="Arial"/>
                <w:sz w:val="24"/>
                <w:szCs w:val="24"/>
              </w:rPr>
              <w:t>2015 г</w:t>
            </w:r>
          </w:p>
        </w:tc>
        <w:tc>
          <w:tcPr>
            <w:tcW w:w="992" w:type="dxa"/>
          </w:tcPr>
          <w:p w:rsidR="00A01B8A" w:rsidRPr="00955CA3" w:rsidRDefault="00A01B8A" w:rsidP="009424F3">
            <w:pPr>
              <w:pStyle w:val="BodyText"/>
              <w:spacing w:after="0"/>
              <w:jc w:val="center"/>
              <w:rPr>
                <w:rFonts w:ascii="Arial" w:hAnsi="Arial" w:cs="Arial"/>
                <w:sz w:val="24"/>
                <w:szCs w:val="24"/>
              </w:rPr>
            </w:pPr>
            <w:r w:rsidRPr="00955CA3">
              <w:rPr>
                <w:rFonts w:ascii="Arial" w:hAnsi="Arial" w:cs="Arial"/>
                <w:sz w:val="24"/>
                <w:szCs w:val="24"/>
              </w:rPr>
              <w:t>-</w:t>
            </w:r>
          </w:p>
        </w:tc>
        <w:tc>
          <w:tcPr>
            <w:tcW w:w="699" w:type="dxa"/>
          </w:tcPr>
          <w:p w:rsidR="00A01B8A" w:rsidRPr="00955CA3" w:rsidRDefault="00A01B8A" w:rsidP="009424F3">
            <w:pPr>
              <w:pStyle w:val="BodyText"/>
              <w:spacing w:after="0"/>
              <w:jc w:val="center"/>
              <w:rPr>
                <w:rFonts w:ascii="Arial" w:hAnsi="Arial" w:cs="Arial"/>
                <w:b/>
                <w:sz w:val="24"/>
                <w:szCs w:val="24"/>
              </w:rPr>
            </w:pPr>
            <w:r w:rsidRPr="00955CA3">
              <w:rPr>
                <w:rFonts w:ascii="Arial" w:hAnsi="Arial" w:cs="Arial"/>
                <w:b/>
                <w:sz w:val="24"/>
                <w:szCs w:val="24"/>
              </w:rPr>
              <w:t>-</w:t>
            </w:r>
          </w:p>
        </w:tc>
        <w:tc>
          <w:tcPr>
            <w:tcW w:w="1004" w:type="dxa"/>
          </w:tcPr>
          <w:p w:rsidR="00A01B8A" w:rsidRPr="00955CA3" w:rsidRDefault="00A01B8A" w:rsidP="009424F3">
            <w:pPr>
              <w:pStyle w:val="BodyText"/>
              <w:spacing w:after="0"/>
              <w:jc w:val="center"/>
              <w:rPr>
                <w:rFonts w:ascii="Arial" w:hAnsi="Arial" w:cs="Arial"/>
                <w:sz w:val="24"/>
                <w:szCs w:val="24"/>
              </w:rPr>
            </w:pPr>
            <w:r w:rsidRPr="00955CA3">
              <w:rPr>
                <w:rFonts w:ascii="Arial" w:hAnsi="Arial" w:cs="Arial"/>
                <w:sz w:val="24"/>
                <w:szCs w:val="24"/>
              </w:rPr>
              <w:t>-</w:t>
            </w:r>
          </w:p>
        </w:tc>
        <w:tc>
          <w:tcPr>
            <w:tcW w:w="1134" w:type="dxa"/>
          </w:tcPr>
          <w:p w:rsidR="00A01B8A" w:rsidRPr="00955CA3" w:rsidRDefault="00A01B8A" w:rsidP="009424F3">
            <w:pPr>
              <w:pStyle w:val="BodyText"/>
              <w:spacing w:after="0"/>
              <w:jc w:val="center"/>
              <w:rPr>
                <w:rFonts w:ascii="Arial" w:hAnsi="Arial" w:cs="Arial"/>
                <w:sz w:val="24"/>
                <w:szCs w:val="24"/>
              </w:rPr>
            </w:pPr>
            <w:r w:rsidRPr="00955CA3">
              <w:rPr>
                <w:rFonts w:ascii="Arial" w:hAnsi="Arial" w:cs="Arial"/>
                <w:sz w:val="24"/>
                <w:szCs w:val="24"/>
              </w:rPr>
              <w:t>-</w:t>
            </w:r>
          </w:p>
        </w:tc>
        <w:tc>
          <w:tcPr>
            <w:tcW w:w="803" w:type="dxa"/>
            <w:gridSpan w:val="4"/>
          </w:tcPr>
          <w:p w:rsidR="00A01B8A" w:rsidRPr="00955CA3" w:rsidRDefault="00A01B8A" w:rsidP="009424F3">
            <w:pPr>
              <w:pStyle w:val="BodyText"/>
              <w:spacing w:after="0"/>
              <w:jc w:val="center"/>
              <w:rPr>
                <w:rFonts w:ascii="Arial" w:hAnsi="Arial" w:cs="Arial"/>
                <w:b/>
                <w:sz w:val="24"/>
                <w:szCs w:val="24"/>
              </w:rPr>
            </w:pPr>
            <w:r w:rsidRPr="00955CA3">
              <w:rPr>
                <w:rFonts w:ascii="Arial" w:hAnsi="Arial" w:cs="Arial"/>
                <w:b/>
                <w:sz w:val="24"/>
                <w:szCs w:val="24"/>
              </w:rPr>
              <w:t>-</w:t>
            </w:r>
          </w:p>
        </w:tc>
        <w:tc>
          <w:tcPr>
            <w:tcW w:w="760" w:type="dxa"/>
            <w:gridSpan w:val="2"/>
          </w:tcPr>
          <w:p w:rsidR="00A01B8A" w:rsidRPr="00955CA3" w:rsidRDefault="00A01B8A" w:rsidP="009424F3">
            <w:pPr>
              <w:pStyle w:val="BodyText"/>
              <w:spacing w:after="0"/>
              <w:jc w:val="center"/>
              <w:rPr>
                <w:rFonts w:ascii="Arial" w:hAnsi="Arial" w:cs="Arial"/>
                <w:b/>
                <w:sz w:val="24"/>
                <w:szCs w:val="24"/>
              </w:rPr>
            </w:pPr>
            <w:r w:rsidRPr="00955CA3">
              <w:rPr>
                <w:rFonts w:ascii="Arial" w:hAnsi="Arial" w:cs="Arial"/>
                <w:b/>
                <w:sz w:val="24"/>
                <w:szCs w:val="24"/>
              </w:rPr>
              <w:t>-</w:t>
            </w:r>
          </w:p>
        </w:tc>
      </w:tr>
      <w:tr w:rsidR="00A01B8A" w:rsidRPr="00955CA3" w:rsidTr="005E702B">
        <w:trPr>
          <w:trHeight w:val="795"/>
        </w:trPr>
        <w:tc>
          <w:tcPr>
            <w:tcW w:w="734" w:type="dxa"/>
            <w:vMerge/>
          </w:tcPr>
          <w:p w:rsidR="00A01B8A" w:rsidRPr="00955CA3" w:rsidRDefault="00A01B8A" w:rsidP="009424F3">
            <w:pPr>
              <w:pStyle w:val="BodyText"/>
              <w:spacing w:after="0"/>
              <w:jc w:val="center"/>
              <w:rPr>
                <w:rFonts w:ascii="Arial" w:hAnsi="Arial" w:cs="Arial"/>
                <w:b/>
                <w:sz w:val="24"/>
                <w:szCs w:val="24"/>
              </w:rPr>
            </w:pPr>
          </w:p>
        </w:tc>
        <w:tc>
          <w:tcPr>
            <w:tcW w:w="2386" w:type="dxa"/>
            <w:gridSpan w:val="2"/>
            <w:vMerge/>
            <w:vAlign w:val="center"/>
          </w:tcPr>
          <w:p w:rsidR="00A01B8A" w:rsidRPr="00955CA3" w:rsidRDefault="00A01B8A" w:rsidP="009424F3">
            <w:pPr>
              <w:spacing w:after="0" w:line="240" w:lineRule="auto"/>
              <w:rPr>
                <w:rFonts w:ascii="Arial" w:hAnsi="Arial" w:cs="Arial"/>
                <w:sz w:val="24"/>
                <w:szCs w:val="24"/>
              </w:rPr>
            </w:pPr>
          </w:p>
        </w:tc>
        <w:tc>
          <w:tcPr>
            <w:tcW w:w="1415" w:type="dxa"/>
            <w:vMerge/>
          </w:tcPr>
          <w:p w:rsidR="00A01B8A" w:rsidRPr="00955CA3" w:rsidRDefault="00A01B8A" w:rsidP="009424F3">
            <w:pPr>
              <w:spacing w:after="0" w:line="240" w:lineRule="auto"/>
              <w:rPr>
                <w:rFonts w:ascii="Arial" w:hAnsi="Arial" w:cs="Arial"/>
                <w:sz w:val="24"/>
                <w:szCs w:val="24"/>
              </w:rPr>
            </w:pPr>
          </w:p>
        </w:tc>
        <w:tc>
          <w:tcPr>
            <w:tcW w:w="850" w:type="dxa"/>
          </w:tcPr>
          <w:p w:rsidR="00A01B8A" w:rsidRPr="00955CA3" w:rsidRDefault="00A01B8A" w:rsidP="009424F3">
            <w:pPr>
              <w:pStyle w:val="BodyText"/>
              <w:spacing w:after="0"/>
              <w:ind w:left="-106"/>
              <w:jc w:val="center"/>
              <w:rPr>
                <w:rFonts w:ascii="Arial" w:hAnsi="Arial" w:cs="Arial"/>
                <w:sz w:val="24"/>
                <w:szCs w:val="24"/>
              </w:rPr>
            </w:pPr>
            <w:r w:rsidRPr="00955CA3">
              <w:rPr>
                <w:rFonts w:ascii="Arial" w:hAnsi="Arial" w:cs="Arial"/>
                <w:sz w:val="24"/>
                <w:szCs w:val="24"/>
              </w:rPr>
              <w:t>2016 г</w:t>
            </w:r>
          </w:p>
        </w:tc>
        <w:tc>
          <w:tcPr>
            <w:tcW w:w="992" w:type="dxa"/>
          </w:tcPr>
          <w:p w:rsidR="00A01B8A" w:rsidRPr="00955CA3" w:rsidRDefault="00A01B8A" w:rsidP="009424F3">
            <w:pPr>
              <w:pStyle w:val="BodyText"/>
              <w:spacing w:after="0"/>
              <w:jc w:val="center"/>
              <w:rPr>
                <w:rFonts w:ascii="Arial" w:hAnsi="Arial" w:cs="Arial"/>
                <w:sz w:val="24"/>
                <w:szCs w:val="24"/>
              </w:rPr>
            </w:pPr>
            <w:r w:rsidRPr="00955CA3">
              <w:rPr>
                <w:rFonts w:ascii="Arial" w:hAnsi="Arial" w:cs="Arial"/>
                <w:sz w:val="24"/>
                <w:szCs w:val="24"/>
              </w:rPr>
              <w:t>-</w:t>
            </w:r>
          </w:p>
        </w:tc>
        <w:tc>
          <w:tcPr>
            <w:tcW w:w="699" w:type="dxa"/>
          </w:tcPr>
          <w:p w:rsidR="00A01B8A" w:rsidRPr="00955CA3" w:rsidRDefault="00A01B8A" w:rsidP="009424F3">
            <w:pPr>
              <w:pStyle w:val="BodyText"/>
              <w:spacing w:after="0"/>
              <w:jc w:val="center"/>
              <w:rPr>
                <w:rFonts w:ascii="Arial" w:hAnsi="Arial" w:cs="Arial"/>
                <w:b/>
                <w:sz w:val="24"/>
                <w:szCs w:val="24"/>
              </w:rPr>
            </w:pPr>
            <w:r w:rsidRPr="00955CA3">
              <w:rPr>
                <w:rFonts w:ascii="Arial" w:hAnsi="Arial" w:cs="Arial"/>
                <w:b/>
                <w:sz w:val="24"/>
                <w:szCs w:val="24"/>
              </w:rPr>
              <w:t>-</w:t>
            </w:r>
          </w:p>
        </w:tc>
        <w:tc>
          <w:tcPr>
            <w:tcW w:w="1004" w:type="dxa"/>
          </w:tcPr>
          <w:p w:rsidR="00A01B8A" w:rsidRPr="00955CA3" w:rsidRDefault="00A01B8A" w:rsidP="009424F3">
            <w:pPr>
              <w:pStyle w:val="BodyText"/>
              <w:spacing w:after="0"/>
              <w:jc w:val="center"/>
              <w:rPr>
                <w:rFonts w:ascii="Arial" w:hAnsi="Arial" w:cs="Arial"/>
                <w:sz w:val="24"/>
                <w:szCs w:val="24"/>
              </w:rPr>
            </w:pPr>
            <w:r w:rsidRPr="00955CA3">
              <w:rPr>
                <w:rFonts w:ascii="Arial" w:hAnsi="Arial" w:cs="Arial"/>
                <w:sz w:val="24"/>
                <w:szCs w:val="24"/>
              </w:rPr>
              <w:t>-</w:t>
            </w:r>
          </w:p>
        </w:tc>
        <w:tc>
          <w:tcPr>
            <w:tcW w:w="1134" w:type="dxa"/>
          </w:tcPr>
          <w:p w:rsidR="00A01B8A" w:rsidRPr="00955CA3" w:rsidRDefault="00A01B8A" w:rsidP="009424F3">
            <w:pPr>
              <w:pStyle w:val="BodyText"/>
              <w:spacing w:after="0"/>
              <w:jc w:val="center"/>
              <w:rPr>
                <w:rFonts w:ascii="Arial" w:hAnsi="Arial" w:cs="Arial"/>
                <w:sz w:val="24"/>
                <w:szCs w:val="24"/>
              </w:rPr>
            </w:pPr>
            <w:r w:rsidRPr="00955CA3">
              <w:rPr>
                <w:rFonts w:ascii="Arial" w:hAnsi="Arial" w:cs="Arial"/>
                <w:sz w:val="24"/>
                <w:szCs w:val="24"/>
              </w:rPr>
              <w:t>-</w:t>
            </w:r>
          </w:p>
        </w:tc>
        <w:tc>
          <w:tcPr>
            <w:tcW w:w="803" w:type="dxa"/>
            <w:gridSpan w:val="4"/>
          </w:tcPr>
          <w:p w:rsidR="00A01B8A" w:rsidRPr="00955CA3" w:rsidRDefault="00A01B8A" w:rsidP="009424F3">
            <w:pPr>
              <w:pStyle w:val="BodyText"/>
              <w:spacing w:after="0"/>
              <w:jc w:val="center"/>
              <w:rPr>
                <w:rFonts w:ascii="Arial" w:hAnsi="Arial" w:cs="Arial"/>
                <w:b/>
                <w:sz w:val="24"/>
                <w:szCs w:val="24"/>
              </w:rPr>
            </w:pPr>
            <w:r w:rsidRPr="00955CA3">
              <w:rPr>
                <w:rFonts w:ascii="Arial" w:hAnsi="Arial" w:cs="Arial"/>
                <w:b/>
                <w:sz w:val="24"/>
                <w:szCs w:val="24"/>
              </w:rPr>
              <w:t>-</w:t>
            </w:r>
          </w:p>
        </w:tc>
        <w:tc>
          <w:tcPr>
            <w:tcW w:w="760" w:type="dxa"/>
            <w:gridSpan w:val="2"/>
          </w:tcPr>
          <w:p w:rsidR="00A01B8A" w:rsidRPr="00955CA3" w:rsidRDefault="00A01B8A" w:rsidP="009424F3">
            <w:pPr>
              <w:pStyle w:val="BodyText"/>
              <w:spacing w:after="0"/>
              <w:jc w:val="center"/>
              <w:rPr>
                <w:rFonts w:ascii="Arial" w:hAnsi="Arial" w:cs="Arial"/>
                <w:b/>
                <w:sz w:val="24"/>
                <w:szCs w:val="24"/>
              </w:rPr>
            </w:pPr>
            <w:r w:rsidRPr="00955CA3">
              <w:rPr>
                <w:rFonts w:ascii="Arial" w:hAnsi="Arial" w:cs="Arial"/>
                <w:b/>
                <w:sz w:val="24"/>
                <w:szCs w:val="24"/>
              </w:rPr>
              <w:t>-</w:t>
            </w:r>
          </w:p>
        </w:tc>
      </w:tr>
      <w:tr w:rsidR="00A01B8A" w:rsidRPr="00955CA3" w:rsidTr="005E702B">
        <w:trPr>
          <w:trHeight w:val="720"/>
        </w:trPr>
        <w:tc>
          <w:tcPr>
            <w:tcW w:w="734" w:type="dxa"/>
            <w:vMerge/>
          </w:tcPr>
          <w:p w:rsidR="00A01B8A" w:rsidRPr="00955CA3" w:rsidRDefault="00A01B8A" w:rsidP="009424F3">
            <w:pPr>
              <w:pStyle w:val="BodyText"/>
              <w:spacing w:after="0"/>
              <w:jc w:val="center"/>
              <w:rPr>
                <w:rFonts w:ascii="Arial" w:hAnsi="Arial" w:cs="Arial"/>
                <w:b/>
                <w:sz w:val="24"/>
                <w:szCs w:val="24"/>
              </w:rPr>
            </w:pPr>
          </w:p>
        </w:tc>
        <w:tc>
          <w:tcPr>
            <w:tcW w:w="2386" w:type="dxa"/>
            <w:gridSpan w:val="2"/>
            <w:vMerge/>
            <w:vAlign w:val="center"/>
          </w:tcPr>
          <w:p w:rsidR="00A01B8A" w:rsidRPr="00955CA3" w:rsidRDefault="00A01B8A" w:rsidP="009424F3">
            <w:pPr>
              <w:spacing w:after="0" w:line="240" w:lineRule="auto"/>
              <w:rPr>
                <w:rFonts w:ascii="Arial" w:hAnsi="Arial" w:cs="Arial"/>
                <w:sz w:val="24"/>
                <w:szCs w:val="24"/>
              </w:rPr>
            </w:pPr>
          </w:p>
        </w:tc>
        <w:tc>
          <w:tcPr>
            <w:tcW w:w="1415" w:type="dxa"/>
            <w:vMerge/>
          </w:tcPr>
          <w:p w:rsidR="00A01B8A" w:rsidRPr="00955CA3" w:rsidRDefault="00A01B8A" w:rsidP="009424F3">
            <w:pPr>
              <w:spacing w:after="0" w:line="240" w:lineRule="auto"/>
              <w:rPr>
                <w:rFonts w:ascii="Arial" w:hAnsi="Arial" w:cs="Arial"/>
                <w:sz w:val="24"/>
                <w:szCs w:val="24"/>
              </w:rPr>
            </w:pPr>
          </w:p>
        </w:tc>
        <w:tc>
          <w:tcPr>
            <w:tcW w:w="850" w:type="dxa"/>
          </w:tcPr>
          <w:p w:rsidR="00A01B8A" w:rsidRPr="00955CA3" w:rsidRDefault="00A01B8A" w:rsidP="009424F3">
            <w:pPr>
              <w:pStyle w:val="BodyText"/>
              <w:spacing w:after="0"/>
              <w:ind w:left="-106"/>
              <w:jc w:val="center"/>
              <w:rPr>
                <w:rFonts w:ascii="Arial" w:hAnsi="Arial" w:cs="Arial"/>
                <w:sz w:val="24"/>
                <w:szCs w:val="24"/>
              </w:rPr>
            </w:pPr>
            <w:r w:rsidRPr="00955CA3">
              <w:rPr>
                <w:rFonts w:ascii="Arial" w:hAnsi="Arial" w:cs="Arial"/>
                <w:sz w:val="24"/>
                <w:szCs w:val="24"/>
              </w:rPr>
              <w:t>2017 г</w:t>
            </w:r>
          </w:p>
        </w:tc>
        <w:tc>
          <w:tcPr>
            <w:tcW w:w="992" w:type="dxa"/>
          </w:tcPr>
          <w:p w:rsidR="00A01B8A" w:rsidRPr="00955CA3" w:rsidRDefault="00A01B8A" w:rsidP="009424F3">
            <w:pPr>
              <w:pStyle w:val="BodyText"/>
              <w:spacing w:after="0"/>
              <w:jc w:val="center"/>
              <w:rPr>
                <w:rFonts w:ascii="Arial" w:hAnsi="Arial" w:cs="Arial"/>
                <w:sz w:val="24"/>
                <w:szCs w:val="24"/>
              </w:rPr>
            </w:pPr>
            <w:r w:rsidRPr="00955CA3">
              <w:rPr>
                <w:rFonts w:ascii="Arial" w:hAnsi="Arial" w:cs="Arial"/>
                <w:sz w:val="24"/>
                <w:szCs w:val="24"/>
              </w:rPr>
              <w:t>-</w:t>
            </w:r>
          </w:p>
        </w:tc>
        <w:tc>
          <w:tcPr>
            <w:tcW w:w="699" w:type="dxa"/>
          </w:tcPr>
          <w:p w:rsidR="00A01B8A" w:rsidRPr="00955CA3" w:rsidRDefault="00A01B8A" w:rsidP="009424F3">
            <w:pPr>
              <w:pStyle w:val="BodyText"/>
              <w:spacing w:after="0"/>
              <w:jc w:val="center"/>
              <w:rPr>
                <w:rFonts w:ascii="Arial" w:hAnsi="Arial" w:cs="Arial"/>
                <w:b/>
                <w:sz w:val="24"/>
                <w:szCs w:val="24"/>
              </w:rPr>
            </w:pPr>
            <w:r w:rsidRPr="00955CA3">
              <w:rPr>
                <w:rFonts w:ascii="Arial" w:hAnsi="Arial" w:cs="Arial"/>
                <w:b/>
                <w:sz w:val="24"/>
                <w:szCs w:val="24"/>
              </w:rPr>
              <w:t>-</w:t>
            </w:r>
          </w:p>
        </w:tc>
        <w:tc>
          <w:tcPr>
            <w:tcW w:w="1004" w:type="dxa"/>
          </w:tcPr>
          <w:p w:rsidR="00A01B8A" w:rsidRPr="00955CA3" w:rsidRDefault="00A01B8A" w:rsidP="009424F3">
            <w:pPr>
              <w:pStyle w:val="BodyText"/>
              <w:spacing w:after="0"/>
              <w:jc w:val="center"/>
              <w:rPr>
                <w:rFonts w:ascii="Arial" w:hAnsi="Arial" w:cs="Arial"/>
                <w:sz w:val="24"/>
                <w:szCs w:val="24"/>
              </w:rPr>
            </w:pPr>
            <w:r w:rsidRPr="00955CA3">
              <w:rPr>
                <w:rFonts w:ascii="Arial" w:hAnsi="Arial" w:cs="Arial"/>
                <w:sz w:val="24"/>
                <w:szCs w:val="24"/>
              </w:rPr>
              <w:t>-</w:t>
            </w:r>
          </w:p>
        </w:tc>
        <w:tc>
          <w:tcPr>
            <w:tcW w:w="1134" w:type="dxa"/>
          </w:tcPr>
          <w:p w:rsidR="00A01B8A" w:rsidRPr="00955CA3" w:rsidRDefault="00A01B8A" w:rsidP="009424F3">
            <w:pPr>
              <w:pStyle w:val="BodyText"/>
              <w:spacing w:after="0"/>
              <w:jc w:val="center"/>
              <w:rPr>
                <w:rFonts w:ascii="Arial" w:hAnsi="Arial" w:cs="Arial"/>
                <w:sz w:val="24"/>
                <w:szCs w:val="24"/>
              </w:rPr>
            </w:pPr>
            <w:r w:rsidRPr="00955CA3">
              <w:rPr>
                <w:rFonts w:ascii="Arial" w:hAnsi="Arial" w:cs="Arial"/>
                <w:sz w:val="24"/>
                <w:szCs w:val="24"/>
              </w:rPr>
              <w:t>-</w:t>
            </w:r>
          </w:p>
        </w:tc>
        <w:tc>
          <w:tcPr>
            <w:tcW w:w="803" w:type="dxa"/>
            <w:gridSpan w:val="4"/>
          </w:tcPr>
          <w:p w:rsidR="00A01B8A" w:rsidRPr="00955CA3" w:rsidRDefault="00A01B8A" w:rsidP="009424F3">
            <w:pPr>
              <w:pStyle w:val="BodyText"/>
              <w:spacing w:after="0"/>
              <w:jc w:val="center"/>
              <w:rPr>
                <w:rFonts w:ascii="Arial" w:hAnsi="Arial" w:cs="Arial"/>
                <w:b/>
                <w:sz w:val="24"/>
                <w:szCs w:val="24"/>
              </w:rPr>
            </w:pPr>
            <w:r w:rsidRPr="00955CA3">
              <w:rPr>
                <w:rFonts w:ascii="Arial" w:hAnsi="Arial" w:cs="Arial"/>
                <w:b/>
                <w:sz w:val="24"/>
                <w:szCs w:val="24"/>
              </w:rPr>
              <w:t>-</w:t>
            </w:r>
          </w:p>
        </w:tc>
        <w:tc>
          <w:tcPr>
            <w:tcW w:w="760" w:type="dxa"/>
            <w:gridSpan w:val="2"/>
          </w:tcPr>
          <w:p w:rsidR="00A01B8A" w:rsidRPr="00955CA3" w:rsidRDefault="00A01B8A" w:rsidP="009424F3">
            <w:pPr>
              <w:pStyle w:val="BodyText"/>
              <w:spacing w:after="0"/>
              <w:jc w:val="center"/>
              <w:rPr>
                <w:rFonts w:ascii="Arial" w:hAnsi="Arial" w:cs="Arial"/>
                <w:b/>
                <w:sz w:val="24"/>
                <w:szCs w:val="24"/>
              </w:rPr>
            </w:pPr>
            <w:r w:rsidRPr="00955CA3">
              <w:rPr>
                <w:rFonts w:ascii="Arial" w:hAnsi="Arial" w:cs="Arial"/>
                <w:b/>
                <w:sz w:val="24"/>
                <w:szCs w:val="24"/>
              </w:rPr>
              <w:t>-</w:t>
            </w:r>
          </w:p>
        </w:tc>
      </w:tr>
      <w:tr w:rsidR="00A01B8A" w:rsidRPr="00955CA3" w:rsidTr="005E702B">
        <w:trPr>
          <w:trHeight w:val="675"/>
        </w:trPr>
        <w:tc>
          <w:tcPr>
            <w:tcW w:w="734" w:type="dxa"/>
            <w:vMerge w:val="restart"/>
          </w:tcPr>
          <w:p w:rsidR="00A01B8A" w:rsidRPr="00955CA3" w:rsidRDefault="00A01B8A" w:rsidP="009424F3">
            <w:pPr>
              <w:pStyle w:val="BodyText"/>
              <w:spacing w:after="0"/>
              <w:jc w:val="center"/>
              <w:rPr>
                <w:rFonts w:ascii="Arial" w:hAnsi="Arial" w:cs="Arial"/>
                <w:sz w:val="24"/>
                <w:szCs w:val="24"/>
              </w:rPr>
            </w:pPr>
            <w:r w:rsidRPr="00955CA3">
              <w:rPr>
                <w:rFonts w:ascii="Arial" w:hAnsi="Arial" w:cs="Arial"/>
                <w:sz w:val="24"/>
                <w:szCs w:val="24"/>
              </w:rPr>
              <w:t>1.2</w:t>
            </w:r>
          </w:p>
        </w:tc>
        <w:tc>
          <w:tcPr>
            <w:tcW w:w="2386" w:type="dxa"/>
            <w:gridSpan w:val="2"/>
            <w:vMerge w:val="restart"/>
          </w:tcPr>
          <w:p w:rsidR="00A01B8A" w:rsidRPr="00955CA3" w:rsidRDefault="00A01B8A" w:rsidP="009424F3">
            <w:pPr>
              <w:pStyle w:val="BodyText"/>
              <w:spacing w:after="0"/>
              <w:jc w:val="left"/>
              <w:rPr>
                <w:rFonts w:ascii="Arial" w:hAnsi="Arial" w:cs="Arial"/>
                <w:sz w:val="24"/>
                <w:szCs w:val="24"/>
              </w:rPr>
            </w:pPr>
            <w:r w:rsidRPr="00955CA3">
              <w:rPr>
                <w:rFonts w:ascii="Arial" w:hAnsi="Arial" w:cs="Arial"/>
                <w:sz w:val="24"/>
                <w:szCs w:val="24"/>
              </w:rPr>
              <w:t>Контрольное</w:t>
            </w:r>
          </w:p>
          <w:p w:rsidR="00A01B8A" w:rsidRPr="00955CA3" w:rsidRDefault="00A01B8A" w:rsidP="009424F3">
            <w:pPr>
              <w:pStyle w:val="BodyText"/>
              <w:spacing w:after="0"/>
              <w:jc w:val="left"/>
              <w:rPr>
                <w:rFonts w:ascii="Arial" w:hAnsi="Arial" w:cs="Arial"/>
                <w:sz w:val="24"/>
                <w:szCs w:val="24"/>
              </w:rPr>
            </w:pPr>
            <w:r w:rsidRPr="00955CA3">
              <w:rPr>
                <w:rFonts w:ascii="Arial" w:hAnsi="Arial" w:cs="Arial"/>
                <w:sz w:val="24"/>
                <w:szCs w:val="24"/>
              </w:rPr>
              <w:t>событие программы 1.2.</w:t>
            </w:r>
          </w:p>
          <w:p w:rsidR="00A01B8A" w:rsidRPr="00955CA3" w:rsidRDefault="00A01B8A" w:rsidP="009424F3">
            <w:pPr>
              <w:pStyle w:val="BodyText"/>
              <w:spacing w:after="0"/>
              <w:jc w:val="left"/>
              <w:rPr>
                <w:rFonts w:ascii="Arial" w:hAnsi="Arial" w:cs="Arial"/>
                <w:sz w:val="24"/>
                <w:szCs w:val="24"/>
              </w:rPr>
            </w:pPr>
            <w:r w:rsidRPr="00955CA3">
              <w:rPr>
                <w:rFonts w:ascii="Arial" w:hAnsi="Arial" w:cs="Arial"/>
                <w:sz w:val="24"/>
                <w:szCs w:val="24"/>
              </w:rPr>
              <w:t>Строительство дополнительного помещения архива</w:t>
            </w:r>
          </w:p>
          <w:p w:rsidR="00A01B8A" w:rsidRPr="00955CA3" w:rsidRDefault="00A01B8A" w:rsidP="009424F3">
            <w:pPr>
              <w:pStyle w:val="BodyText"/>
              <w:spacing w:after="0"/>
              <w:jc w:val="left"/>
              <w:rPr>
                <w:rFonts w:ascii="Arial" w:hAnsi="Arial" w:cs="Arial"/>
                <w:sz w:val="24"/>
                <w:szCs w:val="24"/>
              </w:rPr>
            </w:pPr>
          </w:p>
          <w:p w:rsidR="00A01B8A" w:rsidRPr="00955CA3" w:rsidRDefault="00A01B8A" w:rsidP="009424F3">
            <w:pPr>
              <w:pStyle w:val="BodyText"/>
              <w:spacing w:after="0"/>
              <w:jc w:val="left"/>
              <w:rPr>
                <w:rFonts w:ascii="Arial" w:hAnsi="Arial" w:cs="Arial"/>
                <w:sz w:val="24"/>
                <w:szCs w:val="24"/>
              </w:rPr>
            </w:pPr>
          </w:p>
          <w:p w:rsidR="00A01B8A" w:rsidRPr="00955CA3" w:rsidRDefault="00A01B8A" w:rsidP="009424F3">
            <w:pPr>
              <w:pStyle w:val="BodyText"/>
              <w:spacing w:after="0"/>
              <w:jc w:val="left"/>
              <w:rPr>
                <w:rFonts w:ascii="Arial" w:hAnsi="Arial" w:cs="Arial"/>
                <w:sz w:val="24"/>
                <w:szCs w:val="24"/>
              </w:rPr>
            </w:pPr>
          </w:p>
          <w:p w:rsidR="00A01B8A" w:rsidRPr="00955CA3" w:rsidRDefault="00A01B8A" w:rsidP="009424F3">
            <w:pPr>
              <w:pStyle w:val="BodyText"/>
              <w:spacing w:after="0"/>
              <w:jc w:val="left"/>
              <w:rPr>
                <w:rFonts w:ascii="Arial" w:hAnsi="Arial" w:cs="Arial"/>
                <w:sz w:val="24"/>
                <w:szCs w:val="24"/>
              </w:rPr>
            </w:pPr>
          </w:p>
          <w:p w:rsidR="00A01B8A" w:rsidRPr="00955CA3" w:rsidRDefault="00A01B8A" w:rsidP="009424F3">
            <w:pPr>
              <w:pStyle w:val="BodyText"/>
              <w:spacing w:after="0"/>
              <w:jc w:val="left"/>
              <w:rPr>
                <w:rFonts w:ascii="Arial" w:hAnsi="Arial" w:cs="Arial"/>
                <w:sz w:val="24"/>
                <w:szCs w:val="24"/>
              </w:rPr>
            </w:pPr>
          </w:p>
          <w:p w:rsidR="00A01B8A" w:rsidRPr="00955CA3" w:rsidRDefault="00A01B8A" w:rsidP="009424F3">
            <w:pPr>
              <w:pStyle w:val="BodyText"/>
              <w:spacing w:after="0"/>
              <w:jc w:val="left"/>
              <w:rPr>
                <w:rFonts w:ascii="Arial" w:hAnsi="Arial" w:cs="Arial"/>
                <w:b/>
                <w:sz w:val="24"/>
                <w:szCs w:val="24"/>
              </w:rPr>
            </w:pPr>
          </w:p>
        </w:tc>
        <w:tc>
          <w:tcPr>
            <w:tcW w:w="1415" w:type="dxa"/>
            <w:vMerge w:val="restart"/>
          </w:tcPr>
          <w:p w:rsidR="00A01B8A" w:rsidRPr="00955CA3" w:rsidRDefault="00A01B8A" w:rsidP="009424F3">
            <w:pPr>
              <w:spacing w:after="0" w:line="240" w:lineRule="auto"/>
              <w:rPr>
                <w:rFonts w:ascii="Arial" w:hAnsi="Arial" w:cs="Arial"/>
                <w:sz w:val="24"/>
                <w:szCs w:val="24"/>
              </w:rPr>
            </w:pPr>
            <w:r w:rsidRPr="00955CA3">
              <w:rPr>
                <w:rFonts w:ascii="Arial" w:hAnsi="Arial" w:cs="Arial"/>
                <w:sz w:val="24"/>
                <w:szCs w:val="24"/>
              </w:rPr>
              <w:t>Архивный отдел</w:t>
            </w:r>
          </w:p>
          <w:p w:rsidR="00A01B8A" w:rsidRPr="00955CA3" w:rsidRDefault="00A01B8A" w:rsidP="009424F3">
            <w:pPr>
              <w:spacing w:after="0" w:line="240" w:lineRule="auto"/>
              <w:rPr>
                <w:rFonts w:ascii="Arial" w:hAnsi="Arial" w:cs="Arial"/>
                <w:sz w:val="24"/>
                <w:szCs w:val="24"/>
              </w:rPr>
            </w:pPr>
            <w:r w:rsidRPr="00955CA3">
              <w:rPr>
                <w:rFonts w:ascii="Arial" w:hAnsi="Arial" w:cs="Arial"/>
                <w:sz w:val="24"/>
                <w:szCs w:val="24"/>
              </w:rPr>
              <w:t>Администрации Мантуровского района Курской области</w:t>
            </w:r>
          </w:p>
          <w:p w:rsidR="00A01B8A" w:rsidRPr="00955CA3" w:rsidRDefault="00A01B8A" w:rsidP="009424F3">
            <w:pPr>
              <w:spacing w:after="0" w:line="240" w:lineRule="auto"/>
              <w:rPr>
                <w:rFonts w:ascii="Arial" w:hAnsi="Arial" w:cs="Arial"/>
                <w:sz w:val="24"/>
                <w:szCs w:val="24"/>
              </w:rPr>
            </w:pPr>
          </w:p>
        </w:tc>
        <w:tc>
          <w:tcPr>
            <w:tcW w:w="850" w:type="dxa"/>
          </w:tcPr>
          <w:p w:rsidR="00A01B8A" w:rsidRPr="00955CA3" w:rsidRDefault="00A01B8A" w:rsidP="009424F3">
            <w:pPr>
              <w:pStyle w:val="BodyText"/>
              <w:spacing w:after="0"/>
              <w:ind w:left="-106"/>
              <w:jc w:val="center"/>
              <w:rPr>
                <w:rFonts w:ascii="Arial" w:hAnsi="Arial" w:cs="Arial"/>
                <w:sz w:val="24"/>
                <w:szCs w:val="24"/>
              </w:rPr>
            </w:pPr>
            <w:r w:rsidRPr="00955CA3">
              <w:rPr>
                <w:rFonts w:ascii="Arial" w:hAnsi="Arial" w:cs="Arial"/>
                <w:sz w:val="24"/>
                <w:szCs w:val="24"/>
              </w:rPr>
              <w:t>2015 г</w:t>
            </w:r>
          </w:p>
        </w:tc>
        <w:tc>
          <w:tcPr>
            <w:tcW w:w="992" w:type="dxa"/>
          </w:tcPr>
          <w:p w:rsidR="00A01B8A" w:rsidRPr="00955CA3" w:rsidRDefault="00A01B8A" w:rsidP="009424F3">
            <w:pPr>
              <w:pStyle w:val="BodyText"/>
              <w:spacing w:after="0"/>
              <w:ind w:left="-105"/>
              <w:jc w:val="center"/>
              <w:rPr>
                <w:rFonts w:ascii="Arial" w:hAnsi="Arial" w:cs="Arial"/>
                <w:sz w:val="24"/>
                <w:szCs w:val="24"/>
              </w:rPr>
            </w:pPr>
            <w:r w:rsidRPr="00955CA3">
              <w:rPr>
                <w:rFonts w:ascii="Arial" w:hAnsi="Arial" w:cs="Arial"/>
                <w:sz w:val="24"/>
                <w:szCs w:val="24"/>
              </w:rPr>
              <w:t>-</w:t>
            </w:r>
          </w:p>
        </w:tc>
        <w:tc>
          <w:tcPr>
            <w:tcW w:w="699" w:type="dxa"/>
          </w:tcPr>
          <w:p w:rsidR="00A01B8A" w:rsidRPr="00955CA3" w:rsidRDefault="00A01B8A" w:rsidP="009424F3">
            <w:pPr>
              <w:pStyle w:val="BodyText"/>
              <w:spacing w:after="0"/>
              <w:jc w:val="center"/>
              <w:rPr>
                <w:rFonts w:ascii="Arial" w:hAnsi="Arial" w:cs="Arial"/>
                <w:b/>
                <w:sz w:val="24"/>
                <w:szCs w:val="24"/>
              </w:rPr>
            </w:pPr>
            <w:r w:rsidRPr="00955CA3">
              <w:rPr>
                <w:rFonts w:ascii="Arial" w:hAnsi="Arial" w:cs="Arial"/>
                <w:b/>
                <w:sz w:val="24"/>
                <w:szCs w:val="24"/>
              </w:rPr>
              <w:t>--</w:t>
            </w:r>
          </w:p>
        </w:tc>
        <w:tc>
          <w:tcPr>
            <w:tcW w:w="1004" w:type="dxa"/>
          </w:tcPr>
          <w:p w:rsidR="00A01B8A" w:rsidRPr="00955CA3" w:rsidRDefault="00A01B8A" w:rsidP="009424F3">
            <w:pPr>
              <w:pStyle w:val="BodyText"/>
              <w:spacing w:after="0"/>
              <w:jc w:val="center"/>
              <w:rPr>
                <w:rFonts w:ascii="Arial" w:hAnsi="Arial" w:cs="Arial"/>
                <w:sz w:val="24"/>
                <w:szCs w:val="24"/>
              </w:rPr>
            </w:pPr>
            <w:r w:rsidRPr="00955CA3">
              <w:rPr>
                <w:rFonts w:ascii="Arial" w:hAnsi="Arial" w:cs="Arial"/>
                <w:sz w:val="24"/>
                <w:szCs w:val="24"/>
              </w:rPr>
              <w:t>-</w:t>
            </w:r>
          </w:p>
        </w:tc>
        <w:tc>
          <w:tcPr>
            <w:tcW w:w="1134" w:type="dxa"/>
          </w:tcPr>
          <w:p w:rsidR="00A01B8A" w:rsidRPr="00955CA3" w:rsidRDefault="00A01B8A" w:rsidP="009424F3">
            <w:pPr>
              <w:pStyle w:val="BodyText"/>
              <w:spacing w:after="0"/>
              <w:jc w:val="center"/>
              <w:rPr>
                <w:rFonts w:ascii="Arial" w:hAnsi="Arial" w:cs="Arial"/>
                <w:sz w:val="24"/>
                <w:szCs w:val="24"/>
              </w:rPr>
            </w:pPr>
            <w:r w:rsidRPr="00955CA3">
              <w:rPr>
                <w:rFonts w:ascii="Arial" w:hAnsi="Arial" w:cs="Arial"/>
                <w:sz w:val="24"/>
                <w:szCs w:val="24"/>
              </w:rPr>
              <w:t>-</w:t>
            </w:r>
          </w:p>
        </w:tc>
        <w:tc>
          <w:tcPr>
            <w:tcW w:w="803" w:type="dxa"/>
            <w:gridSpan w:val="4"/>
          </w:tcPr>
          <w:p w:rsidR="00A01B8A" w:rsidRPr="00955CA3" w:rsidRDefault="00A01B8A" w:rsidP="009424F3">
            <w:pPr>
              <w:pStyle w:val="BodyText"/>
              <w:spacing w:after="0"/>
              <w:jc w:val="center"/>
              <w:rPr>
                <w:rFonts w:ascii="Arial" w:hAnsi="Arial" w:cs="Arial"/>
                <w:b/>
                <w:sz w:val="24"/>
                <w:szCs w:val="24"/>
              </w:rPr>
            </w:pPr>
            <w:r w:rsidRPr="00955CA3">
              <w:rPr>
                <w:rFonts w:ascii="Arial" w:hAnsi="Arial" w:cs="Arial"/>
                <w:b/>
                <w:sz w:val="24"/>
                <w:szCs w:val="24"/>
              </w:rPr>
              <w:t>-</w:t>
            </w:r>
          </w:p>
        </w:tc>
        <w:tc>
          <w:tcPr>
            <w:tcW w:w="760" w:type="dxa"/>
            <w:gridSpan w:val="2"/>
          </w:tcPr>
          <w:p w:rsidR="00A01B8A" w:rsidRPr="00955CA3" w:rsidRDefault="00A01B8A" w:rsidP="009424F3">
            <w:pPr>
              <w:pStyle w:val="BodyText"/>
              <w:spacing w:after="0"/>
              <w:jc w:val="center"/>
              <w:rPr>
                <w:rFonts w:ascii="Arial" w:hAnsi="Arial" w:cs="Arial"/>
                <w:b/>
                <w:sz w:val="24"/>
                <w:szCs w:val="24"/>
              </w:rPr>
            </w:pPr>
            <w:r w:rsidRPr="00955CA3">
              <w:rPr>
                <w:rFonts w:ascii="Arial" w:hAnsi="Arial" w:cs="Arial"/>
                <w:b/>
                <w:sz w:val="24"/>
                <w:szCs w:val="24"/>
              </w:rPr>
              <w:t>-</w:t>
            </w:r>
          </w:p>
        </w:tc>
      </w:tr>
      <w:tr w:rsidR="00A01B8A" w:rsidRPr="00955CA3" w:rsidTr="005E702B">
        <w:trPr>
          <w:trHeight w:val="570"/>
        </w:trPr>
        <w:tc>
          <w:tcPr>
            <w:tcW w:w="734" w:type="dxa"/>
            <w:vMerge/>
          </w:tcPr>
          <w:p w:rsidR="00A01B8A" w:rsidRPr="00955CA3" w:rsidRDefault="00A01B8A" w:rsidP="009424F3">
            <w:pPr>
              <w:pStyle w:val="BodyText"/>
              <w:spacing w:after="0"/>
              <w:jc w:val="center"/>
              <w:rPr>
                <w:rFonts w:ascii="Arial" w:hAnsi="Arial" w:cs="Arial"/>
                <w:sz w:val="24"/>
                <w:szCs w:val="24"/>
              </w:rPr>
            </w:pPr>
          </w:p>
        </w:tc>
        <w:tc>
          <w:tcPr>
            <w:tcW w:w="2386" w:type="dxa"/>
            <w:gridSpan w:val="2"/>
            <w:vMerge/>
          </w:tcPr>
          <w:p w:rsidR="00A01B8A" w:rsidRPr="00955CA3" w:rsidRDefault="00A01B8A" w:rsidP="009424F3">
            <w:pPr>
              <w:pStyle w:val="BodyText"/>
              <w:spacing w:after="0"/>
              <w:jc w:val="left"/>
              <w:rPr>
                <w:rFonts w:ascii="Arial" w:hAnsi="Arial" w:cs="Arial"/>
                <w:sz w:val="24"/>
                <w:szCs w:val="24"/>
              </w:rPr>
            </w:pPr>
          </w:p>
        </w:tc>
        <w:tc>
          <w:tcPr>
            <w:tcW w:w="1415" w:type="dxa"/>
            <w:vMerge/>
          </w:tcPr>
          <w:p w:rsidR="00A01B8A" w:rsidRPr="00955CA3" w:rsidRDefault="00A01B8A" w:rsidP="009424F3">
            <w:pPr>
              <w:spacing w:after="0" w:line="240" w:lineRule="auto"/>
              <w:rPr>
                <w:rFonts w:ascii="Arial" w:hAnsi="Arial" w:cs="Arial"/>
                <w:sz w:val="24"/>
                <w:szCs w:val="24"/>
              </w:rPr>
            </w:pPr>
          </w:p>
        </w:tc>
        <w:tc>
          <w:tcPr>
            <w:tcW w:w="850" w:type="dxa"/>
          </w:tcPr>
          <w:p w:rsidR="00A01B8A" w:rsidRPr="00955CA3" w:rsidRDefault="00A01B8A" w:rsidP="009424F3">
            <w:pPr>
              <w:pStyle w:val="BodyText"/>
              <w:spacing w:after="0"/>
              <w:ind w:left="-106"/>
              <w:jc w:val="center"/>
              <w:rPr>
                <w:rFonts w:ascii="Arial" w:hAnsi="Arial" w:cs="Arial"/>
                <w:sz w:val="24"/>
                <w:szCs w:val="24"/>
              </w:rPr>
            </w:pPr>
            <w:r w:rsidRPr="00955CA3">
              <w:rPr>
                <w:rFonts w:ascii="Arial" w:hAnsi="Arial" w:cs="Arial"/>
                <w:sz w:val="24"/>
                <w:szCs w:val="24"/>
              </w:rPr>
              <w:t>2016 г</w:t>
            </w:r>
          </w:p>
        </w:tc>
        <w:tc>
          <w:tcPr>
            <w:tcW w:w="992" w:type="dxa"/>
          </w:tcPr>
          <w:p w:rsidR="00A01B8A" w:rsidRPr="00955CA3" w:rsidRDefault="00A01B8A" w:rsidP="009424F3">
            <w:pPr>
              <w:pStyle w:val="BodyText"/>
              <w:spacing w:after="0"/>
              <w:ind w:left="-105"/>
              <w:jc w:val="center"/>
              <w:rPr>
                <w:rFonts w:ascii="Arial" w:hAnsi="Arial" w:cs="Arial"/>
                <w:sz w:val="24"/>
                <w:szCs w:val="24"/>
              </w:rPr>
            </w:pPr>
            <w:r w:rsidRPr="00955CA3">
              <w:rPr>
                <w:rFonts w:ascii="Arial" w:hAnsi="Arial" w:cs="Arial"/>
                <w:sz w:val="24"/>
                <w:szCs w:val="24"/>
              </w:rPr>
              <w:t>-</w:t>
            </w:r>
          </w:p>
        </w:tc>
        <w:tc>
          <w:tcPr>
            <w:tcW w:w="699" w:type="dxa"/>
          </w:tcPr>
          <w:p w:rsidR="00A01B8A" w:rsidRPr="00955CA3" w:rsidRDefault="00A01B8A" w:rsidP="009424F3">
            <w:pPr>
              <w:pStyle w:val="BodyText"/>
              <w:spacing w:after="0"/>
              <w:jc w:val="center"/>
              <w:rPr>
                <w:rFonts w:ascii="Arial" w:hAnsi="Arial" w:cs="Arial"/>
                <w:b/>
                <w:sz w:val="24"/>
                <w:szCs w:val="24"/>
              </w:rPr>
            </w:pPr>
            <w:r w:rsidRPr="00955CA3">
              <w:rPr>
                <w:rFonts w:ascii="Arial" w:hAnsi="Arial" w:cs="Arial"/>
                <w:b/>
                <w:sz w:val="24"/>
                <w:szCs w:val="24"/>
              </w:rPr>
              <w:t>-</w:t>
            </w:r>
          </w:p>
        </w:tc>
        <w:tc>
          <w:tcPr>
            <w:tcW w:w="1004" w:type="dxa"/>
          </w:tcPr>
          <w:p w:rsidR="00A01B8A" w:rsidRPr="00955CA3" w:rsidRDefault="00A01B8A" w:rsidP="009424F3">
            <w:pPr>
              <w:pStyle w:val="BodyText"/>
              <w:spacing w:after="0"/>
              <w:jc w:val="center"/>
              <w:rPr>
                <w:rFonts w:ascii="Arial" w:hAnsi="Arial" w:cs="Arial"/>
                <w:sz w:val="24"/>
                <w:szCs w:val="24"/>
              </w:rPr>
            </w:pPr>
            <w:r w:rsidRPr="00955CA3">
              <w:rPr>
                <w:rFonts w:ascii="Arial" w:hAnsi="Arial" w:cs="Arial"/>
                <w:sz w:val="24"/>
                <w:szCs w:val="24"/>
              </w:rPr>
              <w:t>-</w:t>
            </w:r>
          </w:p>
        </w:tc>
        <w:tc>
          <w:tcPr>
            <w:tcW w:w="1134" w:type="dxa"/>
          </w:tcPr>
          <w:p w:rsidR="00A01B8A" w:rsidRPr="00955CA3" w:rsidRDefault="00A01B8A" w:rsidP="009424F3">
            <w:pPr>
              <w:pStyle w:val="BodyText"/>
              <w:spacing w:after="0"/>
              <w:jc w:val="center"/>
              <w:rPr>
                <w:rFonts w:ascii="Arial" w:hAnsi="Arial" w:cs="Arial"/>
                <w:sz w:val="24"/>
                <w:szCs w:val="24"/>
              </w:rPr>
            </w:pPr>
            <w:r w:rsidRPr="00955CA3">
              <w:rPr>
                <w:rFonts w:ascii="Arial" w:hAnsi="Arial" w:cs="Arial"/>
                <w:sz w:val="24"/>
                <w:szCs w:val="24"/>
              </w:rPr>
              <w:t>-</w:t>
            </w:r>
          </w:p>
        </w:tc>
        <w:tc>
          <w:tcPr>
            <w:tcW w:w="803" w:type="dxa"/>
            <w:gridSpan w:val="4"/>
          </w:tcPr>
          <w:p w:rsidR="00A01B8A" w:rsidRPr="00955CA3" w:rsidRDefault="00A01B8A" w:rsidP="009424F3">
            <w:pPr>
              <w:pStyle w:val="BodyText"/>
              <w:spacing w:after="0"/>
              <w:jc w:val="center"/>
              <w:rPr>
                <w:rFonts w:ascii="Arial" w:hAnsi="Arial" w:cs="Arial"/>
                <w:b/>
                <w:sz w:val="24"/>
                <w:szCs w:val="24"/>
              </w:rPr>
            </w:pPr>
            <w:r w:rsidRPr="00955CA3">
              <w:rPr>
                <w:rFonts w:ascii="Arial" w:hAnsi="Arial" w:cs="Arial"/>
                <w:b/>
                <w:sz w:val="24"/>
                <w:szCs w:val="24"/>
              </w:rPr>
              <w:t>-</w:t>
            </w:r>
          </w:p>
        </w:tc>
        <w:tc>
          <w:tcPr>
            <w:tcW w:w="760" w:type="dxa"/>
            <w:gridSpan w:val="2"/>
          </w:tcPr>
          <w:p w:rsidR="00A01B8A" w:rsidRPr="00955CA3" w:rsidRDefault="00A01B8A" w:rsidP="009424F3">
            <w:pPr>
              <w:pStyle w:val="BodyText"/>
              <w:spacing w:after="0"/>
              <w:jc w:val="center"/>
              <w:rPr>
                <w:rFonts w:ascii="Arial" w:hAnsi="Arial" w:cs="Arial"/>
                <w:b/>
                <w:sz w:val="24"/>
                <w:szCs w:val="24"/>
              </w:rPr>
            </w:pPr>
            <w:r w:rsidRPr="00955CA3">
              <w:rPr>
                <w:rFonts w:ascii="Arial" w:hAnsi="Arial" w:cs="Arial"/>
                <w:b/>
                <w:sz w:val="24"/>
                <w:szCs w:val="24"/>
              </w:rPr>
              <w:t>-</w:t>
            </w:r>
          </w:p>
        </w:tc>
      </w:tr>
      <w:tr w:rsidR="00A01B8A" w:rsidRPr="00955CA3" w:rsidTr="005E702B">
        <w:trPr>
          <w:trHeight w:val="915"/>
        </w:trPr>
        <w:tc>
          <w:tcPr>
            <w:tcW w:w="734" w:type="dxa"/>
            <w:vMerge/>
          </w:tcPr>
          <w:p w:rsidR="00A01B8A" w:rsidRPr="00955CA3" w:rsidRDefault="00A01B8A" w:rsidP="009424F3">
            <w:pPr>
              <w:pStyle w:val="BodyText"/>
              <w:spacing w:after="0"/>
              <w:jc w:val="center"/>
              <w:rPr>
                <w:rFonts w:ascii="Arial" w:hAnsi="Arial" w:cs="Arial"/>
                <w:sz w:val="24"/>
                <w:szCs w:val="24"/>
              </w:rPr>
            </w:pPr>
          </w:p>
        </w:tc>
        <w:tc>
          <w:tcPr>
            <w:tcW w:w="2386" w:type="dxa"/>
            <w:gridSpan w:val="2"/>
            <w:vMerge/>
          </w:tcPr>
          <w:p w:rsidR="00A01B8A" w:rsidRPr="00955CA3" w:rsidRDefault="00A01B8A" w:rsidP="009424F3">
            <w:pPr>
              <w:pStyle w:val="BodyText"/>
              <w:spacing w:after="0"/>
              <w:jc w:val="left"/>
              <w:rPr>
                <w:rFonts w:ascii="Arial" w:hAnsi="Arial" w:cs="Arial"/>
                <w:sz w:val="24"/>
                <w:szCs w:val="24"/>
              </w:rPr>
            </w:pPr>
          </w:p>
        </w:tc>
        <w:tc>
          <w:tcPr>
            <w:tcW w:w="1415" w:type="dxa"/>
            <w:vMerge/>
          </w:tcPr>
          <w:p w:rsidR="00A01B8A" w:rsidRPr="00955CA3" w:rsidRDefault="00A01B8A" w:rsidP="009424F3">
            <w:pPr>
              <w:spacing w:after="0" w:line="240" w:lineRule="auto"/>
              <w:rPr>
                <w:rFonts w:ascii="Arial" w:hAnsi="Arial" w:cs="Arial"/>
                <w:sz w:val="24"/>
                <w:szCs w:val="24"/>
              </w:rPr>
            </w:pPr>
          </w:p>
        </w:tc>
        <w:tc>
          <w:tcPr>
            <w:tcW w:w="850" w:type="dxa"/>
          </w:tcPr>
          <w:p w:rsidR="00A01B8A" w:rsidRPr="00955CA3" w:rsidRDefault="00A01B8A" w:rsidP="009424F3">
            <w:pPr>
              <w:pStyle w:val="BodyText"/>
              <w:spacing w:after="0"/>
              <w:ind w:left="-106"/>
              <w:jc w:val="center"/>
              <w:rPr>
                <w:rFonts w:ascii="Arial" w:hAnsi="Arial" w:cs="Arial"/>
                <w:sz w:val="24"/>
                <w:szCs w:val="24"/>
              </w:rPr>
            </w:pPr>
            <w:r w:rsidRPr="00955CA3">
              <w:rPr>
                <w:rFonts w:ascii="Arial" w:hAnsi="Arial" w:cs="Arial"/>
                <w:sz w:val="24"/>
                <w:szCs w:val="24"/>
              </w:rPr>
              <w:t>2017 г</w:t>
            </w:r>
          </w:p>
        </w:tc>
        <w:tc>
          <w:tcPr>
            <w:tcW w:w="992" w:type="dxa"/>
          </w:tcPr>
          <w:p w:rsidR="00A01B8A" w:rsidRPr="00955CA3" w:rsidRDefault="00A01B8A" w:rsidP="009424F3">
            <w:pPr>
              <w:pStyle w:val="BodyText"/>
              <w:spacing w:after="0"/>
              <w:ind w:left="-105"/>
              <w:jc w:val="center"/>
              <w:rPr>
                <w:rFonts w:ascii="Arial" w:hAnsi="Arial" w:cs="Arial"/>
                <w:sz w:val="24"/>
                <w:szCs w:val="24"/>
              </w:rPr>
            </w:pPr>
            <w:r w:rsidRPr="00955CA3">
              <w:rPr>
                <w:rFonts w:ascii="Arial" w:hAnsi="Arial" w:cs="Arial"/>
                <w:sz w:val="24"/>
                <w:szCs w:val="24"/>
              </w:rPr>
              <w:t>-</w:t>
            </w:r>
          </w:p>
        </w:tc>
        <w:tc>
          <w:tcPr>
            <w:tcW w:w="699" w:type="dxa"/>
          </w:tcPr>
          <w:p w:rsidR="00A01B8A" w:rsidRPr="00955CA3" w:rsidRDefault="00A01B8A" w:rsidP="009424F3">
            <w:pPr>
              <w:pStyle w:val="BodyText"/>
              <w:spacing w:after="0"/>
              <w:jc w:val="center"/>
              <w:rPr>
                <w:rFonts w:ascii="Arial" w:hAnsi="Arial" w:cs="Arial"/>
                <w:b/>
                <w:sz w:val="24"/>
                <w:szCs w:val="24"/>
              </w:rPr>
            </w:pPr>
            <w:r w:rsidRPr="00955CA3">
              <w:rPr>
                <w:rFonts w:ascii="Arial" w:hAnsi="Arial" w:cs="Arial"/>
                <w:b/>
                <w:sz w:val="24"/>
                <w:szCs w:val="24"/>
              </w:rPr>
              <w:t>-</w:t>
            </w:r>
          </w:p>
        </w:tc>
        <w:tc>
          <w:tcPr>
            <w:tcW w:w="1004" w:type="dxa"/>
          </w:tcPr>
          <w:p w:rsidR="00A01B8A" w:rsidRPr="00955CA3" w:rsidRDefault="00A01B8A" w:rsidP="009424F3">
            <w:pPr>
              <w:pStyle w:val="BodyText"/>
              <w:spacing w:after="0"/>
              <w:jc w:val="center"/>
              <w:rPr>
                <w:rFonts w:ascii="Arial" w:hAnsi="Arial" w:cs="Arial"/>
                <w:sz w:val="24"/>
                <w:szCs w:val="24"/>
              </w:rPr>
            </w:pPr>
            <w:r w:rsidRPr="00955CA3">
              <w:rPr>
                <w:rFonts w:ascii="Arial" w:hAnsi="Arial" w:cs="Arial"/>
                <w:sz w:val="24"/>
                <w:szCs w:val="24"/>
              </w:rPr>
              <w:t>-</w:t>
            </w:r>
          </w:p>
        </w:tc>
        <w:tc>
          <w:tcPr>
            <w:tcW w:w="1134" w:type="dxa"/>
          </w:tcPr>
          <w:p w:rsidR="00A01B8A" w:rsidRPr="00955CA3" w:rsidRDefault="00A01B8A" w:rsidP="009424F3">
            <w:pPr>
              <w:pStyle w:val="BodyText"/>
              <w:spacing w:after="0"/>
              <w:jc w:val="center"/>
              <w:rPr>
                <w:rFonts w:ascii="Arial" w:hAnsi="Arial" w:cs="Arial"/>
                <w:sz w:val="24"/>
                <w:szCs w:val="24"/>
              </w:rPr>
            </w:pPr>
            <w:r w:rsidRPr="00955CA3">
              <w:rPr>
                <w:rFonts w:ascii="Arial" w:hAnsi="Arial" w:cs="Arial"/>
                <w:sz w:val="24"/>
                <w:szCs w:val="24"/>
              </w:rPr>
              <w:t>-</w:t>
            </w:r>
          </w:p>
        </w:tc>
        <w:tc>
          <w:tcPr>
            <w:tcW w:w="803" w:type="dxa"/>
            <w:gridSpan w:val="4"/>
          </w:tcPr>
          <w:p w:rsidR="00A01B8A" w:rsidRPr="00955CA3" w:rsidRDefault="00A01B8A" w:rsidP="009424F3">
            <w:pPr>
              <w:pStyle w:val="BodyText"/>
              <w:spacing w:after="0"/>
              <w:jc w:val="center"/>
              <w:rPr>
                <w:rFonts w:ascii="Arial" w:hAnsi="Arial" w:cs="Arial"/>
                <w:b/>
                <w:sz w:val="24"/>
                <w:szCs w:val="24"/>
              </w:rPr>
            </w:pPr>
            <w:r w:rsidRPr="00955CA3">
              <w:rPr>
                <w:rFonts w:ascii="Arial" w:hAnsi="Arial" w:cs="Arial"/>
                <w:b/>
                <w:sz w:val="24"/>
                <w:szCs w:val="24"/>
              </w:rPr>
              <w:t>-</w:t>
            </w:r>
          </w:p>
        </w:tc>
        <w:tc>
          <w:tcPr>
            <w:tcW w:w="760" w:type="dxa"/>
            <w:gridSpan w:val="2"/>
          </w:tcPr>
          <w:p w:rsidR="00A01B8A" w:rsidRPr="00955CA3" w:rsidRDefault="00A01B8A" w:rsidP="009424F3">
            <w:pPr>
              <w:pStyle w:val="BodyText"/>
              <w:spacing w:after="0"/>
              <w:jc w:val="center"/>
              <w:rPr>
                <w:rFonts w:ascii="Arial" w:hAnsi="Arial" w:cs="Arial"/>
                <w:b/>
                <w:sz w:val="24"/>
                <w:szCs w:val="24"/>
              </w:rPr>
            </w:pPr>
            <w:r w:rsidRPr="00955CA3">
              <w:rPr>
                <w:rFonts w:ascii="Arial" w:hAnsi="Arial" w:cs="Arial"/>
                <w:b/>
                <w:sz w:val="24"/>
                <w:szCs w:val="24"/>
              </w:rPr>
              <w:t>-</w:t>
            </w:r>
          </w:p>
        </w:tc>
      </w:tr>
      <w:tr w:rsidR="00A01B8A" w:rsidRPr="00955CA3" w:rsidTr="005E702B">
        <w:trPr>
          <w:trHeight w:val="405"/>
        </w:trPr>
        <w:tc>
          <w:tcPr>
            <w:tcW w:w="734" w:type="dxa"/>
            <w:vMerge w:val="restart"/>
          </w:tcPr>
          <w:p w:rsidR="00A01B8A" w:rsidRPr="00955CA3" w:rsidRDefault="00A01B8A" w:rsidP="009424F3">
            <w:pPr>
              <w:pStyle w:val="BodyText"/>
              <w:spacing w:after="0"/>
              <w:jc w:val="center"/>
              <w:rPr>
                <w:rFonts w:ascii="Arial" w:hAnsi="Arial" w:cs="Arial"/>
                <w:b/>
                <w:sz w:val="24"/>
                <w:szCs w:val="24"/>
              </w:rPr>
            </w:pPr>
            <w:r w:rsidRPr="00955CA3">
              <w:rPr>
                <w:rFonts w:ascii="Arial" w:hAnsi="Arial" w:cs="Arial"/>
                <w:sz w:val="24"/>
                <w:szCs w:val="24"/>
              </w:rPr>
              <w:t>№ п/п</w:t>
            </w:r>
          </w:p>
        </w:tc>
        <w:tc>
          <w:tcPr>
            <w:tcW w:w="2386" w:type="dxa"/>
            <w:gridSpan w:val="2"/>
            <w:vMerge w:val="restart"/>
          </w:tcPr>
          <w:p w:rsidR="00A01B8A" w:rsidRPr="00955CA3" w:rsidRDefault="00A01B8A" w:rsidP="009424F3">
            <w:pPr>
              <w:pStyle w:val="BodyText"/>
              <w:spacing w:after="0"/>
              <w:jc w:val="center"/>
              <w:rPr>
                <w:rFonts w:ascii="Arial" w:hAnsi="Arial" w:cs="Arial"/>
                <w:b/>
                <w:sz w:val="24"/>
                <w:szCs w:val="24"/>
              </w:rPr>
            </w:pPr>
            <w:r w:rsidRPr="00955CA3">
              <w:rPr>
                <w:rFonts w:ascii="Arial" w:hAnsi="Arial" w:cs="Arial"/>
                <w:sz w:val="24"/>
                <w:szCs w:val="24"/>
              </w:rPr>
              <w:t>Наименование подпрограммы, контрольного события программы</w:t>
            </w:r>
          </w:p>
        </w:tc>
        <w:tc>
          <w:tcPr>
            <w:tcW w:w="1415" w:type="dxa"/>
            <w:vMerge w:val="restart"/>
          </w:tcPr>
          <w:p w:rsidR="00A01B8A" w:rsidRPr="00955CA3" w:rsidRDefault="00A01B8A" w:rsidP="009424F3">
            <w:pPr>
              <w:pStyle w:val="BodyText"/>
              <w:spacing w:after="0"/>
              <w:jc w:val="center"/>
              <w:rPr>
                <w:rFonts w:ascii="Arial" w:hAnsi="Arial" w:cs="Arial"/>
                <w:b/>
                <w:sz w:val="24"/>
                <w:szCs w:val="24"/>
              </w:rPr>
            </w:pPr>
            <w:r w:rsidRPr="00955CA3">
              <w:rPr>
                <w:rFonts w:ascii="Arial" w:hAnsi="Arial" w:cs="Arial"/>
                <w:sz w:val="24"/>
                <w:szCs w:val="24"/>
              </w:rPr>
              <w:t>Ответст</w:t>
            </w:r>
            <w:r w:rsidRPr="00955CA3">
              <w:rPr>
                <w:rFonts w:ascii="Arial" w:hAnsi="Arial" w:cs="Arial"/>
                <w:sz w:val="24"/>
                <w:szCs w:val="24"/>
              </w:rPr>
              <w:softHyphen/>
              <w:t>венный испол</w:t>
            </w:r>
            <w:r w:rsidRPr="00955CA3">
              <w:rPr>
                <w:rFonts w:ascii="Arial" w:hAnsi="Arial" w:cs="Arial"/>
                <w:sz w:val="24"/>
                <w:szCs w:val="24"/>
              </w:rPr>
              <w:softHyphen/>
              <w:t>нитель (ОИВ/ФИО)</w:t>
            </w:r>
          </w:p>
        </w:tc>
        <w:tc>
          <w:tcPr>
            <w:tcW w:w="850" w:type="dxa"/>
            <w:vMerge w:val="restart"/>
          </w:tcPr>
          <w:p w:rsidR="00A01B8A" w:rsidRPr="00955CA3" w:rsidRDefault="00A01B8A" w:rsidP="009424F3">
            <w:pPr>
              <w:pStyle w:val="BodyText"/>
              <w:spacing w:after="0"/>
              <w:jc w:val="center"/>
              <w:rPr>
                <w:rFonts w:ascii="Arial" w:hAnsi="Arial" w:cs="Arial"/>
                <w:b/>
                <w:sz w:val="24"/>
                <w:szCs w:val="24"/>
              </w:rPr>
            </w:pPr>
            <w:r w:rsidRPr="00955CA3">
              <w:rPr>
                <w:rFonts w:ascii="Arial" w:hAnsi="Arial" w:cs="Arial"/>
                <w:sz w:val="24"/>
                <w:szCs w:val="24"/>
              </w:rPr>
              <w:t>Срок реали</w:t>
            </w:r>
            <w:r w:rsidRPr="00955CA3">
              <w:rPr>
                <w:rFonts w:ascii="Arial" w:hAnsi="Arial" w:cs="Arial"/>
                <w:sz w:val="24"/>
                <w:szCs w:val="24"/>
              </w:rPr>
              <w:softHyphen/>
              <w:t>зации (дата)</w:t>
            </w:r>
          </w:p>
        </w:tc>
        <w:tc>
          <w:tcPr>
            <w:tcW w:w="5392" w:type="dxa"/>
            <w:gridSpan w:val="10"/>
          </w:tcPr>
          <w:p w:rsidR="00A01B8A" w:rsidRPr="00955CA3" w:rsidRDefault="00A01B8A" w:rsidP="009424F3">
            <w:pPr>
              <w:pStyle w:val="BodyText"/>
              <w:spacing w:after="0"/>
              <w:jc w:val="center"/>
              <w:rPr>
                <w:rFonts w:ascii="Arial" w:hAnsi="Arial" w:cs="Arial"/>
                <w:b/>
                <w:sz w:val="24"/>
                <w:szCs w:val="24"/>
              </w:rPr>
            </w:pPr>
            <w:r w:rsidRPr="00955CA3">
              <w:rPr>
                <w:rFonts w:ascii="Arial" w:hAnsi="Arial" w:cs="Arial"/>
                <w:sz w:val="24"/>
                <w:szCs w:val="24"/>
              </w:rPr>
              <w:t>Объем ресурсного обеспечения &lt;1&gt; (тыс. руб.)</w:t>
            </w:r>
          </w:p>
        </w:tc>
      </w:tr>
      <w:tr w:rsidR="00A01B8A" w:rsidRPr="00955CA3" w:rsidTr="005E702B">
        <w:trPr>
          <w:trHeight w:val="1798"/>
        </w:trPr>
        <w:tc>
          <w:tcPr>
            <w:tcW w:w="734" w:type="dxa"/>
            <w:vMerge/>
          </w:tcPr>
          <w:p w:rsidR="00A01B8A" w:rsidRPr="00955CA3" w:rsidRDefault="00A01B8A" w:rsidP="009424F3">
            <w:pPr>
              <w:pStyle w:val="BodyText"/>
              <w:spacing w:after="0"/>
              <w:jc w:val="center"/>
              <w:rPr>
                <w:rFonts w:ascii="Arial" w:hAnsi="Arial" w:cs="Arial"/>
                <w:sz w:val="24"/>
                <w:szCs w:val="24"/>
              </w:rPr>
            </w:pPr>
          </w:p>
        </w:tc>
        <w:tc>
          <w:tcPr>
            <w:tcW w:w="2386" w:type="dxa"/>
            <w:gridSpan w:val="2"/>
            <w:vMerge/>
          </w:tcPr>
          <w:p w:rsidR="00A01B8A" w:rsidRPr="00955CA3" w:rsidRDefault="00A01B8A" w:rsidP="009424F3">
            <w:pPr>
              <w:pStyle w:val="BodyText"/>
              <w:spacing w:after="0"/>
              <w:jc w:val="left"/>
              <w:rPr>
                <w:rFonts w:ascii="Arial" w:hAnsi="Arial" w:cs="Arial"/>
                <w:sz w:val="24"/>
                <w:szCs w:val="24"/>
              </w:rPr>
            </w:pPr>
          </w:p>
        </w:tc>
        <w:tc>
          <w:tcPr>
            <w:tcW w:w="1415" w:type="dxa"/>
            <w:vMerge/>
          </w:tcPr>
          <w:p w:rsidR="00A01B8A" w:rsidRPr="00955CA3" w:rsidRDefault="00A01B8A" w:rsidP="009424F3">
            <w:pPr>
              <w:spacing w:after="0" w:line="240" w:lineRule="auto"/>
              <w:rPr>
                <w:rFonts w:ascii="Arial" w:hAnsi="Arial" w:cs="Arial"/>
                <w:sz w:val="24"/>
                <w:szCs w:val="24"/>
              </w:rPr>
            </w:pPr>
          </w:p>
        </w:tc>
        <w:tc>
          <w:tcPr>
            <w:tcW w:w="850" w:type="dxa"/>
            <w:vMerge/>
          </w:tcPr>
          <w:p w:rsidR="00A01B8A" w:rsidRPr="00955CA3" w:rsidRDefault="00A01B8A" w:rsidP="009424F3">
            <w:pPr>
              <w:pStyle w:val="BodyText"/>
              <w:spacing w:after="0"/>
              <w:jc w:val="center"/>
              <w:rPr>
                <w:rFonts w:ascii="Arial" w:hAnsi="Arial" w:cs="Arial"/>
                <w:sz w:val="24"/>
                <w:szCs w:val="24"/>
              </w:rPr>
            </w:pPr>
          </w:p>
        </w:tc>
        <w:tc>
          <w:tcPr>
            <w:tcW w:w="992" w:type="dxa"/>
          </w:tcPr>
          <w:p w:rsidR="00A01B8A" w:rsidRPr="00955CA3" w:rsidRDefault="00A01B8A" w:rsidP="009424F3">
            <w:pPr>
              <w:pStyle w:val="BodyText"/>
              <w:spacing w:after="0"/>
              <w:jc w:val="center"/>
              <w:rPr>
                <w:rFonts w:ascii="Arial" w:hAnsi="Arial" w:cs="Arial"/>
                <w:b/>
                <w:sz w:val="24"/>
                <w:szCs w:val="24"/>
              </w:rPr>
            </w:pPr>
            <w:r w:rsidRPr="00955CA3">
              <w:rPr>
                <w:rFonts w:ascii="Arial" w:hAnsi="Arial" w:cs="Arial"/>
                <w:sz w:val="24"/>
                <w:szCs w:val="24"/>
              </w:rPr>
              <w:t>всего</w:t>
            </w:r>
          </w:p>
        </w:tc>
        <w:tc>
          <w:tcPr>
            <w:tcW w:w="699" w:type="dxa"/>
            <w:textDirection w:val="btLr"/>
          </w:tcPr>
          <w:p w:rsidR="00A01B8A" w:rsidRPr="00955CA3" w:rsidRDefault="00A01B8A" w:rsidP="009424F3">
            <w:pPr>
              <w:pStyle w:val="BodyText"/>
              <w:spacing w:after="0"/>
              <w:jc w:val="center"/>
              <w:rPr>
                <w:rFonts w:ascii="Arial" w:hAnsi="Arial" w:cs="Arial"/>
                <w:b/>
                <w:sz w:val="24"/>
                <w:szCs w:val="24"/>
              </w:rPr>
            </w:pPr>
            <w:r w:rsidRPr="00955CA3">
              <w:rPr>
                <w:rFonts w:ascii="Arial" w:hAnsi="Arial" w:cs="Arial"/>
                <w:sz w:val="24"/>
                <w:szCs w:val="24"/>
              </w:rPr>
              <w:t>феде</w:t>
            </w:r>
            <w:r w:rsidRPr="00955CA3">
              <w:rPr>
                <w:rFonts w:ascii="Arial" w:hAnsi="Arial" w:cs="Arial"/>
                <w:sz w:val="24"/>
                <w:szCs w:val="24"/>
              </w:rPr>
              <w:softHyphen/>
              <w:t>ральный бюджет</w:t>
            </w:r>
          </w:p>
        </w:tc>
        <w:tc>
          <w:tcPr>
            <w:tcW w:w="1004" w:type="dxa"/>
            <w:textDirection w:val="btLr"/>
          </w:tcPr>
          <w:p w:rsidR="00A01B8A" w:rsidRPr="00955CA3" w:rsidRDefault="00A01B8A" w:rsidP="009424F3">
            <w:pPr>
              <w:pStyle w:val="BodyText"/>
              <w:spacing w:after="0"/>
              <w:jc w:val="center"/>
              <w:rPr>
                <w:rFonts w:ascii="Arial" w:hAnsi="Arial" w:cs="Arial"/>
                <w:sz w:val="24"/>
                <w:szCs w:val="24"/>
              </w:rPr>
            </w:pPr>
            <w:r w:rsidRPr="00955CA3">
              <w:rPr>
                <w:rFonts w:ascii="Arial" w:hAnsi="Arial" w:cs="Arial"/>
                <w:sz w:val="24"/>
                <w:szCs w:val="24"/>
              </w:rPr>
              <w:t>област</w:t>
            </w:r>
            <w:r w:rsidRPr="00955CA3">
              <w:rPr>
                <w:rFonts w:ascii="Arial" w:hAnsi="Arial" w:cs="Arial"/>
                <w:sz w:val="24"/>
                <w:szCs w:val="24"/>
              </w:rPr>
              <w:softHyphen/>
              <w:t xml:space="preserve">ной </w:t>
            </w:r>
          </w:p>
          <w:p w:rsidR="00A01B8A" w:rsidRPr="00955CA3" w:rsidRDefault="00A01B8A" w:rsidP="009424F3">
            <w:pPr>
              <w:pStyle w:val="BodyText"/>
              <w:spacing w:after="0"/>
              <w:jc w:val="center"/>
              <w:rPr>
                <w:rFonts w:ascii="Arial" w:hAnsi="Arial" w:cs="Arial"/>
                <w:b/>
                <w:sz w:val="24"/>
                <w:szCs w:val="24"/>
              </w:rPr>
            </w:pPr>
            <w:r w:rsidRPr="00955CA3">
              <w:rPr>
                <w:rFonts w:ascii="Arial" w:hAnsi="Arial" w:cs="Arial"/>
                <w:sz w:val="24"/>
                <w:szCs w:val="24"/>
              </w:rPr>
              <w:t>бюджет</w:t>
            </w:r>
          </w:p>
        </w:tc>
        <w:tc>
          <w:tcPr>
            <w:tcW w:w="1134" w:type="dxa"/>
            <w:textDirection w:val="btLr"/>
          </w:tcPr>
          <w:p w:rsidR="00A01B8A" w:rsidRPr="00955CA3" w:rsidRDefault="00A01B8A" w:rsidP="009424F3">
            <w:pPr>
              <w:pStyle w:val="BodyText"/>
              <w:spacing w:after="0"/>
              <w:jc w:val="center"/>
              <w:rPr>
                <w:rFonts w:ascii="Arial" w:hAnsi="Arial" w:cs="Arial"/>
                <w:sz w:val="24"/>
                <w:szCs w:val="24"/>
              </w:rPr>
            </w:pPr>
            <w:r w:rsidRPr="00955CA3">
              <w:rPr>
                <w:rFonts w:ascii="Arial" w:hAnsi="Arial" w:cs="Arial"/>
                <w:sz w:val="24"/>
                <w:szCs w:val="24"/>
              </w:rPr>
              <w:t>бюджет муниципального района"Тимский район"</w:t>
            </w:r>
          </w:p>
        </w:tc>
        <w:tc>
          <w:tcPr>
            <w:tcW w:w="803" w:type="dxa"/>
            <w:gridSpan w:val="4"/>
            <w:textDirection w:val="btLr"/>
          </w:tcPr>
          <w:p w:rsidR="00A01B8A" w:rsidRPr="00955CA3" w:rsidRDefault="00A01B8A" w:rsidP="009424F3">
            <w:pPr>
              <w:pStyle w:val="111"/>
              <w:shd w:val="clear" w:color="auto" w:fill="auto"/>
              <w:spacing w:line="240" w:lineRule="auto"/>
              <w:ind w:left="113" w:right="113"/>
              <w:rPr>
                <w:rFonts w:ascii="Arial" w:eastAsia="Gulim" w:hAnsi="Arial" w:cs="Arial"/>
                <w:sz w:val="24"/>
                <w:szCs w:val="24"/>
              </w:rPr>
            </w:pPr>
            <w:r w:rsidRPr="00955CA3">
              <w:rPr>
                <w:rFonts w:ascii="Arial" w:hAnsi="Arial" w:cs="Arial"/>
                <w:sz w:val="24"/>
                <w:szCs w:val="24"/>
              </w:rPr>
              <w:t>бюджеты поселений</w:t>
            </w:r>
          </w:p>
          <w:p w:rsidR="00A01B8A" w:rsidRPr="00955CA3" w:rsidRDefault="00A01B8A" w:rsidP="009424F3">
            <w:pPr>
              <w:pStyle w:val="111"/>
              <w:shd w:val="clear" w:color="auto" w:fill="auto"/>
              <w:spacing w:line="240" w:lineRule="auto"/>
              <w:ind w:left="113" w:right="113"/>
              <w:rPr>
                <w:rFonts w:ascii="Arial" w:hAnsi="Arial" w:cs="Arial"/>
                <w:sz w:val="24"/>
                <w:szCs w:val="24"/>
              </w:rPr>
            </w:pPr>
            <w:r w:rsidRPr="00955CA3">
              <w:rPr>
                <w:rFonts w:ascii="Arial" w:hAnsi="Arial" w:cs="Arial"/>
                <w:sz w:val="24"/>
                <w:szCs w:val="24"/>
              </w:rPr>
              <w:t>Тимского</w:t>
            </w:r>
          </w:p>
          <w:p w:rsidR="00A01B8A" w:rsidRPr="00955CA3" w:rsidRDefault="00A01B8A" w:rsidP="009424F3">
            <w:pPr>
              <w:pStyle w:val="111"/>
              <w:shd w:val="clear" w:color="auto" w:fill="auto"/>
              <w:spacing w:line="240" w:lineRule="auto"/>
              <w:ind w:left="113" w:right="113"/>
              <w:rPr>
                <w:rFonts w:ascii="Arial" w:hAnsi="Arial" w:cs="Arial"/>
                <w:sz w:val="24"/>
                <w:szCs w:val="24"/>
              </w:rPr>
            </w:pPr>
            <w:r w:rsidRPr="00955CA3">
              <w:rPr>
                <w:rFonts w:ascii="Arial" w:hAnsi="Arial" w:cs="Arial"/>
                <w:sz w:val="24"/>
                <w:szCs w:val="24"/>
              </w:rPr>
              <w:t>района</w:t>
            </w:r>
          </w:p>
          <w:p w:rsidR="00A01B8A" w:rsidRPr="00955CA3" w:rsidRDefault="00A01B8A" w:rsidP="009424F3">
            <w:pPr>
              <w:pStyle w:val="111"/>
              <w:shd w:val="clear" w:color="auto" w:fill="auto"/>
              <w:spacing w:line="240" w:lineRule="auto"/>
              <w:ind w:left="113" w:right="113"/>
              <w:rPr>
                <w:rFonts w:ascii="Arial" w:hAnsi="Arial" w:cs="Arial"/>
                <w:sz w:val="24"/>
                <w:szCs w:val="24"/>
              </w:rPr>
            </w:pPr>
            <w:r w:rsidRPr="00955CA3">
              <w:rPr>
                <w:rFonts w:ascii="Arial" w:hAnsi="Arial" w:cs="Arial"/>
                <w:sz w:val="24"/>
                <w:szCs w:val="24"/>
              </w:rPr>
              <w:t>Курской</w:t>
            </w:r>
          </w:p>
          <w:p w:rsidR="00A01B8A" w:rsidRPr="00955CA3" w:rsidRDefault="00A01B8A" w:rsidP="009424F3">
            <w:pPr>
              <w:pStyle w:val="BodyText"/>
              <w:spacing w:after="0"/>
              <w:jc w:val="center"/>
              <w:rPr>
                <w:rFonts w:ascii="Arial" w:hAnsi="Arial" w:cs="Arial"/>
                <w:b/>
                <w:sz w:val="24"/>
                <w:szCs w:val="24"/>
              </w:rPr>
            </w:pPr>
            <w:r w:rsidRPr="00955CA3">
              <w:rPr>
                <w:rFonts w:ascii="Arial" w:hAnsi="Arial" w:cs="Arial"/>
                <w:sz w:val="24"/>
                <w:szCs w:val="24"/>
              </w:rPr>
              <w:t>области</w:t>
            </w:r>
          </w:p>
        </w:tc>
        <w:tc>
          <w:tcPr>
            <w:tcW w:w="760" w:type="dxa"/>
            <w:gridSpan w:val="2"/>
            <w:textDirection w:val="btLr"/>
          </w:tcPr>
          <w:p w:rsidR="00A01B8A" w:rsidRPr="00955CA3" w:rsidRDefault="00A01B8A" w:rsidP="009424F3">
            <w:pPr>
              <w:pStyle w:val="BodyText"/>
              <w:spacing w:after="0"/>
              <w:jc w:val="center"/>
              <w:rPr>
                <w:rFonts w:ascii="Arial" w:hAnsi="Arial" w:cs="Arial"/>
                <w:b/>
                <w:sz w:val="24"/>
                <w:szCs w:val="24"/>
              </w:rPr>
            </w:pPr>
            <w:r w:rsidRPr="00955CA3">
              <w:rPr>
                <w:rFonts w:ascii="Arial" w:hAnsi="Arial" w:cs="Arial"/>
                <w:sz w:val="24"/>
                <w:szCs w:val="24"/>
              </w:rPr>
              <w:t>внебюд</w:t>
            </w:r>
            <w:r w:rsidRPr="00955CA3">
              <w:rPr>
                <w:rFonts w:ascii="Arial" w:hAnsi="Arial" w:cs="Arial"/>
                <w:sz w:val="24"/>
                <w:szCs w:val="24"/>
              </w:rPr>
              <w:softHyphen/>
              <w:t>жетные источ</w:t>
            </w:r>
            <w:r w:rsidRPr="00955CA3">
              <w:rPr>
                <w:rFonts w:ascii="Arial" w:hAnsi="Arial" w:cs="Arial"/>
                <w:sz w:val="24"/>
                <w:szCs w:val="24"/>
              </w:rPr>
              <w:softHyphen/>
              <w:t>ники</w:t>
            </w:r>
          </w:p>
        </w:tc>
      </w:tr>
      <w:tr w:rsidR="00A01B8A" w:rsidRPr="00955CA3" w:rsidTr="005E702B">
        <w:trPr>
          <w:trHeight w:val="587"/>
        </w:trPr>
        <w:tc>
          <w:tcPr>
            <w:tcW w:w="734" w:type="dxa"/>
            <w:vMerge w:val="restart"/>
          </w:tcPr>
          <w:p w:rsidR="00A01B8A" w:rsidRPr="00955CA3" w:rsidRDefault="00A01B8A" w:rsidP="009424F3">
            <w:pPr>
              <w:pStyle w:val="BodyText"/>
              <w:spacing w:after="0"/>
              <w:jc w:val="center"/>
              <w:rPr>
                <w:rFonts w:ascii="Arial" w:hAnsi="Arial" w:cs="Arial"/>
                <w:sz w:val="24"/>
                <w:szCs w:val="24"/>
              </w:rPr>
            </w:pPr>
            <w:r w:rsidRPr="00955CA3">
              <w:rPr>
                <w:rFonts w:ascii="Arial" w:hAnsi="Arial" w:cs="Arial"/>
                <w:sz w:val="24"/>
                <w:szCs w:val="24"/>
                <w:lang w:val="en-US"/>
              </w:rPr>
              <w:t>1</w:t>
            </w:r>
            <w:r w:rsidRPr="00955CA3">
              <w:rPr>
                <w:rFonts w:ascii="Arial" w:hAnsi="Arial" w:cs="Arial"/>
                <w:sz w:val="24"/>
                <w:szCs w:val="24"/>
              </w:rPr>
              <w:t>.3.</w:t>
            </w:r>
          </w:p>
        </w:tc>
        <w:tc>
          <w:tcPr>
            <w:tcW w:w="2386" w:type="dxa"/>
            <w:gridSpan w:val="2"/>
            <w:vMerge w:val="restart"/>
          </w:tcPr>
          <w:p w:rsidR="00A01B8A" w:rsidRPr="00955CA3" w:rsidRDefault="00A01B8A" w:rsidP="009424F3">
            <w:pPr>
              <w:pStyle w:val="BodyText"/>
              <w:spacing w:after="0"/>
              <w:jc w:val="left"/>
              <w:rPr>
                <w:rFonts w:ascii="Arial" w:hAnsi="Arial" w:cs="Arial"/>
                <w:sz w:val="24"/>
                <w:szCs w:val="24"/>
              </w:rPr>
            </w:pPr>
            <w:r w:rsidRPr="00955CA3">
              <w:rPr>
                <w:rFonts w:ascii="Arial" w:hAnsi="Arial" w:cs="Arial"/>
                <w:sz w:val="24"/>
                <w:szCs w:val="24"/>
              </w:rPr>
              <w:t>Контрольное событие программы:</w:t>
            </w:r>
          </w:p>
          <w:p w:rsidR="00A01B8A" w:rsidRPr="00955CA3" w:rsidRDefault="00A01B8A" w:rsidP="009424F3">
            <w:pPr>
              <w:pStyle w:val="BodyText"/>
              <w:spacing w:after="0"/>
              <w:jc w:val="left"/>
              <w:rPr>
                <w:rFonts w:ascii="Arial" w:hAnsi="Arial" w:cs="Arial"/>
                <w:sz w:val="24"/>
                <w:szCs w:val="24"/>
              </w:rPr>
            </w:pPr>
            <w:r w:rsidRPr="00955CA3">
              <w:rPr>
                <w:rFonts w:ascii="Arial" w:hAnsi="Arial" w:cs="Arial"/>
                <w:sz w:val="24"/>
                <w:szCs w:val="24"/>
              </w:rPr>
              <w:t xml:space="preserve">ремонт здания архива, замена окон, дверей, </w:t>
            </w:r>
          </w:p>
          <w:p w:rsidR="00A01B8A" w:rsidRPr="00955CA3" w:rsidRDefault="00A01B8A" w:rsidP="009424F3">
            <w:pPr>
              <w:pStyle w:val="BodyText"/>
              <w:spacing w:after="0"/>
              <w:jc w:val="left"/>
              <w:rPr>
                <w:rFonts w:ascii="Arial" w:hAnsi="Arial" w:cs="Arial"/>
                <w:sz w:val="24"/>
                <w:szCs w:val="24"/>
              </w:rPr>
            </w:pPr>
          </w:p>
          <w:p w:rsidR="00A01B8A" w:rsidRPr="00955CA3" w:rsidRDefault="00A01B8A" w:rsidP="009424F3">
            <w:pPr>
              <w:pStyle w:val="BodyText"/>
              <w:spacing w:after="0"/>
              <w:jc w:val="left"/>
              <w:rPr>
                <w:rFonts w:ascii="Arial" w:hAnsi="Arial" w:cs="Arial"/>
                <w:sz w:val="24"/>
                <w:szCs w:val="24"/>
              </w:rPr>
            </w:pPr>
          </w:p>
        </w:tc>
        <w:tc>
          <w:tcPr>
            <w:tcW w:w="1415" w:type="dxa"/>
            <w:vMerge w:val="restart"/>
          </w:tcPr>
          <w:p w:rsidR="00A01B8A" w:rsidRPr="00955CA3" w:rsidRDefault="00A01B8A" w:rsidP="009424F3">
            <w:pPr>
              <w:spacing w:after="0" w:line="240" w:lineRule="auto"/>
              <w:rPr>
                <w:rFonts w:ascii="Arial" w:hAnsi="Arial" w:cs="Arial"/>
                <w:sz w:val="24"/>
                <w:szCs w:val="24"/>
              </w:rPr>
            </w:pPr>
            <w:r w:rsidRPr="00955CA3">
              <w:rPr>
                <w:rFonts w:ascii="Arial" w:hAnsi="Arial" w:cs="Arial"/>
                <w:sz w:val="24"/>
                <w:szCs w:val="24"/>
              </w:rPr>
              <w:t>Архивный отдел</w:t>
            </w:r>
          </w:p>
          <w:p w:rsidR="00A01B8A" w:rsidRPr="00955CA3" w:rsidRDefault="00A01B8A" w:rsidP="009424F3">
            <w:pPr>
              <w:spacing w:after="0" w:line="240" w:lineRule="auto"/>
              <w:rPr>
                <w:rFonts w:ascii="Arial" w:hAnsi="Arial" w:cs="Arial"/>
                <w:sz w:val="24"/>
                <w:szCs w:val="24"/>
              </w:rPr>
            </w:pPr>
            <w:r w:rsidRPr="00955CA3">
              <w:rPr>
                <w:rFonts w:ascii="Arial" w:hAnsi="Arial" w:cs="Arial"/>
                <w:sz w:val="24"/>
                <w:szCs w:val="24"/>
              </w:rPr>
              <w:t>Администрации Мантуровского района Курской области</w:t>
            </w:r>
          </w:p>
          <w:p w:rsidR="00A01B8A" w:rsidRPr="00955CA3" w:rsidRDefault="00A01B8A" w:rsidP="009424F3">
            <w:pPr>
              <w:spacing w:after="0" w:line="240" w:lineRule="auto"/>
              <w:rPr>
                <w:rFonts w:ascii="Arial" w:hAnsi="Arial" w:cs="Arial"/>
                <w:sz w:val="24"/>
                <w:szCs w:val="24"/>
              </w:rPr>
            </w:pPr>
          </w:p>
        </w:tc>
        <w:tc>
          <w:tcPr>
            <w:tcW w:w="850" w:type="dxa"/>
          </w:tcPr>
          <w:p w:rsidR="00A01B8A" w:rsidRPr="00955CA3" w:rsidRDefault="00A01B8A" w:rsidP="009424F3">
            <w:pPr>
              <w:pStyle w:val="BodyText"/>
              <w:spacing w:after="0"/>
              <w:ind w:left="-106"/>
              <w:jc w:val="center"/>
              <w:rPr>
                <w:rFonts w:ascii="Arial" w:hAnsi="Arial" w:cs="Arial"/>
                <w:sz w:val="24"/>
                <w:szCs w:val="24"/>
              </w:rPr>
            </w:pPr>
            <w:r w:rsidRPr="00955CA3">
              <w:rPr>
                <w:rFonts w:ascii="Arial" w:hAnsi="Arial" w:cs="Arial"/>
                <w:sz w:val="24"/>
                <w:szCs w:val="24"/>
              </w:rPr>
              <w:t>2015 г</w:t>
            </w:r>
          </w:p>
        </w:tc>
        <w:tc>
          <w:tcPr>
            <w:tcW w:w="992" w:type="dxa"/>
          </w:tcPr>
          <w:p w:rsidR="00A01B8A" w:rsidRPr="00955CA3" w:rsidRDefault="00A01B8A" w:rsidP="009424F3">
            <w:pPr>
              <w:pStyle w:val="BodyText"/>
              <w:spacing w:after="0"/>
              <w:ind w:left="-105"/>
              <w:jc w:val="center"/>
              <w:rPr>
                <w:rFonts w:ascii="Arial" w:hAnsi="Arial" w:cs="Arial"/>
                <w:sz w:val="24"/>
                <w:szCs w:val="24"/>
              </w:rPr>
            </w:pPr>
            <w:r w:rsidRPr="00955CA3">
              <w:rPr>
                <w:rFonts w:ascii="Arial" w:hAnsi="Arial" w:cs="Arial"/>
                <w:sz w:val="24"/>
                <w:szCs w:val="24"/>
              </w:rPr>
              <w:t>-</w:t>
            </w:r>
          </w:p>
        </w:tc>
        <w:tc>
          <w:tcPr>
            <w:tcW w:w="699" w:type="dxa"/>
          </w:tcPr>
          <w:p w:rsidR="00A01B8A" w:rsidRPr="00955CA3" w:rsidRDefault="00A01B8A" w:rsidP="009424F3">
            <w:pPr>
              <w:pStyle w:val="BodyText"/>
              <w:spacing w:after="0"/>
              <w:jc w:val="center"/>
              <w:rPr>
                <w:rFonts w:ascii="Arial" w:hAnsi="Arial" w:cs="Arial"/>
                <w:b/>
                <w:sz w:val="24"/>
                <w:szCs w:val="24"/>
              </w:rPr>
            </w:pPr>
            <w:r w:rsidRPr="00955CA3">
              <w:rPr>
                <w:rFonts w:ascii="Arial" w:hAnsi="Arial" w:cs="Arial"/>
                <w:b/>
                <w:sz w:val="24"/>
                <w:szCs w:val="24"/>
              </w:rPr>
              <w:t>-</w:t>
            </w:r>
          </w:p>
        </w:tc>
        <w:tc>
          <w:tcPr>
            <w:tcW w:w="1004" w:type="dxa"/>
          </w:tcPr>
          <w:p w:rsidR="00A01B8A" w:rsidRPr="00955CA3" w:rsidRDefault="00A01B8A" w:rsidP="009424F3">
            <w:pPr>
              <w:pStyle w:val="BodyText"/>
              <w:spacing w:after="0"/>
              <w:jc w:val="center"/>
              <w:rPr>
                <w:rFonts w:ascii="Arial" w:hAnsi="Arial" w:cs="Arial"/>
                <w:sz w:val="24"/>
                <w:szCs w:val="24"/>
              </w:rPr>
            </w:pPr>
            <w:r w:rsidRPr="00955CA3">
              <w:rPr>
                <w:rFonts w:ascii="Arial" w:hAnsi="Arial" w:cs="Arial"/>
                <w:sz w:val="24"/>
                <w:szCs w:val="24"/>
              </w:rPr>
              <w:t>-</w:t>
            </w:r>
          </w:p>
        </w:tc>
        <w:tc>
          <w:tcPr>
            <w:tcW w:w="1134" w:type="dxa"/>
          </w:tcPr>
          <w:p w:rsidR="00A01B8A" w:rsidRPr="00955CA3" w:rsidRDefault="00A01B8A" w:rsidP="009424F3">
            <w:pPr>
              <w:pStyle w:val="BodyText"/>
              <w:spacing w:after="0"/>
              <w:jc w:val="center"/>
              <w:rPr>
                <w:rFonts w:ascii="Arial" w:hAnsi="Arial" w:cs="Arial"/>
                <w:sz w:val="24"/>
                <w:szCs w:val="24"/>
              </w:rPr>
            </w:pPr>
            <w:r w:rsidRPr="00955CA3">
              <w:rPr>
                <w:rFonts w:ascii="Arial" w:hAnsi="Arial" w:cs="Arial"/>
                <w:sz w:val="24"/>
                <w:szCs w:val="24"/>
              </w:rPr>
              <w:t>-</w:t>
            </w:r>
          </w:p>
        </w:tc>
        <w:tc>
          <w:tcPr>
            <w:tcW w:w="803" w:type="dxa"/>
            <w:gridSpan w:val="4"/>
          </w:tcPr>
          <w:p w:rsidR="00A01B8A" w:rsidRPr="00955CA3" w:rsidRDefault="00A01B8A" w:rsidP="009424F3">
            <w:pPr>
              <w:pStyle w:val="BodyText"/>
              <w:spacing w:after="0"/>
              <w:jc w:val="center"/>
              <w:rPr>
                <w:rFonts w:ascii="Arial" w:hAnsi="Arial" w:cs="Arial"/>
                <w:b/>
                <w:sz w:val="24"/>
                <w:szCs w:val="24"/>
              </w:rPr>
            </w:pPr>
            <w:r w:rsidRPr="00955CA3">
              <w:rPr>
                <w:rFonts w:ascii="Arial" w:hAnsi="Arial" w:cs="Arial"/>
                <w:b/>
                <w:sz w:val="24"/>
                <w:szCs w:val="24"/>
              </w:rPr>
              <w:t>-</w:t>
            </w:r>
          </w:p>
        </w:tc>
        <w:tc>
          <w:tcPr>
            <w:tcW w:w="760" w:type="dxa"/>
            <w:gridSpan w:val="2"/>
          </w:tcPr>
          <w:p w:rsidR="00A01B8A" w:rsidRPr="00955CA3" w:rsidRDefault="00A01B8A" w:rsidP="009424F3">
            <w:pPr>
              <w:pStyle w:val="BodyText"/>
              <w:spacing w:after="0"/>
              <w:jc w:val="center"/>
              <w:rPr>
                <w:rFonts w:ascii="Arial" w:hAnsi="Arial" w:cs="Arial"/>
                <w:sz w:val="24"/>
                <w:szCs w:val="24"/>
              </w:rPr>
            </w:pPr>
            <w:r w:rsidRPr="00955CA3">
              <w:rPr>
                <w:rFonts w:ascii="Arial" w:hAnsi="Arial" w:cs="Arial"/>
                <w:sz w:val="24"/>
                <w:szCs w:val="24"/>
              </w:rPr>
              <w:t>-</w:t>
            </w:r>
          </w:p>
        </w:tc>
      </w:tr>
      <w:tr w:rsidR="00A01B8A" w:rsidRPr="00955CA3" w:rsidTr="005E702B">
        <w:trPr>
          <w:trHeight w:val="765"/>
        </w:trPr>
        <w:tc>
          <w:tcPr>
            <w:tcW w:w="734" w:type="dxa"/>
            <w:vMerge/>
          </w:tcPr>
          <w:p w:rsidR="00A01B8A" w:rsidRPr="00955CA3" w:rsidRDefault="00A01B8A" w:rsidP="009424F3">
            <w:pPr>
              <w:pStyle w:val="BodyText"/>
              <w:spacing w:after="0"/>
              <w:jc w:val="center"/>
              <w:rPr>
                <w:rFonts w:ascii="Arial" w:hAnsi="Arial" w:cs="Arial"/>
                <w:sz w:val="24"/>
                <w:szCs w:val="24"/>
                <w:lang w:val="en-US"/>
              </w:rPr>
            </w:pPr>
          </w:p>
        </w:tc>
        <w:tc>
          <w:tcPr>
            <w:tcW w:w="2386" w:type="dxa"/>
            <w:gridSpan w:val="2"/>
            <w:vMerge/>
          </w:tcPr>
          <w:p w:rsidR="00A01B8A" w:rsidRPr="00955CA3" w:rsidRDefault="00A01B8A" w:rsidP="009424F3">
            <w:pPr>
              <w:pStyle w:val="BodyText"/>
              <w:spacing w:after="0"/>
              <w:jc w:val="left"/>
              <w:rPr>
                <w:rFonts w:ascii="Arial" w:hAnsi="Arial" w:cs="Arial"/>
                <w:sz w:val="24"/>
                <w:szCs w:val="24"/>
              </w:rPr>
            </w:pPr>
          </w:p>
        </w:tc>
        <w:tc>
          <w:tcPr>
            <w:tcW w:w="1415" w:type="dxa"/>
            <w:vMerge/>
          </w:tcPr>
          <w:p w:rsidR="00A01B8A" w:rsidRPr="00955CA3" w:rsidRDefault="00A01B8A" w:rsidP="009424F3">
            <w:pPr>
              <w:spacing w:after="0" w:line="240" w:lineRule="auto"/>
              <w:rPr>
                <w:rFonts w:ascii="Arial" w:hAnsi="Arial" w:cs="Arial"/>
                <w:sz w:val="24"/>
                <w:szCs w:val="24"/>
              </w:rPr>
            </w:pPr>
          </w:p>
        </w:tc>
        <w:tc>
          <w:tcPr>
            <w:tcW w:w="850" w:type="dxa"/>
          </w:tcPr>
          <w:p w:rsidR="00A01B8A" w:rsidRPr="00955CA3" w:rsidRDefault="00A01B8A" w:rsidP="009424F3">
            <w:pPr>
              <w:pStyle w:val="BodyText"/>
              <w:spacing w:after="0"/>
              <w:ind w:left="-106"/>
              <w:jc w:val="center"/>
              <w:rPr>
                <w:rFonts w:ascii="Arial" w:hAnsi="Arial" w:cs="Arial"/>
                <w:sz w:val="24"/>
                <w:szCs w:val="24"/>
              </w:rPr>
            </w:pPr>
            <w:r w:rsidRPr="00955CA3">
              <w:rPr>
                <w:rFonts w:ascii="Arial" w:hAnsi="Arial" w:cs="Arial"/>
                <w:sz w:val="24"/>
                <w:szCs w:val="24"/>
              </w:rPr>
              <w:t>2016 г</w:t>
            </w:r>
          </w:p>
        </w:tc>
        <w:tc>
          <w:tcPr>
            <w:tcW w:w="992" w:type="dxa"/>
          </w:tcPr>
          <w:p w:rsidR="00A01B8A" w:rsidRPr="00955CA3" w:rsidRDefault="00A01B8A" w:rsidP="009424F3">
            <w:pPr>
              <w:pStyle w:val="BodyText"/>
              <w:spacing w:after="0"/>
              <w:jc w:val="center"/>
              <w:rPr>
                <w:rFonts w:ascii="Arial" w:hAnsi="Arial" w:cs="Arial"/>
                <w:sz w:val="24"/>
                <w:szCs w:val="24"/>
              </w:rPr>
            </w:pPr>
            <w:r w:rsidRPr="00955CA3">
              <w:rPr>
                <w:rFonts w:ascii="Arial" w:hAnsi="Arial" w:cs="Arial"/>
                <w:sz w:val="24"/>
                <w:szCs w:val="24"/>
              </w:rPr>
              <w:t>-</w:t>
            </w:r>
          </w:p>
        </w:tc>
        <w:tc>
          <w:tcPr>
            <w:tcW w:w="699" w:type="dxa"/>
          </w:tcPr>
          <w:p w:rsidR="00A01B8A" w:rsidRPr="00955CA3" w:rsidRDefault="00A01B8A" w:rsidP="009424F3">
            <w:pPr>
              <w:pStyle w:val="BodyText"/>
              <w:spacing w:after="0"/>
              <w:jc w:val="center"/>
              <w:rPr>
                <w:rFonts w:ascii="Arial" w:hAnsi="Arial" w:cs="Arial"/>
                <w:b/>
                <w:sz w:val="24"/>
                <w:szCs w:val="24"/>
              </w:rPr>
            </w:pPr>
            <w:r w:rsidRPr="00955CA3">
              <w:rPr>
                <w:rFonts w:ascii="Arial" w:hAnsi="Arial" w:cs="Arial"/>
                <w:b/>
                <w:sz w:val="24"/>
                <w:szCs w:val="24"/>
              </w:rPr>
              <w:t>-</w:t>
            </w:r>
          </w:p>
        </w:tc>
        <w:tc>
          <w:tcPr>
            <w:tcW w:w="1004" w:type="dxa"/>
          </w:tcPr>
          <w:p w:rsidR="00A01B8A" w:rsidRPr="00955CA3" w:rsidRDefault="00A01B8A" w:rsidP="009424F3">
            <w:pPr>
              <w:pStyle w:val="BodyText"/>
              <w:spacing w:after="0"/>
              <w:jc w:val="center"/>
              <w:rPr>
                <w:rFonts w:ascii="Arial" w:hAnsi="Arial" w:cs="Arial"/>
                <w:sz w:val="24"/>
                <w:szCs w:val="24"/>
              </w:rPr>
            </w:pPr>
            <w:r w:rsidRPr="00955CA3">
              <w:rPr>
                <w:rFonts w:ascii="Arial" w:hAnsi="Arial" w:cs="Arial"/>
                <w:sz w:val="24"/>
                <w:szCs w:val="24"/>
              </w:rPr>
              <w:t>-</w:t>
            </w:r>
          </w:p>
        </w:tc>
        <w:tc>
          <w:tcPr>
            <w:tcW w:w="1134" w:type="dxa"/>
          </w:tcPr>
          <w:p w:rsidR="00A01B8A" w:rsidRPr="00955CA3" w:rsidRDefault="00A01B8A" w:rsidP="009424F3">
            <w:pPr>
              <w:pStyle w:val="BodyText"/>
              <w:spacing w:after="0"/>
              <w:jc w:val="center"/>
              <w:rPr>
                <w:rFonts w:ascii="Arial" w:hAnsi="Arial" w:cs="Arial"/>
                <w:sz w:val="24"/>
                <w:szCs w:val="24"/>
              </w:rPr>
            </w:pPr>
            <w:r w:rsidRPr="00955CA3">
              <w:rPr>
                <w:rFonts w:ascii="Arial" w:hAnsi="Arial" w:cs="Arial"/>
                <w:sz w:val="24"/>
                <w:szCs w:val="24"/>
              </w:rPr>
              <w:t>-</w:t>
            </w:r>
          </w:p>
        </w:tc>
        <w:tc>
          <w:tcPr>
            <w:tcW w:w="803" w:type="dxa"/>
            <w:gridSpan w:val="4"/>
          </w:tcPr>
          <w:p w:rsidR="00A01B8A" w:rsidRPr="00955CA3" w:rsidRDefault="00A01B8A" w:rsidP="009424F3">
            <w:pPr>
              <w:pStyle w:val="BodyText"/>
              <w:spacing w:after="0"/>
              <w:jc w:val="center"/>
              <w:rPr>
                <w:rFonts w:ascii="Arial" w:hAnsi="Arial" w:cs="Arial"/>
                <w:b/>
                <w:sz w:val="24"/>
                <w:szCs w:val="24"/>
              </w:rPr>
            </w:pPr>
            <w:r w:rsidRPr="00955CA3">
              <w:rPr>
                <w:rFonts w:ascii="Arial" w:hAnsi="Arial" w:cs="Arial"/>
                <w:b/>
                <w:sz w:val="24"/>
                <w:szCs w:val="24"/>
              </w:rPr>
              <w:t>-</w:t>
            </w:r>
          </w:p>
        </w:tc>
        <w:tc>
          <w:tcPr>
            <w:tcW w:w="760" w:type="dxa"/>
            <w:gridSpan w:val="2"/>
          </w:tcPr>
          <w:p w:rsidR="00A01B8A" w:rsidRPr="00955CA3" w:rsidRDefault="00A01B8A" w:rsidP="009424F3">
            <w:pPr>
              <w:pStyle w:val="BodyText"/>
              <w:spacing w:after="0"/>
              <w:jc w:val="center"/>
              <w:rPr>
                <w:rFonts w:ascii="Arial" w:hAnsi="Arial" w:cs="Arial"/>
                <w:sz w:val="24"/>
                <w:szCs w:val="24"/>
              </w:rPr>
            </w:pPr>
            <w:r w:rsidRPr="00955CA3">
              <w:rPr>
                <w:rFonts w:ascii="Arial" w:hAnsi="Arial" w:cs="Arial"/>
                <w:sz w:val="24"/>
                <w:szCs w:val="24"/>
              </w:rPr>
              <w:t>-</w:t>
            </w:r>
          </w:p>
        </w:tc>
      </w:tr>
      <w:tr w:rsidR="00A01B8A" w:rsidRPr="00955CA3" w:rsidTr="005E702B">
        <w:trPr>
          <w:trHeight w:val="1065"/>
        </w:trPr>
        <w:tc>
          <w:tcPr>
            <w:tcW w:w="734" w:type="dxa"/>
            <w:vMerge/>
          </w:tcPr>
          <w:p w:rsidR="00A01B8A" w:rsidRPr="00955CA3" w:rsidRDefault="00A01B8A" w:rsidP="009424F3">
            <w:pPr>
              <w:pStyle w:val="BodyText"/>
              <w:spacing w:after="0"/>
              <w:jc w:val="center"/>
              <w:rPr>
                <w:rFonts w:ascii="Arial" w:hAnsi="Arial" w:cs="Arial"/>
                <w:sz w:val="24"/>
                <w:szCs w:val="24"/>
                <w:lang w:val="en-US"/>
              </w:rPr>
            </w:pPr>
          </w:p>
        </w:tc>
        <w:tc>
          <w:tcPr>
            <w:tcW w:w="2386" w:type="dxa"/>
            <w:gridSpan w:val="2"/>
            <w:vMerge/>
          </w:tcPr>
          <w:p w:rsidR="00A01B8A" w:rsidRPr="00955CA3" w:rsidRDefault="00A01B8A" w:rsidP="009424F3">
            <w:pPr>
              <w:pStyle w:val="BodyText"/>
              <w:spacing w:after="0"/>
              <w:jc w:val="left"/>
              <w:rPr>
                <w:rFonts w:ascii="Arial" w:hAnsi="Arial" w:cs="Arial"/>
                <w:sz w:val="24"/>
                <w:szCs w:val="24"/>
              </w:rPr>
            </w:pPr>
          </w:p>
        </w:tc>
        <w:tc>
          <w:tcPr>
            <w:tcW w:w="1415" w:type="dxa"/>
            <w:vMerge/>
          </w:tcPr>
          <w:p w:rsidR="00A01B8A" w:rsidRPr="00955CA3" w:rsidRDefault="00A01B8A" w:rsidP="009424F3">
            <w:pPr>
              <w:spacing w:after="0" w:line="240" w:lineRule="auto"/>
              <w:rPr>
                <w:rFonts w:ascii="Arial" w:hAnsi="Arial" w:cs="Arial"/>
                <w:sz w:val="24"/>
                <w:szCs w:val="24"/>
              </w:rPr>
            </w:pPr>
          </w:p>
        </w:tc>
        <w:tc>
          <w:tcPr>
            <w:tcW w:w="850" w:type="dxa"/>
          </w:tcPr>
          <w:p w:rsidR="00A01B8A" w:rsidRPr="00955CA3" w:rsidRDefault="00A01B8A" w:rsidP="009424F3">
            <w:pPr>
              <w:pStyle w:val="BodyText"/>
              <w:spacing w:after="0"/>
              <w:ind w:left="-106"/>
              <w:jc w:val="center"/>
              <w:rPr>
                <w:rFonts w:ascii="Arial" w:hAnsi="Arial" w:cs="Arial"/>
                <w:sz w:val="24"/>
                <w:szCs w:val="24"/>
              </w:rPr>
            </w:pPr>
            <w:r w:rsidRPr="00955CA3">
              <w:rPr>
                <w:rFonts w:ascii="Arial" w:hAnsi="Arial" w:cs="Arial"/>
                <w:sz w:val="24"/>
                <w:szCs w:val="24"/>
              </w:rPr>
              <w:t>2017 г</w:t>
            </w:r>
          </w:p>
        </w:tc>
        <w:tc>
          <w:tcPr>
            <w:tcW w:w="992" w:type="dxa"/>
          </w:tcPr>
          <w:p w:rsidR="00A01B8A" w:rsidRPr="00955CA3" w:rsidRDefault="00A01B8A" w:rsidP="009424F3">
            <w:pPr>
              <w:pStyle w:val="BodyText"/>
              <w:spacing w:after="0"/>
              <w:jc w:val="center"/>
              <w:rPr>
                <w:rFonts w:ascii="Arial" w:hAnsi="Arial" w:cs="Arial"/>
                <w:sz w:val="24"/>
                <w:szCs w:val="24"/>
              </w:rPr>
            </w:pPr>
            <w:r w:rsidRPr="00955CA3">
              <w:rPr>
                <w:rFonts w:ascii="Arial" w:hAnsi="Arial" w:cs="Arial"/>
                <w:sz w:val="24"/>
                <w:szCs w:val="24"/>
              </w:rPr>
              <w:t>-</w:t>
            </w:r>
          </w:p>
        </w:tc>
        <w:tc>
          <w:tcPr>
            <w:tcW w:w="699" w:type="dxa"/>
          </w:tcPr>
          <w:p w:rsidR="00A01B8A" w:rsidRPr="00955CA3" w:rsidRDefault="00A01B8A" w:rsidP="009424F3">
            <w:pPr>
              <w:pStyle w:val="BodyText"/>
              <w:spacing w:after="0"/>
              <w:jc w:val="center"/>
              <w:rPr>
                <w:rFonts w:ascii="Arial" w:hAnsi="Arial" w:cs="Arial"/>
                <w:b/>
                <w:sz w:val="24"/>
                <w:szCs w:val="24"/>
              </w:rPr>
            </w:pPr>
            <w:r w:rsidRPr="00955CA3">
              <w:rPr>
                <w:rFonts w:ascii="Arial" w:hAnsi="Arial" w:cs="Arial"/>
                <w:b/>
                <w:sz w:val="24"/>
                <w:szCs w:val="24"/>
              </w:rPr>
              <w:t>-</w:t>
            </w:r>
          </w:p>
        </w:tc>
        <w:tc>
          <w:tcPr>
            <w:tcW w:w="1004" w:type="dxa"/>
          </w:tcPr>
          <w:p w:rsidR="00A01B8A" w:rsidRPr="00955CA3" w:rsidRDefault="00A01B8A" w:rsidP="009424F3">
            <w:pPr>
              <w:pStyle w:val="BodyText"/>
              <w:spacing w:after="0"/>
              <w:jc w:val="center"/>
              <w:rPr>
                <w:rFonts w:ascii="Arial" w:hAnsi="Arial" w:cs="Arial"/>
                <w:sz w:val="24"/>
                <w:szCs w:val="24"/>
              </w:rPr>
            </w:pPr>
            <w:r w:rsidRPr="00955CA3">
              <w:rPr>
                <w:rFonts w:ascii="Arial" w:hAnsi="Arial" w:cs="Arial"/>
                <w:sz w:val="24"/>
                <w:szCs w:val="24"/>
              </w:rPr>
              <w:t>-</w:t>
            </w:r>
          </w:p>
        </w:tc>
        <w:tc>
          <w:tcPr>
            <w:tcW w:w="1134" w:type="dxa"/>
          </w:tcPr>
          <w:p w:rsidR="00A01B8A" w:rsidRPr="00955CA3" w:rsidRDefault="00A01B8A" w:rsidP="009424F3">
            <w:pPr>
              <w:pStyle w:val="BodyText"/>
              <w:spacing w:after="0"/>
              <w:jc w:val="center"/>
              <w:rPr>
                <w:rFonts w:ascii="Arial" w:hAnsi="Arial" w:cs="Arial"/>
                <w:sz w:val="24"/>
                <w:szCs w:val="24"/>
              </w:rPr>
            </w:pPr>
            <w:r w:rsidRPr="00955CA3">
              <w:rPr>
                <w:rFonts w:ascii="Arial" w:hAnsi="Arial" w:cs="Arial"/>
                <w:sz w:val="24"/>
                <w:szCs w:val="24"/>
              </w:rPr>
              <w:t>-</w:t>
            </w:r>
          </w:p>
        </w:tc>
        <w:tc>
          <w:tcPr>
            <w:tcW w:w="803" w:type="dxa"/>
            <w:gridSpan w:val="4"/>
          </w:tcPr>
          <w:p w:rsidR="00A01B8A" w:rsidRPr="00955CA3" w:rsidRDefault="00A01B8A" w:rsidP="009424F3">
            <w:pPr>
              <w:pStyle w:val="BodyText"/>
              <w:spacing w:after="0"/>
              <w:jc w:val="center"/>
              <w:rPr>
                <w:rFonts w:ascii="Arial" w:hAnsi="Arial" w:cs="Arial"/>
                <w:b/>
                <w:sz w:val="24"/>
                <w:szCs w:val="24"/>
              </w:rPr>
            </w:pPr>
            <w:r w:rsidRPr="00955CA3">
              <w:rPr>
                <w:rFonts w:ascii="Arial" w:hAnsi="Arial" w:cs="Arial"/>
                <w:b/>
                <w:sz w:val="24"/>
                <w:szCs w:val="24"/>
              </w:rPr>
              <w:t>-</w:t>
            </w:r>
          </w:p>
        </w:tc>
        <w:tc>
          <w:tcPr>
            <w:tcW w:w="760" w:type="dxa"/>
            <w:gridSpan w:val="2"/>
          </w:tcPr>
          <w:p w:rsidR="00A01B8A" w:rsidRPr="00955CA3" w:rsidRDefault="00A01B8A" w:rsidP="009424F3">
            <w:pPr>
              <w:pStyle w:val="BodyText"/>
              <w:spacing w:after="0"/>
              <w:jc w:val="center"/>
              <w:rPr>
                <w:rFonts w:ascii="Arial" w:hAnsi="Arial" w:cs="Arial"/>
                <w:sz w:val="24"/>
                <w:szCs w:val="24"/>
              </w:rPr>
            </w:pPr>
            <w:r w:rsidRPr="00955CA3">
              <w:rPr>
                <w:rFonts w:ascii="Arial" w:hAnsi="Arial" w:cs="Arial"/>
                <w:sz w:val="24"/>
                <w:szCs w:val="24"/>
              </w:rPr>
              <w:t>-</w:t>
            </w:r>
          </w:p>
        </w:tc>
      </w:tr>
      <w:tr w:rsidR="00A01B8A" w:rsidRPr="00955CA3" w:rsidTr="005E702B">
        <w:trPr>
          <w:trHeight w:val="645"/>
        </w:trPr>
        <w:tc>
          <w:tcPr>
            <w:tcW w:w="734" w:type="dxa"/>
            <w:vMerge w:val="restart"/>
          </w:tcPr>
          <w:p w:rsidR="00A01B8A" w:rsidRPr="00955CA3" w:rsidRDefault="00A01B8A" w:rsidP="009424F3">
            <w:pPr>
              <w:pStyle w:val="BodyText"/>
              <w:spacing w:after="0"/>
              <w:jc w:val="center"/>
              <w:rPr>
                <w:rFonts w:ascii="Arial" w:hAnsi="Arial" w:cs="Arial"/>
                <w:sz w:val="24"/>
                <w:szCs w:val="24"/>
              </w:rPr>
            </w:pPr>
            <w:r w:rsidRPr="00955CA3">
              <w:rPr>
                <w:rFonts w:ascii="Arial" w:hAnsi="Arial" w:cs="Arial"/>
                <w:sz w:val="24"/>
                <w:szCs w:val="24"/>
              </w:rPr>
              <w:t>1.4</w:t>
            </w:r>
          </w:p>
        </w:tc>
        <w:tc>
          <w:tcPr>
            <w:tcW w:w="2386" w:type="dxa"/>
            <w:gridSpan w:val="2"/>
            <w:vMerge w:val="restart"/>
          </w:tcPr>
          <w:p w:rsidR="00A01B8A" w:rsidRPr="00955CA3" w:rsidRDefault="00A01B8A" w:rsidP="009424F3">
            <w:pPr>
              <w:pStyle w:val="BodyText"/>
              <w:spacing w:after="0"/>
              <w:jc w:val="left"/>
              <w:rPr>
                <w:rFonts w:ascii="Arial" w:hAnsi="Arial" w:cs="Arial"/>
                <w:sz w:val="24"/>
                <w:szCs w:val="24"/>
              </w:rPr>
            </w:pPr>
            <w:r w:rsidRPr="00955CA3">
              <w:rPr>
                <w:rFonts w:ascii="Arial" w:hAnsi="Arial" w:cs="Arial"/>
                <w:sz w:val="24"/>
                <w:szCs w:val="24"/>
              </w:rPr>
              <w:t>Контрольное</w:t>
            </w:r>
          </w:p>
          <w:p w:rsidR="00A01B8A" w:rsidRPr="00955CA3" w:rsidRDefault="00A01B8A" w:rsidP="009424F3">
            <w:pPr>
              <w:pStyle w:val="BodyText"/>
              <w:spacing w:after="0"/>
              <w:jc w:val="left"/>
              <w:rPr>
                <w:rFonts w:ascii="Arial" w:hAnsi="Arial" w:cs="Arial"/>
                <w:sz w:val="24"/>
                <w:szCs w:val="24"/>
              </w:rPr>
            </w:pPr>
            <w:r w:rsidRPr="00955CA3">
              <w:rPr>
                <w:rFonts w:ascii="Arial" w:hAnsi="Arial" w:cs="Arial"/>
                <w:sz w:val="24"/>
                <w:szCs w:val="24"/>
              </w:rPr>
              <w:t>событие программы 1.3</w:t>
            </w:r>
          </w:p>
          <w:p w:rsidR="00A01B8A" w:rsidRPr="00955CA3" w:rsidRDefault="00A01B8A" w:rsidP="009424F3">
            <w:pPr>
              <w:pStyle w:val="BodyText"/>
              <w:spacing w:after="0"/>
              <w:jc w:val="left"/>
              <w:rPr>
                <w:rFonts w:ascii="Arial" w:hAnsi="Arial" w:cs="Arial"/>
                <w:sz w:val="24"/>
                <w:szCs w:val="24"/>
              </w:rPr>
            </w:pPr>
            <w:r w:rsidRPr="00955CA3">
              <w:rPr>
                <w:rFonts w:ascii="Arial" w:hAnsi="Arial" w:cs="Arial"/>
                <w:sz w:val="24"/>
                <w:szCs w:val="24"/>
              </w:rPr>
              <w:t>Издание спра-</w:t>
            </w:r>
          </w:p>
          <w:p w:rsidR="00A01B8A" w:rsidRPr="00955CA3" w:rsidRDefault="00A01B8A" w:rsidP="009424F3">
            <w:pPr>
              <w:pStyle w:val="BodyText"/>
              <w:spacing w:after="0"/>
              <w:jc w:val="left"/>
              <w:rPr>
                <w:rFonts w:ascii="Arial" w:hAnsi="Arial" w:cs="Arial"/>
                <w:b/>
                <w:sz w:val="24"/>
                <w:szCs w:val="24"/>
              </w:rPr>
            </w:pPr>
            <w:r w:rsidRPr="00955CA3">
              <w:rPr>
                <w:rFonts w:ascii="Arial" w:hAnsi="Arial" w:cs="Arial"/>
                <w:sz w:val="24"/>
                <w:szCs w:val="24"/>
              </w:rPr>
              <w:t>вочников, буклетов,  фотоальбомов</w:t>
            </w:r>
          </w:p>
        </w:tc>
        <w:tc>
          <w:tcPr>
            <w:tcW w:w="1415" w:type="dxa"/>
            <w:vMerge w:val="restart"/>
          </w:tcPr>
          <w:p w:rsidR="00A01B8A" w:rsidRPr="00955CA3" w:rsidRDefault="00A01B8A" w:rsidP="009424F3">
            <w:pPr>
              <w:spacing w:after="0" w:line="240" w:lineRule="auto"/>
              <w:rPr>
                <w:rFonts w:ascii="Arial" w:hAnsi="Arial" w:cs="Arial"/>
                <w:sz w:val="24"/>
                <w:szCs w:val="24"/>
              </w:rPr>
            </w:pPr>
            <w:r w:rsidRPr="00955CA3">
              <w:rPr>
                <w:rFonts w:ascii="Arial" w:hAnsi="Arial" w:cs="Arial"/>
                <w:sz w:val="24"/>
                <w:szCs w:val="24"/>
              </w:rPr>
              <w:t>Архивный отдел</w:t>
            </w:r>
          </w:p>
          <w:p w:rsidR="00A01B8A" w:rsidRPr="00955CA3" w:rsidRDefault="00A01B8A" w:rsidP="009424F3">
            <w:pPr>
              <w:spacing w:after="0" w:line="240" w:lineRule="auto"/>
              <w:rPr>
                <w:rFonts w:ascii="Arial" w:hAnsi="Arial" w:cs="Arial"/>
                <w:sz w:val="24"/>
                <w:szCs w:val="24"/>
              </w:rPr>
            </w:pPr>
            <w:r w:rsidRPr="00955CA3">
              <w:rPr>
                <w:rFonts w:ascii="Arial" w:hAnsi="Arial" w:cs="Arial"/>
                <w:sz w:val="24"/>
                <w:szCs w:val="24"/>
              </w:rPr>
              <w:t>Администрации Мантуровского района Курской области</w:t>
            </w:r>
          </w:p>
          <w:p w:rsidR="00A01B8A" w:rsidRPr="00955CA3" w:rsidRDefault="00A01B8A" w:rsidP="009424F3">
            <w:pPr>
              <w:spacing w:after="0" w:line="240" w:lineRule="auto"/>
              <w:rPr>
                <w:rFonts w:ascii="Arial" w:hAnsi="Arial" w:cs="Arial"/>
                <w:sz w:val="24"/>
                <w:szCs w:val="24"/>
              </w:rPr>
            </w:pPr>
          </w:p>
        </w:tc>
        <w:tc>
          <w:tcPr>
            <w:tcW w:w="850" w:type="dxa"/>
          </w:tcPr>
          <w:p w:rsidR="00A01B8A" w:rsidRPr="00955CA3" w:rsidRDefault="00A01B8A" w:rsidP="009424F3">
            <w:pPr>
              <w:pStyle w:val="BodyText"/>
              <w:spacing w:after="0"/>
              <w:ind w:left="-106"/>
              <w:jc w:val="center"/>
              <w:rPr>
                <w:rFonts w:ascii="Arial" w:hAnsi="Arial" w:cs="Arial"/>
                <w:sz w:val="24"/>
                <w:szCs w:val="24"/>
              </w:rPr>
            </w:pPr>
            <w:r w:rsidRPr="00955CA3">
              <w:rPr>
                <w:rFonts w:ascii="Arial" w:hAnsi="Arial" w:cs="Arial"/>
                <w:sz w:val="24"/>
                <w:szCs w:val="24"/>
              </w:rPr>
              <w:t>2015 г</w:t>
            </w:r>
          </w:p>
        </w:tc>
        <w:tc>
          <w:tcPr>
            <w:tcW w:w="992" w:type="dxa"/>
          </w:tcPr>
          <w:p w:rsidR="00A01B8A" w:rsidRPr="00955CA3" w:rsidRDefault="00A01B8A" w:rsidP="009424F3">
            <w:pPr>
              <w:pStyle w:val="BodyText"/>
              <w:spacing w:after="0"/>
              <w:jc w:val="center"/>
              <w:rPr>
                <w:rFonts w:ascii="Arial" w:hAnsi="Arial" w:cs="Arial"/>
                <w:sz w:val="24"/>
                <w:szCs w:val="24"/>
              </w:rPr>
            </w:pPr>
            <w:r w:rsidRPr="00955CA3">
              <w:rPr>
                <w:rFonts w:ascii="Arial" w:hAnsi="Arial" w:cs="Arial"/>
                <w:sz w:val="24"/>
                <w:szCs w:val="24"/>
              </w:rPr>
              <w:t>-</w:t>
            </w:r>
          </w:p>
        </w:tc>
        <w:tc>
          <w:tcPr>
            <w:tcW w:w="699" w:type="dxa"/>
          </w:tcPr>
          <w:p w:rsidR="00A01B8A" w:rsidRPr="00955CA3" w:rsidRDefault="00A01B8A" w:rsidP="009424F3">
            <w:pPr>
              <w:pStyle w:val="BodyText"/>
              <w:spacing w:after="0"/>
              <w:jc w:val="center"/>
              <w:rPr>
                <w:rFonts w:ascii="Arial" w:hAnsi="Arial" w:cs="Arial"/>
                <w:b/>
                <w:sz w:val="24"/>
                <w:szCs w:val="24"/>
              </w:rPr>
            </w:pPr>
            <w:r w:rsidRPr="00955CA3">
              <w:rPr>
                <w:rFonts w:ascii="Arial" w:hAnsi="Arial" w:cs="Arial"/>
                <w:b/>
                <w:sz w:val="24"/>
                <w:szCs w:val="24"/>
              </w:rPr>
              <w:t>-</w:t>
            </w:r>
          </w:p>
        </w:tc>
        <w:tc>
          <w:tcPr>
            <w:tcW w:w="1004" w:type="dxa"/>
          </w:tcPr>
          <w:p w:rsidR="00A01B8A" w:rsidRPr="00955CA3" w:rsidRDefault="00A01B8A" w:rsidP="009424F3">
            <w:pPr>
              <w:pStyle w:val="BodyText"/>
              <w:spacing w:after="0"/>
              <w:jc w:val="center"/>
              <w:rPr>
                <w:rFonts w:ascii="Arial" w:hAnsi="Arial" w:cs="Arial"/>
                <w:sz w:val="24"/>
                <w:szCs w:val="24"/>
              </w:rPr>
            </w:pPr>
            <w:r w:rsidRPr="00955CA3">
              <w:rPr>
                <w:rFonts w:ascii="Arial" w:hAnsi="Arial" w:cs="Arial"/>
                <w:sz w:val="24"/>
                <w:szCs w:val="24"/>
              </w:rPr>
              <w:t>-</w:t>
            </w:r>
          </w:p>
        </w:tc>
        <w:tc>
          <w:tcPr>
            <w:tcW w:w="1134" w:type="dxa"/>
          </w:tcPr>
          <w:p w:rsidR="00A01B8A" w:rsidRPr="00955CA3" w:rsidRDefault="00A01B8A" w:rsidP="009424F3">
            <w:pPr>
              <w:pStyle w:val="BodyText"/>
              <w:spacing w:after="0"/>
              <w:jc w:val="center"/>
              <w:rPr>
                <w:rFonts w:ascii="Arial" w:hAnsi="Arial" w:cs="Arial"/>
                <w:sz w:val="24"/>
                <w:szCs w:val="24"/>
              </w:rPr>
            </w:pPr>
            <w:r w:rsidRPr="00955CA3">
              <w:rPr>
                <w:rFonts w:ascii="Arial" w:hAnsi="Arial" w:cs="Arial"/>
                <w:sz w:val="24"/>
                <w:szCs w:val="24"/>
              </w:rPr>
              <w:t>-</w:t>
            </w:r>
          </w:p>
        </w:tc>
        <w:tc>
          <w:tcPr>
            <w:tcW w:w="803" w:type="dxa"/>
            <w:gridSpan w:val="4"/>
          </w:tcPr>
          <w:p w:rsidR="00A01B8A" w:rsidRPr="00955CA3" w:rsidRDefault="00A01B8A" w:rsidP="009424F3">
            <w:pPr>
              <w:pStyle w:val="BodyText"/>
              <w:spacing w:after="0"/>
              <w:jc w:val="center"/>
              <w:rPr>
                <w:rFonts w:ascii="Arial" w:hAnsi="Arial" w:cs="Arial"/>
                <w:b/>
                <w:sz w:val="24"/>
                <w:szCs w:val="24"/>
              </w:rPr>
            </w:pPr>
            <w:r w:rsidRPr="00955CA3">
              <w:rPr>
                <w:rFonts w:ascii="Arial" w:hAnsi="Arial" w:cs="Arial"/>
                <w:b/>
                <w:sz w:val="24"/>
                <w:szCs w:val="24"/>
              </w:rPr>
              <w:t>-</w:t>
            </w:r>
          </w:p>
        </w:tc>
        <w:tc>
          <w:tcPr>
            <w:tcW w:w="760" w:type="dxa"/>
            <w:gridSpan w:val="2"/>
          </w:tcPr>
          <w:p w:rsidR="00A01B8A" w:rsidRPr="00955CA3" w:rsidRDefault="00A01B8A" w:rsidP="009424F3">
            <w:pPr>
              <w:pStyle w:val="BodyText"/>
              <w:spacing w:after="0"/>
              <w:jc w:val="center"/>
              <w:rPr>
                <w:rFonts w:ascii="Arial" w:hAnsi="Arial" w:cs="Arial"/>
                <w:b/>
                <w:sz w:val="24"/>
                <w:szCs w:val="24"/>
              </w:rPr>
            </w:pPr>
            <w:r w:rsidRPr="00955CA3">
              <w:rPr>
                <w:rFonts w:ascii="Arial" w:hAnsi="Arial" w:cs="Arial"/>
                <w:b/>
                <w:sz w:val="24"/>
                <w:szCs w:val="24"/>
              </w:rPr>
              <w:t>-</w:t>
            </w:r>
          </w:p>
        </w:tc>
      </w:tr>
      <w:tr w:rsidR="00A01B8A" w:rsidRPr="00955CA3" w:rsidTr="005E702B">
        <w:trPr>
          <w:trHeight w:val="825"/>
        </w:trPr>
        <w:tc>
          <w:tcPr>
            <w:tcW w:w="734" w:type="dxa"/>
            <w:vMerge/>
          </w:tcPr>
          <w:p w:rsidR="00A01B8A" w:rsidRPr="00955CA3" w:rsidRDefault="00A01B8A" w:rsidP="009424F3">
            <w:pPr>
              <w:pStyle w:val="BodyText"/>
              <w:spacing w:after="0"/>
              <w:jc w:val="center"/>
              <w:rPr>
                <w:rFonts w:ascii="Arial" w:hAnsi="Arial" w:cs="Arial"/>
                <w:b/>
                <w:sz w:val="24"/>
                <w:szCs w:val="24"/>
              </w:rPr>
            </w:pPr>
          </w:p>
        </w:tc>
        <w:tc>
          <w:tcPr>
            <w:tcW w:w="2386" w:type="dxa"/>
            <w:gridSpan w:val="2"/>
            <w:vMerge/>
          </w:tcPr>
          <w:p w:rsidR="00A01B8A" w:rsidRPr="00955CA3" w:rsidRDefault="00A01B8A" w:rsidP="009424F3">
            <w:pPr>
              <w:pStyle w:val="BodyText"/>
              <w:spacing w:after="0"/>
              <w:jc w:val="left"/>
              <w:rPr>
                <w:rFonts w:ascii="Arial" w:hAnsi="Arial" w:cs="Arial"/>
                <w:sz w:val="24"/>
                <w:szCs w:val="24"/>
              </w:rPr>
            </w:pPr>
          </w:p>
        </w:tc>
        <w:tc>
          <w:tcPr>
            <w:tcW w:w="1415" w:type="dxa"/>
            <w:vMerge/>
          </w:tcPr>
          <w:p w:rsidR="00A01B8A" w:rsidRPr="00955CA3" w:rsidRDefault="00A01B8A" w:rsidP="009424F3">
            <w:pPr>
              <w:spacing w:after="0" w:line="240" w:lineRule="auto"/>
              <w:rPr>
                <w:rFonts w:ascii="Arial" w:hAnsi="Arial" w:cs="Arial"/>
                <w:sz w:val="24"/>
                <w:szCs w:val="24"/>
              </w:rPr>
            </w:pPr>
          </w:p>
        </w:tc>
        <w:tc>
          <w:tcPr>
            <w:tcW w:w="850" w:type="dxa"/>
          </w:tcPr>
          <w:p w:rsidR="00A01B8A" w:rsidRPr="00955CA3" w:rsidRDefault="00A01B8A" w:rsidP="009424F3">
            <w:pPr>
              <w:pStyle w:val="BodyText"/>
              <w:spacing w:after="0"/>
              <w:ind w:left="-106"/>
              <w:jc w:val="center"/>
              <w:rPr>
                <w:rFonts w:ascii="Arial" w:hAnsi="Arial" w:cs="Arial"/>
                <w:sz w:val="24"/>
                <w:szCs w:val="24"/>
              </w:rPr>
            </w:pPr>
            <w:r w:rsidRPr="00955CA3">
              <w:rPr>
                <w:rFonts w:ascii="Arial" w:hAnsi="Arial" w:cs="Arial"/>
                <w:sz w:val="24"/>
                <w:szCs w:val="24"/>
              </w:rPr>
              <w:t>2016 г</w:t>
            </w:r>
          </w:p>
        </w:tc>
        <w:tc>
          <w:tcPr>
            <w:tcW w:w="992" w:type="dxa"/>
          </w:tcPr>
          <w:p w:rsidR="00A01B8A" w:rsidRPr="00955CA3" w:rsidRDefault="00A01B8A" w:rsidP="009424F3">
            <w:pPr>
              <w:pStyle w:val="BodyText"/>
              <w:spacing w:after="0"/>
              <w:jc w:val="center"/>
              <w:rPr>
                <w:rFonts w:ascii="Arial" w:hAnsi="Arial" w:cs="Arial"/>
                <w:sz w:val="24"/>
                <w:szCs w:val="24"/>
              </w:rPr>
            </w:pPr>
            <w:r w:rsidRPr="00955CA3">
              <w:rPr>
                <w:rFonts w:ascii="Arial" w:hAnsi="Arial" w:cs="Arial"/>
                <w:sz w:val="24"/>
                <w:szCs w:val="24"/>
              </w:rPr>
              <w:t>-</w:t>
            </w:r>
          </w:p>
        </w:tc>
        <w:tc>
          <w:tcPr>
            <w:tcW w:w="699" w:type="dxa"/>
          </w:tcPr>
          <w:p w:rsidR="00A01B8A" w:rsidRPr="00955CA3" w:rsidRDefault="00A01B8A" w:rsidP="009424F3">
            <w:pPr>
              <w:pStyle w:val="BodyText"/>
              <w:spacing w:after="0"/>
              <w:jc w:val="center"/>
              <w:rPr>
                <w:rFonts w:ascii="Arial" w:hAnsi="Arial" w:cs="Arial"/>
                <w:b/>
                <w:sz w:val="24"/>
                <w:szCs w:val="24"/>
              </w:rPr>
            </w:pPr>
            <w:r w:rsidRPr="00955CA3">
              <w:rPr>
                <w:rFonts w:ascii="Arial" w:hAnsi="Arial" w:cs="Arial"/>
                <w:b/>
                <w:sz w:val="24"/>
                <w:szCs w:val="24"/>
              </w:rPr>
              <w:t>-</w:t>
            </w:r>
          </w:p>
        </w:tc>
        <w:tc>
          <w:tcPr>
            <w:tcW w:w="1004" w:type="dxa"/>
          </w:tcPr>
          <w:p w:rsidR="00A01B8A" w:rsidRPr="00955CA3" w:rsidRDefault="00A01B8A" w:rsidP="009424F3">
            <w:pPr>
              <w:pStyle w:val="BodyText"/>
              <w:spacing w:after="0"/>
              <w:jc w:val="center"/>
              <w:rPr>
                <w:rFonts w:ascii="Arial" w:hAnsi="Arial" w:cs="Arial"/>
                <w:sz w:val="24"/>
                <w:szCs w:val="24"/>
              </w:rPr>
            </w:pPr>
            <w:r w:rsidRPr="00955CA3">
              <w:rPr>
                <w:rFonts w:ascii="Arial" w:hAnsi="Arial" w:cs="Arial"/>
                <w:sz w:val="24"/>
                <w:szCs w:val="24"/>
              </w:rPr>
              <w:t>-</w:t>
            </w:r>
          </w:p>
        </w:tc>
        <w:tc>
          <w:tcPr>
            <w:tcW w:w="1134" w:type="dxa"/>
          </w:tcPr>
          <w:p w:rsidR="00A01B8A" w:rsidRPr="00955CA3" w:rsidRDefault="00A01B8A" w:rsidP="009424F3">
            <w:pPr>
              <w:pStyle w:val="BodyText"/>
              <w:spacing w:after="0"/>
              <w:jc w:val="center"/>
              <w:rPr>
                <w:rFonts w:ascii="Arial" w:hAnsi="Arial" w:cs="Arial"/>
                <w:sz w:val="24"/>
                <w:szCs w:val="24"/>
              </w:rPr>
            </w:pPr>
            <w:r w:rsidRPr="00955CA3">
              <w:rPr>
                <w:rFonts w:ascii="Arial" w:hAnsi="Arial" w:cs="Arial"/>
                <w:sz w:val="24"/>
                <w:szCs w:val="24"/>
              </w:rPr>
              <w:t>-</w:t>
            </w:r>
          </w:p>
        </w:tc>
        <w:tc>
          <w:tcPr>
            <w:tcW w:w="803" w:type="dxa"/>
            <w:gridSpan w:val="4"/>
          </w:tcPr>
          <w:p w:rsidR="00A01B8A" w:rsidRPr="00955CA3" w:rsidRDefault="00A01B8A" w:rsidP="009424F3">
            <w:pPr>
              <w:pStyle w:val="BodyText"/>
              <w:spacing w:after="0"/>
              <w:jc w:val="center"/>
              <w:rPr>
                <w:rFonts w:ascii="Arial" w:hAnsi="Arial" w:cs="Arial"/>
                <w:b/>
                <w:sz w:val="24"/>
                <w:szCs w:val="24"/>
              </w:rPr>
            </w:pPr>
            <w:r w:rsidRPr="00955CA3">
              <w:rPr>
                <w:rFonts w:ascii="Arial" w:hAnsi="Arial" w:cs="Arial"/>
                <w:b/>
                <w:sz w:val="24"/>
                <w:szCs w:val="24"/>
              </w:rPr>
              <w:t>-</w:t>
            </w:r>
          </w:p>
        </w:tc>
        <w:tc>
          <w:tcPr>
            <w:tcW w:w="760" w:type="dxa"/>
            <w:gridSpan w:val="2"/>
          </w:tcPr>
          <w:p w:rsidR="00A01B8A" w:rsidRPr="00955CA3" w:rsidRDefault="00A01B8A" w:rsidP="009424F3">
            <w:pPr>
              <w:pStyle w:val="BodyText"/>
              <w:spacing w:after="0"/>
              <w:jc w:val="center"/>
              <w:rPr>
                <w:rFonts w:ascii="Arial" w:hAnsi="Arial" w:cs="Arial"/>
                <w:b/>
                <w:sz w:val="24"/>
                <w:szCs w:val="24"/>
              </w:rPr>
            </w:pPr>
            <w:r w:rsidRPr="00955CA3">
              <w:rPr>
                <w:rFonts w:ascii="Arial" w:hAnsi="Arial" w:cs="Arial"/>
                <w:b/>
                <w:sz w:val="24"/>
                <w:szCs w:val="24"/>
              </w:rPr>
              <w:t>-</w:t>
            </w:r>
          </w:p>
        </w:tc>
      </w:tr>
      <w:tr w:rsidR="00A01B8A" w:rsidRPr="00955CA3" w:rsidTr="005E702B">
        <w:trPr>
          <w:trHeight w:val="565"/>
        </w:trPr>
        <w:tc>
          <w:tcPr>
            <w:tcW w:w="734" w:type="dxa"/>
            <w:vMerge/>
          </w:tcPr>
          <w:p w:rsidR="00A01B8A" w:rsidRPr="00955CA3" w:rsidRDefault="00A01B8A" w:rsidP="009424F3">
            <w:pPr>
              <w:pStyle w:val="BodyText"/>
              <w:spacing w:after="0"/>
              <w:jc w:val="center"/>
              <w:rPr>
                <w:rFonts w:ascii="Arial" w:hAnsi="Arial" w:cs="Arial"/>
                <w:b/>
                <w:sz w:val="24"/>
                <w:szCs w:val="24"/>
              </w:rPr>
            </w:pPr>
          </w:p>
        </w:tc>
        <w:tc>
          <w:tcPr>
            <w:tcW w:w="2386" w:type="dxa"/>
            <w:gridSpan w:val="2"/>
            <w:vMerge/>
          </w:tcPr>
          <w:p w:rsidR="00A01B8A" w:rsidRPr="00955CA3" w:rsidRDefault="00A01B8A" w:rsidP="009424F3">
            <w:pPr>
              <w:pStyle w:val="BodyText"/>
              <w:spacing w:after="0"/>
              <w:jc w:val="left"/>
              <w:rPr>
                <w:rFonts w:ascii="Arial" w:hAnsi="Arial" w:cs="Arial"/>
                <w:sz w:val="24"/>
                <w:szCs w:val="24"/>
              </w:rPr>
            </w:pPr>
          </w:p>
        </w:tc>
        <w:tc>
          <w:tcPr>
            <w:tcW w:w="1415" w:type="dxa"/>
            <w:vMerge/>
          </w:tcPr>
          <w:p w:rsidR="00A01B8A" w:rsidRPr="00955CA3" w:rsidRDefault="00A01B8A" w:rsidP="009424F3">
            <w:pPr>
              <w:spacing w:after="0" w:line="240" w:lineRule="auto"/>
              <w:rPr>
                <w:rFonts w:ascii="Arial" w:hAnsi="Arial" w:cs="Arial"/>
                <w:sz w:val="24"/>
                <w:szCs w:val="24"/>
              </w:rPr>
            </w:pPr>
          </w:p>
        </w:tc>
        <w:tc>
          <w:tcPr>
            <w:tcW w:w="850" w:type="dxa"/>
          </w:tcPr>
          <w:p w:rsidR="00A01B8A" w:rsidRPr="00955CA3" w:rsidRDefault="00A01B8A" w:rsidP="009424F3">
            <w:pPr>
              <w:pStyle w:val="BodyText"/>
              <w:spacing w:after="0"/>
              <w:ind w:left="-106"/>
              <w:jc w:val="center"/>
              <w:rPr>
                <w:rFonts w:ascii="Arial" w:hAnsi="Arial" w:cs="Arial"/>
                <w:sz w:val="24"/>
                <w:szCs w:val="24"/>
              </w:rPr>
            </w:pPr>
            <w:r w:rsidRPr="00955CA3">
              <w:rPr>
                <w:rFonts w:ascii="Arial" w:hAnsi="Arial" w:cs="Arial"/>
                <w:sz w:val="24"/>
                <w:szCs w:val="24"/>
              </w:rPr>
              <w:t>2017 г</w:t>
            </w:r>
          </w:p>
        </w:tc>
        <w:tc>
          <w:tcPr>
            <w:tcW w:w="992" w:type="dxa"/>
          </w:tcPr>
          <w:p w:rsidR="00A01B8A" w:rsidRPr="00955CA3" w:rsidRDefault="00A01B8A" w:rsidP="009424F3">
            <w:pPr>
              <w:pStyle w:val="BodyText"/>
              <w:spacing w:after="0"/>
              <w:jc w:val="center"/>
              <w:rPr>
                <w:rFonts w:ascii="Arial" w:hAnsi="Arial" w:cs="Arial"/>
                <w:sz w:val="24"/>
                <w:szCs w:val="24"/>
              </w:rPr>
            </w:pPr>
            <w:r w:rsidRPr="00955CA3">
              <w:rPr>
                <w:rFonts w:ascii="Arial" w:hAnsi="Arial" w:cs="Arial"/>
                <w:sz w:val="24"/>
                <w:szCs w:val="24"/>
              </w:rPr>
              <w:t>-</w:t>
            </w:r>
          </w:p>
        </w:tc>
        <w:tc>
          <w:tcPr>
            <w:tcW w:w="699" w:type="dxa"/>
          </w:tcPr>
          <w:p w:rsidR="00A01B8A" w:rsidRPr="00955CA3" w:rsidRDefault="00A01B8A" w:rsidP="009424F3">
            <w:pPr>
              <w:pStyle w:val="BodyText"/>
              <w:spacing w:after="0"/>
              <w:jc w:val="center"/>
              <w:rPr>
                <w:rFonts w:ascii="Arial" w:hAnsi="Arial" w:cs="Arial"/>
                <w:b/>
                <w:sz w:val="24"/>
                <w:szCs w:val="24"/>
              </w:rPr>
            </w:pPr>
            <w:r w:rsidRPr="00955CA3">
              <w:rPr>
                <w:rFonts w:ascii="Arial" w:hAnsi="Arial" w:cs="Arial"/>
                <w:b/>
                <w:sz w:val="24"/>
                <w:szCs w:val="24"/>
              </w:rPr>
              <w:t>-</w:t>
            </w:r>
          </w:p>
        </w:tc>
        <w:tc>
          <w:tcPr>
            <w:tcW w:w="1004" w:type="dxa"/>
          </w:tcPr>
          <w:p w:rsidR="00A01B8A" w:rsidRPr="00955CA3" w:rsidRDefault="00A01B8A" w:rsidP="009424F3">
            <w:pPr>
              <w:pStyle w:val="BodyText"/>
              <w:spacing w:after="0"/>
              <w:jc w:val="center"/>
              <w:rPr>
                <w:rFonts w:ascii="Arial" w:hAnsi="Arial" w:cs="Arial"/>
                <w:sz w:val="24"/>
                <w:szCs w:val="24"/>
              </w:rPr>
            </w:pPr>
            <w:r w:rsidRPr="00955CA3">
              <w:rPr>
                <w:rFonts w:ascii="Arial" w:hAnsi="Arial" w:cs="Arial"/>
                <w:sz w:val="24"/>
                <w:szCs w:val="24"/>
              </w:rPr>
              <w:t>-</w:t>
            </w:r>
          </w:p>
        </w:tc>
        <w:tc>
          <w:tcPr>
            <w:tcW w:w="1134" w:type="dxa"/>
          </w:tcPr>
          <w:p w:rsidR="00A01B8A" w:rsidRPr="00955CA3" w:rsidRDefault="00A01B8A" w:rsidP="009424F3">
            <w:pPr>
              <w:pStyle w:val="BodyText"/>
              <w:spacing w:after="0"/>
              <w:jc w:val="center"/>
              <w:rPr>
                <w:rFonts w:ascii="Arial" w:hAnsi="Arial" w:cs="Arial"/>
                <w:sz w:val="24"/>
                <w:szCs w:val="24"/>
              </w:rPr>
            </w:pPr>
            <w:r w:rsidRPr="00955CA3">
              <w:rPr>
                <w:rFonts w:ascii="Arial" w:hAnsi="Arial" w:cs="Arial"/>
                <w:sz w:val="24"/>
                <w:szCs w:val="24"/>
              </w:rPr>
              <w:t>-</w:t>
            </w:r>
          </w:p>
        </w:tc>
        <w:tc>
          <w:tcPr>
            <w:tcW w:w="803" w:type="dxa"/>
            <w:gridSpan w:val="4"/>
          </w:tcPr>
          <w:p w:rsidR="00A01B8A" w:rsidRPr="00955CA3" w:rsidRDefault="00A01B8A" w:rsidP="009424F3">
            <w:pPr>
              <w:pStyle w:val="BodyText"/>
              <w:spacing w:after="0"/>
              <w:jc w:val="center"/>
              <w:rPr>
                <w:rFonts w:ascii="Arial" w:hAnsi="Arial" w:cs="Arial"/>
                <w:b/>
                <w:sz w:val="24"/>
                <w:szCs w:val="24"/>
              </w:rPr>
            </w:pPr>
            <w:r w:rsidRPr="00955CA3">
              <w:rPr>
                <w:rFonts w:ascii="Arial" w:hAnsi="Arial" w:cs="Arial"/>
                <w:b/>
                <w:sz w:val="24"/>
                <w:szCs w:val="24"/>
              </w:rPr>
              <w:t>-</w:t>
            </w:r>
          </w:p>
        </w:tc>
        <w:tc>
          <w:tcPr>
            <w:tcW w:w="760" w:type="dxa"/>
            <w:gridSpan w:val="2"/>
          </w:tcPr>
          <w:p w:rsidR="00A01B8A" w:rsidRPr="00955CA3" w:rsidRDefault="00A01B8A" w:rsidP="009424F3">
            <w:pPr>
              <w:pStyle w:val="BodyText"/>
              <w:spacing w:after="0"/>
              <w:jc w:val="center"/>
              <w:rPr>
                <w:rFonts w:ascii="Arial" w:hAnsi="Arial" w:cs="Arial"/>
                <w:b/>
                <w:sz w:val="24"/>
                <w:szCs w:val="24"/>
              </w:rPr>
            </w:pPr>
            <w:r w:rsidRPr="00955CA3">
              <w:rPr>
                <w:rFonts w:ascii="Arial" w:hAnsi="Arial" w:cs="Arial"/>
                <w:b/>
                <w:sz w:val="24"/>
                <w:szCs w:val="24"/>
              </w:rPr>
              <w:t>-</w:t>
            </w:r>
          </w:p>
        </w:tc>
      </w:tr>
      <w:tr w:rsidR="00A01B8A" w:rsidRPr="00955CA3" w:rsidTr="005E702B">
        <w:trPr>
          <w:trHeight w:val="210"/>
        </w:trPr>
        <w:tc>
          <w:tcPr>
            <w:tcW w:w="734" w:type="dxa"/>
            <w:vMerge w:val="restart"/>
          </w:tcPr>
          <w:p w:rsidR="00A01B8A" w:rsidRPr="00955CA3" w:rsidRDefault="00A01B8A" w:rsidP="009424F3">
            <w:pPr>
              <w:pStyle w:val="BodyText"/>
              <w:spacing w:after="0"/>
              <w:jc w:val="center"/>
              <w:rPr>
                <w:rFonts w:ascii="Arial" w:hAnsi="Arial" w:cs="Arial"/>
                <w:sz w:val="24"/>
                <w:szCs w:val="24"/>
              </w:rPr>
            </w:pPr>
            <w:r w:rsidRPr="00955CA3">
              <w:rPr>
                <w:rFonts w:ascii="Arial" w:hAnsi="Arial" w:cs="Arial"/>
                <w:sz w:val="24"/>
                <w:szCs w:val="24"/>
              </w:rPr>
              <w:t>1.5.</w:t>
            </w:r>
          </w:p>
        </w:tc>
        <w:tc>
          <w:tcPr>
            <w:tcW w:w="2386" w:type="dxa"/>
            <w:gridSpan w:val="2"/>
            <w:vMerge w:val="restart"/>
          </w:tcPr>
          <w:p w:rsidR="00A01B8A" w:rsidRPr="00955CA3" w:rsidRDefault="00A01B8A" w:rsidP="009424F3">
            <w:pPr>
              <w:pStyle w:val="BodyText"/>
              <w:spacing w:after="0"/>
              <w:jc w:val="left"/>
              <w:rPr>
                <w:rFonts w:ascii="Arial" w:hAnsi="Arial" w:cs="Arial"/>
                <w:sz w:val="24"/>
                <w:szCs w:val="24"/>
              </w:rPr>
            </w:pPr>
            <w:r w:rsidRPr="00955CA3">
              <w:rPr>
                <w:rFonts w:ascii="Arial" w:hAnsi="Arial" w:cs="Arial"/>
                <w:sz w:val="24"/>
                <w:szCs w:val="24"/>
              </w:rPr>
              <w:t>Контрольное</w:t>
            </w:r>
          </w:p>
          <w:p w:rsidR="00A01B8A" w:rsidRPr="00955CA3" w:rsidRDefault="00A01B8A" w:rsidP="009424F3">
            <w:pPr>
              <w:pStyle w:val="BodyText"/>
              <w:spacing w:after="0"/>
              <w:jc w:val="left"/>
              <w:rPr>
                <w:rFonts w:ascii="Arial" w:hAnsi="Arial" w:cs="Arial"/>
                <w:sz w:val="24"/>
                <w:szCs w:val="24"/>
              </w:rPr>
            </w:pPr>
            <w:r w:rsidRPr="00955CA3">
              <w:rPr>
                <w:rFonts w:ascii="Arial" w:hAnsi="Arial" w:cs="Arial"/>
                <w:sz w:val="24"/>
                <w:szCs w:val="24"/>
              </w:rPr>
              <w:t>событие программы 1.4</w:t>
            </w:r>
          </w:p>
          <w:p w:rsidR="00A01B8A" w:rsidRPr="00955CA3" w:rsidRDefault="00A01B8A" w:rsidP="009424F3">
            <w:pPr>
              <w:pStyle w:val="BodyText"/>
              <w:spacing w:after="0"/>
              <w:jc w:val="left"/>
              <w:rPr>
                <w:rFonts w:ascii="Arial" w:hAnsi="Arial" w:cs="Arial"/>
                <w:sz w:val="24"/>
                <w:szCs w:val="24"/>
              </w:rPr>
            </w:pPr>
            <w:r w:rsidRPr="00955CA3">
              <w:rPr>
                <w:rFonts w:ascii="Arial" w:hAnsi="Arial" w:cs="Arial"/>
                <w:sz w:val="24"/>
                <w:szCs w:val="24"/>
              </w:rPr>
              <w:t>Проведение инициативных мероприятий,</w:t>
            </w:r>
          </w:p>
          <w:p w:rsidR="00A01B8A" w:rsidRPr="00955CA3" w:rsidRDefault="00A01B8A" w:rsidP="009424F3">
            <w:pPr>
              <w:pStyle w:val="BodyText"/>
              <w:spacing w:after="0"/>
              <w:jc w:val="left"/>
              <w:rPr>
                <w:rFonts w:ascii="Arial" w:hAnsi="Arial" w:cs="Arial"/>
                <w:b/>
                <w:sz w:val="24"/>
                <w:szCs w:val="24"/>
              </w:rPr>
            </w:pPr>
            <w:r w:rsidRPr="00955CA3">
              <w:rPr>
                <w:rFonts w:ascii="Arial" w:hAnsi="Arial" w:cs="Arial"/>
                <w:sz w:val="24"/>
                <w:szCs w:val="24"/>
              </w:rPr>
              <w:t xml:space="preserve">оформление выставок </w:t>
            </w:r>
          </w:p>
        </w:tc>
        <w:tc>
          <w:tcPr>
            <w:tcW w:w="1415" w:type="dxa"/>
            <w:vMerge w:val="restart"/>
          </w:tcPr>
          <w:p w:rsidR="00A01B8A" w:rsidRPr="00955CA3" w:rsidRDefault="00A01B8A" w:rsidP="009424F3">
            <w:pPr>
              <w:spacing w:after="0" w:line="240" w:lineRule="auto"/>
              <w:rPr>
                <w:rFonts w:ascii="Arial" w:hAnsi="Arial" w:cs="Arial"/>
                <w:sz w:val="24"/>
                <w:szCs w:val="24"/>
              </w:rPr>
            </w:pPr>
            <w:r w:rsidRPr="00955CA3">
              <w:rPr>
                <w:rFonts w:ascii="Arial" w:hAnsi="Arial" w:cs="Arial"/>
                <w:sz w:val="24"/>
                <w:szCs w:val="24"/>
              </w:rPr>
              <w:t>Архивный отдел</w:t>
            </w:r>
          </w:p>
          <w:p w:rsidR="00A01B8A" w:rsidRPr="00955CA3" w:rsidRDefault="00A01B8A" w:rsidP="009424F3">
            <w:pPr>
              <w:spacing w:after="0" w:line="240" w:lineRule="auto"/>
              <w:rPr>
                <w:rFonts w:ascii="Arial" w:hAnsi="Arial" w:cs="Arial"/>
                <w:sz w:val="24"/>
                <w:szCs w:val="24"/>
              </w:rPr>
            </w:pPr>
            <w:r w:rsidRPr="00955CA3">
              <w:rPr>
                <w:rFonts w:ascii="Arial" w:hAnsi="Arial" w:cs="Arial"/>
                <w:sz w:val="24"/>
                <w:szCs w:val="24"/>
              </w:rPr>
              <w:t>Администрации Мантуровского района Курской области</w:t>
            </w:r>
          </w:p>
          <w:p w:rsidR="00A01B8A" w:rsidRPr="00955CA3" w:rsidRDefault="00A01B8A" w:rsidP="009424F3">
            <w:pPr>
              <w:spacing w:after="0" w:line="240" w:lineRule="auto"/>
              <w:rPr>
                <w:rFonts w:ascii="Arial" w:hAnsi="Arial" w:cs="Arial"/>
                <w:sz w:val="24"/>
                <w:szCs w:val="24"/>
              </w:rPr>
            </w:pPr>
          </w:p>
        </w:tc>
        <w:tc>
          <w:tcPr>
            <w:tcW w:w="850" w:type="dxa"/>
          </w:tcPr>
          <w:p w:rsidR="00A01B8A" w:rsidRPr="00955CA3" w:rsidRDefault="00A01B8A" w:rsidP="009424F3">
            <w:pPr>
              <w:pStyle w:val="BodyText"/>
              <w:spacing w:after="0"/>
              <w:ind w:left="-106"/>
              <w:jc w:val="center"/>
              <w:rPr>
                <w:rFonts w:ascii="Arial" w:hAnsi="Arial" w:cs="Arial"/>
                <w:sz w:val="24"/>
                <w:szCs w:val="24"/>
              </w:rPr>
            </w:pPr>
            <w:r w:rsidRPr="00955CA3">
              <w:rPr>
                <w:rFonts w:ascii="Arial" w:hAnsi="Arial" w:cs="Arial"/>
                <w:sz w:val="24"/>
                <w:szCs w:val="24"/>
              </w:rPr>
              <w:t>2015 г</w:t>
            </w:r>
          </w:p>
          <w:p w:rsidR="00A01B8A" w:rsidRPr="00955CA3" w:rsidRDefault="00A01B8A" w:rsidP="009424F3">
            <w:pPr>
              <w:pStyle w:val="BodyText"/>
              <w:spacing w:after="0"/>
              <w:ind w:left="-106"/>
              <w:jc w:val="center"/>
              <w:rPr>
                <w:rFonts w:ascii="Arial" w:hAnsi="Arial" w:cs="Arial"/>
                <w:sz w:val="24"/>
                <w:szCs w:val="24"/>
              </w:rPr>
            </w:pPr>
          </w:p>
          <w:p w:rsidR="00A01B8A" w:rsidRPr="00955CA3" w:rsidRDefault="00A01B8A" w:rsidP="009424F3">
            <w:pPr>
              <w:pStyle w:val="BodyText"/>
              <w:spacing w:after="0"/>
              <w:ind w:left="-106"/>
              <w:jc w:val="center"/>
              <w:rPr>
                <w:rFonts w:ascii="Arial" w:hAnsi="Arial" w:cs="Arial"/>
                <w:sz w:val="24"/>
                <w:szCs w:val="24"/>
              </w:rPr>
            </w:pPr>
          </w:p>
        </w:tc>
        <w:tc>
          <w:tcPr>
            <w:tcW w:w="992" w:type="dxa"/>
          </w:tcPr>
          <w:p w:rsidR="00A01B8A" w:rsidRPr="00955CA3" w:rsidRDefault="00A01B8A" w:rsidP="009424F3">
            <w:pPr>
              <w:pStyle w:val="BodyText"/>
              <w:spacing w:after="0"/>
              <w:jc w:val="center"/>
              <w:rPr>
                <w:rFonts w:ascii="Arial" w:hAnsi="Arial" w:cs="Arial"/>
                <w:sz w:val="24"/>
                <w:szCs w:val="24"/>
              </w:rPr>
            </w:pPr>
            <w:r w:rsidRPr="00955CA3">
              <w:rPr>
                <w:rFonts w:ascii="Arial" w:hAnsi="Arial" w:cs="Arial"/>
                <w:sz w:val="24"/>
                <w:szCs w:val="24"/>
              </w:rPr>
              <w:t>-</w:t>
            </w:r>
          </w:p>
        </w:tc>
        <w:tc>
          <w:tcPr>
            <w:tcW w:w="699" w:type="dxa"/>
          </w:tcPr>
          <w:p w:rsidR="00A01B8A" w:rsidRPr="00955CA3" w:rsidRDefault="00A01B8A" w:rsidP="009424F3">
            <w:pPr>
              <w:pStyle w:val="BodyText"/>
              <w:spacing w:after="0"/>
              <w:jc w:val="center"/>
              <w:rPr>
                <w:rFonts w:ascii="Arial" w:hAnsi="Arial" w:cs="Arial"/>
                <w:b/>
                <w:sz w:val="24"/>
                <w:szCs w:val="24"/>
              </w:rPr>
            </w:pPr>
            <w:r w:rsidRPr="00955CA3">
              <w:rPr>
                <w:rFonts w:ascii="Arial" w:hAnsi="Arial" w:cs="Arial"/>
                <w:b/>
                <w:sz w:val="24"/>
                <w:szCs w:val="24"/>
              </w:rPr>
              <w:t>-</w:t>
            </w:r>
          </w:p>
        </w:tc>
        <w:tc>
          <w:tcPr>
            <w:tcW w:w="1004" w:type="dxa"/>
          </w:tcPr>
          <w:p w:rsidR="00A01B8A" w:rsidRPr="00955CA3" w:rsidRDefault="00A01B8A" w:rsidP="009424F3">
            <w:pPr>
              <w:pStyle w:val="BodyText"/>
              <w:spacing w:after="0"/>
              <w:jc w:val="center"/>
              <w:rPr>
                <w:rFonts w:ascii="Arial" w:hAnsi="Arial" w:cs="Arial"/>
                <w:sz w:val="24"/>
                <w:szCs w:val="24"/>
              </w:rPr>
            </w:pPr>
            <w:r w:rsidRPr="00955CA3">
              <w:rPr>
                <w:rFonts w:ascii="Arial" w:hAnsi="Arial" w:cs="Arial"/>
                <w:sz w:val="24"/>
                <w:szCs w:val="24"/>
              </w:rPr>
              <w:t>-</w:t>
            </w:r>
          </w:p>
        </w:tc>
        <w:tc>
          <w:tcPr>
            <w:tcW w:w="1134" w:type="dxa"/>
          </w:tcPr>
          <w:p w:rsidR="00A01B8A" w:rsidRPr="00955CA3" w:rsidRDefault="00A01B8A" w:rsidP="009424F3">
            <w:pPr>
              <w:pStyle w:val="BodyText"/>
              <w:spacing w:after="0"/>
              <w:jc w:val="center"/>
              <w:rPr>
                <w:rFonts w:ascii="Arial" w:hAnsi="Arial" w:cs="Arial"/>
                <w:sz w:val="24"/>
                <w:szCs w:val="24"/>
              </w:rPr>
            </w:pPr>
            <w:r w:rsidRPr="00955CA3">
              <w:rPr>
                <w:rFonts w:ascii="Arial" w:hAnsi="Arial" w:cs="Arial"/>
                <w:sz w:val="24"/>
                <w:szCs w:val="24"/>
              </w:rPr>
              <w:t>-</w:t>
            </w:r>
          </w:p>
        </w:tc>
        <w:tc>
          <w:tcPr>
            <w:tcW w:w="803" w:type="dxa"/>
            <w:gridSpan w:val="4"/>
          </w:tcPr>
          <w:p w:rsidR="00A01B8A" w:rsidRPr="00955CA3" w:rsidRDefault="00A01B8A" w:rsidP="009424F3">
            <w:pPr>
              <w:pStyle w:val="BodyText"/>
              <w:spacing w:after="0"/>
              <w:jc w:val="center"/>
              <w:rPr>
                <w:rFonts w:ascii="Arial" w:hAnsi="Arial" w:cs="Arial"/>
                <w:b/>
                <w:sz w:val="24"/>
                <w:szCs w:val="24"/>
              </w:rPr>
            </w:pPr>
            <w:r w:rsidRPr="00955CA3">
              <w:rPr>
                <w:rFonts w:ascii="Arial" w:hAnsi="Arial" w:cs="Arial"/>
                <w:b/>
                <w:sz w:val="24"/>
                <w:szCs w:val="24"/>
              </w:rPr>
              <w:t>-</w:t>
            </w:r>
          </w:p>
        </w:tc>
        <w:tc>
          <w:tcPr>
            <w:tcW w:w="760" w:type="dxa"/>
            <w:gridSpan w:val="2"/>
          </w:tcPr>
          <w:p w:rsidR="00A01B8A" w:rsidRPr="00955CA3" w:rsidRDefault="00A01B8A" w:rsidP="009424F3">
            <w:pPr>
              <w:pStyle w:val="BodyText"/>
              <w:spacing w:after="0"/>
              <w:jc w:val="center"/>
              <w:rPr>
                <w:rFonts w:ascii="Arial" w:hAnsi="Arial" w:cs="Arial"/>
                <w:b/>
                <w:sz w:val="24"/>
                <w:szCs w:val="24"/>
              </w:rPr>
            </w:pPr>
            <w:r w:rsidRPr="00955CA3">
              <w:rPr>
                <w:rFonts w:ascii="Arial" w:hAnsi="Arial" w:cs="Arial"/>
                <w:b/>
                <w:sz w:val="24"/>
                <w:szCs w:val="24"/>
              </w:rPr>
              <w:t>-</w:t>
            </w:r>
          </w:p>
        </w:tc>
      </w:tr>
      <w:tr w:rsidR="00A01B8A" w:rsidRPr="00955CA3" w:rsidTr="005E702B">
        <w:trPr>
          <w:trHeight w:val="225"/>
        </w:trPr>
        <w:tc>
          <w:tcPr>
            <w:tcW w:w="734" w:type="dxa"/>
            <w:vMerge/>
          </w:tcPr>
          <w:p w:rsidR="00A01B8A" w:rsidRPr="00955CA3" w:rsidRDefault="00A01B8A" w:rsidP="009424F3">
            <w:pPr>
              <w:pStyle w:val="BodyText"/>
              <w:spacing w:after="0"/>
              <w:jc w:val="center"/>
              <w:rPr>
                <w:rFonts w:ascii="Arial" w:hAnsi="Arial" w:cs="Arial"/>
                <w:b/>
                <w:sz w:val="24"/>
                <w:szCs w:val="24"/>
              </w:rPr>
            </w:pPr>
          </w:p>
        </w:tc>
        <w:tc>
          <w:tcPr>
            <w:tcW w:w="2386" w:type="dxa"/>
            <w:gridSpan w:val="2"/>
            <w:vMerge/>
          </w:tcPr>
          <w:p w:rsidR="00A01B8A" w:rsidRPr="00955CA3" w:rsidRDefault="00A01B8A" w:rsidP="009424F3">
            <w:pPr>
              <w:pStyle w:val="BodyText"/>
              <w:spacing w:after="0"/>
              <w:jc w:val="left"/>
              <w:rPr>
                <w:rFonts w:ascii="Arial" w:hAnsi="Arial" w:cs="Arial"/>
                <w:sz w:val="24"/>
                <w:szCs w:val="24"/>
              </w:rPr>
            </w:pPr>
          </w:p>
        </w:tc>
        <w:tc>
          <w:tcPr>
            <w:tcW w:w="1415" w:type="dxa"/>
            <w:vMerge/>
          </w:tcPr>
          <w:p w:rsidR="00A01B8A" w:rsidRPr="00955CA3" w:rsidRDefault="00A01B8A" w:rsidP="009424F3">
            <w:pPr>
              <w:spacing w:after="0" w:line="240" w:lineRule="auto"/>
              <w:rPr>
                <w:rFonts w:ascii="Arial" w:hAnsi="Arial" w:cs="Arial"/>
                <w:sz w:val="24"/>
                <w:szCs w:val="24"/>
              </w:rPr>
            </w:pPr>
          </w:p>
        </w:tc>
        <w:tc>
          <w:tcPr>
            <w:tcW w:w="850" w:type="dxa"/>
          </w:tcPr>
          <w:p w:rsidR="00A01B8A" w:rsidRPr="00955CA3" w:rsidRDefault="00A01B8A" w:rsidP="009424F3">
            <w:pPr>
              <w:pStyle w:val="BodyText"/>
              <w:spacing w:after="0"/>
              <w:ind w:left="-106"/>
              <w:jc w:val="center"/>
              <w:rPr>
                <w:rFonts w:ascii="Arial" w:hAnsi="Arial" w:cs="Arial"/>
                <w:sz w:val="24"/>
                <w:szCs w:val="24"/>
              </w:rPr>
            </w:pPr>
            <w:r w:rsidRPr="00955CA3">
              <w:rPr>
                <w:rFonts w:ascii="Arial" w:hAnsi="Arial" w:cs="Arial"/>
                <w:sz w:val="24"/>
                <w:szCs w:val="24"/>
              </w:rPr>
              <w:t>2016 г</w:t>
            </w:r>
          </w:p>
          <w:p w:rsidR="00A01B8A" w:rsidRPr="00955CA3" w:rsidRDefault="00A01B8A" w:rsidP="009424F3">
            <w:pPr>
              <w:pStyle w:val="BodyText"/>
              <w:spacing w:after="0"/>
              <w:ind w:left="-106"/>
              <w:jc w:val="center"/>
              <w:rPr>
                <w:rFonts w:ascii="Arial" w:hAnsi="Arial" w:cs="Arial"/>
                <w:sz w:val="24"/>
                <w:szCs w:val="24"/>
              </w:rPr>
            </w:pPr>
          </w:p>
          <w:p w:rsidR="00A01B8A" w:rsidRPr="00955CA3" w:rsidRDefault="00A01B8A" w:rsidP="009424F3">
            <w:pPr>
              <w:pStyle w:val="BodyText"/>
              <w:spacing w:after="0"/>
              <w:ind w:left="-106"/>
              <w:jc w:val="center"/>
              <w:rPr>
                <w:rFonts w:ascii="Arial" w:hAnsi="Arial" w:cs="Arial"/>
                <w:sz w:val="24"/>
                <w:szCs w:val="24"/>
              </w:rPr>
            </w:pPr>
          </w:p>
        </w:tc>
        <w:tc>
          <w:tcPr>
            <w:tcW w:w="992" w:type="dxa"/>
          </w:tcPr>
          <w:p w:rsidR="00A01B8A" w:rsidRPr="00955CA3" w:rsidRDefault="00A01B8A" w:rsidP="009424F3">
            <w:pPr>
              <w:pStyle w:val="BodyText"/>
              <w:spacing w:after="0"/>
              <w:jc w:val="center"/>
              <w:rPr>
                <w:rFonts w:ascii="Arial" w:hAnsi="Arial" w:cs="Arial"/>
                <w:sz w:val="24"/>
                <w:szCs w:val="24"/>
              </w:rPr>
            </w:pPr>
            <w:r w:rsidRPr="00955CA3">
              <w:rPr>
                <w:rFonts w:ascii="Arial" w:hAnsi="Arial" w:cs="Arial"/>
                <w:sz w:val="24"/>
                <w:szCs w:val="24"/>
              </w:rPr>
              <w:t>-</w:t>
            </w:r>
          </w:p>
        </w:tc>
        <w:tc>
          <w:tcPr>
            <w:tcW w:w="699" w:type="dxa"/>
          </w:tcPr>
          <w:p w:rsidR="00A01B8A" w:rsidRPr="00955CA3" w:rsidRDefault="00A01B8A" w:rsidP="009424F3">
            <w:pPr>
              <w:pStyle w:val="BodyText"/>
              <w:spacing w:after="0"/>
              <w:jc w:val="center"/>
              <w:rPr>
                <w:rFonts w:ascii="Arial" w:hAnsi="Arial" w:cs="Arial"/>
                <w:b/>
                <w:sz w:val="24"/>
                <w:szCs w:val="24"/>
              </w:rPr>
            </w:pPr>
            <w:r w:rsidRPr="00955CA3">
              <w:rPr>
                <w:rFonts w:ascii="Arial" w:hAnsi="Arial" w:cs="Arial"/>
                <w:b/>
                <w:sz w:val="24"/>
                <w:szCs w:val="24"/>
              </w:rPr>
              <w:t>-</w:t>
            </w:r>
          </w:p>
        </w:tc>
        <w:tc>
          <w:tcPr>
            <w:tcW w:w="1004" w:type="dxa"/>
          </w:tcPr>
          <w:p w:rsidR="00A01B8A" w:rsidRPr="00955CA3" w:rsidRDefault="00A01B8A" w:rsidP="009424F3">
            <w:pPr>
              <w:pStyle w:val="BodyText"/>
              <w:spacing w:after="0"/>
              <w:jc w:val="center"/>
              <w:rPr>
                <w:rFonts w:ascii="Arial" w:hAnsi="Arial" w:cs="Arial"/>
                <w:sz w:val="24"/>
                <w:szCs w:val="24"/>
              </w:rPr>
            </w:pPr>
            <w:r w:rsidRPr="00955CA3">
              <w:rPr>
                <w:rFonts w:ascii="Arial" w:hAnsi="Arial" w:cs="Arial"/>
                <w:sz w:val="24"/>
                <w:szCs w:val="24"/>
              </w:rPr>
              <w:t>-</w:t>
            </w:r>
          </w:p>
        </w:tc>
        <w:tc>
          <w:tcPr>
            <w:tcW w:w="1134" w:type="dxa"/>
          </w:tcPr>
          <w:p w:rsidR="00A01B8A" w:rsidRPr="00955CA3" w:rsidRDefault="00A01B8A" w:rsidP="009424F3">
            <w:pPr>
              <w:pStyle w:val="BodyText"/>
              <w:spacing w:after="0"/>
              <w:jc w:val="center"/>
              <w:rPr>
                <w:rFonts w:ascii="Arial" w:hAnsi="Arial" w:cs="Arial"/>
                <w:sz w:val="24"/>
                <w:szCs w:val="24"/>
              </w:rPr>
            </w:pPr>
            <w:r w:rsidRPr="00955CA3">
              <w:rPr>
                <w:rFonts w:ascii="Arial" w:hAnsi="Arial" w:cs="Arial"/>
                <w:sz w:val="24"/>
                <w:szCs w:val="24"/>
              </w:rPr>
              <w:t>-</w:t>
            </w:r>
          </w:p>
        </w:tc>
        <w:tc>
          <w:tcPr>
            <w:tcW w:w="803" w:type="dxa"/>
            <w:gridSpan w:val="4"/>
          </w:tcPr>
          <w:p w:rsidR="00A01B8A" w:rsidRPr="00955CA3" w:rsidRDefault="00A01B8A" w:rsidP="009424F3">
            <w:pPr>
              <w:pStyle w:val="BodyText"/>
              <w:spacing w:after="0"/>
              <w:jc w:val="center"/>
              <w:rPr>
                <w:rFonts w:ascii="Arial" w:hAnsi="Arial" w:cs="Arial"/>
                <w:b/>
                <w:sz w:val="24"/>
                <w:szCs w:val="24"/>
              </w:rPr>
            </w:pPr>
            <w:r w:rsidRPr="00955CA3">
              <w:rPr>
                <w:rFonts w:ascii="Arial" w:hAnsi="Arial" w:cs="Arial"/>
                <w:b/>
                <w:sz w:val="24"/>
                <w:szCs w:val="24"/>
              </w:rPr>
              <w:t>-</w:t>
            </w:r>
          </w:p>
        </w:tc>
        <w:tc>
          <w:tcPr>
            <w:tcW w:w="760" w:type="dxa"/>
            <w:gridSpan w:val="2"/>
          </w:tcPr>
          <w:p w:rsidR="00A01B8A" w:rsidRPr="00955CA3" w:rsidRDefault="00A01B8A" w:rsidP="009424F3">
            <w:pPr>
              <w:pStyle w:val="BodyText"/>
              <w:spacing w:after="0"/>
              <w:jc w:val="center"/>
              <w:rPr>
                <w:rFonts w:ascii="Arial" w:hAnsi="Arial" w:cs="Arial"/>
                <w:b/>
                <w:sz w:val="24"/>
                <w:szCs w:val="24"/>
              </w:rPr>
            </w:pPr>
            <w:r w:rsidRPr="00955CA3">
              <w:rPr>
                <w:rFonts w:ascii="Arial" w:hAnsi="Arial" w:cs="Arial"/>
                <w:b/>
                <w:sz w:val="24"/>
                <w:szCs w:val="24"/>
              </w:rPr>
              <w:t>-</w:t>
            </w:r>
          </w:p>
        </w:tc>
      </w:tr>
      <w:tr w:rsidR="00A01B8A" w:rsidRPr="00955CA3" w:rsidTr="005E702B">
        <w:trPr>
          <w:trHeight w:val="225"/>
        </w:trPr>
        <w:tc>
          <w:tcPr>
            <w:tcW w:w="734" w:type="dxa"/>
            <w:vMerge/>
          </w:tcPr>
          <w:p w:rsidR="00A01B8A" w:rsidRPr="00955CA3" w:rsidRDefault="00A01B8A" w:rsidP="009424F3">
            <w:pPr>
              <w:pStyle w:val="BodyText"/>
              <w:spacing w:after="0"/>
              <w:jc w:val="center"/>
              <w:rPr>
                <w:rFonts w:ascii="Arial" w:hAnsi="Arial" w:cs="Arial"/>
                <w:b/>
                <w:sz w:val="24"/>
                <w:szCs w:val="24"/>
              </w:rPr>
            </w:pPr>
          </w:p>
        </w:tc>
        <w:tc>
          <w:tcPr>
            <w:tcW w:w="2386" w:type="dxa"/>
            <w:gridSpan w:val="2"/>
            <w:vMerge/>
          </w:tcPr>
          <w:p w:rsidR="00A01B8A" w:rsidRPr="00955CA3" w:rsidRDefault="00A01B8A" w:rsidP="009424F3">
            <w:pPr>
              <w:pStyle w:val="BodyText"/>
              <w:spacing w:after="0"/>
              <w:jc w:val="left"/>
              <w:rPr>
                <w:rFonts w:ascii="Arial" w:hAnsi="Arial" w:cs="Arial"/>
                <w:sz w:val="24"/>
                <w:szCs w:val="24"/>
              </w:rPr>
            </w:pPr>
          </w:p>
        </w:tc>
        <w:tc>
          <w:tcPr>
            <w:tcW w:w="1415" w:type="dxa"/>
            <w:vMerge/>
          </w:tcPr>
          <w:p w:rsidR="00A01B8A" w:rsidRPr="00955CA3" w:rsidRDefault="00A01B8A" w:rsidP="009424F3">
            <w:pPr>
              <w:spacing w:after="0" w:line="240" w:lineRule="auto"/>
              <w:rPr>
                <w:rFonts w:ascii="Arial" w:hAnsi="Arial" w:cs="Arial"/>
                <w:sz w:val="24"/>
                <w:szCs w:val="24"/>
              </w:rPr>
            </w:pPr>
          </w:p>
        </w:tc>
        <w:tc>
          <w:tcPr>
            <w:tcW w:w="850" w:type="dxa"/>
          </w:tcPr>
          <w:p w:rsidR="00A01B8A" w:rsidRPr="00955CA3" w:rsidRDefault="00A01B8A" w:rsidP="009424F3">
            <w:pPr>
              <w:pStyle w:val="BodyText"/>
              <w:spacing w:after="0"/>
              <w:ind w:left="-106"/>
              <w:jc w:val="center"/>
              <w:rPr>
                <w:rFonts w:ascii="Arial" w:hAnsi="Arial" w:cs="Arial"/>
                <w:sz w:val="24"/>
                <w:szCs w:val="24"/>
              </w:rPr>
            </w:pPr>
            <w:r w:rsidRPr="00955CA3">
              <w:rPr>
                <w:rFonts w:ascii="Arial" w:hAnsi="Arial" w:cs="Arial"/>
                <w:sz w:val="24"/>
                <w:szCs w:val="24"/>
              </w:rPr>
              <w:t>2017 г</w:t>
            </w:r>
          </w:p>
        </w:tc>
        <w:tc>
          <w:tcPr>
            <w:tcW w:w="992" w:type="dxa"/>
          </w:tcPr>
          <w:p w:rsidR="00A01B8A" w:rsidRPr="00955CA3" w:rsidRDefault="00A01B8A" w:rsidP="009424F3">
            <w:pPr>
              <w:pStyle w:val="BodyText"/>
              <w:spacing w:after="0"/>
              <w:jc w:val="center"/>
              <w:rPr>
                <w:rFonts w:ascii="Arial" w:hAnsi="Arial" w:cs="Arial"/>
                <w:sz w:val="24"/>
                <w:szCs w:val="24"/>
              </w:rPr>
            </w:pPr>
            <w:r w:rsidRPr="00955CA3">
              <w:rPr>
                <w:rFonts w:ascii="Arial" w:hAnsi="Arial" w:cs="Arial"/>
                <w:sz w:val="24"/>
                <w:szCs w:val="24"/>
              </w:rPr>
              <w:t>-</w:t>
            </w:r>
          </w:p>
        </w:tc>
        <w:tc>
          <w:tcPr>
            <w:tcW w:w="699" w:type="dxa"/>
          </w:tcPr>
          <w:p w:rsidR="00A01B8A" w:rsidRPr="00955CA3" w:rsidRDefault="00A01B8A" w:rsidP="009424F3">
            <w:pPr>
              <w:pStyle w:val="BodyText"/>
              <w:spacing w:after="0"/>
              <w:jc w:val="center"/>
              <w:rPr>
                <w:rFonts w:ascii="Arial" w:hAnsi="Arial" w:cs="Arial"/>
                <w:b/>
                <w:sz w:val="24"/>
                <w:szCs w:val="24"/>
              </w:rPr>
            </w:pPr>
            <w:r w:rsidRPr="00955CA3">
              <w:rPr>
                <w:rFonts w:ascii="Arial" w:hAnsi="Arial" w:cs="Arial"/>
                <w:b/>
                <w:sz w:val="24"/>
                <w:szCs w:val="24"/>
              </w:rPr>
              <w:t>-</w:t>
            </w:r>
          </w:p>
        </w:tc>
        <w:tc>
          <w:tcPr>
            <w:tcW w:w="1004" w:type="dxa"/>
          </w:tcPr>
          <w:p w:rsidR="00A01B8A" w:rsidRPr="00955CA3" w:rsidRDefault="00A01B8A" w:rsidP="009424F3">
            <w:pPr>
              <w:pStyle w:val="BodyText"/>
              <w:spacing w:after="0"/>
              <w:jc w:val="center"/>
              <w:rPr>
                <w:rFonts w:ascii="Arial" w:hAnsi="Arial" w:cs="Arial"/>
                <w:sz w:val="24"/>
                <w:szCs w:val="24"/>
              </w:rPr>
            </w:pPr>
            <w:r w:rsidRPr="00955CA3">
              <w:rPr>
                <w:rFonts w:ascii="Arial" w:hAnsi="Arial" w:cs="Arial"/>
                <w:sz w:val="24"/>
                <w:szCs w:val="24"/>
              </w:rPr>
              <w:t>-</w:t>
            </w:r>
          </w:p>
        </w:tc>
        <w:tc>
          <w:tcPr>
            <w:tcW w:w="1134" w:type="dxa"/>
          </w:tcPr>
          <w:p w:rsidR="00A01B8A" w:rsidRPr="00955CA3" w:rsidRDefault="00A01B8A" w:rsidP="009424F3">
            <w:pPr>
              <w:pStyle w:val="BodyText"/>
              <w:spacing w:after="0"/>
              <w:jc w:val="center"/>
              <w:rPr>
                <w:rFonts w:ascii="Arial" w:hAnsi="Arial" w:cs="Arial"/>
                <w:sz w:val="24"/>
                <w:szCs w:val="24"/>
              </w:rPr>
            </w:pPr>
            <w:r w:rsidRPr="00955CA3">
              <w:rPr>
                <w:rFonts w:ascii="Arial" w:hAnsi="Arial" w:cs="Arial"/>
                <w:sz w:val="24"/>
                <w:szCs w:val="24"/>
              </w:rPr>
              <w:t>-</w:t>
            </w:r>
          </w:p>
        </w:tc>
        <w:tc>
          <w:tcPr>
            <w:tcW w:w="803" w:type="dxa"/>
            <w:gridSpan w:val="4"/>
          </w:tcPr>
          <w:p w:rsidR="00A01B8A" w:rsidRPr="00955CA3" w:rsidRDefault="00A01B8A" w:rsidP="009424F3">
            <w:pPr>
              <w:pStyle w:val="BodyText"/>
              <w:spacing w:after="0"/>
              <w:jc w:val="center"/>
              <w:rPr>
                <w:rFonts w:ascii="Arial" w:hAnsi="Arial" w:cs="Arial"/>
                <w:b/>
                <w:sz w:val="24"/>
                <w:szCs w:val="24"/>
              </w:rPr>
            </w:pPr>
            <w:r w:rsidRPr="00955CA3">
              <w:rPr>
                <w:rFonts w:ascii="Arial" w:hAnsi="Arial" w:cs="Arial"/>
                <w:b/>
                <w:sz w:val="24"/>
                <w:szCs w:val="24"/>
              </w:rPr>
              <w:t>-</w:t>
            </w:r>
          </w:p>
        </w:tc>
        <w:tc>
          <w:tcPr>
            <w:tcW w:w="760" w:type="dxa"/>
            <w:gridSpan w:val="2"/>
          </w:tcPr>
          <w:p w:rsidR="00A01B8A" w:rsidRPr="00955CA3" w:rsidRDefault="00A01B8A" w:rsidP="009424F3">
            <w:pPr>
              <w:pStyle w:val="BodyText"/>
              <w:spacing w:after="0"/>
              <w:jc w:val="center"/>
              <w:rPr>
                <w:rFonts w:ascii="Arial" w:hAnsi="Arial" w:cs="Arial"/>
                <w:b/>
                <w:sz w:val="24"/>
                <w:szCs w:val="24"/>
              </w:rPr>
            </w:pPr>
          </w:p>
        </w:tc>
      </w:tr>
      <w:tr w:rsidR="00A01B8A" w:rsidRPr="00955CA3" w:rsidTr="005E702B">
        <w:trPr>
          <w:gridAfter w:val="1"/>
          <w:wAfter w:w="13" w:type="dxa"/>
          <w:trHeight w:val="765"/>
        </w:trPr>
        <w:tc>
          <w:tcPr>
            <w:tcW w:w="734" w:type="dxa"/>
            <w:vMerge w:val="restart"/>
          </w:tcPr>
          <w:p w:rsidR="00A01B8A" w:rsidRPr="00955CA3" w:rsidRDefault="00A01B8A" w:rsidP="009424F3">
            <w:pPr>
              <w:pStyle w:val="BodyText"/>
              <w:spacing w:after="0"/>
              <w:jc w:val="center"/>
              <w:rPr>
                <w:rFonts w:ascii="Arial" w:hAnsi="Arial" w:cs="Arial"/>
                <w:sz w:val="24"/>
                <w:szCs w:val="24"/>
              </w:rPr>
            </w:pPr>
            <w:r w:rsidRPr="00955CA3">
              <w:rPr>
                <w:rFonts w:ascii="Arial" w:hAnsi="Arial" w:cs="Arial"/>
                <w:sz w:val="24"/>
                <w:szCs w:val="24"/>
              </w:rPr>
              <w:t>1.6</w:t>
            </w:r>
          </w:p>
        </w:tc>
        <w:tc>
          <w:tcPr>
            <w:tcW w:w="2386" w:type="dxa"/>
            <w:gridSpan w:val="2"/>
            <w:vMerge w:val="restart"/>
          </w:tcPr>
          <w:p w:rsidR="00A01B8A" w:rsidRPr="00955CA3" w:rsidRDefault="00A01B8A" w:rsidP="009424F3">
            <w:pPr>
              <w:pStyle w:val="BodyText"/>
              <w:spacing w:after="0"/>
              <w:jc w:val="left"/>
              <w:rPr>
                <w:rFonts w:ascii="Arial" w:hAnsi="Arial" w:cs="Arial"/>
                <w:sz w:val="24"/>
                <w:szCs w:val="24"/>
              </w:rPr>
            </w:pPr>
            <w:r w:rsidRPr="00955CA3">
              <w:rPr>
                <w:rFonts w:ascii="Arial" w:hAnsi="Arial" w:cs="Arial"/>
                <w:sz w:val="24"/>
                <w:szCs w:val="24"/>
              </w:rPr>
              <w:t>Контрольное</w:t>
            </w:r>
          </w:p>
          <w:p w:rsidR="00A01B8A" w:rsidRPr="00955CA3" w:rsidRDefault="00A01B8A" w:rsidP="009424F3">
            <w:pPr>
              <w:pStyle w:val="BodyText"/>
              <w:spacing w:after="0"/>
              <w:jc w:val="left"/>
              <w:rPr>
                <w:rFonts w:ascii="Arial" w:hAnsi="Arial" w:cs="Arial"/>
                <w:sz w:val="24"/>
                <w:szCs w:val="24"/>
              </w:rPr>
            </w:pPr>
            <w:r w:rsidRPr="00955CA3">
              <w:rPr>
                <w:rFonts w:ascii="Arial" w:hAnsi="Arial" w:cs="Arial"/>
                <w:sz w:val="24"/>
                <w:szCs w:val="24"/>
              </w:rPr>
              <w:t>событие программы 1.5</w:t>
            </w:r>
          </w:p>
          <w:p w:rsidR="00A01B8A" w:rsidRPr="00955CA3" w:rsidRDefault="00A01B8A" w:rsidP="009424F3">
            <w:pPr>
              <w:pStyle w:val="BodyText"/>
              <w:spacing w:after="0"/>
              <w:jc w:val="left"/>
              <w:rPr>
                <w:rFonts w:ascii="Arial" w:hAnsi="Arial" w:cs="Arial"/>
                <w:b/>
                <w:sz w:val="24"/>
                <w:szCs w:val="24"/>
              </w:rPr>
            </w:pPr>
            <w:r w:rsidRPr="00955CA3">
              <w:rPr>
                <w:rFonts w:ascii="Arial" w:hAnsi="Arial" w:cs="Arial"/>
                <w:sz w:val="24"/>
                <w:szCs w:val="24"/>
              </w:rPr>
              <w:t>Оплата  за пользование ИКС"Интернет"</w:t>
            </w:r>
          </w:p>
        </w:tc>
        <w:tc>
          <w:tcPr>
            <w:tcW w:w="1415" w:type="dxa"/>
            <w:vMerge w:val="restart"/>
          </w:tcPr>
          <w:p w:rsidR="00A01B8A" w:rsidRPr="00955CA3" w:rsidRDefault="00A01B8A" w:rsidP="009424F3">
            <w:pPr>
              <w:spacing w:after="0" w:line="240" w:lineRule="auto"/>
              <w:rPr>
                <w:rFonts w:ascii="Arial" w:hAnsi="Arial" w:cs="Arial"/>
                <w:sz w:val="24"/>
                <w:szCs w:val="24"/>
              </w:rPr>
            </w:pPr>
            <w:r w:rsidRPr="00955CA3">
              <w:rPr>
                <w:rFonts w:ascii="Arial" w:hAnsi="Arial" w:cs="Arial"/>
                <w:sz w:val="24"/>
                <w:szCs w:val="24"/>
              </w:rPr>
              <w:t>Архивный отдел</w:t>
            </w:r>
          </w:p>
          <w:p w:rsidR="00A01B8A" w:rsidRPr="00955CA3" w:rsidRDefault="00A01B8A" w:rsidP="009424F3">
            <w:pPr>
              <w:spacing w:after="0" w:line="240" w:lineRule="auto"/>
              <w:rPr>
                <w:rFonts w:ascii="Arial" w:hAnsi="Arial" w:cs="Arial"/>
                <w:sz w:val="24"/>
                <w:szCs w:val="24"/>
              </w:rPr>
            </w:pPr>
            <w:r w:rsidRPr="00955CA3">
              <w:rPr>
                <w:rFonts w:ascii="Arial" w:hAnsi="Arial" w:cs="Arial"/>
                <w:sz w:val="24"/>
                <w:szCs w:val="24"/>
              </w:rPr>
              <w:t>Администрации Мантуровского района Курской области</w:t>
            </w:r>
          </w:p>
        </w:tc>
        <w:tc>
          <w:tcPr>
            <w:tcW w:w="850" w:type="dxa"/>
          </w:tcPr>
          <w:p w:rsidR="00A01B8A" w:rsidRPr="00955CA3" w:rsidRDefault="00A01B8A" w:rsidP="009424F3">
            <w:pPr>
              <w:pStyle w:val="BodyText"/>
              <w:spacing w:after="0"/>
              <w:ind w:left="-106"/>
              <w:jc w:val="center"/>
              <w:rPr>
                <w:rFonts w:ascii="Arial" w:hAnsi="Arial" w:cs="Arial"/>
                <w:sz w:val="24"/>
                <w:szCs w:val="24"/>
              </w:rPr>
            </w:pPr>
            <w:r w:rsidRPr="00955CA3">
              <w:rPr>
                <w:rFonts w:ascii="Arial" w:hAnsi="Arial" w:cs="Arial"/>
                <w:sz w:val="24"/>
                <w:szCs w:val="24"/>
              </w:rPr>
              <w:t>2015 г</w:t>
            </w:r>
          </w:p>
        </w:tc>
        <w:tc>
          <w:tcPr>
            <w:tcW w:w="992" w:type="dxa"/>
          </w:tcPr>
          <w:p w:rsidR="00A01B8A" w:rsidRPr="00955CA3" w:rsidRDefault="00A01B8A" w:rsidP="009424F3">
            <w:pPr>
              <w:pStyle w:val="BodyText"/>
              <w:spacing w:after="0"/>
              <w:jc w:val="center"/>
              <w:rPr>
                <w:rFonts w:ascii="Arial" w:hAnsi="Arial" w:cs="Arial"/>
                <w:sz w:val="24"/>
                <w:szCs w:val="24"/>
              </w:rPr>
            </w:pPr>
            <w:r w:rsidRPr="00955CA3">
              <w:rPr>
                <w:rFonts w:ascii="Arial" w:hAnsi="Arial" w:cs="Arial"/>
                <w:sz w:val="24"/>
                <w:szCs w:val="24"/>
              </w:rPr>
              <w:t>7,400</w:t>
            </w:r>
          </w:p>
        </w:tc>
        <w:tc>
          <w:tcPr>
            <w:tcW w:w="699" w:type="dxa"/>
          </w:tcPr>
          <w:p w:rsidR="00A01B8A" w:rsidRPr="00955CA3" w:rsidRDefault="00A01B8A" w:rsidP="009424F3">
            <w:pPr>
              <w:pStyle w:val="BodyText"/>
              <w:spacing w:after="0"/>
              <w:jc w:val="center"/>
              <w:rPr>
                <w:rFonts w:ascii="Arial" w:hAnsi="Arial" w:cs="Arial"/>
                <w:b/>
                <w:sz w:val="24"/>
                <w:szCs w:val="24"/>
              </w:rPr>
            </w:pPr>
            <w:r w:rsidRPr="00955CA3">
              <w:rPr>
                <w:rFonts w:ascii="Arial" w:hAnsi="Arial" w:cs="Arial"/>
                <w:b/>
                <w:sz w:val="24"/>
                <w:szCs w:val="24"/>
              </w:rPr>
              <w:t>-</w:t>
            </w:r>
          </w:p>
        </w:tc>
        <w:tc>
          <w:tcPr>
            <w:tcW w:w="1004" w:type="dxa"/>
          </w:tcPr>
          <w:p w:rsidR="00A01B8A" w:rsidRPr="00955CA3" w:rsidRDefault="00A01B8A" w:rsidP="009424F3">
            <w:pPr>
              <w:pStyle w:val="BodyText"/>
              <w:spacing w:after="0"/>
              <w:jc w:val="center"/>
              <w:rPr>
                <w:rFonts w:ascii="Arial" w:hAnsi="Arial" w:cs="Arial"/>
                <w:sz w:val="24"/>
                <w:szCs w:val="24"/>
              </w:rPr>
            </w:pPr>
            <w:r w:rsidRPr="00955CA3">
              <w:rPr>
                <w:rFonts w:ascii="Arial" w:hAnsi="Arial" w:cs="Arial"/>
                <w:sz w:val="24"/>
                <w:szCs w:val="24"/>
              </w:rPr>
              <w:t>7,400</w:t>
            </w:r>
          </w:p>
        </w:tc>
        <w:tc>
          <w:tcPr>
            <w:tcW w:w="1134" w:type="dxa"/>
          </w:tcPr>
          <w:p w:rsidR="00A01B8A" w:rsidRPr="00955CA3" w:rsidRDefault="00A01B8A" w:rsidP="009424F3">
            <w:pPr>
              <w:pStyle w:val="BodyText"/>
              <w:spacing w:after="0"/>
              <w:jc w:val="center"/>
              <w:rPr>
                <w:rFonts w:ascii="Arial" w:hAnsi="Arial" w:cs="Arial"/>
                <w:sz w:val="24"/>
                <w:szCs w:val="24"/>
              </w:rPr>
            </w:pPr>
            <w:r w:rsidRPr="00955CA3">
              <w:rPr>
                <w:rFonts w:ascii="Arial" w:hAnsi="Arial" w:cs="Arial"/>
                <w:sz w:val="24"/>
                <w:szCs w:val="24"/>
              </w:rPr>
              <w:t>-</w:t>
            </w:r>
          </w:p>
        </w:tc>
        <w:tc>
          <w:tcPr>
            <w:tcW w:w="790" w:type="dxa"/>
            <w:gridSpan w:val="3"/>
          </w:tcPr>
          <w:p w:rsidR="00A01B8A" w:rsidRPr="00955CA3" w:rsidRDefault="00A01B8A" w:rsidP="009424F3">
            <w:pPr>
              <w:pStyle w:val="BodyText"/>
              <w:spacing w:after="0"/>
              <w:jc w:val="center"/>
              <w:rPr>
                <w:rFonts w:ascii="Arial" w:hAnsi="Arial" w:cs="Arial"/>
                <w:b/>
                <w:sz w:val="24"/>
                <w:szCs w:val="24"/>
              </w:rPr>
            </w:pPr>
            <w:r w:rsidRPr="00955CA3">
              <w:rPr>
                <w:rFonts w:ascii="Arial" w:hAnsi="Arial" w:cs="Arial"/>
                <w:b/>
                <w:sz w:val="24"/>
                <w:szCs w:val="24"/>
              </w:rPr>
              <w:t>-</w:t>
            </w:r>
          </w:p>
        </w:tc>
        <w:tc>
          <w:tcPr>
            <w:tcW w:w="760" w:type="dxa"/>
            <w:gridSpan w:val="2"/>
          </w:tcPr>
          <w:p w:rsidR="00A01B8A" w:rsidRPr="00955CA3" w:rsidRDefault="00A01B8A" w:rsidP="009424F3">
            <w:pPr>
              <w:pStyle w:val="BodyText"/>
              <w:spacing w:after="0"/>
              <w:jc w:val="center"/>
              <w:rPr>
                <w:rFonts w:ascii="Arial" w:hAnsi="Arial" w:cs="Arial"/>
                <w:b/>
                <w:sz w:val="24"/>
                <w:szCs w:val="24"/>
              </w:rPr>
            </w:pPr>
            <w:r w:rsidRPr="00955CA3">
              <w:rPr>
                <w:rFonts w:ascii="Arial" w:hAnsi="Arial" w:cs="Arial"/>
                <w:b/>
                <w:sz w:val="24"/>
                <w:szCs w:val="24"/>
              </w:rPr>
              <w:t>-</w:t>
            </w:r>
          </w:p>
        </w:tc>
      </w:tr>
      <w:tr w:rsidR="00A01B8A" w:rsidRPr="00955CA3" w:rsidTr="005E702B">
        <w:trPr>
          <w:gridAfter w:val="1"/>
          <w:wAfter w:w="13" w:type="dxa"/>
          <w:trHeight w:val="735"/>
        </w:trPr>
        <w:tc>
          <w:tcPr>
            <w:tcW w:w="734" w:type="dxa"/>
            <w:vMerge/>
          </w:tcPr>
          <w:p w:rsidR="00A01B8A" w:rsidRPr="00955CA3" w:rsidRDefault="00A01B8A" w:rsidP="009424F3">
            <w:pPr>
              <w:pStyle w:val="BodyText"/>
              <w:spacing w:after="0"/>
              <w:jc w:val="center"/>
              <w:rPr>
                <w:rFonts w:ascii="Arial" w:hAnsi="Arial" w:cs="Arial"/>
                <w:sz w:val="24"/>
                <w:szCs w:val="24"/>
              </w:rPr>
            </w:pPr>
          </w:p>
        </w:tc>
        <w:tc>
          <w:tcPr>
            <w:tcW w:w="2386" w:type="dxa"/>
            <w:gridSpan w:val="2"/>
            <w:vMerge/>
          </w:tcPr>
          <w:p w:rsidR="00A01B8A" w:rsidRPr="00955CA3" w:rsidRDefault="00A01B8A" w:rsidP="009424F3">
            <w:pPr>
              <w:pStyle w:val="BodyText"/>
              <w:spacing w:after="0"/>
              <w:jc w:val="left"/>
              <w:rPr>
                <w:rFonts w:ascii="Arial" w:hAnsi="Arial" w:cs="Arial"/>
                <w:sz w:val="24"/>
                <w:szCs w:val="24"/>
              </w:rPr>
            </w:pPr>
          </w:p>
        </w:tc>
        <w:tc>
          <w:tcPr>
            <w:tcW w:w="1415" w:type="dxa"/>
            <w:vMerge/>
          </w:tcPr>
          <w:p w:rsidR="00A01B8A" w:rsidRPr="00955CA3" w:rsidRDefault="00A01B8A" w:rsidP="009424F3">
            <w:pPr>
              <w:spacing w:after="0" w:line="240" w:lineRule="auto"/>
              <w:rPr>
                <w:rFonts w:ascii="Arial" w:hAnsi="Arial" w:cs="Arial"/>
                <w:sz w:val="24"/>
                <w:szCs w:val="24"/>
              </w:rPr>
            </w:pPr>
          </w:p>
        </w:tc>
        <w:tc>
          <w:tcPr>
            <w:tcW w:w="850" w:type="dxa"/>
          </w:tcPr>
          <w:p w:rsidR="00A01B8A" w:rsidRPr="00955CA3" w:rsidRDefault="00A01B8A" w:rsidP="009424F3">
            <w:pPr>
              <w:pStyle w:val="BodyText"/>
              <w:spacing w:after="0"/>
              <w:ind w:left="-106"/>
              <w:jc w:val="center"/>
              <w:rPr>
                <w:rFonts w:ascii="Arial" w:hAnsi="Arial" w:cs="Arial"/>
                <w:sz w:val="24"/>
                <w:szCs w:val="24"/>
              </w:rPr>
            </w:pPr>
            <w:r w:rsidRPr="00955CA3">
              <w:rPr>
                <w:rFonts w:ascii="Arial" w:hAnsi="Arial" w:cs="Arial"/>
                <w:sz w:val="24"/>
                <w:szCs w:val="24"/>
              </w:rPr>
              <w:t>2016 г</w:t>
            </w:r>
          </w:p>
        </w:tc>
        <w:tc>
          <w:tcPr>
            <w:tcW w:w="992" w:type="dxa"/>
          </w:tcPr>
          <w:p w:rsidR="00A01B8A" w:rsidRPr="00955CA3" w:rsidRDefault="00A01B8A" w:rsidP="009424F3">
            <w:pPr>
              <w:spacing w:after="0" w:line="240" w:lineRule="auto"/>
              <w:rPr>
                <w:rFonts w:ascii="Arial" w:hAnsi="Arial" w:cs="Arial"/>
                <w:sz w:val="24"/>
                <w:szCs w:val="24"/>
              </w:rPr>
            </w:pPr>
            <w:r w:rsidRPr="00955CA3">
              <w:rPr>
                <w:rFonts w:ascii="Arial" w:hAnsi="Arial" w:cs="Arial"/>
                <w:sz w:val="24"/>
                <w:szCs w:val="24"/>
              </w:rPr>
              <w:t>7,400</w:t>
            </w:r>
          </w:p>
        </w:tc>
        <w:tc>
          <w:tcPr>
            <w:tcW w:w="699" w:type="dxa"/>
          </w:tcPr>
          <w:p w:rsidR="00A01B8A" w:rsidRPr="00955CA3" w:rsidRDefault="00A01B8A" w:rsidP="009424F3">
            <w:pPr>
              <w:pStyle w:val="BodyText"/>
              <w:spacing w:after="0"/>
              <w:jc w:val="center"/>
              <w:rPr>
                <w:rFonts w:ascii="Arial" w:hAnsi="Arial" w:cs="Arial"/>
                <w:b/>
                <w:sz w:val="24"/>
                <w:szCs w:val="24"/>
              </w:rPr>
            </w:pPr>
            <w:r w:rsidRPr="00955CA3">
              <w:rPr>
                <w:rFonts w:ascii="Arial" w:hAnsi="Arial" w:cs="Arial"/>
                <w:b/>
                <w:sz w:val="24"/>
                <w:szCs w:val="24"/>
              </w:rPr>
              <w:t>-</w:t>
            </w:r>
          </w:p>
        </w:tc>
        <w:tc>
          <w:tcPr>
            <w:tcW w:w="1004" w:type="dxa"/>
          </w:tcPr>
          <w:p w:rsidR="00A01B8A" w:rsidRPr="00955CA3" w:rsidRDefault="00A01B8A" w:rsidP="009424F3">
            <w:pPr>
              <w:spacing w:after="0" w:line="240" w:lineRule="auto"/>
              <w:rPr>
                <w:rFonts w:ascii="Arial" w:hAnsi="Arial" w:cs="Arial"/>
                <w:sz w:val="24"/>
                <w:szCs w:val="24"/>
              </w:rPr>
            </w:pPr>
            <w:r w:rsidRPr="00955CA3">
              <w:rPr>
                <w:rFonts w:ascii="Arial" w:hAnsi="Arial" w:cs="Arial"/>
                <w:sz w:val="24"/>
                <w:szCs w:val="24"/>
              </w:rPr>
              <w:t>7,400</w:t>
            </w:r>
          </w:p>
        </w:tc>
        <w:tc>
          <w:tcPr>
            <w:tcW w:w="1134" w:type="dxa"/>
          </w:tcPr>
          <w:p w:rsidR="00A01B8A" w:rsidRPr="00955CA3" w:rsidRDefault="00A01B8A" w:rsidP="009424F3">
            <w:pPr>
              <w:pStyle w:val="BodyText"/>
              <w:spacing w:after="0"/>
              <w:jc w:val="center"/>
              <w:rPr>
                <w:rFonts w:ascii="Arial" w:hAnsi="Arial" w:cs="Arial"/>
                <w:sz w:val="24"/>
                <w:szCs w:val="24"/>
              </w:rPr>
            </w:pPr>
            <w:r w:rsidRPr="00955CA3">
              <w:rPr>
                <w:rFonts w:ascii="Arial" w:hAnsi="Arial" w:cs="Arial"/>
                <w:sz w:val="24"/>
                <w:szCs w:val="24"/>
              </w:rPr>
              <w:t>-</w:t>
            </w:r>
          </w:p>
        </w:tc>
        <w:tc>
          <w:tcPr>
            <w:tcW w:w="790" w:type="dxa"/>
            <w:gridSpan w:val="3"/>
          </w:tcPr>
          <w:p w:rsidR="00A01B8A" w:rsidRPr="00955CA3" w:rsidRDefault="00A01B8A" w:rsidP="009424F3">
            <w:pPr>
              <w:pStyle w:val="BodyText"/>
              <w:spacing w:after="0"/>
              <w:jc w:val="center"/>
              <w:rPr>
                <w:rFonts w:ascii="Arial" w:hAnsi="Arial" w:cs="Arial"/>
                <w:b/>
                <w:sz w:val="24"/>
                <w:szCs w:val="24"/>
              </w:rPr>
            </w:pPr>
            <w:r w:rsidRPr="00955CA3">
              <w:rPr>
                <w:rFonts w:ascii="Arial" w:hAnsi="Arial" w:cs="Arial"/>
                <w:b/>
                <w:sz w:val="24"/>
                <w:szCs w:val="24"/>
              </w:rPr>
              <w:t>-</w:t>
            </w:r>
          </w:p>
        </w:tc>
        <w:tc>
          <w:tcPr>
            <w:tcW w:w="760" w:type="dxa"/>
            <w:gridSpan w:val="2"/>
          </w:tcPr>
          <w:p w:rsidR="00A01B8A" w:rsidRPr="00955CA3" w:rsidRDefault="00A01B8A" w:rsidP="009424F3">
            <w:pPr>
              <w:pStyle w:val="BodyText"/>
              <w:spacing w:after="0"/>
              <w:jc w:val="center"/>
              <w:rPr>
                <w:rFonts w:ascii="Arial" w:hAnsi="Arial" w:cs="Arial"/>
                <w:b/>
                <w:sz w:val="24"/>
                <w:szCs w:val="24"/>
              </w:rPr>
            </w:pPr>
            <w:r w:rsidRPr="00955CA3">
              <w:rPr>
                <w:rFonts w:ascii="Arial" w:hAnsi="Arial" w:cs="Arial"/>
                <w:b/>
                <w:sz w:val="24"/>
                <w:szCs w:val="24"/>
              </w:rPr>
              <w:t>-</w:t>
            </w:r>
          </w:p>
        </w:tc>
      </w:tr>
      <w:tr w:rsidR="00A01B8A" w:rsidRPr="00955CA3" w:rsidTr="005E702B">
        <w:trPr>
          <w:gridAfter w:val="1"/>
          <w:wAfter w:w="13" w:type="dxa"/>
          <w:trHeight w:val="660"/>
        </w:trPr>
        <w:tc>
          <w:tcPr>
            <w:tcW w:w="734" w:type="dxa"/>
            <w:vMerge/>
          </w:tcPr>
          <w:p w:rsidR="00A01B8A" w:rsidRPr="00955CA3" w:rsidRDefault="00A01B8A" w:rsidP="009424F3">
            <w:pPr>
              <w:pStyle w:val="BodyText"/>
              <w:spacing w:after="0"/>
              <w:jc w:val="center"/>
              <w:rPr>
                <w:rFonts w:ascii="Arial" w:hAnsi="Arial" w:cs="Arial"/>
                <w:sz w:val="24"/>
                <w:szCs w:val="24"/>
              </w:rPr>
            </w:pPr>
          </w:p>
        </w:tc>
        <w:tc>
          <w:tcPr>
            <w:tcW w:w="2386" w:type="dxa"/>
            <w:gridSpan w:val="2"/>
            <w:vMerge/>
          </w:tcPr>
          <w:p w:rsidR="00A01B8A" w:rsidRPr="00955CA3" w:rsidRDefault="00A01B8A" w:rsidP="009424F3">
            <w:pPr>
              <w:pStyle w:val="BodyText"/>
              <w:spacing w:after="0"/>
              <w:jc w:val="left"/>
              <w:rPr>
                <w:rFonts w:ascii="Arial" w:hAnsi="Arial" w:cs="Arial"/>
                <w:sz w:val="24"/>
                <w:szCs w:val="24"/>
              </w:rPr>
            </w:pPr>
          </w:p>
        </w:tc>
        <w:tc>
          <w:tcPr>
            <w:tcW w:w="1415" w:type="dxa"/>
            <w:vMerge/>
          </w:tcPr>
          <w:p w:rsidR="00A01B8A" w:rsidRPr="00955CA3" w:rsidRDefault="00A01B8A" w:rsidP="009424F3">
            <w:pPr>
              <w:spacing w:after="0" w:line="240" w:lineRule="auto"/>
              <w:rPr>
                <w:rFonts w:ascii="Arial" w:hAnsi="Arial" w:cs="Arial"/>
                <w:sz w:val="24"/>
                <w:szCs w:val="24"/>
              </w:rPr>
            </w:pPr>
          </w:p>
        </w:tc>
        <w:tc>
          <w:tcPr>
            <w:tcW w:w="850" w:type="dxa"/>
          </w:tcPr>
          <w:p w:rsidR="00A01B8A" w:rsidRPr="00955CA3" w:rsidRDefault="00A01B8A" w:rsidP="009424F3">
            <w:pPr>
              <w:pStyle w:val="BodyText"/>
              <w:spacing w:after="0"/>
              <w:ind w:left="-106"/>
              <w:jc w:val="center"/>
              <w:rPr>
                <w:rFonts w:ascii="Arial" w:hAnsi="Arial" w:cs="Arial"/>
                <w:sz w:val="24"/>
                <w:szCs w:val="24"/>
              </w:rPr>
            </w:pPr>
            <w:r w:rsidRPr="00955CA3">
              <w:rPr>
                <w:rFonts w:ascii="Arial" w:hAnsi="Arial" w:cs="Arial"/>
                <w:sz w:val="24"/>
                <w:szCs w:val="24"/>
              </w:rPr>
              <w:t>2017 г</w:t>
            </w:r>
          </w:p>
        </w:tc>
        <w:tc>
          <w:tcPr>
            <w:tcW w:w="992" w:type="dxa"/>
          </w:tcPr>
          <w:p w:rsidR="00A01B8A" w:rsidRPr="00955CA3" w:rsidRDefault="00A01B8A" w:rsidP="009424F3">
            <w:pPr>
              <w:spacing w:after="0" w:line="240" w:lineRule="auto"/>
              <w:rPr>
                <w:rFonts w:ascii="Arial" w:hAnsi="Arial" w:cs="Arial"/>
                <w:sz w:val="24"/>
                <w:szCs w:val="24"/>
              </w:rPr>
            </w:pPr>
            <w:r w:rsidRPr="00955CA3">
              <w:rPr>
                <w:rFonts w:ascii="Arial" w:hAnsi="Arial" w:cs="Arial"/>
                <w:sz w:val="24"/>
                <w:szCs w:val="24"/>
              </w:rPr>
              <w:t>7,400</w:t>
            </w:r>
          </w:p>
        </w:tc>
        <w:tc>
          <w:tcPr>
            <w:tcW w:w="699" w:type="dxa"/>
          </w:tcPr>
          <w:p w:rsidR="00A01B8A" w:rsidRPr="00955CA3" w:rsidRDefault="00A01B8A" w:rsidP="009424F3">
            <w:pPr>
              <w:pStyle w:val="BodyText"/>
              <w:spacing w:after="0"/>
              <w:jc w:val="center"/>
              <w:rPr>
                <w:rFonts w:ascii="Arial" w:hAnsi="Arial" w:cs="Arial"/>
                <w:b/>
                <w:sz w:val="24"/>
                <w:szCs w:val="24"/>
              </w:rPr>
            </w:pPr>
            <w:r w:rsidRPr="00955CA3">
              <w:rPr>
                <w:rFonts w:ascii="Arial" w:hAnsi="Arial" w:cs="Arial"/>
                <w:b/>
                <w:sz w:val="24"/>
                <w:szCs w:val="24"/>
              </w:rPr>
              <w:t>-</w:t>
            </w:r>
          </w:p>
        </w:tc>
        <w:tc>
          <w:tcPr>
            <w:tcW w:w="1004" w:type="dxa"/>
          </w:tcPr>
          <w:p w:rsidR="00A01B8A" w:rsidRPr="00955CA3" w:rsidRDefault="00A01B8A" w:rsidP="009424F3">
            <w:pPr>
              <w:spacing w:after="0" w:line="240" w:lineRule="auto"/>
              <w:rPr>
                <w:rFonts w:ascii="Arial" w:hAnsi="Arial" w:cs="Arial"/>
                <w:sz w:val="24"/>
                <w:szCs w:val="24"/>
              </w:rPr>
            </w:pPr>
            <w:r w:rsidRPr="00955CA3">
              <w:rPr>
                <w:rFonts w:ascii="Arial" w:hAnsi="Arial" w:cs="Arial"/>
                <w:sz w:val="24"/>
                <w:szCs w:val="24"/>
              </w:rPr>
              <w:t>7,400</w:t>
            </w:r>
          </w:p>
        </w:tc>
        <w:tc>
          <w:tcPr>
            <w:tcW w:w="1134" w:type="dxa"/>
          </w:tcPr>
          <w:p w:rsidR="00A01B8A" w:rsidRPr="00955CA3" w:rsidRDefault="00A01B8A" w:rsidP="009424F3">
            <w:pPr>
              <w:pStyle w:val="BodyText"/>
              <w:spacing w:after="0"/>
              <w:jc w:val="center"/>
              <w:rPr>
                <w:rFonts w:ascii="Arial" w:hAnsi="Arial" w:cs="Arial"/>
                <w:sz w:val="24"/>
                <w:szCs w:val="24"/>
              </w:rPr>
            </w:pPr>
            <w:r w:rsidRPr="00955CA3">
              <w:rPr>
                <w:rFonts w:ascii="Arial" w:hAnsi="Arial" w:cs="Arial"/>
                <w:sz w:val="24"/>
                <w:szCs w:val="24"/>
              </w:rPr>
              <w:t>-</w:t>
            </w:r>
          </w:p>
        </w:tc>
        <w:tc>
          <w:tcPr>
            <w:tcW w:w="790" w:type="dxa"/>
            <w:gridSpan w:val="3"/>
          </w:tcPr>
          <w:p w:rsidR="00A01B8A" w:rsidRPr="00955CA3" w:rsidRDefault="00A01B8A" w:rsidP="009424F3">
            <w:pPr>
              <w:pStyle w:val="BodyText"/>
              <w:spacing w:after="0"/>
              <w:jc w:val="center"/>
              <w:rPr>
                <w:rFonts w:ascii="Arial" w:hAnsi="Arial" w:cs="Arial"/>
                <w:b/>
                <w:sz w:val="24"/>
                <w:szCs w:val="24"/>
              </w:rPr>
            </w:pPr>
            <w:r w:rsidRPr="00955CA3">
              <w:rPr>
                <w:rFonts w:ascii="Arial" w:hAnsi="Arial" w:cs="Arial"/>
                <w:b/>
                <w:sz w:val="24"/>
                <w:szCs w:val="24"/>
              </w:rPr>
              <w:t>-</w:t>
            </w:r>
          </w:p>
        </w:tc>
        <w:tc>
          <w:tcPr>
            <w:tcW w:w="760" w:type="dxa"/>
            <w:gridSpan w:val="2"/>
          </w:tcPr>
          <w:p w:rsidR="00A01B8A" w:rsidRPr="00955CA3" w:rsidRDefault="00A01B8A" w:rsidP="009424F3">
            <w:pPr>
              <w:pStyle w:val="BodyText"/>
              <w:spacing w:after="0"/>
              <w:jc w:val="center"/>
              <w:rPr>
                <w:rFonts w:ascii="Arial" w:hAnsi="Arial" w:cs="Arial"/>
                <w:b/>
                <w:sz w:val="24"/>
                <w:szCs w:val="24"/>
              </w:rPr>
            </w:pPr>
            <w:r w:rsidRPr="00955CA3">
              <w:rPr>
                <w:rFonts w:ascii="Arial" w:hAnsi="Arial" w:cs="Arial"/>
                <w:b/>
                <w:sz w:val="24"/>
                <w:szCs w:val="24"/>
              </w:rPr>
              <w:t>-</w:t>
            </w:r>
          </w:p>
        </w:tc>
      </w:tr>
      <w:tr w:rsidR="00A01B8A" w:rsidRPr="00955CA3" w:rsidTr="005E702B">
        <w:trPr>
          <w:gridAfter w:val="1"/>
          <w:wAfter w:w="13" w:type="dxa"/>
          <w:trHeight w:val="855"/>
        </w:trPr>
        <w:tc>
          <w:tcPr>
            <w:tcW w:w="734" w:type="dxa"/>
            <w:vMerge w:val="restart"/>
          </w:tcPr>
          <w:p w:rsidR="00A01B8A" w:rsidRPr="00955CA3" w:rsidRDefault="00A01B8A" w:rsidP="009424F3">
            <w:pPr>
              <w:pStyle w:val="BodyText"/>
              <w:spacing w:after="0"/>
              <w:jc w:val="center"/>
              <w:rPr>
                <w:rFonts w:ascii="Arial" w:hAnsi="Arial" w:cs="Arial"/>
                <w:sz w:val="24"/>
                <w:szCs w:val="24"/>
              </w:rPr>
            </w:pPr>
            <w:r w:rsidRPr="00955CA3">
              <w:rPr>
                <w:rFonts w:ascii="Arial" w:hAnsi="Arial" w:cs="Arial"/>
                <w:sz w:val="24"/>
                <w:szCs w:val="24"/>
              </w:rPr>
              <w:t>1.7</w:t>
            </w:r>
          </w:p>
        </w:tc>
        <w:tc>
          <w:tcPr>
            <w:tcW w:w="2386" w:type="dxa"/>
            <w:gridSpan w:val="2"/>
            <w:vMerge w:val="restart"/>
          </w:tcPr>
          <w:p w:rsidR="00A01B8A" w:rsidRPr="00955CA3" w:rsidRDefault="00A01B8A" w:rsidP="009424F3">
            <w:pPr>
              <w:pStyle w:val="BodyText"/>
              <w:spacing w:after="0"/>
              <w:jc w:val="left"/>
              <w:rPr>
                <w:rFonts w:ascii="Arial" w:hAnsi="Arial" w:cs="Arial"/>
                <w:sz w:val="24"/>
                <w:szCs w:val="24"/>
              </w:rPr>
            </w:pPr>
            <w:r w:rsidRPr="00955CA3">
              <w:rPr>
                <w:rFonts w:ascii="Arial" w:hAnsi="Arial" w:cs="Arial"/>
                <w:sz w:val="24"/>
                <w:szCs w:val="24"/>
              </w:rPr>
              <w:t>Контрольное</w:t>
            </w:r>
          </w:p>
          <w:p w:rsidR="00A01B8A" w:rsidRPr="00955CA3" w:rsidRDefault="00A01B8A" w:rsidP="009424F3">
            <w:pPr>
              <w:pStyle w:val="BodyText"/>
              <w:spacing w:after="0"/>
              <w:jc w:val="left"/>
              <w:rPr>
                <w:rFonts w:ascii="Arial" w:hAnsi="Arial" w:cs="Arial"/>
                <w:sz w:val="24"/>
                <w:szCs w:val="24"/>
              </w:rPr>
            </w:pPr>
            <w:r w:rsidRPr="00955CA3">
              <w:rPr>
                <w:rFonts w:ascii="Arial" w:hAnsi="Arial" w:cs="Arial"/>
                <w:sz w:val="24"/>
                <w:szCs w:val="24"/>
              </w:rPr>
              <w:t>событие программы 1.6</w:t>
            </w:r>
          </w:p>
          <w:p w:rsidR="00A01B8A" w:rsidRPr="00955CA3" w:rsidRDefault="00A01B8A" w:rsidP="009424F3">
            <w:pPr>
              <w:pStyle w:val="BodyText"/>
              <w:spacing w:after="0"/>
              <w:jc w:val="left"/>
              <w:rPr>
                <w:rFonts w:ascii="Arial" w:hAnsi="Arial" w:cs="Arial"/>
                <w:sz w:val="24"/>
                <w:szCs w:val="24"/>
              </w:rPr>
            </w:pPr>
            <w:r w:rsidRPr="00955CA3">
              <w:rPr>
                <w:rFonts w:ascii="Arial" w:hAnsi="Arial" w:cs="Arial"/>
                <w:sz w:val="24"/>
                <w:szCs w:val="24"/>
              </w:rPr>
              <w:t>Выплата заработной платы специалисту отдела</w:t>
            </w:r>
          </w:p>
          <w:p w:rsidR="00A01B8A" w:rsidRPr="00955CA3" w:rsidRDefault="00A01B8A" w:rsidP="009424F3">
            <w:pPr>
              <w:pStyle w:val="BodyText"/>
              <w:spacing w:after="0"/>
              <w:jc w:val="left"/>
              <w:rPr>
                <w:rFonts w:ascii="Arial" w:hAnsi="Arial" w:cs="Arial"/>
                <w:sz w:val="24"/>
                <w:szCs w:val="24"/>
              </w:rPr>
            </w:pPr>
          </w:p>
        </w:tc>
        <w:tc>
          <w:tcPr>
            <w:tcW w:w="1415" w:type="dxa"/>
            <w:vMerge w:val="restart"/>
          </w:tcPr>
          <w:p w:rsidR="00A01B8A" w:rsidRPr="00955CA3" w:rsidRDefault="00A01B8A" w:rsidP="009424F3">
            <w:pPr>
              <w:spacing w:after="0" w:line="240" w:lineRule="auto"/>
              <w:rPr>
                <w:rFonts w:ascii="Arial" w:hAnsi="Arial" w:cs="Arial"/>
                <w:sz w:val="24"/>
                <w:szCs w:val="24"/>
              </w:rPr>
            </w:pPr>
            <w:r w:rsidRPr="00955CA3">
              <w:rPr>
                <w:rFonts w:ascii="Arial" w:hAnsi="Arial" w:cs="Arial"/>
                <w:sz w:val="24"/>
                <w:szCs w:val="24"/>
              </w:rPr>
              <w:t>Архивный отдел</w:t>
            </w:r>
          </w:p>
          <w:p w:rsidR="00A01B8A" w:rsidRPr="00955CA3" w:rsidRDefault="00A01B8A" w:rsidP="009424F3">
            <w:pPr>
              <w:spacing w:after="0" w:line="240" w:lineRule="auto"/>
              <w:rPr>
                <w:rFonts w:ascii="Arial" w:hAnsi="Arial" w:cs="Arial"/>
                <w:sz w:val="24"/>
                <w:szCs w:val="24"/>
              </w:rPr>
            </w:pPr>
            <w:r w:rsidRPr="00955CA3">
              <w:rPr>
                <w:rFonts w:ascii="Arial" w:hAnsi="Arial" w:cs="Arial"/>
                <w:sz w:val="24"/>
                <w:szCs w:val="24"/>
              </w:rPr>
              <w:t>Администрации Мантуровского района Курской области</w:t>
            </w:r>
          </w:p>
          <w:p w:rsidR="00A01B8A" w:rsidRPr="00955CA3" w:rsidRDefault="00A01B8A" w:rsidP="009424F3">
            <w:pPr>
              <w:spacing w:after="0" w:line="240" w:lineRule="auto"/>
              <w:rPr>
                <w:rFonts w:ascii="Arial" w:hAnsi="Arial" w:cs="Arial"/>
                <w:sz w:val="24"/>
                <w:szCs w:val="24"/>
              </w:rPr>
            </w:pPr>
          </w:p>
        </w:tc>
        <w:tc>
          <w:tcPr>
            <w:tcW w:w="850" w:type="dxa"/>
          </w:tcPr>
          <w:p w:rsidR="00A01B8A" w:rsidRPr="00955CA3" w:rsidRDefault="00A01B8A" w:rsidP="009424F3">
            <w:pPr>
              <w:pStyle w:val="BodyText"/>
              <w:spacing w:after="0"/>
              <w:ind w:left="-106"/>
              <w:jc w:val="center"/>
              <w:rPr>
                <w:rFonts w:ascii="Arial" w:hAnsi="Arial" w:cs="Arial"/>
                <w:sz w:val="24"/>
                <w:szCs w:val="24"/>
              </w:rPr>
            </w:pPr>
            <w:r w:rsidRPr="00955CA3">
              <w:rPr>
                <w:rFonts w:ascii="Arial" w:hAnsi="Arial" w:cs="Arial"/>
                <w:sz w:val="24"/>
                <w:szCs w:val="24"/>
              </w:rPr>
              <w:t>2015 г</w:t>
            </w:r>
          </w:p>
        </w:tc>
        <w:tc>
          <w:tcPr>
            <w:tcW w:w="992" w:type="dxa"/>
          </w:tcPr>
          <w:p w:rsidR="00A01B8A" w:rsidRPr="00955CA3" w:rsidRDefault="00A01B8A" w:rsidP="009424F3">
            <w:pPr>
              <w:pStyle w:val="BodyText"/>
              <w:spacing w:after="0"/>
              <w:ind w:left="-108"/>
              <w:jc w:val="center"/>
              <w:rPr>
                <w:rFonts w:ascii="Arial" w:hAnsi="Arial" w:cs="Arial"/>
                <w:sz w:val="24"/>
                <w:szCs w:val="24"/>
              </w:rPr>
            </w:pPr>
            <w:r w:rsidRPr="00955CA3">
              <w:rPr>
                <w:rFonts w:ascii="Arial" w:hAnsi="Arial" w:cs="Arial"/>
                <w:sz w:val="24"/>
                <w:szCs w:val="24"/>
              </w:rPr>
              <w:t>148.617</w:t>
            </w:r>
          </w:p>
        </w:tc>
        <w:tc>
          <w:tcPr>
            <w:tcW w:w="699" w:type="dxa"/>
          </w:tcPr>
          <w:p w:rsidR="00A01B8A" w:rsidRPr="00955CA3" w:rsidRDefault="00A01B8A" w:rsidP="009424F3">
            <w:pPr>
              <w:pStyle w:val="BodyText"/>
              <w:spacing w:after="0"/>
              <w:jc w:val="center"/>
              <w:rPr>
                <w:rFonts w:ascii="Arial" w:hAnsi="Arial" w:cs="Arial"/>
                <w:b/>
                <w:sz w:val="24"/>
                <w:szCs w:val="24"/>
              </w:rPr>
            </w:pPr>
            <w:r w:rsidRPr="00955CA3">
              <w:rPr>
                <w:rFonts w:ascii="Arial" w:hAnsi="Arial" w:cs="Arial"/>
                <w:b/>
                <w:sz w:val="24"/>
                <w:szCs w:val="24"/>
              </w:rPr>
              <w:t>-</w:t>
            </w:r>
          </w:p>
        </w:tc>
        <w:tc>
          <w:tcPr>
            <w:tcW w:w="1004" w:type="dxa"/>
          </w:tcPr>
          <w:p w:rsidR="00A01B8A" w:rsidRPr="00955CA3" w:rsidRDefault="00A01B8A" w:rsidP="009424F3">
            <w:pPr>
              <w:pStyle w:val="BodyText"/>
              <w:spacing w:after="0"/>
              <w:ind w:left="-108"/>
              <w:jc w:val="center"/>
              <w:rPr>
                <w:rFonts w:ascii="Arial" w:hAnsi="Arial" w:cs="Arial"/>
                <w:sz w:val="24"/>
                <w:szCs w:val="24"/>
              </w:rPr>
            </w:pPr>
            <w:r w:rsidRPr="00955CA3">
              <w:rPr>
                <w:rFonts w:ascii="Arial" w:hAnsi="Arial" w:cs="Arial"/>
                <w:sz w:val="24"/>
                <w:szCs w:val="24"/>
              </w:rPr>
              <w:t>148.617</w:t>
            </w:r>
          </w:p>
        </w:tc>
        <w:tc>
          <w:tcPr>
            <w:tcW w:w="1134" w:type="dxa"/>
          </w:tcPr>
          <w:p w:rsidR="00A01B8A" w:rsidRPr="00955CA3" w:rsidRDefault="00A01B8A" w:rsidP="009424F3">
            <w:pPr>
              <w:pStyle w:val="BodyText"/>
              <w:spacing w:after="0"/>
              <w:jc w:val="center"/>
              <w:rPr>
                <w:rFonts w:ascii="Arial" w:hAnsi="Arial" w:cs="Arial"/>
                <w:sz w:val="24"/>
                <w:szCs w:val="24"/>
              </w:rPr>
            </w:pPr>
            <w:r w:rsidRPr="00955CA3">
              <w:rPr>
                <w:rFonts w:ascii="Arial" w:hAnsi="Arial" w:cs="Arial"/>
                <w:sz w:val="24"/>
                <w:szCs w:val="24"/>
              </w:rPr>
              <w:t>-</w:t>
            </w:r>
          </w:p>
        </w:tc>
        <w:tc>
          <w:tcPr>
            <w:tcW w:w="790" w:type="dxa"/>
            <w:gridSpan w:val="3"/>
          </w:tcPr>
          <w:p w:rsidR="00A01B8A" w:rsidRPr="00955CA3" w:rsidRDefault="00A01B8A" w:rsidP="009424F3">
            <w:pPr>
              <w:pStyle w:val="BodyText"/>
              <w:spacing w:after="0"/>
              <w:jc w:val="center"/>
              <w:rPr>
                <w:rFonts w:ascii="Arial" w:hAnsi="Arial" w:cs="Arial"/>
                <w:b/>
                <w:sz w:val="24"/>
                <w:szCs w:val="24"/>
              </w:rPr>
            </w:pPr>
            <w:r w:rsidRPr="00955CA3">
              <w:rPr>
                <w:rFonts w:ascii="Arial" w:hAnsi="Arial" w:cs="Arial"/>
                <w:b/>
                <w:sz w:val="24"/>
                <w:szCs w:val="24"/>
              </w:rPr>
              <w:t>-</w:t>
            </w:r>
          </w:p>
        </w:tc>
        <w:tc>
          <w:tcPr>
            <w:tcW w:w="760" w:type="dxa"/>
            <w:gridSpan w:val="2"/>
          </w:tcPr>
          <w:p w:rsidR="00A01B8A" w:rsidRPr="00955CA3" w:rsidRDefault="00A01B8A" w:rsidP="009424F3">
            <w:pPr>
              <w:pStyle w:val="BodyText"/>
              <w:spacing w:after="0"/>
              <w:jc w:val="center"/>
              <w:rPr>
                <w:rFonts w:ascii="Arial" w:hAnsi="Arial" w:cs="Arial"/>
                <w:b/>
                <w:sz w:val="24"/>
                <w:szCs w:val="24"/>
              </w:rPr>
            </w:pPr>
            <w:r w:rsidRPr="00955CA3">
              <w:rPr>
                <w:rFonts w:ascii="Arial" w:hAnsi="Arial" w:cs="Arial"/>
                <w:b/>
                <w:sz w:val="24"/>
                <w:szCs w:val="24"/>
              </w:rPr>
              <w:t>-</w:t>
            </w:r>
          </w:p>
        </w:tc>
      </w:tr>
      <w:tr w:rsidR="00A01B8A" w:rsidRPr="00955CA3" w:rsidTr="005E702B">
        <w:trPr>
          <w:gridAfter w:val="1"/>
          <w:wAfter w:w="13" w:type="dxa"/>
          <w:trHeight w:val="735"/>
        </w:trPr>
        <w:tc>
          <w:tcPr>
            <w:tcW w:w="734" w:type="dxa"/>
            <w:vMerge/>
          </w:tcPr>
          <w:p w:rsidR="00A01B8A" w:rsidRPr="00955CA3" w:rsidRDefault="00A01B8A" w:rsidP="009424F3">
            <w:pPr>
              <w:pStyle w:val="BodyText"/>
              <w:spacing w:after="0"/>
              <w:jc w:val="center"/>
              <w:rPr>
                <w:rFonts w:ascii="Arial" w:hAnsi="Arial" w:cs="Arial"/>
                <w:sz w:val="24"/>
                <w:szCs w:val="24"/>
              </w:rPr>
            </w:pPr>
          </w:p>
        </w:tc>
        <w:tc>
          <w:tcPr>
            <w:tcW w:w="2386" w:type="dxa"/>
            <w:gridSpan w:val="2"/>
            <w:vMerge/>
          </w:tcPr>
          <w:p w:rsidR="00A01B8A" w:rsidRPr="00955CA3" w:rsidRDefault="00A01B8A" w:rsidP="009424F3">
            <w:pPr>
              <w:pStyle w:val="BodyText"/>
              <w:spacing w:after="0"/>
              <w:jc w:val="left"/>
              <w:rPr>
                <w:rFonts w:ascii="Arial" w:hAnsi="Arial" w:cs="Arial"/>
                <w:sz w:val="24"/>
                <w:szCs w:val="24"/>
              </w:rPr>
            </w:pPr>
          </w:p>
        </w:tc>
        <w:tc>
          <w:tcPr>
            <w:tcW w:w="1415" w:type="dxa"/>
            <w:vMerge/>
          </w:tcPr>
          <w:p w:rsidR="00A01B8A" w:rsidRPr="00955CA3" w:rsidRDefault="00A01B8A" w:rsidP="009424F3">
            <w:pPr>
              <w:spacing w:after="0" w:line="240" w:lineRule="auto"/>
              <w:rPr>
                <w:rFonts w:ascii="Arial" w:hAnsi="Arial" w:cs="Arial"/>
                <w:sz w:val="24"/>
                <w:szCs w:val="24"/>
              </w:rPr>
            </w:pPr>
          </w:p>
        </w:tc>
        <w:tc>
          <w:tcPr>
            <w:tcW w:w="850" w:type="dxa"/>
          </w:tcPr>
          <w:p w:rsidR="00A01B8A" w:rsidRPr="00955CA3" w:rsidRDefault="00A01B8A" w:rsidP="009424F3">
            <w:pPr>
              <w:pStyle w:val="BodyText"/>
              <w:spacing w:after="0"/>
              <w:ind w:left="-106"/>
              <w:jc w:val="center"/>
              <w:rPr>
                <w:rFonts w:ascii="Arial" w:hAnsi="Arial" w:cs="Arial"/>
                <w:sz w:val="24"/>
                <w:szCs w:val="24"/>
              </w:rPr>
            </w:pPr>
            <w:r w:rsidRPr="00955CA3">
              <w:rPr>
                <w:rFonts w:ascii="Arial" w:hAnsi="Arial" w:cs="Arial"/>
                <w:sz w:val="24"/>
                <w:szCs w:val="24"/>
              </w:rPr>
              <w:t>2016 г</w:t>
            </w:r>
          </w:p>
        </w:tc>
        <w:tc>
          <w:tcPr>
            <w:tcW w:w="992" w:type="dxa"/>
          </w:tcPr>
          <w:p w:rsidR="00A01B8A" w:rsidRPr="00955CA3" w:rsidRDefault="00A01B8A" w:rsidP="009424F3">
            <w:pPr>
              <w:spacing w:after="0" w:line="240" w:lineRule="auto"/>
              <w:ind w:left="-105"/>
              <w:rPr>
                <w:rFonts w:ascii="Arial" w:hAnsi="Arial" w:cs="Arial"/>
                <w:sz w:val="24"/>
                <w:szCs w:val="24"/>
              </w:rPr>
            </w:pPr>
            <w:r w:rsidRPr="00955CA3">
              <w:rPr>
                <w:rFonts w:ascii="Arial" w:hAnsi="Arial" w:cs="Arial"/>
                <w:sz w:val="24"/>
                <w:szCs w:val="24"/>
              </w:rPr>
              <w:t>148.617</w:t>
            </w:r>
          </w:p>
        </w:tc>
        <w:tc>
          <w:tcPr>
            <w:tcW w:w="699" w:type="dxa"/>
          </w:tcPr>
          <w:p w:rsidR="00A01B8A" w:rsidRPr="00955CA3" w:rsidRDefault="00A01B8A" w:rsidP="009424F3">
            <w:pPr>
              <w:pStyle w:val="BodyText"/>
              <w:spacing w:after="0"/>
              <w:jc w:val="center"/>
              <w:rPr>
                <w:rFonts w:ascii="Arial" w:hAnsi="Arial" w:cs="Arial"/>
                <w:b/>
                <w:sz w:val="24"/>
                <w:szCs w:val="24"/>
              </w:rPr>
            </w:pPr>
            <w:r w:rsidRPr="00955CA3">
              <w:rPr>
                <w:rFonts w:ascii="Arial" w:hAnsi="Arial" w:cs="Arial"/>
                <w:b/>
                <w:sz w:val="24"/>
                <w:szCs w:val="24"/>
              </w:rPr>
              <w:t>-</w:t>
            </w:r>
          </w:p>
        </w:tc>
        <w:tc>
          <w:tcPr>
            <w:tcW w:w="1004" w:type="dxa"/>
          </w:tcPr>
          <w:p w:rsidR="00A01B8A" w:rsidRPr="00955CA3" w:rsidRDefault="00A01B8A" w:rsidP="009424F3">
            <w:pPr>
              <w:spacing w:after="0" w:line="240" w:lineRule="auto"/>
              <w:ind w:left="-105"/>
              <w:rPr>
                <w:rFonts w:ascii="Arial" w:hAnsi="Arial" w:cs="Arial"/>
                <w:sz w:val="24"/>
                <w:szCs w:val="24"/>
              </w:rPr>
            </w:pPr>
            <w:r w:rsidRPr="00955CA3">
              <w:rPr>
                <w:rFonts w:ascii="Arial" w:hAnsi="Arial" w:cs="Arial"/>
                <w:sz w:val="24"/>
                <w:szCs w:val="24"/>
              </w:rPr>
              <w:t>148.617</w:t>
            </w:r>
          </w:p>
        </w:tc>
        <w:tc>
          <w:tcPr>
            <w:tcW w:w="1134" w:type="dxa"/>
          </w:tcPr>
          <w:p w:rsidR="00A01B8A" w:rsidRPr="00955CA3" w:rsidRDefault="00A01B8A" w:rsidP="009424F3">
            <w:pPr>
              <w:pStyle w:val="BodyText"/>
              <w:spacing w:after="0"/>
              <w:jc w:val="center"/>
              <w:rPr>
                <w:rFonts w:ascii="Arial" w:hAnsi="Arial" w:cs="Arial"/>
                <w:sz w:val="24"/>
                <w:szCs w:val="24"/>
              </w:rPr>
            </w:pPr>
            <w:r w:rsidRPr="00955CA3">
              <w:rPr>
                <w:rFonts w:ascii="Arial" w:hAnsi="Arial" w:cs="Arial"/>
                <w:sz w:val="24"/>
                <w:szCs w:val="24"/>
              </w:rPr>
              <w:t>-</w:t>
            </w:r>
          </w:p>
        </w:tc>
        <w:tc>
          <w:tcPr>
            <w:tcW w:w="790" w:type="dxa"/>
            <w:gridSpan w:val="3"/>
          </w:tcPr>
          <w:p w:rsidR="00A01B8A" w:rsidRPr="00955CA3" w:rsidRDefault="00A01B8A" w:rsidP="009424F3">
            <w:pPr>
              <w:pStyle w:val="BodyText"/>
              <w:spacing w:after="0"/>
              <w:jc w:val="center"/>
              <w:rPr>
                <w:rFonts w:ascii="Arial" w:hAnsi="Arial" w:cs="Arial"/>
                <w:b/>
                <w:sz w:val="24"/>
                <w:szCs w:val="24"/>
              </w:rPr>
            </w:pPr>
            <w:r w:rsidRPr="00955CA3">
              <w:rPr>
                <w:rFonts w:ascii="Arial" w:hAnsi="Arial" w:cs="Arial"/>
                <w:b/>
                <w:sz w:val="24"/>
                <w:szCs w:val="24"/>
              </w:rPr>
              <w:t>-</w:t>
            </w:r>
          </w:p>
        </w:tc>
        <w:tc>
          <w:tcPr>
            <w:tcW w:w="760" w:type="dxa"/>
            <w:gridSpan w:val="2"/>
          </w:tcPr>
          <w:p w:rsidR="00A01B8A" w:rsidRPr="00955CA3" w:rsidRDefault="00A01B8A" w:rsidP="009424F3">
            <w:pPr>
              <w:pStyle w:val="BodyText"/>
              <w:spacing w:after="0"/>
              <w:jc w:val="center"/>
              <w:rPr>
                <w:rFonts w:ascii="Arial" w:hAnsi="Arial" w:cs="Arial"/>
                <w:b/>
                <w:sz w:val="24"/>
                <w:szCs w:val="24"/>
              </w:rPr>
            </w:pPr>
            <w:r w:rsidRPr="00955CA3">
              <w:rPr>
                <w:rFonts w:ascii="Arial" w:hAnsi="Arial" w:cs="Arial"/>
                <w:b/>
                <w:sz w:val="24"/>
                <w:szCs w:val="24"/>
              </w:rPr>
              <w:t>-</w:t>
            </w:r>
          </w:p>
        </w:tc>
      </w:tr>
      <w:tr w:rsidR="00A01B8A" w:rsidRPr="00955CA3" w:rsidTr="005E702B">
        <w:trPr>
          <w:gridAfter w:val="1"/>
          <w:wAfter w:w="13" w:type="dxa"/>
          <w:trHeight w:val="570"/>
        </w:trPr>
        <w:tc>
          <w:tcPr>
            <w:tcW w:w="734" w:type="dxa"/>
            <w:vMerge/>
          </w:tcPr>
          <w:p w:rsidR="00A01B8A" w:rsidRPr="00955CA3" w:rsidRDefault="00A01B8A" w:rsidP="009424F3">
            <w:pPr>
              <w:pStyle w:val="BodyText"/>
              <w:spacing w:after="0"/>
              <w:jc w:val="center"/>
              <w:rPr>
                <w:rFonts w:ascii="Arial" w:hAnsi="Arial" w:cs="Arial"/>
                <w:sz w:val="24"/>
                <w:szCs w:val="24"/>
              </w:rPr>
            </w:pPr>
          </w:p>
        </w:tc>
        <w:tc>
          <w:tcPr>
            <w:tcW w:w="2386" w:type="dxa"/>
            <w:gridSpan w:val="2"/>
            <w:vMerge/>
          </w:tcPr>
          <w:p w:rsidR="00A01B8A" w:rsidRPr="00955CA3" w:rsidRDefault="00A01B8A" w:rsidP="009424F3">
            <w:pPr>
              <w:pStyle w:val="BodyText"/>
              <w:spacing w:after="0"/>
              <w:jc w:val="left"/>
              <w:rPr>
                <w:rFonts w:ascii="Arial" w:hAnsi="Arial" w:cs="Arial"/>
                <w:sz w:val="24"/>
                <w:szCs w:val="24"/>
              </w:rPr>
            </w:pPr>
          </w:p>
        </w:tc>
        <w:tc>
          <w:tcPr>
            <w:tcW w:w="1415" w:type="dxa"/>
            <w:vMerge/>
          </w:tcPr>
          <w:p w:rsidR="00A01B8A" w:rsidRPr="00955CA3" w:rsidRDefault="00A01B8A" w:rsidP="009424F3">
            <w:pPr>
              <w:spacing w:after="0" w:line="240" w:lineRule="auto"/>
              <w:rPr>
                <w:rFonts w:ascii="Arial" w:hAnsi="Arial" w:cs="Arial"/>
                <w:sz w:val="24"/>
                <w:szCs w:val="24"/>
              </w:rPr>
            </w:pPr>
          </w:p>
        </w:tc>
        <w:tc>
          <w:tcPr>
            <w:tcW w:w="850" w:type="dxa"/>
          </w:tcPr>
          <w:p w:rsidR="00A01B8A" w:rsidRPr="00955CA3" w:rsidRDefault="00A01B8A" w:rsidP="009424F3">
            <w:pPr>
              <w:pStyle w:val="BodyText"/>
              <w:spacing w:after="0"/>
              <w:ind w:left="-106"/>
              <w:jc w:val="center"/>
              <w:rPr>
                <w:rFonts w:ascii="Arial" w:hAnsi="Arial" w:cs="Arial"/>
                <w:sz w:val="24"/>
                <w:szCs w:val="24"/>
              </w:rPr>
            </w:pPr>
            <w:r w:rsidRPr="00955CA3">
              <w:rPr>
                <w:rFonts w:ascii="Arial" w:hAnsi="Arial" w:cs="Arial"/>
                <w:sz w:val="24"/>
                <w:szCs w:val="24"/>
              </w:rPr>
              <w:t>2017 г</w:t>
            </w:r>
          </w:p>
        </w:tc>
        <w:tc>
          <w:tcPr>
            <w:tcW w:w="992" w:type="dxa"/>
          </w:tcPr>
          <w:p w:rsidR="00A01B8A" w:rsidRPr="00955CA3" w:rsidRDefault="00A01B8A" w:rsidP="009424F3">
            <w:pPr>
              <w:spacing w:after="0" w:line="240" w:lineRule="auto"/>
              <w:ind w:left="-105"/>
              <w:rPr>
                <w:rFonts w:ascii="Arial" w:hAnsi="Arial" w:cs="Arial"/>
                <w:sz w:val="24"/>
                <w:szCs w:val="24"/>
              </w:rPr>
            </w:pPr>
            <w:r w:rsidRPr="00955CA3">
              <w:rPr>
                <w:rFonts w:ascii="Arial" w:hAnsi="Arial" w:cs="Arial"/>
                <w:sz w:val="24"/>
                <w:szCs w:val="24"/>
              </w:rPr>
              <w:t>148.617</w:t>
            </w:r>
          </w:p>
        </w:tc>
        <w:tc>
          <w:tcPr>
            <w:tcW w:w="699" w:type="dxa"/>
          </w:tcPr>
          <w:p w:rsidR="00A01B8A" w:rsidRPr="00955CA3" w:rsidRDefault="00A01B8A" w:rsidP="009424F3">
            <w:pPr>
              <w:pStyle w:val="BodyText"/>
              <w:spacing w:after="0"/>
              <w:jc w:val="center"/>
              <w:rPr>
                <w:rFonts w:ascii="Arial" w:hAnsi="Arial" w:cs="Arial"/>
                <w:b/>
                <w:sz w:val="24"/>
                <w:szCs w:val="24"/>
              </w:rPr>
            </w:pPr>
            <w:r w:rsidRPr="00955CA3">
              <w:rPr>
                <w:rFonts w:ascii="Arial" w:hAnsi="Arial" w:cs="Arial"/>
                <w:b/>
                <w:sz w:val="24"/>
                <w:szCs w:val="24"/>
              </w:rPr>
              <w:t>-</w:t>
            </w:r>
          </w:p>
        </w:tc>
        <w:tc>
          <w:tcPr>
            <w:tcW w:w="1004" w:type="dxa"/>
          </w:tcPr>
          <w:p w:rsidR="00A01B8A" w:rsidRPr="00955CA3" w:rsidRDefault="00A01B8A" w:rsidP="009424F3">
            <w:pPr>
              <w:spacing w:after="0" w:line="240" w:lineRule="auto"/>
              <w:ind w:left="-105"/>
              <w:rPr>
                <w:rFonts w:ascii="Arial" w:hAnsi="Arial" w:cs="Arial"/>
                <w:sz w:val="24"/>
                <w:szCs w:val="24"/>
              </w:rPr>
            </w:pPr>
            <w:r w:rsidRPr="00955CA3">
              <w:rPr>
                <w:rFonts w:ascii="Arial" w:hAnsi="Arial" w:cs="Arial"/>
                <w:sz w:val="24"/>
                <w:szCs w:val="24"/>
              </w:rPr>
              <w:t>148.617</w:t>
            </w:r>
          </w:p>
        </w:tc>
        <w:tc>
          <w:tcPr>
            <w:tcW w:w="1134" w:type="dxa"/>
          </w:tcPr>
          <w:p w:rsidR="00A01B8A" w:rsidRPr="00955CA3" w:rsidRDefault="00A01B8A" w:rsidP="009424F3">
            <w:pPr>
              <w:pStyle w:val="BodyText"/>
              <w:spacing w:after="0"/>
              <w:jc w:val="center"/>
              <w:rPr>
                <w:rFonts w:ascii="Arial" w:hAnsi="Arial" w:cs="Arial"/>
                <w:sz w:val="24"/>
                <w:szCs w:val="24"/>
              </w:rPr>
            </w:pPr>
            <w:r w:rsidRPr="00955CA3">
              <w:rPr>
                <w:rFonts w:ascii="Arial" w:hAnsi="Arial" w:cs="Arial"/>
                <w:sz w:val="24"/>
                <w:szCs w:val="24"/>
              </w:rPr>
              <w:t>-</w:t>
            </w:r>
          </w:p>
        </w:tc>
        <w:tc>
          <w:tcPr>
            <w:tcW w:w="790" w:type="dxa"/>
            <w:gridSpan w:val="3"/>
          </w:tcPr>
          <w:p w:rsidR="00A01B8A" w:rsidRPr="00955CA3" w:rsidRDefault="00A01B8A" w:rsidP="009424F3">
            <w:pPr>
              <w:pStyle w:val="BodyText"/>
              <w:spacing w:after="0"/>
              <w:jc w:val="center"/>
              <w:rPr>
                <w:rFonts w:ascii="Arial" w:hAnsi="Arial" w:cs="Arial"/>
                <w:b/>
                <w:sz w:val="24"/>
                <w:szCs w:val="24"/>
              </w:rPr>
            </w:pPr>
            <w:r w:rsidRPr="00955CA3">
              <w:rPr>
                <w:rFonts w:ascii="Arial" w:hAnsi="Arial" w:cs="Arial"/>
                <w:b/>
                <w:sz w:val="24"/>
                <w:szCs w:val="24"/>
              </w:rPr>
              <w:t>-</w:t>
            </w:r>
          </w:p>
        </w:tc>
        <w:tc>
          <w:tcPr>
            <w:tcW w:w="760" w:type="dxa"/>
            <w:gridSpan w:val="2"/>
          </w:tcPr>
          <w:p w:rsidR="00A01B8A" w:rsidRPr="00955CA3" w:rsidRDefault="00A01B8A" w:rsidP="009424F3">
            <w:pPr>
              <w:pStyle w:val="BodyText"/>
              <w:spacing w:after="0"/>
              <w:jc w:val="center"/>
              <w:rPr>
                <w:rFonts w:ascii="Arial" w:hAnsi="Arial" w:cs="Arial"/>
                <w:b/>
                <w:sz w:val="24"/>
                <w:szCs w:val="24"/>
              </w:rPr>
            </w:pPr>
            <w:r w:rsidRPr="00955CA3">
              <w:rPr>
                <w:rFonts w:ascii="Arial" w:hAnsi="Arial" w:cs="Arial"/>
                <w:b/>
                <w:sz w:val="24"/>
                <w:szCs w:val="24"/>
              </w:rPr>
              <w:t>-</w:t>
            </w:r>
          </w:p>
        </w:tc>
      </w:tr>
      <w:tr w:rsidR="00A01B8A" w:rsidRPr="00955CA3" w:rsidTr="009424F3">
        <w:trPr>
          <w:gridAfter w:val="1"/>
          <w:wAfter w:w="13" w:type="dxa"/>
          <w:trHeight w:val="1752"/>
        </w:trPr>
        <w:tc>
          <w:tcPr>
            <w:tcW w:w="734" w:type="dxa"/>
            <w:vMerge/>
          </w:tcPr>
          <w:p w:rsidR="00A01B8A" w:rsidRPr="00955CA3" w:rsidRDefault="00A01B8A" w:rsidP="009424F3">
            <w:pPr>
              <w:pStyle w:val="BodyText"/>
              <w:spacing w:after="0"/>
              <w:jc w:val="center"/>
              <w:rPr>
                <w:rFonts w:ascii="Arial" w:hAnsi="Arial" w:cs="Arial"/>
                <w:sz w:val="24"/>
                <w:szCs w:val="24"/>
              </w:rPr>
            </w:pPr>
          </w:p>
        </w:tc>
        <w:tc>
          <w:tcPr>
            <w:tcW w:w="2386" w:type="dxa"/>
            <w:gridSpan w:val="2"/>
            <w:vMerge/>
          </w:tcPr>
          <w:p w:rsidR="00A01B8A" w:rsidRPr="00955CA3" w:rsidRDefault="00A01B8A" w:rsidP="009424F3">
            <w:pPr>
              <w:pStyle w:val="BodyText"/>
              <w:spacing w:after="0"/>
              <w:jc w:val="left"/>
              <w:rPr>
                <w:rFonts w:ascii="Arial" w:hAnsi="Arial" w:cs="Arial"/>
                <w:sz w:val="24"/>
                <w:szCs w:val="24"/>
              </w:rPr>
            </w:pPr>
          </w:p>
        </w:tc>
        <w:tc>
          <w:tcPr>
            <w:tcW w:w="1415" w:type="dxa"/>
            <w:vMerge/>
          </w:tcPr>
          <w:p w:rsidR="00A01B8A" w:rsidRPr="00955CA3" w:rsidRDefault="00A01B8A" w:rsidP="009424F3">
            <w:pPr>
              <w:spacing w:after="0" w:line="240" w:lineRule="auto"/>
              <w:rPr>
                <w:rFonts w:ascii="Arial" w:hAnsi="Arial" w:cs="Arial"/>
                <w:sz w:val="24"/>
                <w:szCs w:val="24"/>
              </w:rPr>
            </w:pPr>
          </w:p>
        </w:tc>
        <w:tc>
          <w:tcPr>
            <w:tcW w:w="850" w:type="dxa"/>
          </w:tcPr>
          <w:p w:rsidR="00A01B8A" w:rsidRPr="00955CA3" w:rsidRDefault="00A01B8A" w:rsidP="009424F3">
            <w:pPr>
              <w:pStyle w:val="BodyText"/>
              <w:spacing w:after="0"/>
              <w:jc w:val="center"/>
              <w:rPr>
                <w:rFonts w:ascii="Arial" w:hAnsi="Arial" w:cs="Arial"/>
                <w:sz w:val="24"/>
                <w:szCs w:val="24"/>
              </w:rPr>
            </w:pPr>
          </w:p>
        </w:tc>
        <w:tc>
          <w:tcPr>
            <w:tcW w:w="992" w:type="dxa"/>
          </w:tcPr>
          <w:p w:rsidR="00A01B8A" w:rsidRPr="00955CA3" w:rsidRDefault="00A01B8A" w:rsidP="009424F3">
            <w:pPr>
              <w:pStyle w:val="BodyText"/>
              <w:spacing w:after="0"/>
              <w:jc w:val="center"/>
              <w:rPr>
                <w:rFonts w:ascii="Arial" w:hAnsi="Arial" w:cs="Arial"/>
                <w:sz w:val="24"/>
                <w:szCs w:val="24"/>
              </w:rPr>
            </w:pPr>
          </w:p>
          <w:p w:rsidR="00A01B8A" w:rsidRPr="00955CA3" w:rsidRDefault="00A01B8A" w:rsidP="009424F3">
            <w:pPr>
              <w:pStyle w:val="BodyText"/>
              <w:spacing w:after="0"/>
              <w:jc w:val="center"/>
              <w:rPr>
                <w:rFonts w:ascii="Arial" w:hAnsi="Arial" w:cs="Arial"/>
                <w:b/>
                <w:sz w:val="24"/>
                <w:szCs w:val="24"/>
              </w:rPr>
            </w:pPr>
          </w:p>
        </w:tc>
        <w:tc>
          <w:tcPr>
            <w:tcW w:w="699" w:type="dxa"/>
            <w:textDirection w:val="btLr"/>
          </w:tcPr>
          <w:p w:rsidR="00A01B8A" w:rsidRPr="00955CA3" w:rsidRDefault="00A01B8A" w:rsidP="009424F3">
            <w:pPr>
              <w:pStyle w:val="BodyText"/>
              <w:spacing w:after="0"/>
              <w:jc w:val="center"/>
              <w:rPr>
                <w:rFonts w:ascii="Arial" w:hAnsi="Arial" w:cs="Arial"/>
                <w:sz w:val="24"/>
                <w:szCs w:val="24"/>
              </w:rPr>
            </w:pPr>
          </w:p>
          <w:p w:rsidR="00A01B8A" w:rsidRPr="00955CA3" w:rsidRDefault="00A01B8A" w:rsidP="009424F3">
            <w:pPr>
              <w:pStyle w:val="BodyText"/>
              <w:spacing w:after="0"/>
              <w:jc w:val="center"/>
              <w:rPr>
                <w:rFonts w:ascii="Arial" w:hAnsi="Arial" w:cs="Arial"/>
                <w:b/>
                <w:sz w:val="24"/>
                <w:szCs w:val="24"/>
              </w:rPr>
            </w:pPr>
          </w:p>
        </w:tc>
        <w:tc>
          <w:tcPr>
            <w:tcW w:w="1004" w:type="dxa"/>
            <w:textDirection w:val="btLr"/>
          </w:tcPr>
          <w:p w:rsidR="00A01B8A" w:rsidRPr="00955CA3" w:rsidRDefault="00A01B8A" w:rsidP="009424F3">
            <w:pPr>
              <w:pStyle w:val="BodyText"/>
              <w:spacing w:after="0"/>
              <w:jc w:val="center"/>
              <w:rPr>
                <w:rFonts w:ascii="Arial" w:hAnsi="Arial" w:cs="Arial"/>
                <w:sz w:val="24"/>
                <w:szCs w:val="24"/>
              </w:rPr>
            </w:pPr>
          </w:p>
          <w:p w:rsidR="00A01B8A" w:rsidRPr="00955CA3" w:rsidRDefault="00A01B8A" w:rsidP="009424F3">
            <w:pPr>
              <w:pStyle w:val="BodyText"/>
              <w:spacing w:after="0"/>
              <w:jc w:val="center"/>
              <w:rPr>
                <w:rFonts w:ascii="Arial" w:hAnsi="Arial" w:cs="Arial"/>
                <w:sz w:val="24"/>
                <w:szCs w:val="24"/>
              </w:rPr>
            </w:pPr>
          </w:p>
        </w:tc>
        <w:tc>
          <w:tcPr>
            <w:tcW w:w="1193" w:type="dxa"/>
            <w:gridSpan w:val="2"/>
            <w:textDirection w:val="btLr"/>
          </w:tcPr>
          <w:p w:rsidR="00A01B8A" w:rsidRPr="00955CA3" w:rsidRDefault="00A01B8A" w:rsidP="009424F3">
            <w:pPr>
              <w:pStyle w:val="BodyText"/>
              <w:spacing w:after="0"/>
              <w:jc w:val="center"/>
              <w:rPr>
                <w:rFonts w:ascii="Arial" w:hAnsi="Arial" w:cs="Arial"/>
                <w:sz w:val="24"/>
                <w:szCs w:val="24"/>
              </w:rPr>
            </w:pPr>
          </w:p>
          <w:p w:rsidR="00A01B8A" w:rsidRPr="00955CA3" w:rsidRDefault="00A01B8A" w:rsidP="009424F3">
            <w:pPr>
              <w:pStyle w:val="BodyText"/>
              <w:spacing w:after="0"/>
              <w:jc w:val="center"/>
              <w:rPr>
                <w:rFonts w:ascii="Arial" w:hAnsi="Arial" w:cs="Arial"/>
                <w:sz w:val="24"/>
                <w:szCs w:val="24"/>
              </w:rPr>
            </w:pPr>
            <w:r w:rsidRPr="00955CA3">
              <w:rPr>
                <w:rFonts w:ascii="Arial" w:hAnsi="Arial" w:cs="Arial"/>
                <w:sz w:val="24"/>
                <w:szCs w:val="24"/>
              </w:rPr>
              <w:t xml:space="preserve"> </w:t>
            </w:r>
          </w:p>
          <w:p w:rsidR="00A01B8A" w:rsidRPr="00955CA3" w:rsidRDefault="00A01B8A" w:rsidP="009424F3">
            <w:pPr>
              <w:pStyle w:val="BodyText"/>
              <w:spacing w:after="0"/>
              <w:jc w:val="center"/>
              <w:rPr>
                <w:rFonts w:ascii="Arial" w:hAnsi="Arial" w:cs="Arial"/>
                <w:sz w:val="24"/>
                <w:szCs w:val="24"/>
              </w:rPr>
            </w:pPr>
          </w:p>
          <w:p w:rsidR="00A01B8A" w:rsidRPr="00955CA3" w:rsidRDefault="00A01B8A" w:rsidP="009424F3">
            <w:pPr>
              <w:pStyle w:val="BodyText"/>
              <w:spacing w:after="0"/>
              <w:jc w:val="center"/>
              <w:rPr>
                <w:rFonts w:ascii="Arial" w:hAnsi="Arial" w:cs="Arial"/>
                <w:sz w:val="24"/>
                <w:szCs w:val="24"/>
              </w:rPr>
            </w:pPr>
          </w:p>
        </w:tc>
        <w:tc>
          <w:tcPr>
            <w:tcW w:w="731" w:type="dxa"/>
            <w:gridSpan w:val="2"/>
            <w:textDirection w:val="btLr"/>
          </w:tcPr>
          <w:p w:rsidR="00A01B8A" w:rsidRPr="00955CA3" w:rsidRDefault="00A01B8A" w:rsidP="009424F3">
            <w:pPr>
              <w:pStyle w:val="BodyText"/>
              <w:spacing w:after="0"/>
              <w:jc w:val="center"/>
              <w:rPr>
                <w:rFonts w:ascii="Arial" w:hAnsi="Arial" w:cs="Arial"/>
                <w:b/>
                <w:sz w:val="24"/>
                <w:szCs w:val="24"/>
              </w:rPr>
            </w:pPr>
          </w:p>
          <w:p w:rsidR="00A01B8A" w:rsidRPr="00955CA3" w:rsidRDefault="00A01B8A" w:rsidP="009424F3">
            <w:pPr>
              <w:pStyle w:val="BodyText"/>
              <w:spacing w:after="0"/>
              <w:jc w:val="center"/>
              <w:rPr>
                <w:rFonts w:ascii="Arial" w:hAnsi="Arial" w:cs="Arial"/>
                <w:b/>
                <w:sz w:val="24"/>
                <w:szCs w:val="24"/>
              </w:rPr>
            </w:pPr>
          </w:p>
        </w:tc>
        <w:tc>
          <w:tcPr>
            <w:tcW w:w="760" w:type="dxa"/>
            <w:gridSpan w:val="2"/>
            <w:textDirection w:val="btLr"/>
          </w:tcPr>
          <w:p w:rsidR="00A01B8A" w:rsidRPr="00955CA3" w:rsidRDefault="00A01B8A" w:rsidP="009424F3">
            <w:pPr>
              <w:pStyle w:val="BodyText"/>
              <w:spacing w:after="0"/>
              <w:jc w:val="center"/>
              <w:rPr>
                <w:rFonts w:ascii="Arial" w:hAnsi="Arial" w:cs="Arial"/>
                <w:sz w:val="24"/>
                <w:szCs w:val="24"/>
              </w:rPr>
            </w:pPr>
          </w:p>
          <w:p w:rsidR="00A01B8A" w:rsidRPr="00955CA3" w:rsidRDefault="00A01B8A" w:rsidP="009424F3">
            <w:pPr>
              <w:pStyle w:val="BodyText"/>
              <w:spacing w:after="0"/>
              <w:jc w:val="center"/>
              <w:rPr>
                <w:rFonts w:ascii="Arial" w:hAnsi="Arial" w:cs="Arial"/>
                <w:sz w:val="24"/>
                <w:szCs w:val="24"/>
              </w:rPr>
            </w:pPr>
          </w:p>
          <w:p w:rsidR="00A01B8A" w:rsidRPr="00955CA3" w:rsidRDefault="00A01B8A" w:rsidP="009424F3">
            <w:pPr>
              <w:pStyle w:val="BodyText"/>
              <w:spacing w:after="0"/>
              <w:jc w:val="center"/>
              <w:rPr>
                <w:rFonts w:ascii="Arial" w:hAnsi="Arial" w:cs="Arial"/>
                <w:b/>
                <w:sz w:val="24"/>
                <w:szCs w:val="24"/>
              </w:rPr>
            </w:pPr>
          </w:p>
        </w:tc>
      </w:tr>
      <w:tr w:rsidR="00A01B8A" w:rsidRPr="00955CA3" w:rsidTr="009424F3">
        <w:trPr>
          <w:gridAfter w:val="1"/>
          <w:wAfter w:w="13" w:type="dxa"/>
          <w:trHeight w:val="240"/>
        </w:trPr>
        <w:tc>
          <w:tcPr>
            <w:tcW w:w="734" w:type="dxa"/>
            <w:vMerge/>
          </w:tcPr>
          <w:p w:rsidR="00A01B8A" w:rsidRPr="00955CA3" w:rsidRDefault="00A01B8A" w:rsidP="009424F3">
            <w:pPr>
              <w:pStyle w:val="BodyText"/>
              <w:spacing w:after="0"/>
              <w:jc w:val="center"/>
              <w:rPr>
                <w:rFonts w:ascii="Arial" w:hAnsi="Arial" w:cs="Arial"/>
                <w:b/>
                <w:sz w:val="24"/>
                <w:szCs w:val="24"/>
              </w:rPr>
            </w:pPr>
          </w:p>
        </w:tc>
        <w:tc>
          <w:tcPr>
            <w:tcW w:w="2386" w:type="dxa"/>
            <w:gridSpan w:val="2"/>
            <w:vMerge/>
          </w:tcPr>
          <w:p w:rsidR="00A01B8A" w:rsidRPr="00955CA3" w:rsidRDefault="00A01B8A" w:rsidP="009424F3">
            <w:pPr>
              <w:pStyle w:val="BodyText"/>
              <w:spacing w:after="0"/>
              <w:jc w:val="left"/>
              <w:rPr>
                <w:rFonts w:ascii="Arial" w:hAnsi="Arial" w:cs="Arial"/>
                <w:sz w:val="24"/>
                <w:szCs w:val="24"/>
              </w:rPr>
            </w:pPr>
          </w:p>
        </w:tc>
        <w:tc>
          <w:tcPr>
            <w:tcW w:w="1415" w:type="dxa"/>
            <w:vMerge/>
          </w:tcPr>
          <w:p w:rsidR="00A01B8A" w:rsidRPr="00955CA3" w:rsidRDefault="00A01B8A" w:rsidP="009424F3">
            <w:pPr>
              <w:spacing w:after="0" w:line="240" w:lineRule="auto"/>
              <w:rPr>
                <w:rFonts w:ascii="Arial" w:hAnsi="Arial" w:cs="Arial"/>
                <w:sz w:val="24"/>
                <w:szCs w:val="24"/>
              </w:rPr>
            </w:pPr>
          </w:p>
        </w:tc>
        <w:tc>
          <w:tcPr>
            <w:tcW w:w="850" w:type="dxa"/>
          </w:tcPr>
          <w:p w:rsidR="00A01B8A" w:rsidRPr="00955CA3" w:rsidRDefault="00A01B8A" w:rsidP="009424F3">
            <w:pPr>
              <w:pStyle w:val="BodyText"/>
              <w:spacing w:after="0"/>
              <w:ind w:left="-106"/>
              <w:jc w:val="center"/>
              <w:rPr>
                <w:rFonts w:ascii="Arial" w:hAnsi="Arial" w:cs="Arial"/>
                <w:sz w:val="24"/>
                <w:szCs w:val="24"/>
              </w:rPr>
            </w:pPr>
          </w:p>
        </w:tc>
        <w:tc>
          <w:tcPr>
            <w:tcW w:w="992" w:type="dxa"/>
          </w:tcPr>
          <w:p w:rsidR="00A01B8A" w:rsidRPr="00955CA3" w:rsidRDefault="00A01B8A" w:rsidP="009424F3">
            <w:pPr>
              <w:pStyle w:val="BodyText"/>
              <w:spacing w:after="0"/>
              <w:jc w:val="center"/>
              <w:rPr>
                <w:rFonts w:ascii="Arial" w:hAnsi="Arial" w:cs="Arial"/>
                <w:sz w:val="24"/>
                <w:szCs w:val="24"/>
              </w:rPr>
            </w:pPr>
          </w:p>
        </w:tc>
        <w:tc>
          <w:tcPr>
            <w:tcW w:w="699" w:type="dxa"/>
          </w:tcPr>
          <w:p w:rsidR="00A01B8A" w:rsidRPr="00955CA3" w:rsidRDefault="00A01B8A" w:rsidP="009424F3">
            <w:pPr>
              <w:pStyle w:val="BodyText"/>
              <w:spacing w:after="0"/>
              <w:jc w:val="center"/>
              <w:rPr>
                <w:rFonts w:ascii="Arial" w:hAnsi="Arial" w:cs="Arial"/>
                <w:b/>
                <w:sz w:val="24"/>
                <w:szCs w:val="24"/>
              </w:rPr>
            </w:pPr>
          </w:p>
        </w:tc>
        <w:tc>
          <w:tcPr>
            <w:tcW w:w="1004" w:type="dxa"/>
          </w:tcPr>
          <w:p w:rsidR="00A01B8A" w:rsidRPr="00955CA3" w:rsidRDefault="00A01B8A" w:rsidP="009424F3">
            <w:pPr>
              <w:pStyle w:val="BodyText"/>
              <w:spacing w:after="0"/>
              <w:jc w:val="center"/>
              <w:rPr>
                <w:rFonts w:ascii="Arial" w:hAnsi="Arial" w:cs="Arial"/>
                <w:sz w:val="24"/>
                <w:szCs w:val="24"/>
              </w:rPr>
            </w:pPr>
          </w:p>
        </w:tc>
        <w:tc>
          <w:tcPr>
            <w:tcW w:w="1193" w:type="dxa"/>
            <w:gridSpan w:val="2"/>
          </w:tcPr>
          <w:p w:rsidR="00A01B8A" w:rsidRPr="00955CA3" w:rsidRDefault="00A01B8A" w:rsidP="009424F3">
            <w:pPr>
              <w:pStyle w:val="BodyText"/>
              <w:spacing w:after="0"/>
              <w:jc w:val="center"/>
              <w:rPr>
                <w:rFonts w:ascii="Arial" w:hAnsi="Arial" w:cs="Arial"/>
                <w:sz w:val="24"/>
                <w:szCs w:val="24"/>
              </w:rPr>
            </w:pPr>
          </w:p>
        </w:tc>
        <w:tc>
          <w:tcPr>
            <w:tcW w:w="731" w:type="dxa"/>
            <w:gridSpan w:val="2"/>
          </w:tcPr>
          <w:p w:rsidR="00A01B8A" w:rsidRPr="00955CA3" w:rsidRDefault="00A01B8A" w:rsidP="009424F3">
            <w:pPr>
              <w:pStyle w:val="BodyText"/>
              <w:spacing w:after="0"/>
              <w:jc w:val="center"/>
              <w:rPr>
                <w:rFonts w:ascii="Arial" w:hAnsi="Arial" w:cs="Arial"/>
                <w:b/>
                <w:sz w:val="24"/>
                <w:szCs w:val="24"/>
              </w:rPr>
            </w:pPr>
          </w:p>
        </w:tc>
        <w:tc>
          <w:tcPr>
            <w:tcW w:w="760" w:type="dxa"/>
            <w:gridSpan w:val="2"/>
          </w:tcPr>
          <w:p w:rsidR="00A01B8A" w:rsidRPr="00955CA3" w:rsidRDefault="00A01B8A" w:rsidP="009424F3">
            <w:pPr>
              <w:pStyle w:val="BodyText"/>
              <w:spacing w:after="0"/>
              <w:jc w:val="center"/>
              <w:rPr>
                <w:rFonts w:ascii="Arial" w:hAnsi="Arial" w:cs="Arial"/>
                <w:b/>
                <w:sz w:val="24"/>
                <w:szCs w:val="24"/>
              </w:rPr>
            </w:pPr>
          </w:p>
        </w:tc>
      </w:tr>
      <w:tr w:rsidR="00A01B8A" w:rsidRPr="00955CA3" w:rsidTr="009424F3">
        <w:trPr>
          <w:gridAfter w:val="1"/>
          <w:wAfter w:w="13" w:type="dxa"/>
          <w:trHeight w:val="255"/>
        </w:trPr>
        <w:tc>
          <w:tcPr>
            <w:tcW w:w="734" w:type="dxa"/>
            <w:vMerge/>
          </w:tcPr>
          <w:p w:rsidR="00A01B8A" w:rsidRPr="00955CA3" w:rsidRDefault="00A01B8A" w:rsidP="009424F3">
            <w:pPr>
              <w:pStyle w:val="BodyText"/>
              <w:spacing w:after="0"/>
              <w:jc w:val="center"/>
              <w:rPr>
                <w:rFonts w:ascii="Arial" w:hAnsi="Arial" w:cs="Arial"/>
                <w:b/>
                <w:sz w:val="24"/>
                <w:szCs w:val="24"/>
              </w:rPr>
            </w:pPr>
          </w:p>
        </w:tc>
        <w:tc>
          <w:tcPr>
            <w:tcW w:w="2386" w:type="dxa"/>
            <w:gridSpan w:val="2"/>
            <w:vMerge/>
          </w:tcPr>
          <w:p w:rsidR="00A01B8A" w:rsidRPr="00955CA3" w:rsidRDefault="00A01B8A" w:rsidP="009424F3">
            <w:pPr>
              <w:pStyle w:val="BodyText"/>
              <w:spacing w:after="0"/>
              <w:jc w:val="left"/>
              <w:rPr>
                <w:rFonts w:ascii="Arial" w:hAnsi="Arial" w:cs="Arial"/>
                <w:sz w:val="24"/>
                <w:szCs w:val="24"/>
              </w:rPr>
            </w:pPr>
          </w:p>
        </w:tc>
        <w:tc>
          <w:tcPr>
            <w:tcW w:w="1415" w:type="dxa"/>
            <w:vMerge/>
          </w:tcPr>
          <w:p w:rsidR="00A01B8A" w:rsidRPr="00955CA3" w:rsidRDefault="00A01B8A" w:rsidP="009424F3">
            <w:pPr>
              <w:spacing w:after="0" w:line="240" w:lineRule="auto"/>
              <w:rPr>
                <w:rFonts w:ascii="Arial" w:hAnsi="Arial" w:cs="Arial"/>
                <w:sz w:val="24"/>
                <w:szCs w:val="24"/>
              </w:rPr>
            </w:pPr>
          </w:p>
        </w:tc>
        <w:tc>
          <w:tcPr>
            <w:tcW w:w="850" w:type="dxa"/>
          </w:tcPr>
          <w:p w:rsidR="00A01B8A" w:rsidRPr="00955CA3" w:rsidRDefault="00A01B8A" w:rsidP="009424F3">
            <w:pPr>
              <w:pStyle w:val="BodyText"/>
              <w:spacing w:after="0"/>
              <w:ind w:left="-106"/>
              <w:jc w:val="center"/>
              <w:rPr>
                <w:rFonts w:ascii="Arial" w:hAnsi="Arial" w:cs="Arial"/>
                <w:sz w:val="24"/>
                <w:szCs w:val="24"/>
              </w:rPr>
            </w:pPr>
          </w:p>
        </w:tc>
        <w:tc>
          <w:tcPr>
            <w:tcW w:w="992" w:type="dxa"/>
          </w:tcPr>
          <w:p w:rsidR="00A01B8A" w:rsidRPr="00955CA3" w:rsidRDefault="00A01B8A" w:rsidP="009424F3">
            <w:pPr>
              <w:pStyle w:val="BodyText"/>
              <w:spacing w:after="0"/>
              <w:jc w:val="center"/>
              <w:rPr>
                <w:rFonts w:ascii="Arial" w:hAnsi="Arial" w:cs="Arial"/>
                <w:sz w:val="24"/>
                <w:szCs w:val="24"/>
              </w:rPr>
            </w:pPr>
          </w:p>
        </w:tc>
        <w:tc>
          <w:tcPr>
            <w:tcW w:w="699" w:type="dxa"/>
          </w:tcPr>
          <w:p w:rsidR="00A01B8A" w:rsidRPr="00955CA3" w:rsidRDefault="00A01B8A" w:rsidP="009424F3">
            <w:pPr>
              <w:pStyle w:val="BodyText"/>
              <w:spacing w:after="0"/>
              <w:jc w:val="center"/>
              <w:rPr>
                <w:rFonts w:ascii="Arial" w:hAnsi="Arial" w:cs="Arial"/>
                <w:b/>
                <w:sz w:val="24"/>
                <w:szCs w:val="24"/>
              </w:rPr>
            </w:pPr>
          </w:p>
        </w:tc>
        <w:tc>
          <w:tcPr>
            <w:tcW w:w="1004" w:type="dxa"/>
          </w:tcPr>
          <w:p w:rsidR="00A01B8A" w:rsidRPr="00955CA3" w:rsidRDefault="00A01B8A" w:rsidP="009424F3">
            <w:pPr>
              <w:pStyle w:val="BodyText"/>
              <w:spacing w:after="0"/>
              <w:jc w:val="center"/>
              <w:rPr>
                <w:rFonts w:ascii="Arial" w:hAnsi="Arial" w:cs="Arial"/>
                <w:sz w:val="24"/>
                <w:szCs w:val="24"/>
              </w:rPr>
            </w:pPr>
          </w:p>
        </w:tc>
        <w:tc>
          <w:tcPr>
            <w:tcW w:w="1193" w:type="dxa"/>
            <w:gridSpan w:val="2"/>
          </w:tcPr>
          <w:p w:rsidR="00A01B8A" w:rsidRPr="00955CA3" w:rsidRDefault="00A01B8A" w:rsidP="009424F3">
            <w:pPr>
              <w:pStyle w:val="BodyText"/>
              <w:spacing w:after="0"/>
              <w:jc w:val="center"/>
              <w:rPr>
                <w:rFonts w:ascii="Arial" w:hAnsi="Arial" w:cs="Arial"/>
                <w:sz w:val="24"/>
                <w:szCs w:val="24"/>
              </w:rPr>
            </w:pPr>
          </w:p>
        </w:tc>
        <w:tc>
          <w:tcPr>
            <w:tcW w:w="731" w:type="dxa"/>
            <w:gridSpan w:val="2"/>
          </w:tcPr>
          <w:p w:rsidR="00A01B8A" w:rsidRPr="00955CA3" w:rsidRDefault="00A01B8A" w:rsidP="009424F3">
            <w:pPr>
              <w:pStyle w:val="BodyText"/>
              <w:spacing w:after="0"/>
              <w:jc w:val="center"/>
              <w:rPr>
                <w:rFonts w:ascii="Arial" w:hAnsi="Arial" w:cs="Arial"/>
                <w:b/>
                <w:sz w:val="24"/>
                <w:szCs w:val="24"/>
              </w:rPr>
            </w:pPr>
          </w:p>
        </w:tc>
        <w:tc>
          <w:tcPr>
            <w:tcW w:w="760" w:type="dxa"/>
            <w:gridSpan w:val="2"/>
          </w:tcPr>
          <w:p w:rsidR="00A01B8A" w:rsidRPr="00955CA3" w:rsidRDefault="00A01B8A" w:rsidP="009424F3">
            <w:pPr>
              <w:pStyle w:val="BodyText"/>
              <w:spacing w:after="0"/>
              <w:jc w:val="center"/>
              <w:rPr>
                <w:rFonts w:ascii="Arial" w:hAnsi="Arial" w:cs="Arial"/>
                <w:b/>
                <w:sz w:val="24"/>
                <w:szCs w:val="24"/>
              </w:rPr>
            </w:pPr>
          </w:p>
        </w:tc>
      </w:tr>
      <w:tr w:rsidR="00A01B8A" w:rsidRPr="00955CA3" w:rsidTr="005E702B">
        <w:trPr>
          <w:gridAfter w:val="1"/>
          <w:wAfter w:w="13" w:type="dxa"/>
          <w:trHeight w:val="255"/>
        </w:trPr>
        <w:tc>
          <w:tcPr>
            <w:tcW w:w="10764" w:type="dxa"/>
            <w:gridSpan w:val="14"/>
          </w:tcPr>
          <w:p w:rsidR="00A01B8A" w:rsidRPr="00955CA3" w:rsidRDefault="00A01B8A" w:rsidP="009424F3">
            <w:pPr>
              <w:pStyle w:val="BodyText"/>
              <w:spacing w:after="0"/>
              <w:jc w:val="center"/>
              <w:rPr>
                <w:rFonts w:ascii="Arial" w:hAnsi="Arial" w:cs="Arial"/>
                <w:sz w:val="24"/>
                <w:szCs w:val="24"/>
              </w:rPr>
            </w:pPr>
            <w:r w:rsidRPr="00955CA3">
              <w:rPr>
                <w:rFonts w:ascii="Arial" w:hAnsi="Arial" w:cs="Arial"/>
                <w:sz w:val="24"/>
                <w:szCs w:val="24"/>
              </w:rPr>
              <w:t>Подпрограмма 2. "Обеспечение условий для реализации муниципальной программы Мантуровского района Курской области "Развитие архивного дела в Мантуровском районе  Курской области на 2015-2017 годы"</w:t>
            </w:r>
          </w:p>
          <w:p w:rsidR="00A01B8A" w:rsidRPr="00955CA3" w:rsidRDefault="00A01B8A" w:rsidP="009424F3">
            <w:pPr>
              <w:pStyle w:val="BodyText"/>
              <w:spacing w:after="0"/>
              <w:jc w:val="center"/>
              <w:rPr>
                <w:rFonts w:ascii="Arial" w:hAnsi="Arial" w:cs="Arial"/>
                <w:b/>
                <w:sz w:val="24"/>
                <w:szCs w:val="24"/>
              </w:rPr>
            </w:pPr>
          </w:p>
        </w:tc>
      </w:tr>
      <w:tr w:rsidR="00A01B8A" w:rsidRPr="00955CA3" w:rsidTr="005E702B">
        <w:trPr>
          <w:gridAfter w:val="1"/>
          <w:wAfter w:w="13" w:type="dxa"/>
          <w:trHeight w:val="291"/>
        </w:trPr>
        <w:tc>
          <w:tcPr>
            <w:tcW w:w="734" w:type="dxa"/>
            <w:vMerge w:val="restart"/>
          </w:tcPr>
          <w:p w:rsidR="00A01B8A" w:rsidRPr="00955CA3" w:rsidRDefault="00A01B8A" w:rsidP="009424F3">
            <w:pPr>
              <w:pStyle w:val="BodyText"/>
              <w:spacing w:after="0"/>
              <w:jc w:val="center"/>
              <w:rPr>
                <w:rFonts w:ascii="Arial" w:hAnsi="Arial" w:cs="Arial"/>
                <w:sz w:val="24"/>
                <w:szCs w:val="24"/>
              </w:rPr>
            </w:pPr>
            <w:r w:rsidRPr="00955CA3">
              <w:rPr>
                <w:rFonts w:ascii="Arial" w:hAnsi="Arial" w:cs="Arial"/>
                <w:sz w:val="24"/>
                <w:szCs w:val="24"/>
              </w:rPr>
              <w:t>2.1</w:t>
            </w:r>
          </w:p>
        </w:tc>
        <w:tc>
          <w:tcPr>
            <w:tcW w:w="2386" w:type="dxa"/>
            <w:gridSpan w:val="2"/>
            <w:vMerge w:val="restart"/>
          </w:tcPr>
          <w:p w:rsidR="00A01B8A" w:rsidRPr="00955CA3" w:rsidRDefault="00A01B8A" w:rsidP="009424F3">
            <w:pPr>
              <w:pStyle w:val="BodyText"/>
              <w:spacing w:after="0"/>
              <w:jc w:val="left"/>
              <w:rPr>
                <w:rFonts w:ascii="Arial" w:hAnsi="Arial" w:cs="Arial"/>
                <w:sz w:val="24"/>
                <w:szCs w:val="24"/>
              </w:rPr>
            </w:pPr>
            <w:r w:rsidRPr="00955CA3">
              <w:rPr>
                <w:rFonts w:ascii="Arial" w:hAnsi="Arial" w:cs="Arial"/>
                <w:sz w:val="24"/>
                <w:szCs w:val="24"/>
              </w:rPr>
              <w:t>Контрольное</w:t>
            </w:r>
          </w:p>
          <w:p w:rsidR="00A01B8A" w:rsidRPr="00955CA3" w:rsidRDefault="00A01B8A" w:rsidP="009424F3">
            <w:pPr>
              <w:pStyle w:val="BodyText"/>
              <w:spacing w:after="0"/>
              <w:jc w:val="left"/>
              <w:rPr>
                <w:rFonts w:ascii="Arial" w:hAnsi="Arial" w:cs="Arial"/>
                <w:sz w:val="24"/>
                <w:szCs w:val="24"/>
              </w:rPr>
            </w:pPr>
            <w:r w:rsidRPr="00955CA3">
              <w:rPr>
                <w:rFonts w:ascii="Arial" w:hAnsi="Arial" w:cs="Arial"/>
                <w:sz w:val="24"/>
                <w:szCs w:val="24"/>
              </w:rPr>
              <w:t>событие программы 2.1.</w:t>
            </w:r>
          </w:p>
          <w:p w:rsidR="00A01B8A" w:rsidRPr="00955CA3" w:rsidRDefault="00A01B8A" w:rsidP="009424F3">
            <w:pPr>
              <w:pStyle w:val="BodyText"/>
              <w:spacing w:after="0"/>
              <w:jc w:val="left"/>
              <w:rPr>
                <w:rFonts w:ascii="Arial" w:hAnsi="Arial" w:cs="Arial"/>
                <w:sz w:val="24"/>
                <w:szCs w:val="24"/>
              </w:rPr>
            </w:pPr>
            <w:r w:rsidRPr="00955CA3">
              <w:rPr>
                <w:rFonts w:ascii="Arial" w:hAnsi="Arial" w:cs="Arial"/>
                <w:sz w:val="24"/>
                <w:szCs w:val="24"/>
              </w:rPr>
              <w:t xml:space="preserve">Приобретение программы </w:t>
            </w:r>
            <w:r w:rsidRPr="00955CA3">
              <w:rPr>
                <w:rFonts w:ascii="Arial" w:hAnsi="Arial" w:cs="Arial"/>
                <w:sz w:val="24"/>
                <w:szCs w:val="24"/>
                <w:lang w:val="en-US"/>
              </w:rPr>
              <w:t>VIPNET</w:t>
            </w:r>
            <w:r w:rsidRPr="00955CA3">
              <w:rPr>
                <w:rFonts w:ascii="Arial" w:hAnsi="Arial" w:cs="Arial"/>
                <w:sz w:val="24"/>
                <w:szCs w:val="24"/>
              </w:rPr>
              <w:t>(при</w:t>
            </w:r>
          </w:p>
          <w:p w:rsidR="00A01B8A" w:rsidRPr="00955CA3" w:rsidRDefault="00A01B8A" w:rsidP="009424F3">
            <w:pPr>
              <w:pStyle w:val="BodyText"/>
              <w:spacing w:after="0"/>
              <w:jc w:val="left"/>
              <w:rPr>
                <w:rFonts w:ascii="Arial" w:hAnsi="Arial" w:cs="Arial"/>
                <w:b/>
                <w:sz w:val="24"/>
                <w:szCs w:val="24"/>
              </w:rPr>
            </w:pPr>
            <w:r w:rsidRPr="00955CA3">
              <w:rPr>
                <w:rFonts w:ascii="Arial" w:hAnsi="Arial" w:cs="Arial"/>
                <w:sz w:val="24"/>
                <w:szCs w:val="24"/>
              </w:rPr>
              <w:t>необходимости)</w:t>
            </w:r>
          </w:p>
        </w:tc>
        <w:tc>
          <w:tcPr>
            <w:tcW w:w="1415" w:type="dxa"/>
            <w:vMerge w:val="restart"/>
          </w:tcPr>
          <w:p w:rsidR="00A01B8A" w:rsidRPr="00955CA3" w:rsidRDefault="00A01B8A" w:rsidP="009424F3">
            <w:pPr>
              <w:spacing w:after="0" w:line="240" w:lineRule="auto"/>
              <w:rPr>
                <w:rFonts w:ascii="Arial" w:hAnsi="Arial" w:cs="Arial"/>
                <w:sz w:val="24"/>
                <w:szCs w:val="24"/>
              </w:rPr>
            </w:pPr>
            <w:r w:rsidRPr="00955CA3">
              <w:rPr>
                <w:rFonts w:ascii="Arial" w:hAnsi="Arial" w:cs="Arial"/>
                <w:sz w:val="24"/>
                <w:szCs w:val="24"/>
              </w:rPr>
              <w:t>Архивный отдел</w:t>
            </w:r>
          </w:p>
          <w:p w:rsidR="00A01B8A" w:rsidRPr="00955CA3" w:rsidRDefault="00A01B8A" w:rsidP="009424F3">
            <w:pPr>
              <w:spacing w:after="0" w:line="240" w:lineRule="auto"/>
              <w:rPr>
                <w:rFonts w:ascii="Arial" w:hAnsi="Arial" w:cs="Arial"/>
                <w:sz w:val="24"/>
                <w:szCs w:val="24"/>
              </w:rPr>
            </w:pPr>
            <w:r w:rsidRPr="00955CA3">
              <w:rPr>
                <w:rFonts w:ascii="Arial" w:hAnsi="Arial" w:cs="Arial"/>
                <w:sz w:val="24"/>
                <w:szCs w:val="24"/>
              </w:rPr>
              <w:t>Администрации Мантуровского района Курской области</w:t>
            </w:r>
          </w:p>
          <w:p w:rsidR="00A01B8A" w:rsidRPr="00955CA3" w:rsidRDefault="00A01B8A" w:rsidP="009424F3">
            <w:pPr>
              <w:spacing w:after="0" w:line="240" w:lineRule="auto"/>
              <w:rPr>
                <w:rFonts w:ascii="Arial" w:hAnsi="Arial" w:cs="Arial"/>
                <w:sz w:val="24"/>
                <w:szCs w:val="24"/>
              </w:rPr>
            </w:pPr>
          </w:p>
        </w:tc>
        <w:tc>
          <w:tcPr>
            <w:tcW w:w="850" w:type="dxa"/>
          </w:tcPr>
          <w:p w:rsidR="00A01B8A" w:rsidRPr="00955CA3" w:rsidRDefault="00A01B8A" w:rsidP="009424F3">
            <w:pPr>
              <w:pStyle w:val="BodyText"/>
              <w:spacing w:after="0"/>
              <w:jc w:val="center"/>
              <w:rPr>
                <w:rFonts w:ascii="Arial" w:hAnsi="Arial" w:cs="Arial"/>
                <w:sz w:val="24"/>
                <w:szCs w:val="24"/>
              </w:rPr>
            </w:pPr>
            <w:r w:rsidRPr="00955CA3">
              <w:rPr>
                <w:rFonts w:ascii="Arial" w:hAnsi="Arial" w:cs="Arial"/>
                <w:sz w:val="24"/>
                <w:szCs w:val="24"/>
              </w:rPr>
              <w:t>2015г</w:t>
            </w:r>
          </w:p>
        </w:tc>
        <w:tc>
          <w:tcPr>
            <w:tcW w:w="992" w:type="dxa"/>
          </w:tcPr>
          <w:p w:rsidR="00A01B8A" w:rsidRPr="00955CA3" w:rsidRDefault="00A01B8A" w:rsidP="009424F3">
            <w:pPr>
              <w:pStyle w:val="BodyText"/>
              <w:spacing w:after="0"/>
              <w:jc w:val="center"/>
              <w:rPr>
                <w:rFonts w:ascii="Arial" w:hAnsi="Arial" w:cs="Arial"/>
                <w:sz w:val="24"/>
                <w:szCs w:val="24"/>
              </w:rPr>
            </w:pPr>
            <w:r w:rsidRPr="00955CA3">
              <w:rPr>
                <w:rFonts w:ascii="Arial" w:hAnsi="Arial" w:cs="Arial"/>
                <w:sz w:val="24"/>
                <w:szCs w:val="24"/>
              </w:rPr>
              <w:t>5110.00</w:t>
            </w:r>
          </w:p>
          <w:p w:rsidR="00A01B8A" w:rsidRPr="00955CA3" w:rsidRDefault="00A01B8A" w:rsidP="009424F3">
            <w:pPr>
              <w:pStyle w:val="BodyText"/>
              <w:spacing w:after="0"/>
              <w:jc w:val="center"/>
              <w:rPr>
                <w:rFonts w:ascii="Arial" w:hAnsi="Arial" w:cs="Arial"/>
                <w:sz w:val="24"/>
                <w:szCs w:val="24"/>
              </w:rPr>
            </w:pPr>
          </w:p>
        </w:tc>
        <w:tc>
          <w:tcPr>
            <w:tcW w:w="699" w:type="dxa"/>
          </w:tcPr>
          <w:p w:rsidR="00A01B8A" w:rsidRPr="00955CA3" w:rsidRDefault="00A01B8A" w:rsidP="009424F3">
            <w:pPr>
              <w:pStyle w:val="BodyText"/>
              <w:spacing w:after="0"/>
              <w:jc w:val="center"/>
              <w:rPr>
                <w:rFonts w:ascii="Arial" w:hAnsi="Arial" w:cs="Arial"/>
                <w:b/>
                <w:sz w:val="24"/>
                <w:szCs w:val="24"/>
              </w:rPr>
            </w:pPr>
            <w:r w:rsidRPr="00955CA3">
              <w:rPr>
                <w:rFonts w:ascii="Arial" w:hAnsi="Arial" w:cs="Arial"/>
                <w:b/>
                <w:sz w:val="24"/>
                <w:szCs w:val="24"/>
              </w:rPr>
              <w:t>-</w:t>
            </w:r>
          </w:p>
        </w:tc>
        <w:tc>
          <w:tcPr>
            <w:tcW w:w="1004" w:type="dxa"/>
          </w:tcPr>
          <w:p w:rsidR="00A01B8A" w:rsidRPr="00955CA3" w:rsidRDefault="00A01B8A" w:rsidP="009424F3">
            <w:pPr>
              <w:pStyle w:val="BodyText"/>
              <w:spacing w:after="0"/>
              <w:jc w:val="center"/>
              <w:rPr>
                <w:rFonts w:ascii="Arial" w:hAnsi="Arial" w:cs="Arial"/>
                <w:sz w:val="24"/>
                <w:szCs w:val="24"/>
              </w:rPr>
            </w:pPr>
            <w:r w:rsidRPr="00955CA3">
              <w:rPr>
                <w:rFonts w:ascii="Arial" w:hAnsi="Arial" w:cs="Arial"/>
                <w:sz w:val="24"/>
                <w:szCs w:val="24"/>
              </w:rPr>
              <w:t>-</w:t>
            </w:r>
          </w:p>
        </w:tc>
        <w:tc>
          <w:tcPr>
            <w:tcW w:w="1276" w:type="dxa"/>
            <w:gridSpan w:val="3"/>
          </w:tcPr>
          <w:p w:rsidR="00A01B8A" w:rsidRPr="00955CA3" w:rsidRDefault="00A01B8A" w:rsidP="009424F3">
            <w:pPr>
              <w:pStyle w:val="BodyText"/>
              <w:spacing w:after="0"/>
              <w:jc w:val="center"/>
              <w:rPr>
                <w:rFonts w:ascii="Arial" w:hAnsi="Arial" w:cs="Arial"/>
                <w:sz w:val="24"/>
                <w:szCs w:val="24"/>
              </w:rPr>
            </w:pPr>
            <w:r w:rsidRPr="00955CA3">
              <w:rPr>
                <w:rFonts w:ascii="Arial" w:hAnsi="Arial" w:cs="Arial"/>
                <w:sz w:val="24"/>
                <w:szCs w:val="24"/>
              </w:rPr>
              <w:t>5110.00</w:t>
            </w:r>
          </w:p>
        </w:tc>
        <w:tc>
          <w:tcPr>
            <w:tcW w:w="648" w:type="dxa"/>
          </w:tcPr>
          <w:p w:rsidR="00A01B8A" w:rsidRPr="00955CA3" w:rsidRDefault="00A01B8A" w:rsidP="009424F3">
            <w:pPr>
              <w:pStyle w:val="BodyText"/>
              <w:spacing w:after="0"/>
              <w:jc w:val="center"/>
              <w:rPr>
                <w:rFonts w:ascii="Arial" w:hAnsi="Arial" w:cs="Arial"/>
                <w:b/>
                <w:sz w:val="24"/>
                <w:szCs w:val="24"/>
              </w:rPr>
            </w:pPr>
            <w:r w:rsidRPr="00955CA3">
              <w:rPr>
                <w:rFonts w:ascii="Arial" w:hAnsi="Arial" w:cs="Arial"/>
                <w:b/>
                <w:sz w:val="24"/>
                <w:szCs w:val="24"/>
              </w:rPr>
              <w:t>-</w:t>
            </w:r>
          </w:p>
        </w:tc>
        <w:tc>
          <w:tcPr>
            <w:tcW w:w="760" w:type="dxa"/>
            <w:gridSpan w:val="2"/>
          </w:tcPr>
          <w:p w:rsidR="00A01B8A" w:rsidRPr="00955CA3" w:rsidRDefault="00A01B8A" w:rsidP="009424F3">
            <w:pPr>
              <w:pStyle w:val="BodyText"/>
              <w:spacing w:after="0"/>
              <w:jc w:val="center"/>
              <w:rPr>
                <w:rFonts w:ascii="Arial" w:hAnsi="Arial" w:cs="Arial"/>
                <w:b/>
                <w:sz w:val="24"/>
                <w:szCs w:val="24"/>
              </w:rPr>
            </w:pPr>
            <w:r w:rsidRPr="00955CA3">
              <w:rPr>
                <w:rFonts w:ascii="Arial" w:hAnsi="Arial" w:cs="Arial"/>
                <w:b/>
                <w:sz w:val="24"/>
                <w:szCs w:val="24"/>
              </w:rPr>
              <w:t>-</w:t>
            </w:r>
          </w:p>
        </w:tc>
      </w:tr>
      <w:tr w:rsidR="00A01B8A" w:rsidRPr="00955CA3" w:rsidTr="005E702B">
        <w:trPr>
          <w:gridAfter w:val="1"/>
          <w:wAfter w:w="13" w:type="dxa"/>
          <w:trHeight w:val="375"/>
        </w:trPr>
        <w:tc>
          <w:tcPr>
            <w:tcW w:w="734" w:type="dxa"/>
            <w:vMerge/>
          </w:tcPr>
          <w:p w:rsidR="00A01B8A" w:rsidRPr="00955CA3" w:rsidRDefault="00A01B8A" w:rsidP="009424F3">
            <w:pPr>
              <w:pStyle w:val="BodyText"/>
              <w:spacing w:after="0"/>
              <w:jc w:val="center"/>
              <w:rPr>
                <w:rFonts w:ascii="Arial" w:hAnsi="Arial" w:cs="Arial"/>
                <w:b/>
                <w:sz w:val="24"/>
                <w:szCs w:val="24"/>
              </w:rPr>
            </w:pPr>
          </w:p>
        </w:tc>
        <w:tc>
          <w:tcPr>
            <w:tcW w:w="2386" w:type="dxa"/>
            <w:gridSpan w:val="2"/>
            <w:vMerge/>
          </w:tcPr>
          <w:p w:rsidR="00A01B8A" w:rsidRPr="00955CA3" w:rsidRDefault="00A01B8A" w:rsidP="009424F3">
            <w:pPr>
              <w:pStyle w:val="BodyText"/>
              <w:spacing w:after="0"/>
              <w:jc w:val="left"/>
              <w:rPr>
                <w:rFonts w:ascii="Arial" w:hAnsi="Arial" w:cs="Arial"/>
                <w:sz w:val="24"/>
                <w:szCs w:val="24"/>
              </w:rPr>
            </w:pPr>
          </w:p>
        </w:tc>
        <w:tc>
          <w:tcPr>
            <w:tcW w:w="1415" w:type="dxa"/>
            <w:vMerge/>
          </w:tcPr>
          <w:p w:rsidR="00A01B8A" w:rsidRPr="00955CA3" w:rsidRDefault="00A01B8A" w:rsidP="009424F3">
            <w:pPr>
              <w:spacing w:after="0" w:line="240" w:lineRule="auto"/>
              <w:rPr>
                <w:rFonts w:ascii="Arial" w:hAnsi="Arial" w:cs="Arial"/>
                <w:sz w:val="24"/>
                <w:szCs w:val="24"/>
              </w:rPr>
            </w:pPr>
          </w:p>
        </w:tc>
        <w:tc>
          <w:tcPr>
            <w:tcW w:w="850" w:type="dxa"/>
          </w:tcPr>
          <w:p w:rsidR="00A01B8A" w:rsidRPr="00955CA3" w:rsidRDefault="00A01B8A" w:rsidP="009424F3">
            <w:pPr>
              <w:pStyle w:val="BodyText"/>
              <w:spacing w:after="0"/>
              <w:jc w:val="center"/>
              <w:rPr>
                <w:rFonts w:ascii="Arial" w:hAnsi="Arial" w:cs="Arial"/>
                <w:sz w:val="24"/>
                <w:szCs w:val="24"/>
              </w:rPr>
            </w:pPr>
            <w:r w:rsidRPr="00955CA3">
              <w:rPr>
                <w:rFonts w:ascii="Arial" w:hAnsi="Arial" w:cs="Arial"/>
                <w:sz w:val="24"/>
                <w:szCs w:val="24"/>
              </w:rPr>
              <w:t>2016г</w:t>
            </w:r>
          </w:p>
        </w:tc>
        <w:tc>
          <w:tcPr>
            <w:tcW w:w="992" w:type="dxa"/>
          </w:tcPr>
          <w:p w:rsidR="00A01B8A" w:rsidRPr="00955CA3" w:rsidRDefault="00A01B8A" w:rsidP="009424F3">
            <w:pPr>
              <w:pStyle w:val="BodyText"/>
              <w:spacing w:after="0"/>
              <w:jc w:val="left"/>
              <w:rPr>
                <w:rFonts w:ascii="Arial" w:hAnsi="Arial" w:cs="Arial"/>
                <w:sz w:val="24"/>
                <w:szCs w:val="24"/>
              </w:rPr>
            </w:pPr>
            <w:r w:rsidRPr="00955CA3">
              <w:rPr>
                <w:rFonts w:ascii="Arial" w:hAnsi="Arial" w:cs="Arial"/>
                <w:sz w:val="24"/>
                <w:szCs w:val="24"/>
              </w:rPr>
              <w:t>5110.00</w:t>
            </w:r>
          </w:p>
        </w:tc>
        <w:tc>
          <w:tcPr>
            <w:tcW w:w="699" w:type="dxa"/>
          </w:tcPr>
          <w:p w:rsidR="00A01B8A" w:rsidRPr="00955CA3" w:rsidRDefault="00A01B8A" w:rsidP="009424F3">
            <w:pPr>
              <w:pStyle w:val="BodyText"/>
              <w:spacing w:after="0"/>
              <w:jc w:val="center"/>
              <w:rPr>
                <w:rFonts w:ascii="Arial" w:hAnsi="Arial" w:cs="Arial"/>
                <w:b/>
                <w:sz w:val="24"/>
                <w:szCs w:val="24"/>
              </w:rPr>
            </w:pPr>
            <w:r w:rsidRPr="00955CA3">
              <w:rPr>
                <w:rFonts w:ascii="Arial" w:hAnsi="Arial" w:cs="Arial"/>
                <w:b/>
                <w:sz w:val="24"/>
                <w:szCs w:val="24"/>
              </w:rPr>
              <w:t>-</w:t>
            </w:r>
          </w:p>
        </w:tc>
        <w:tc>
          <w:tcPr>
            <w:tcW w:w="1004" w:type="dxa"/>
          </w:tcPr>
          <w:p w:rsidR="00A01B8A" w:rsidRPr="00955CA3" w:rsidRDefault="00A01B8A" w:rsidP="009424F3">
            <w:pPr>
              <w:pStyle w:val="BodyText"/>
              <w:spacing w:after="0"/>
              <w:jc w:val="center"/>
              <w:rPr>
                <w:rFonts w:ascii="Arial" w:hAnsi="Arial" w:cs="Arial"/>
                <w:sz w:val="24"/>
                <w:szCs w:val="24"/>
              </w:rPr>
            </w:pPr>
            <w:r w:rsidRPr="00955CA3">
              <w:rPr>
                <w:rFonts w:ascii="Arial" w:hAnsi="Arial" w:cs="Arial"/>
                <w:sz w:val="24"/>
                <w:szCs w:val="24"/>
              </w:rPr>
              <w:t>-</w:t>
            </w:r>
          </w:p>
        </w:tc>
        <w:tc>
          <w:tcPr>
            <w:tcW w:w="1276" w:type="dxa"/>
            <w:gridSpan w:val="3"/>
          </w:tcPr>
          <w:p w:rsidR="00A01B8A" w:rsidRPr="00955CA3" w:rsidRDefault="00A01B8A" w:rsidP="009424F3">
            <w:pPr>
              <w:pStyle w:val="BodyText"/>
              <w:spacing w:after="0"/>
              <w:jc w:val="center"/>
              <w:rPr>
                <w:rFonts w:ascii="Arial" w:hAnsi="Arial" w:cs="Arial"/>
                <w:sz w:val="24"/>
                <w:szCs w:val="24"/>
              </w:rPr>
            </w:pPr>
            <w:r w:rsidRPr="00955CA3">
              <w:rPr>
                <w:rFonts w:ascii="Arial" w:hAnsi="Arial" w:cs="Arial"/>
                <w:sz w:val="24"/>
                <w:szCs w:val="24"/>
              </w:rPr>
              <w:t>5110.00</w:t>
            </w:r>
          </w:p>
        </w:tc>
        <w:tc>
          <w:tcPr>
            <w:tcW w:w="648" w:type="dxa"/>
          </w:tcPr>
          <w:p w:rsidR="00A01B8A" w:rsidRPr="00955CA3" w:rsidRDefault="00A01B8A" w:rsidP="009424F3">
            <w:pPr>
              <w:pStyle w:val="BodyText"/>
              <w:spacing w:after="0"/>
              <w:jc w:val="center"/>
              <w:rPr>
                <w:rFonts w:ascii="Arial" w:hAnsi="Arial" w:cs="Arial"/>
                <w:b/>
                <w:sz w:val="24"/>
                <w:szCs w:val="24"/>
              </w:rPr>
            </w:pPr>
            <w:r w:rsidRPr="00955CA3">
              <w:rPr>
                <w:rFonts w:ascii="Arial" w:hAnsi="Arial" w:cs="Arial"/>
                <w:b/>
                <w:sz w:val="24"/>
                <w:szCs w:val="24"/>
              </w:rPr>
              <w:t>-</w:t>
            </w:r>
          </w:p>
        </w:tc>
        <w:tc>
          <w:tcPr>
            <w:tcW w:w="760" w:type="dxa"/>
            <w:gridSpan w:val="2"/>
          </w:tcPr>
          <w:p w:rsidR="00A01B8A" w:rsidRPr="00955CA3" w:rsidRDefault="00A01B8A" w:rsidP="009424F3">
            <w:pPr>
              <w:pStyle w:val="BodyText"/>
              <w:spacing w:after="0"/>
              <w:jc w:val="center"/>
              <w:rPr>
                <w:rFonts w:ascii="Arial" w:hAnsi="Arial" w:cs="Arial"/>
                <w:b/>
                <w:sz w:val="24"/>
                <w:szCs w:val="24"/>
              </w:rPr>
            </w:pPr>
          </w:p>
        </w:tc>
      </w:tr>
      <w:tr w:rsidR="00A01B8A" w:rsidRPr="00955CA3" w:rsidTr="005E702B">
        <w:trPr>
          <w:gridAfter w:val="1"/>
          <w:wAfter w:w="13" w:type="dxa"/>
          <w:trHeight w:val="270"/>
        </w:trPr>
        <w:tc>
          <w:tcPr>
            <w:tcW w:w="734" w:type="dxa"/>
            <w:vMerge/>
          </w:tcPr>
          <w:p w:rsidR="00A01B8A" w:rsidRPr="00955CA3" w:rsidRDefault="00A01B8A" w:rsidP="009424F3">
            <w:pPr>
              <w:pStyle w:val="BodyText"/>
              <w:spacing w:after="0"/>
              <w:jc w:val="center"/>
              <w:rPr>
                <w:rFonts w:ascii="Arial" w:hAnsi="Arial" w:cs="Arial"/>
                <w:b/>
                <w:sz w:val="24"/>
                <w:szCs w:val="24"/>
              </w:rPr>
            </w:pPr>
          </w:p>
        </w:tc>
        <w:tc>
          <w:tcPr>
            <w:tcW w:w="2386" w:type="dxa"/>
            <w:gridSpan w:val="2"/>
            <w:vMerge/>
          </w:tcPr>
          <w:p w:rsidR="00A01B8A" w:rsidRPr="00955CA3" w:rsidRDefault="00A01B8A" w:rsidP="009424F3">
            <w:pPr>
              <w:pStyle w:val="BodyText"/>
              <w:spacing w:after="0"/>
              <w:jc w:val="left"/>
              <w:rPr>
                <w:rFonts w:ascii="Arial" w:hAnsi="Arial" w:cs="Arial"/>
                <w:sz w:val="24"/>
                <w:szCs w:val="24"/>
              </w:rPr>
            </w:pPr>
          </w:p>
        </w:tc>
        <w:tc>
          <w:tcPr>
            <w:tcW w:w="1415" w:type="dxa"/>
            <w:vMerge/>
          </w:tcPr>
          <w:p w:rsidR="00A01B8A" w:rsidRPr="00955CA3" w:rsidRDefault="00A01B8A" w:rsidP="009424F3">
            <w:pPr>
              <w:spacing w:after="0" w:line="240" w:lineRule="auto"/>
              <w:rPr>
                <w:rFonts w:ascii="Arial" w:hAnsi="Arial" w:cs="Arial"/>
                <w:sz w:val="24"/>
                <w:szCs w:val="24"/>
              </w:rPr>
            </w:pPr>
          </w:p>
        </w:tc>
        <w:tc>
          <w:tcPr>
            <w:tcW w:w="850" w:type="dxa"/>
          </w:tcPr>
          <w:p w:rsidR="00A01B8A" w:rsidRPr="00955CA3" w:rsidRDefault="00A01B8A" w:rsidP="009424F3">
            <w:pPr>
              <w:pStyle w:val="BodyText"/>
              <w:spacing w:after="0"/>
              <w:jc w:val="center"/>
              <w:rPr>
                <w:rFonts w:ascii="Arial" w:hAnsi="Arial" w:cs="Arial"/>
                <w:sz w:val="24"/>
                <w:szCs w:val="24"/>
              </w:rPr>
            </w:pPr>
            <w:r w:rsidRPr="00955CA3">
              <w:rPr>
                <w:rFonts w:ascii="Arial" w:hAnsi="Arial" w:cs="Arial"/>
                <w:sz w:val="24"/>
                <w:szCs w:val="24"/>
              </w:rPr>
              <w:t>2017г</w:t>
            </w:r>
          </w:p>
        </w:tc>
        <w:tc>
          <w:tcPr>
            <w:tcW w:w="992" w:type="dxa"/>
          </w:tcPr>
          <w:p w:rsidR="00A01B8A" w:rsidRPr="00955CA3" w:rsidRDefault="00A01B8A" w:rsidP="009424F3">
            <w:pPr>
              <w:pStyle w:val="BodyText"/>
              <w:spacing w:after="0"/>
              <w:jc w:val="center"/>
              <w:rPr>
                <w:rFonts w:ascii="Arial" w:hAnsi="Arial" w:cs="Arial"/>
                <w:sz w:val="24"/>
                <w:szCs w:val="24"/>
              </w:rPr>
            </w:pPr>
            <w:r w:rsidRPr="00955CA3">
              <w:rPr>
                <w:rFonts w:ascii="Arial" w:hAnsi="Arial" w:cs="Arial"/>
                <w:sz w:val="24"/>
                <w:szCs w:val="24"/>
              </w:rPr>
              <w:t>5110.00</w:t>
            </w:r>
          </w:p>
        </w:tc>
        <w:tc>
          <w:tcPr>
            <w:tcW w:w="699" w:type="dxa"/>
          </w:tcPr>
          <w:p w:rsidR="00A01B8A" w:rsidRPr="00955CA3" w:rsidRDefault="00A01B8A" w:rsidP="009424F3">
            <w:pPr>
              <w:pStyle w:val="BodyText"/>
              <w:spacing w:after="0"/>
              <w:jc w:val="center"/>
              <w:rPr>
                <w:rFonts w:ascii="Arial" w:hAnsi="Arial" w:cs="Arial"/>
                <w:b/>
                <w:sz w:val="24"/>
                <w:szCs w:val="24"/>
              </w:rPr>
            </w:pPr>
            <w:r w:rsidRPr="00955CA3">
              <w:rPr>
                <w:rFonts w:ascii="Arial" w:hAnsi="Arial" w:cs="Arial"/>
                <w:b/>
                <w:sz w:val="24"/>
                <w:szCs w:val="24"/>
              </w:rPr>
              <w:t>-</w:t>
            </w:r>
          </w:p>
        </w:tc>
        <w:tc>
          <w:tcPr>
            <w:tcW w:w="1004" w:type="dxa"/>
          </w:tcPr>
          <w:p w:rsidR="00A01B8A" w:rsidRPr="00955CA3" w:rsidRDefault="00A01B8A" w:rsidP="009424F3">
            <w:pPr>
              <w:pStyle w:val="BodyText"/>
              <w:spacing w:after="0"/>
              <w:jc w:val="center"/>
              <w:rPr>
                <w:rFonts w:ascii="Arial" w:hAnsi="Arial" w:cs="Arial"/>
                <w:sz w:val="24"/>
                <w:szCs w:val="24"/>
              </w:rPr>
            </w:pPr>
            <w:r w:rsidRPr="00955CA3">
              <w:rPr>
                <w:rFonts w:ascii="Arial" w:hAnsi="Arial" w:cs="Arial"/>
                <w:sz w:val="24"/>
                <w:szCs w:val="24"/>
              </w:rPr>
              <w:t>-</w:t>
            </w:r>
          </w:p>
        </w:tc>
        <w:tc>
          <w:tcPr>
            <w:tcW w:w="1276" w:type="dxa"/>
            <w:gridSpan w:val="3"/>
          </w:tcPr>
          <w:p w:rsidR="00A01B8A" w:rsidRPr="00955CA3" w:rsidRDefault="00A01B8A" w:rsidP="009424F3">
            <w:pPr>
              <w:pStyle w:val="BodyText"/>
              <w:spacing w:after="0"/>
              <w:jc w:val="center"/>
              <w:rPr>
                <w:rFonts w:ascii="Arial" w:hAnsi="Arial" w:cs="Arial"/>
                <w:sz w:val="24"/>
                <w:szCs w:val="24"/>
              </w:rPr>
            </w:pPr>
            <w:r w:rsidRPr="00955CA3">
              <w:rPr>
                <w:rFonts w:ascii="Arial" w:hAnsi="Arial" w:cs="Arial"/>
                <w:sz w:val="24"/>
                <w:szCs w:val="24"/>
              </w:rPr>
              <w:t>5110.00</w:t>
            </w:r>
          </w:p>
        </w:tc>
        <w:tc>
          <w:tcPr>
            <w:tcW w:w="648" w:type="dxa"/>
          </w:tcPr>
          <w:p w:rsidR="00A01B8A" w:rsidRPr="00955CA3" w:rsidRDefault="00A01B8A" w:rsidP="009424F3">
            <w:pPr>
              <w:pStyle w:val="BodyText"/>
              <w:spacing w:after="0"/>
              <w:jc w:val="center"/>
              <w:rPr>
                <w:rFonts w:ascii="Arial" w:hAnsi="Arial" w:cs="Arial"/>
                <w:b/>
                <w:sz w:val="24"/>
                <w:szCs w:val="24"/>
              </w:rPr>
            </w:pPr>
            <w:r w:rsidRPr="00955CA3">
              <w:rPr>
                <w:rFonts w:ascii="Arial" w:hAnsi="Arial" w:cs="Arial"/>
                <w:b/>
                <w:sz w:val="24"/>
                <w:szCs w:val="24"/>
              </w:rPr>
              <w:t>-</w:t>
            </w:r>
          </w:p>
        </w:tc>
        <w:tc>
          <w:tcPr>
            <w:tcW w:w="760" w:type="dxa"/>
            <w:gridSpan w:val="2"/>
          </w:tcPr>
          <w:p w:rsidR="00A01B8A" w:rsidRPr="00955CA3" w:rsidRDefault="00A01B8A" w:rsidP="009424F3">
            <w:pPr>
              <w:pStyle w:val="BodyText"/>
              <w:spacing w:after="0"/>
              <w:jc w:val="center"/>
              <w:rPr>
                <w:rFonts w:ascii="Arial" w:hAnsi="Arial" w:cs="Arial"/>
                <w:b/>
                <w:sz w:val="24"/>
                <w:szCs w:val="24"/>
              </w:rPr>
            </w:pPr>
            <w:r w:rsidRPr="00955CA3">
              <w:rPr>
                <w:rFonts w:ascii="Arial" w:hAnsi="Arial" w:cs="Arial"/>
                <w:b/>
                <w:sz w:val="24"/>
                <w:szCs w:val="24"/>
              </w:rPr>
              <w:t>-</w:t>
            </w:r>
          </w:p>
        </w:tc>
      </w:tr>
      <w:tr w:rsidR="00A01B8A" w:rsidRPr="00955CA3" w:rsidTr="005E702B">
        <w:trPr>
          <w:gridAfter w:val="1"/>
          <w:wAfter w:w="13" w:type="dxa"/>
          <w:trHeight w:val="255"/>
        </w:trPr>
        <w:tc>
          <w:tcPr>
            <w:tcW w:w="10764" w:type="dxa"/>
            <w:gridSpan w:val="14"/>
          </w:tcPr>
          <w:p w:rsidR="00A01B8A" w:rsidRPr="00955CA3" w:rsidRDefault="00A01B8A" w:rsidP="009424F3">
            <w:pPr>
              <w:pStyle w:val="BodyText"/>
              <w:spacing w:after="0"/>
              <w:jc w:val="center"/>
              <w:rPr>
                <w:rFonts w:ascii="Arial" w:hAnsi="Arial" w:cs="Arial"/>
                <w:b/>
                <w:sz w:val="24"/>
                <w:szCs w:val="24"/>
              </w:rPr>
            </w:pPr>
          </w:p>
        </w:tc>
      </w:tr>
    </w:tbl>
    <w:p w:rsidR="00A01B8A" w:rsidRPr="00955CA3" w:rsidRDefault="00A01B8A" w:rsidP="009424F3">
      <w:pPr>
        <w:pStyle w:val="BodyText"/>
        <w:spacing w:after="0"/>
        <w:ind w:left="79"/>
        <w:jc w:val="center"/>
        <w:rPr>
          <w:rFonts w:ascii="Arial" w:hAnsi="Arial" w:cs="Arial"/>
          <w:b/>
          <w:sz w:val="24"/>
          <w:szCs w:val="24"/>
        </w:rPr>
      </w:pPr>
    </w:p>
    <w:p w:rsidR="00A01B8A" w:rsidRPr="00955CA3" w:rsidRDefault="00A01B8A" w:rsidP="009424F3">
      <w:pPr>
        <w:spacing w:after="0" w:line="240" w:lineRule="auto"/>
        <w:rPr>
          <w:rFonts w:ascii="Arial" w:hAnsi="Arial" w:cs="Arial"/>
          <w:sz w:val="24"/>
          <w:szCs w:val="24"/>
        </w:rPr>
      </w:pPr>
    </w:p>
    <w:p w:rsidR="00A01B8A" w:rsidRPr="00955CA3" w:rsidRDefault="00A01B8A" w:rsidP="009424F3">
      <w:pPr>
        <w:spacing w:after="0" w:line="240" w:lineRule="auto"/>
        <w:rPr>
          <w:rFonts w:ascii="Arial" w:hAnsi="Arial" w:cs="Arial"/>
          <w:sz w:val="24"/>
          <w:szCs w:val="24"/>
        </w:rPr>
      </w:pPr>
      <w:r w:rsidRPr="00955CA3">
        <w:rPr>
          <w:rFonts w:ascii="Arial" w:hAnsi="Arial" w:cs="Arial"/>
          <w:sz w:val="24"/>
          <w:szCs w:val="24"/>
        </w:rPr>
        <w:t>&lt;1&gt; Объем ресурсного обеспечения приводится на очередной финансовый год и плановый период.</w:t>
      </w:r>
    </w:p>
    <w:p w:rsidR="00A01B8A" w:rsidRPr="00955CA3" w:rsidRDefault="00A01B8A" w:rsidP="009424F3">
      <w:pPr>
        <w:spacing w:after="0" w:line="240" w:lineRule="auto"/>
        <w:rPr>
          <w:rFonts w:ascii="Arial" w:hAnsi="Arial" w:cs="Arial"/>
          <w:sz w:val="24"/>
          <w:szCs w:val="24"/>
        </w:rPr>
      </w:pPr>
    </w:p>
    <w:p w:rsidR="00A01B8A" w:rsidRPr="00955CA3" w:rsidRDefault="00A01B8A" w:rsidP="009424F3">
      <w:pPr>
        <w:spacing w:after="0" w:line="240" w:lineRule="auto"/>
        <w:rPr>
          <w:rFonts w:ascii="Arial" w:hAnsi="Arial" w:cs="Arial"/>
          <w:sz w:val="24"/>
          <w:szCs w:val="24"/>
        </w:rPr>
      </w:pPr>
    </w:p>
    <w:p w:rsidR="00A01B8A" w:rsidRPr="00955CA3" w:rsidRDefault="00A01B8A" w:rsidP="009424F3">
      <w:pPr>
        <w:spacing w:after="0" w:line="240" w:lineRule="auto"/>
        <w:rPr>
          <w:rFonts w:ascii="Arial" w:hAnsi="Arial" w:cs="Arial"/>
          <w:sz w:val="24"/>
          <w:szCs w:val="24"/>
        </w:rPr>
      </w:pPr>
    </w:p>
    <w:p w:rsidR="00A01B8A" w:rsidRPr="00955CA3" w:rsidRDefault="00A01B8A" w:rsidP="003377B6">
      <w:pPr>
        <w:spacing w:after="0" w:line="240" w:lineRule="auto"/>
        <w:rPr>
          <w:rFonts w:ascii="Arial" w:hAnsi="Arial" w:cs="Arial"/>
          <w:sz w:val="24"/>
          <w:szCs w:val="24"/>
        </w:rPr>
      </w:pPr>
    </w:p>
    <w:p w:rsidR="00A01B8A" w:rsidRPr="00955CA3" w:rsidRDefault="00A01B8A" w:rsidP="003377B6">
      <w:pPr>
        <w:spacing w:after="0" w:line="240" w:lineRule="auto"/>
        <w:rPr>
          <w:rFonts w:ascii="Arial" w:hAnsi="Arial" w:cs="Arial"/>
          <w:sz w:val="24"/>
          <w:szCs w:val="24"/>
        </w:rPr>
      </w:pPr>
    </w:p>
    <w:p w:rsidR="00A01B8A" w:rsidRPr="00955CA3" w:rsidRDefault="00A01B8A" w:rsidP="003377B6">
      <w:pPr>
        <w:spacing w:after="0" w:line="240" w:lineRule="auto"/>
        <w:rPr>
          <w:rFonts w:ascii="Arial" w:hAnsi="Arial" w:cs="Arial"/>
          <w:sz w:val="24"/>
          <w:szCs w:val="24"/>
        </w:rPr>
      </w:pPr>
    </w:p>
    <w:p w:rsidR="00A01B8A" w:rsidRPr="00955CA3" w:rsidRDefault="00A01B8A" w:rsidP="003377B6">
      <w:pPr>
        <w:spacing w:after="0" w:line="240" w:lineRule="auto"/>
        <w:rPr>
          <w:rFonts w:ascii="Arial" w:hAnsi="Arial" w:cs="Arial"/>
          <w:sz w:val="24"/>
          <w:szCs w:val="24"/>
        </w:rPr>
      </w:pPr>
    </w:p>
    <w:p w:rsidR="00A01B8A" w:rsidRPr="00955CA3" w:rsidRDefault="00A01B8A" w:rsidP="003377B6">
      <w:pPr>
        <w:spacing w:after="0" w:line="240" w:lineRule="auto"/>
        <w:rPr>
          <w:rFonts w:ascii="Arial" w:hAnsi="Arial" w:cs="Arial"/>
          <w:sz w:val="24"/>
          <w:szCs w:val="24"/>
        </w:rPr>
        <w:sectPr w:rsidR="00A01B8A" w:rsidRPr="00955CA3" w:rsidSect="00A06F43">
          <w:pgSz w:w="11906" w:h="16838"/>
          <w:pgMar w:top="1134" w:right="851" w:bottom="1134" w:left="1701" w:header="709" w:footer="709" w:gutter="0"/>
          <w:cols w:space="708"/>
          <w:docGrid w:linePitch="360"/>
        </w:sectPr>
      </w:pPr>
    </w:p>
    <w:p w:rsidR="00A01B8A" w:rsidRPr="00955CA3" w:rsidRDefault="00A01B8A" w:rsidP="003377B6">
      <w:pPr>
        <w:spacing w:after="0" w:line="240" w:lineRule="auto"/>
        <w:rPr>
          <w:rFonts w:ascii="Arial" w:hAnsi="Arial" w:cs="Arial"/>
          <w:sz w:val="24"/>
          <w:szCs w:val="24"/>
        </w:rPr>
      </w:pPr>
    </w:p>
    <w:p w:rsidR="00A01B8A" w:rsidRPr="00955CA3" w:rsidRDefault="00A01B8A" w:rsidP="003377B6">
      <w:pPr>
        <w:spacing w:after="0" w:line="240" w:lineRule="auto"/>
        <w:rPr>
          <w:rFonts w:ascii="Arial" w:hAnsi="Arial" w:cs="Arial"/>
          <w:sz w:val="24"/>
          <w:szCs w:val="24"/>
        </w:rPr>
      </w:pPr>
    </w:p>
    <w:p w:rsidR="00A01B8A" w:rsidRPr="00955CA3" w:rsidRDefault="00A01B8A" w:rsidP="003377B6">
      <w:pPr>
        <w:spacing w:after="0" w:line="240" w:lineRule="auto"/>
        <w:rPr>
          <w:rFonts w:ascii="Arial" w:hAnsi="Arial" w:cs="Arial"/>
          <w:sz w:val="24"/>
          <w:szCs w:val="24"/>
        </w:rPr>
      </w:pPr>
    </w:p>
    <w:p w:rsidR="00A01B8A" w:rsidRPr="00955CA3" w:rsidRDefault="00A01B8A" w:rsidP="003377B6">
      <w:pPr>
        <w:spacing w:after="0" w:line="240" w:lineRule="auto"/>
        <w:rPr>
          <w:rFonts w:ascii="Arial" w:hAnsi="Arial" w:cs="Arial"/>
          <w:sz w:val="24"/>
          <w:szCs w:val="24"/>
        </w:rPr>
      </w:pPr>
    </w:p>
    <w:p w:rsidR="00A01B8A" w:rsidRPr="00955CA3" w:rsidRDefault="00A01B8A" w:rsidP="003377B6">
      <w:pPr>
        <w:spacing w:after="0" w:line="240" w:lineRule="auto"/>
        <w:rPr>
          <w:rFonts w:ascii="Arial" w:hAnsi="Arial" w:cs="Arial"/>
          <w:sz w:val="24"/>
          <w:szCs w:val="24"/>
        </w:rPr>
      </w:pPr>
    </w:p>
    <w:p w:rsidR="00A01B8A" w:rsidRPr="00955CA3" w:rsidRDefault="00A01B8A" w:rsidP="003377B6">
      <w:pPr>
        <w:spacing w:after="0" w:line="240" w:lineRule="auto"/>
        <w:rPr>
          <w:rFonts w:ascii="Arial" w:hAnsi="Arial" w:cs="Arial"/>
          <w:sz w:val="24"/>
          <w:szCs w:val="24"/>
        </w:rPr>
      </w:pPr>
    </w:p>
    <w:p w:rsidR="00A01B8A" w:rsidRPr="00955CA3" w:rsidRDefault="00A01B8A" w:rsidP="003377B6">
      <w:pPr>
        <w:spacing w:after="0" w:line="240" w:lineRule="auto"/>
        <w:rPr>
          <w:rFonts w:ascii="Arial" w:hAnsi="Arial" w:cs="Arial"/>
          <w:sz w:val="24"/>
          <w:szCs w:val="24"/>
        </w:rPr>
      </w:pPr>
    </w:p>
    <w:p w:rsidR="00A01B8A" w:rsidRPr="00955CA3" w:rsidRDefault="00A01B8A" w:rsidP="003377B6">
      <w:pPr>
        <w:spacing w:after="0" w:line="240" w:lineRule="auto"/>
        <w:rPr>
          <w:rFonts w:ascii="Arial" w:hAnsi="Arial" w:cs="Arial"/>
          <w:sz w:val="24"/>
          <w:szCs w:val="24"/>
        </w:rPr>
      </w:pPr>
    </w:p>
    <w:p w:rsidR="00A01B8A" w:rsidRPr="00955CA3" w:rsidRDefault="00A01B8A" w:rsidP="003377B6">
      <w:pPr>
        <w:spacing w:after="0" w:line="240" w:lineRule="auto"/>
        <w:rPr>
          <w:rFonts w:ascii="Arial" w:hAnsi="Arial" w:cs="Arial"/>
          <w:sz w:val="24"/>
          <w:szCs w:val="24"/>
        </w:rPr>
      </w:pPr>
    </w:p>
    <w:p w:rsidR="00A01B8A" w:rsidRPr="00955CA3" w:rsidRDefault="00A01B8A" w:rsidP="003377B6">
      <w:pPr>
        <w:spacing w:after="0" w:line="240" w:lineRule="auto"/>
        <w:rPr>
          <w:rFonts w:ascii="Arial" w:hAnsi="Arial" w:cs="Arial"/>
          <w:sz w:val="24"/>
          <w:szCs w:val="24"/>
        </w:rPr>
      </w:pPr>
    </w:p>
    <w:p w:rsidR="00A01B8A" w:rsidRPr="00955CA3" w:rsidRDefault="00A01B8A" w:rsidP="003377B6">
      <w:pPr>
        <w:spacing w:after="0" w:line="240" w:lineRule="auto"/>
        <w:rPr>
          <w:rFonts w:ascii="Arial" w:hAnsi="Arial" w:cs="Arial"/>
          <w:sz w:val="24"/>
          <w:szCs w:val="24"/>
        </w:rPr>
      </w:pPr>
    </w:p>
    <w:p w:rsidR="00A01B8A" w:rsidRPr="00955CA3" w:rsidRDefault="00A01B8A" w:rsidP="003377B6">
      <w:pPr>
        <w:spacing w:after="0" w:line="240" w:lineRule="auto"/>
        <w:rPr>
          <w:rFonts w:ascii="Arial" w:hAnsi="Arial" w:cs="Arial"/>
          <w:sz w:val="24"/>
          <w:szCs w:val="24"/>
        </w:rPr>
      </w:pPr>
    </w:p>
    <w:p w:rsidR="00A01B8A" w:rsidRPr="00955CA3" w:rsidRDefault="00A01B8A" w:rsidP="003377B6">
      <w:pPr>
        <w:spacing w:after="0" w:line="240" w:lineRule="auto"/>
        <w:rPr>
          <w:rFonts w:ascii="Arial" w:hAnsi="Arial" w:cs="Arial"/>
          <w:sz w:val="24"/>
          <w:szCs w:val="24"/>
        </w:rPr>
      </w:pPr>
    </w:p>
    <w:p w:rsidR="00A01B8A" w:rsidRPr="00955CA3" w:rsidRDefault="00A01B8A" w:rsidP="003377B6">
      <w:pPr>
        <w:spacing w:after="0" w:line="240" w:lineRule="auto"/>
        <w:rPr>
          <w:rFonts w:ascii="Arial" w:hAnsi="Arial" w:cs="Arial"/>
          <w:sz w:val="24"/>
          <w:szCs w:val="24"/>
        </w:rPr>
      </w:pPr>
    </w:p>
    <w:p w:rsidR="00A01B8A" w:rsidRPr="00955CA3" w:rsidRDefault="00A01B8A" w:rsidP="003377B6">
      <w:pPr>
        <w:spacing w:after="0" w:line="240" w:lineRule="auto"/>
        <w:rPr>
          <w:rFonts w:ascii="Arial" w:hAnsi="Arial" w:cs="Arial"/>
          <w:sz w:val="24"/>
          <w:szCs w:val="24"/>
        </w:rPr>
      </w:pPr>
    </w:p>
    <w:p w:rsidR="00A01B8A" w:rsidRPr="00955CA3" w:rsidRDefault="00A01B8A" w:rsidP="003377B6">
      <w:pPr>
        <w:spacing w:after="0" w:line="240" w:lineRule="auto"/>
        <w:rPr>
          <w:rFonts w:ascii="Arial" w:hAnsi="Arial" w:cs="Arial"/>
          <w:sz w:val="24"/>
          <w:szCs w:val="24"/>
        </w:rPr>
      </w:pPr>
    </w:p>
    <w:p w:rsidR="00A01B8A" w:rsidRPr="00955CA3" w:rsidRDefault="00A01B8A" w:rsidP="003377B6">
      <w:pPr>
        <w:spacing w:after="0" w:line="240" w:lineRule="auto"/>
        <w:rPr>
          <w:rFonts w:ascii="Arial" w:hAnsi="Arial" w:cs="Arial"/>
          <w:sz w:val="24"/>
          <w:szCs w:val="24"/>
        </w:rPr>
      </w:pPr>
    </w:p>
    <w:p w:rsidR="00A01B8A" w:rsidRPr="00955CA3" w:rsidRDefault="00A01B8A" w:rsidP="003377B6">
      <w:pPr>
        <w:spacing w:after="0" w:line="240" w:lineRule="auto"/>
        <w:rPr>
          <w:rFonts w:ascii="Arial" w:hAnsi="Arial" w:cs="Arial"/>
          <w:sz w:val="24"/>
          <w:szCs w:val="24"/>
        </w:rPr>
      </w:pPr>
    </w:p>
    <w:p w:rsidR="00A01B8A" w:rsidRPr="00955CA3" w:rsidRDefault="00A01B8A" w:rsidP="003377B6">
      <w:pPr>
        <w:spacing w:after="0" w:line="240" w:lineRule="auto"/>
        <w:rPr>
          <w:rFonts w:ascii="Arial" w:hAnsi="Arial" w:cs="Arial"/>
          <w:sz w:val="24"/>
          <w:szCs w:val="24"/>
        </w:rPr>
      </w:pPr>
    </w:p>
    <w:p w:rsidR="00A01B8A" w:rsidRPr="00955CA3" w:rsidRDefault="00A01B8A" w:rsidP="003377B6">
      <w:pPr>
        <w:spacing w:after="0" w:line="240" w:lineRule="auto"/>
        <w:rPr>
          <w:rFonts w:ascii="Arial" w:hAnsi="Arial" w:cs="Arial"/>
          <w:sz w:val="24"/>
          <w:szCs w:val="24"/>
        </w:rPr>
      </w:pPr>
    </w:p>
    <w:p w:rsidR="00A01B8A" w:rsidRPr="00955CA3" w:rsidRDefault="00A01B8A" w:rsidP="003377B6">
      <w:pPr>
        <w:spacing w:after="0" w:line="240" w:lineRule="auto"/>
        <w:rPr>
          <w:rFonts w:ascii="Arial" w:hAnsi="Arial" w:cs="Arial"/>
          <w:sz w:val="24"/>
          <w:szCs w:val="24"/>
        </w:rPr>
      </w:pPr>
    </w:p>
    <w:p w:rsidR="00A01B8A" w:rsidRPr="00955CA3" w:rsidRDefault="00A01B8A" w:rsidP="003377B6">
      <w:pPr>
        <w:spacing w:after="0" w:line="240" w:lineRule="auto"/>
        <w:rPr>
          <w:rFonts w:ascii="Arial" w:hAnsi="Arial" w:cs="Arial"/>
          <w:sz w:val="24"/>
          <w:szCs w:val="24"/>
        </w:rPr>
      </w:pPr>
    </w:p>
    <w:p w:rsidR="00A01B8A" w:rsidRPr="00955CA3" w:rsidRDefault="00A01B8A" w:rsidP="003377B6">
      <w:pPr>
        <w:spacing w:after="0" w:line="240" w:lineRule="auto"/>
        <w:rPr>
          <w:rFonts w:ascii="Arial" w:hAnsi="Arial" w:cs="Arial"/>
          <w:sz w:val="24"/>
          <w:szCs w:val="24"/>
        </w:rPr>
      </w:pPr>
    </w:p>
    <w:p w:rsidR="00A01B8A" w:rsidRPr="00955CA3" w:rsidRDefault="00A01B8A" w:rsidP="003377B6">
      <w:pPr>
        <w:spacing w:after="0" w:line="240" w:lineRule="auto"/>
        <w:rPr>
          <w:rFonts w:ascii="Arial" w:hAnsi="Arial" w:cs="Arial"/>
          <w:sz w:val="24"/>
          <w:szCs w:val="24"/>
        </w:rPr>
      </w:pPr>
    </w:p>
    <w:p w:rsidR="00A01B8A" w:rsidRPr="00955CA3" w:rsidRDefault="00A01B8A" w:rsidP="003377B6">
      <w:pPr>
        <w:spacing w:after="0" w:line="240" w:lineRule="auto"/>
        <w:rPr>
          <w:rFonts w:ascii="Arial" w:hAnsi="Arial" w:cs="Arial"/>
          <w:sz w:val="24"/>
          <w:szCs w:val="24"/>
        </w:rPr>
      </w:pPr>
    </w:p>
    <w:p w:rsidR="00A01B8A" w:rsidRPr="00955CA3" w:rsidRDefault="00A01B8A" w:rsidP="003377B6">
      <w:pPr>
        <w:spacing w:after="0" w:line="240" w:lineRule="auto"/>
        <w:rPr>
          <w:rFonts w:ascii="Arial" w:hAnsi="Arial" w:cs="Arial"/>
          <w:sz w:val="24"/>
          <w:szCs w:val="24"/>
        </w:rPr>
      </w:pPr>
    </w:p>
    <w:p w:rsidR="00A01B8A" w:rsidRPr="00955CA3" w:rsidRDefault="00A01B8A" w:rsidP="003377B6">
      <w:pPr>
        <w:spacing w:after="0" w:line="240" w:lineRule="auto"/>
        <w:rPr>
          <w:rFonts w:ascii="Arial" w:hAnsi="Arial" w:cs="Arial"/>
          <w:sz w:val="24"/>
          <w:szCs w:val="24"/>
        </w:rPr>
      </w:pPr>
    </w:p>
    <w:p w:rsidR="00A01B8A" w:rsidRPr="00955CA3" w:rsidRDefault="00A01B8A" w:rsidP="003377B6">
      <w:pPr>
        <w:spacing w:after="0" w:line="240" w:lineRule="auto"/>
        <w:rPr>
          <w:rFonts w:ascii="Arial" w:hAnsi="Arial" w:cs="Arial"/>
          <w:sz w:val="24"/>
          <w:szCs w:val="24"/>
        </w:rPr>
        <w:sectPr w:rsidR="00A01B8A" w:rsidRPr="00955CA3" w:rsidSect="0057767D">
          <w:pgSz w:w="16838" w:h="11906" w:orient="landscape"/>
          <w:pgMar w:top="1701" w:right="1134" w:bottom="851" w:left="1134" w:header="709" w:footer="709" w:gutter="0"/>
          <w:cols w:space="708"/>
          <w:docGrid w:linePitch="360"/>
        </w:sectPr>
      </w:pPr>
    </w:p>
    <w:p w:rsidR="00A01B8A" w:rsidRPr="00955CA3" w:rsidRDefault="00A01B8A" w:rsidP="009424F3">
      <w:pPr>
        <w:spacing w:after="0" w:line="240" w:lineRule="auto"/>
      </w:pPr>
    </w:p>
    <w:sectPr w:rsidR="00A01B8A" w:rsidRPr="00955CA3" w:rsidSect="00E320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Gulim">
    <w:altName w:val="Ўѕ?¬Ч?"/>
    <w:panose1 w:val="020B0600000101010101"/>
    <w:charset w:val="81"/>
    <w:family w:val="swiss"/>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B4E176E"/>
    <w:multiLevelType w:val="hybridMultilevel"/>
    <w:tmpl w:val="51ECAE6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BA3EC4FD"/>
    <w:multiLevelType w:val="hybridMultilevel"/>
    <w:tmpl w:val="83A894D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FFFFFF83"/>
    <w:multiLevelType w:val="singleLevel"/>
    <w:tmpl w:val="D7EC26E6"/>
    <w:lvl w:ilvl="0">
      <w:start w:val="1"/>
      <w:numFmt w:val="bullet"/>
      <w:lvlText w:val=""/>
      <w:lvlJc w:val="left"/>
      <w:pPr>
        <w:tabs>
          <w:tab w:val="num" w:pos="643"/>
        </w:tabs>
        <w:ind w:left="643" w:hanging="360"/>
      </w:pPr>
      <w:rPr>
        <w:rFonts w:ascii="Symbol" w:hAnsi="Symbol" w:hint="default"/>
      </w:rPr>
    </w:lvl>
  </w:abstractNum>
  <w:abstractNum w:abstractNumId="3">
    <w:nsid w:val="0B4C2027"/>
    <w:multiLevelType w:val="hybridMultilevel"/>
    <w:tmpl w:val="DE5050FC"/>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7C7C8E4"/>
    <w:multiLevelType w:val="hybridMultilevel"/>
    <w:tmpl w:val="ABD5B1F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7A0A2DD1"/>
    <w:multiLevelType w:val="hybridMultilevel"/>
    <w:tmpl w:val="D26C692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3"/>
  </w:num>
  <w:num w:numId="11">
    <w:abstractNumId w:val="2"/>
  </w:num>
  <w:num w:numId="12">
    <w:abstractNumId w:val="4"/>
  </w:num>
  <w:num w:numId="13">
    <w:abstractNumId w:val="1"/>
  </w:num>
  <w:num w:numId="14">
    <w:abstractNumId w:val="0"/>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77B6"/>
    <w:rsid w:val="00000A6A"/>
    <w:rsid w:val="00021D39"/>
    <w:rsid w:val="00031DAF"/>
    <w:rsid w:val="00043137"/>
    <w:rsid w:val="00046CFA"/>
    <w:rsid w:val="000B097D"/>
    <w:rsid w:val="000C02DD"/>
    <w:rsid w:val="000D42DA"/>
    <w:rsid w:val="000E64A2"/>
    <w:rsid w:val="000E7B9F"/>
    <w:rsid w:val="000F6020"/>
    <w:rsid w:val="0011432A"/>
    <w:rsid w:val="00136671"/>
    <w:rsid w:val="00171200"/>
    <w:rsid w:val="0017762C"/>
    <w:rsid w:val="00231CC5"/>
    <w:rsid w:val="002366B9"/>
    <w:rsid w:val="00244E19"/>
    <w:rsid w:val="00255989"/>
    <w:rsid w:val="002624B1"/>
    <w:rsid w:val="0026360F"/>
    <w:rsid w:val="00265F36"/>
    <w:rsid w:val="002850BA"/>
    <w:rsid w:val="002864FC"/>
    <w:rsid w:val="002927A9"/>
    <w:rsid w:val="002B60D9"/>
    <w:rsid w:val="002B72B1"/>
    <w:rsid w:val="002B782B"/>
    <w:rsid w:val="002D5B8D"/>
    <w:rsid w:val="002F74F6"/>
    <w:rsid w:val="003075DD"/>
    <w:rsid w:val="0033580B"/>
    <w:rsid w:val="003377B6"/>
    <w:rsid w:val="003423E4"/>
    <w:rsid w:val="003455C5"/>
    <w:rsid w:val="00346851"/>
    <w:rsid w:val="00347509"/>
    <w:rsid w:val="00367884"/>
    <w:rsid w:val="00393058"/>
    <w:rsid w:val="00396237"/>
    <w:rsid w:val="003C1ED3"/>
    <w:rsid w:val="003C6776"/>
    <w:rsid w:val="003C70D5"/>
    <w:rsid w:val="003F2FC5"/>
    <w:rsid w:val="003F47C1"/>
    <w:rsid w:val="00432BAE"/>
    <w:rsid w:val="004423D6"/>
    <w:rsid w:val="00453D7E"/>
    <w:rsid w:val="004655EC"/>
    <w:rsid w:val="004978CE"/>
    <w:rsid w:val="004D33BC"/>
    <w:rsid w:val="004E32EB"/>
    <w:rsid w:val="00512C49"/>
    <w:rsid w:val="00524E6C"/>
    <w:rsid w:val="005260A4"/>
    <w:rsid w:val="00556989"/>
    <w:rsid w:val="00566146"/>
    <w:rsid w:val="005715EA"/>
    <w:rsid w:val="00571D3E"/>
    <w:rsid w:val="0057570B"/>
    <w:rsid w:val="0057767D"/>
    <w:rsid w:val="00586139"/>
    <w:rsid w:val="005E3057"/>
    <w:rsid w:val="005E702B"/>
    <w:rsid w:val="005E7529"/>
    <w:rsid w:val="005F2EBF"/>
    <w:rsid w:val="00600BEA"/>
    <w:rsid w:val="006103D1"/>
    <w:rsid w:val="00612394"/>
    <w:rsid w:val="006158CC"/>
    <w:rsid w:val="006275F6"/>
    <w:rsid w:val="0066361E"/>
    <w:rsid w:val="006649AE"/>
    <w:rsid w:val="00671603"/>
    <w:rsid w:val="00685C88"/>
    <w:rsid w:val="006A1F84"/>
    <w:rsid w:val="006B3C76"/>
    <w:rsid w:val="006D017F"/>
    <w:rsid w:val="006D6DC5"/>
    <w:rsid w:val="006F5A88"/>
    <w:rsid w:val="006F6A11"/>
    <w:rsid w:val="00721AF2"/>
    <w:rsid w:val="00733D11"/>
    <w:rsid w:val="00737E40"/>
    <w:rsid w:val="00744721"/>
    <w:rsid w:val="00746F37"/>
    <w:rsid w:val="0075521A"/>
    <w:rsid w:val="00791686"/>
    <w:rsid w:val="007A11D9"/>
    <w:rsid w:val="007B22B3"/>
    <w:rsid w:val="007C4436"/>
    <w:rsid w:val="007D35A6"/>
    <w:rsid w:val="007D62BD"/>
    <w:rsid w:val="007F399E"/>
    <w:rsid w:val="00801A71"/>
    <w:rsid w:val="00806AFF"/>
    <w:rsid w:val="008128BB"/>
    <w:rsid w:val="00822AFE"/>
    <w:rsid w:val="008356BF"/>
    <w:rsid w:val="00853AEC"/>
    <w:rsid w:val="008553A0"/>
    <w:rsid w:val="00864CC8"/>
    <w:rsid w:val="00881EAC"/>
    <w:rsid w:val="008824A1"/>
    <w:rsid w:val="008B5722"/>
    <w:rsid w:val="008B6E76"/>
    <w:rsid w:val="008C0E9C"/>
    <w:rsid w:val="008C27B9"/>
    <w:rsid w:val="008C2869"/>
    <w:rsid w:val="008C5156"/>
    <w:rsid w:val="008C5527"/>
    <w:rsid w:val="008D7373"/>
    <w:rsid w:val="008E1095"/>
    <w:rsid w:val="008E5F58"/>
    <w:rsid w:val="008F4BCA"/>
    <w:rsid w:val="00901B4D"/>
    <w:rsid w:val="00920CD2"/>
    <w:rsid w:val="009424F3"/>
    <w:rsid w:val="00953795"/>
    <w:rsid w:val="00955CA3"/>
    <w:rsid w:val="0097315B"/>
    <w:rsid w:val="00976E8A"/>
    <w:rsid w:val="009945ED"/>
    <w:rsid w:val="009C4272"/>
    <w:rsid w:val="009D666A"/>
    <w:rsid w:val="009E07E8"/>
    <w:rsid w:val="00A0197D"/>
    <w:rsid w:val="00A01B8A"/>
    <w:rsid w:val="00A01C2D"/>
    <w:rsid w:val="00A06F43"/>
    <w:rsid w:val="00A176E0"/>
    <w:rsid w:val="00A3505F"/>
    <w:rsid w:val="00A5187B"/>
    <w:rsid w:val="00A62F6D"/>
    <w:rsid w:val="00A730D8"/>
    <w:rsid w:val="00A74FF5"/>
    <w:rsid w:val="00A7530F"/>
    <w:rsid w:val="00A81676"/>
    <w:rsid w:val="00A92150"/>
    <w:rsid w:val="00AA0283"/>
    <w:rsid w:val="00AA77F8"/>
    <w:rsid w:val="00AC062D"/>
    <w:rsid w:val="00AC3BC4"/>
    <w:rsid w:val="00AD035D"/>
    <w:rsid w:val="00AD6F3F"/>
    <w:rsid w:val="00AD77A3"/>
    <w:rsid w:val="00AE41A6"/>
    <w:rsid w:val="00AF091E"/>
    <w:rsid w:val="00AF3DF8"/>
    <w:rsid w:val="00AF58D0"/>
    <w:rsid w:val="00B13122"/>
    <w:rsid w:val="00B269FA"/>
    <w:rsid w:val="00B57537"/>
    <w:rsid w:val="00B61705"/>
    <w:rsid w:val="00B64A09"/>
    <w:rsid w:val="00B703A4"/>
    <w:rsid w:val="00BA5077"/>
    <w:rsid w:val="00BB1740"/>
    <w:rsid w:val="00BC14F6"/>
    <w:rsid w:val="00BC6E17"/>
    <w:rsid w:val="00BE555F"/>
    <w:rsid w:val="00C10CF1"/>
    <w:rsid w:val="00C15425"/>
    <w:rsid w:val="00C22AB0"/>
    <w:rsid w:val="00C303B4"/>
    <w:rsid w:val="00C31317"/>
    <w:rsid w:val="00C4296F"/>
    <w:rsid w:val="00C4658C"/>
    <w:rsid w:val="00C46B7D"/>
    <w:rsid w:val="00C6373E"/>
    <w:rsid w:val="00C66381"/>
    <w:rsid w:val="00C67C1B"/>
    <w:rsid w:val="00C90D21"/>
    <w:rsid w:val="00CA1134"/>
    <w:rsid w:val="00CA665B"/>
    <w:rsid w:val="00CD6F09"/>
    <w:rsid w:val="00CE3A12"/>
    <w:rsid w:val="00CF57DF"/>
    <w:rsid w:val="00D04F6C"/>
    <w:rsid w:val="00D24B94"/>
    <w:rsid w:val="00D30180"/>
    <w:rsid w:val="00D528BC"/>
    <w:rsid w:val="00D57024"/>
    <w:rsid w:val="00D64EB0"/>
    <w:rsid w:val="00D65B72"/>
    <w:rsid w:val="00D80983"/>
    <w:rsid w:val="00D819AA"/>
    <w:rsid w:val="00D9551A"/>
    <w:rsid w:val="00DA4F46"/>
    <w:rsid w:val="00DB4458"/>
    <w:rsid w:val="00DC2924"/>
    <w:rsid w:val="00DE74D9"/>
    <w:rsid w:val="00E03081"/>
    <w:rsid w:val="00E20977"/>
    <w:rsid w:val="00E2366F"/>
    <w:rsid w:val="00E32093"/>
    <w:rsid w:val="00E3256D"/>
    <w:rsid w:val="00E35FBD"/>
    <w:rsid w:val="00E37349"/>
    <w:rsid w:val="00E5017E"/>
    <w:rsid w:val="00E713D9"/>
    <w:rsid w:val="00E75C51"/>
    <w:rsid w:val="00EA7025"/>
    <w:rsid w:val="00EB2A96"/>
    <w:rsid w:val="00EC530D"/>
    <w:rsid w:val="00EE56B6"/>
    <w:rsid w:val="00EE771C"/>
    <w:rsid w:val="00F10864"/>
    <w:rsid w:val="00F15522"/>
    <w:rsid w:val="00F47F54"/>
    <w:rsid w:val="00F5059F"/>
    <w:rsid w:val="00F54C57"/>
    <w:rsid w:val="00F74496"/>
    <w:rsid w:val="00FA0A75"/>
    <w:rsid w:val="00FA182E"/>
    <w:rsid w:val="00FA4D22"/>
    <w:rsid w:val="00FB108B"/>
    <w:rsid w:val="00FB3E5B"/>
    <w:rsid w:val="00FB7957"/>
    <w:rsid w:val="00FC52F0"/>
    <w:rsid w:val="00FD6BF5"/>
    <w:rsid w:val="00FE1319"/>
    <w:rsid w:val="00FE4A7F"/>
    <w:rsid w:val="00FF4D7F"/>
    <w:rsid w:val="00FF6F8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093"/>
    <w:pPr>
      <w:spacing w:after="200" w:line="276" w:lineRule="auto"/>
    </w:pPr>
  </w:style>
  <w:style w:type="paragraph" w:styleId="Heading1">
    <w:name w:val="heading 1"/>
    <w:basedOn w:val="Normal"/>
    <w:next w:val="Normal"/>
    <w:link w:val="Heading1Char"/>
    <w:uiPriority w:val="99"/>
    <w:qFormat/>
    <w:locked/>
    <w:rsid w:val="0017762C"/>
    <w:pPr>
      <w:keepNext/>
      <w:spacing w:after="0" w:line="240" w:lineRule="auto"/>
      <w:jc w:val="center"/>
      <w:outlineLvl w:val="0"/>
    </w:pPr>
    <w:rPr>
      <w:rFonts w:ascii="Times New Roman" w:hAnsi="Times New Roman"/>
      <w:sz w:val="28"/>
      <w:szCs w:val="20"/>
    </w:rPr>
  </w:style>
  <w:style w:type="paragraph" w:styleId="Heading2">
    <w:name w:val="heading 2"/>
    <w:basedOn w:val="Normal"/>
    <w:next w:val="Normal"/>
    <w:link w:val="Heading2Char"/>
    <w:uiPriority w:val="99"/>
    <w:qFormat/>
    <w:locked/>
    <w:rsid w:val="0017762C"/>
    <w:pPr>
      <w:keepNext/>
      <w:spacing w:before="240" w:after="60" w:line="240" w:lineRule="auto"/>
      <w:jc w:val="both"/>
      <w:outlineLvl w:val="1"/>
    </w:pPr>
    <w:rPr>
      <w:rFonts w:ascii="Cambria" w:hAnsi="Cambria"/>
      <w:b/>
      <w:i/>
      <w:sz w:val="28"/>
      <w:szCs w:val="20"/>
      <w:lang w:eastAsia="en-US"/>
    </w:rPr>
  </w:style>
  <w:style w:type="paragraph" w:styleId="Heading3">
    <w:name w:val="heading 3"/>
    <w:basedOn w:val="Normal"/>
    <w:next w:val="Normal"/>
    <w:link w:val="Heading3Char"/>
    <w:uiPriority w:val="99"/>
    <w:qFormat/>
    <w:locked/>
    <w:rsid w:val="0017762C"/>
    <w:pPr>
      <w:keepNext/>
      <w:suppressAutoHyphens/>
      <w:spacing w:before="240" w:after="60" w:line="240" w:lineRule="auto"/>
      <w:outlineLvl w:val="2"/>
    </w:pPr>
    <w:rPr>
      <w:rFonts w:ascii="Arial" w:hAnsi="Arial"/>
      <w:b/>
      <w:sz w:val="26"/>
      <w:szCs w:val="20"/>
      <w:lang w:eastAsia="ar-SA"/>
    </w:rPr>
  </w:style>
  <w:style w:type="paragraph" w:styleId="Heading4">
    <w:name w:val="heading 4"/>
    <w:basedOn w:val="Normal"/>
    <w:next w:val="Normal"/>
    <w:link w:val="Heading4Char"/>
    <w:uiPriority w:val="99"/>
    <w:qFormat/>
    <w:locked/>
    <w:rsid w:val="0017762C"/>
    <w:pPr>
      <w:keepNext/>
      <w:spacing w:before="240" w:after="60" w:line="240" w:lineRule="auto"/>
      <w:jc w:val="both"/>
      <w:outlineLvl w:val="3"/>
    </w:pPr>
    <w:rPr>
      <w:b/>
      <w:sz w:val="28"/>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762C"/>
    <w:rPr>
      <w:rFonts w:cs="Times New Roman"/>
      <w:sz w:val="28"/>
      <w:lang w:val="ru-RU" w:eastAsia="ru-RU" w:bidi="ar-SA"/>
    </w:rPr>
  </w:style>
  <w:style w:type="character" w:customStyle="1" w:styleId="Heading2Char">
    <w:name w:val="Heading 2 Char"/>
    <w:basedOn w:val="DefaultParagraphFont"/>
    <w:link w:val="Heading2"/>
    <w:uiPriority w:val="99"/>
    <w:semiHidden/>
    <w:locked/>
    <w:rsid w:val="0017762C"/>
    <w:rPr>
      <w:rFonts w:ascii="Cambria" w:hAnsi="Cambria" w:cs="Times New Roman"/>
      <w:b/>
      <w:i/>
      <w:sz w:val="28"/>
      <w:lang w:val="ru-RU" w:eastAsia="en-US" w:bidi="ar-SA"/>
    </w:rPr>
  </w:style>
  <w:style w:type="character" w:customStyle="1" w:styleId="Heading3Char">
    <w:name w:val="Heading 3 Char"/>
    <w:basedOn w:val="DefaultParagraphFont"/>
    <w:link w:val="Heading3"/>
    <w:uiPriority w:val="99"/>
    <w:locked/>
    <w:rsid w:val="0017762C"/>
    <w:rPr>
      <w:rFonts w:ascii="Arial" w:hAnsi="Arial" w:cs="Times New Roman"/>
      <w:b/>
      <w:sz w:val="26"/>
      <w:lang w:val="ru-RU" w:eastAsia="ar-SA" w:bidi="ar-SA"/>
    </w:rPr>
  </w:style>
  <w:style w:type="character" w:customStyle="1" w:styleId="Heading4Char">
    <w:name w:val="Heading 4 Char"/>
    <w:basedOn w:val="DefaultParagraphFont"/>
    <w:link w:val="Heading4"/>
    <w:uiPriority w:val="99"/>
    <w:semiHidden/>
    <w:locked/>
    <w:rsid w:val="0017762C"/>
    <w:rPr>
      <w:rFonts w:ascii="Calibri" w:hAnsi="Calibri" w:cs="Times New Roman"/>
      <w:b/>
      <w:sz w:val="28"/>
      <w:lang w:val="ru-RU" w:eastAsia="en-US" w:bidi="ar-SA"/>
    </w:rPr>
  </w:style>
  <w:style w:type="paragraph" w:styleId="ListParagraph">
    <w:name w:val="List Paragraph"/>
    <w:basedOn w:val="Normal"/>
    <w:uiPriority w:val="99"/>
    <w:qFormat/>
    <w:rsid w:val="003377B6"/>
    <w:pPr>
      <w:ind w:left="720"/>
      <w:contextualSpacing/>
    </w:pPr>
  </w:style>
  <w:style w:type="paragraph" w:customStyle="1" w:styleId="ConsPlusNonformat">
    <w:name w:val="ConsPlusNonformat"/>
    <w:uiPriority w:val="99"/>
    <w:rsid w:val="0017762C"/>
    <w:pPr>
      <w:widowControl w:val="0"/>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17762C"/>
    <w:pPr>
      <w:widowControl w:val="0"/>
      <w:autoSpaceDE w:val="0"/>
      <w:autoSpaceDN w:val="0"/>
      <w:adjustRightInd w:val="0"/>
      <w:ind w:firstLine="720"/>
    </w:pPr>
    <w:rPr>
      <w:rFonts w:ascii="Arial" w:hAnsi="Arial" w:cs="Arial"/>
      <w:sz w:val="20"/>
      <w:szCs w:val="20"/>
    </w:rPr>
  </w:style>
  <w:style w:type="table" w:styleId="TableGrid">
    <w:name w:val="Table Grid"/>
    <w:basedOn w:val="TableNormal"/>
    <w:uiPriority w:val="99"/>
    <w:locked/>
    <w:rsid w:val="0017762C"/>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7762C"/>
    <w:pPr>
      <w:tabs>
        <w:tab w:val="center" w:pos="4677"/>
        <w:tab w:val="right" w:pos="9355"/>
      </w:tabs>
      <w:spacing w:after="0" w:line="240" w:lineRule="auto"/>
      <w:jc w:val="both"/>
    </w:pPr>
    <w:rPr>
      <w:rFonts w:ascii="Times New Roman" w:hAnsi="Times New Roman"/>
      <w:sz w:val="20"/>
      <w:szCs w:val="20"/>
    </w:rPr>
  </w:style>
  <w:style w:type="character" w:customStyle="1" w:styleId="HeaderChar">
    <w:name w:val="Header Char"/>
    <w:basedOn w:val="DefaultParagraphFont"/>
    <w:link w:val="Header"/>
    <w:uiPriority w:val="99"/>
    <w:locked/>
    <w:rsid w:val="0017762C"/>
    <w:rPr>
      <w:rFonts w:cs="Times New Roman"/>
      <w:lang w:val="ru-RU" w:eastAsia="ru-RU" w:bidi="ar-SA"/>
    </w:rPr>
  </w:style>
  <w:style w:type="paragraph" w:styleId="Footer">
    <w:name w:val="footer"/>
    <w:basedOn w:val="Normal"/>
    <w:link w:val="FooterChar"/>
    <w:uiPriority w:val="99"/>
    <w:rsid w:val="0017762C"/>
    <w:pPr>
      <w:tabs>
        <w:tab w:val="center" w:pos="4677"/>
        <w:tab w:val="right" w:pos="9355"/>
      </w:tabs>
      <w:spacing w:after="0" w:line="240" w:lineRule="auto"/>
      <w:jc w:val="both"/>
    </w:pPr>
    <w:rPr>
      <w:rFonts w:ascii="Times New Roman" w:hAnsi="Times New Roman"/>
      <w:sz w:val="20"/>
      <w:szCs w:val="20"/>
    </w:rPr>
  </w:style>
  <w:style w:type="character" w:customStyle="1" w:styleId="FooterChar">
    <w:name w:val="Footer Char"/>
    <w:basedOn w:val="DefaultParagraphFont"/>
    <w:link w:val="Footer"/>
    <w:uiPriority w:val="99"/>
    <w:locked/>
    <w:rsid w:val="0017762C"/>
    <w:rPr>
      <w:rFonts w:cs="Times New Roman"/>
      <w:lang w:val="ru-RU" w:eastAsia="ru-RU" w:bidi="ar-SA"/>
    </w:rPr>
  </w:style>
  <w:style w:type="paragraph" w:styleId="BalloonText">
    <w:name w:val="Balloon Text"/>
    <w:basedOn w:val="Normal"/>
    <w:link w:val="BalloonTextChar"/>
    <w:uiPriority w:val="99"/>
    <w:semiHidden/>
    <w:rsid w:val="0017762C"/>
    <w:pPr>
      <w:spacing w:after="0" w:line="240" w:lineRule="auto"/>
      <w:jc w:val="both"/>
    </w:pPr>
    <w:rPr>
      <w:rFonts w:ascii="Tahoma" w:hAnsi="Tahoma"/>
      <w:sz w:val="16"/>
      <w:szCs w:val="20"/>
    </w:rPr>
  </w:style>
  <w:style w:type="character" w:customStyle="1" w:styleId="BalloonTextChar">
    <w:name w:val="Balloon Text Char"/>
    <w:basedOn w:val="DefaultParagraphFont"/>
    <w:link w:val="BalloonText"/>
    <w:uiPriority w:val="99"/>
    <w:semiHidden/>
    <w:locked/>
    <w:rsid w:val="0017762C"/>
    <w:rPr>
      <w:rFonts w:ascii="Tahoma" w:hAnsi="Tahoma" w:cs="Times New Roman"/>
      <w:sz w:val="16"/>
      <w:lang w:val="ru-RU" w:eastAsia="ru-RU" w:bidi="ar-SA"/>
    </w:rPr>
  </w:style>
  <w:style w:type="paragraph" w:customStyle="1" w:styleId="a">
    <w:name w:val="Нормальный (таблица)"/>
    <w:basedOn w:val="Normal"/>
    <w:next w:val="Normal"/>
    <w:uiPriority w:val="99"/>
    <w:rsid w:val="0017762C"/>
    <w:pPr>
      <w:widowControl w:val="0"/>
      <w:autoSpaceDE w:val="0"/>
      <w:autoSpaceDN w:val="0"/>
      <w:adjustRightInd w:val="0"/>
      <w:spacing w:after="0" w:line="240" w:lineRule="auto"/>
      <w:jc w:val="both"/>
    </w:pPr>
    <w:rPr>
      <w:rFonts w:ascii="Arial" w:hAnsi="Arial"/>
      <w:sz w:val="24"/>
      <w:szCs w:val="24"/>
    </w:rPr>
  </w:style>
  <w:style w:type="paragraph" w:styleId="BodyTextIndent">
    <w:name w:val="Body Text Indent"/>
    <w:basedOn w:val="Normal"/>
    <w:link w:val="BodyTextIndentChar"/>
    <w:uiPriority w:val="99"/>
    <w:rsid w:val="0017762C"/>
    <w:pPr>
      <w:spacing w:after="0" w:line="240" w:lineRule="auto"/>
      <w:ind w:firstLine="851"/>
      <w:jc w:val="both"/>
    </w:pPr>
    <w:rPr>
      <w:rFonts w:ascii="Times New Roman" w:hAnsi="Times New Roman"/>
      <w:sz w:val="28"/>
      <w:szCs w:val="20"/>
    </w:rPr>
  </w:style>
  <w:style w:type="character" w:customStyle="1" w:styleId="BodyTextIndentChar">
    <w:name w:val="Body Text Indent Char"/>
    <w:basedOn w:val="DefaultParagraphFont"/>
    <w:link w:val="BodyTextIndent"/>
    <w:uiPriority w:val="99"/>
    <w:locked/>
    <w:rsid w:val="0017762C"/>
    <w:rPr>
      <w:rFonts w:cs="Times New Roman"/>
      <w:sz w:val="28"/>
      <w:lang w:val="ru-RU" w:eastAsia="ru-RU" w:bidi="ar-SA"/>
    </w:rPr>
  </w:style>
  <w:style w:type="paragraph" w:styleId="BodyTextIndent2">
    <w:name w:val="Body Text Indent 2"/>
    <w:basedOn w:val="Normal"/>
    <w:link w:val="BodyTextIndent2Char"/>
    <w:uiPriority w:val="99"/>
    <w:rsid w:val="0017762C"/>
    <w:pPr>
      <w:spacing w:after="120" w:line="480" w:lineRule="auto"/>
      <w:ind w:left="283"/>
      <w:jc w:val="both"/>
    </w:pPr>
    <w:rPr>
      <w:rFonts w:ascii="Times New Roman" w:hAnsi="Times New Roman"/>
      <w:sz w:val="28"/>
      <w:szCs w:val="20"/>
      <w:lang w:eastAsia="en-US"/>
    </w:rPr>
  </w:style>
  <w:style w:type="character" w:customStyle="1" w:styleId="BodyTextIndent2Char">
    <w:name w:val="Body Text Indent 2 Char"/>
    <w:basedOn w:val="DefaultParagraphFont"/>
    <w:link w:val="BodyTextIndent2"/>
    <w:uiPriority w:val="99"/>
    <w:locked/>
    <w:rsid w:val="0017762C"/>
    <w:rPr>
      <w:rFonts w:cs="Times New Roman"/>
      <w:sz w:val="28"/>
      <w:lang w:val="ru-RU" w:eastAsia="en-US" w:bidi="ar-SA"/>
    </w:rPr>
  </w:style>
  <w:style w:type="paragraph" w:styleId="BodyTextIndent3">
    <w:name w:val="Body Text Indent 3"/>
    <w:basedOn w:val="Normal"/>
    <w:link w:val="BodyTextIndent3Char"/>
    <w:uiPriority w:val="99"/>
    <w:rsid w:val="0017762C"/>
    <w:pPr>
      <w:spacing w:after="120" w:line="240" w:lineRule="auto"/>
      <w:ind w:left="283"/>
      <w:jc w:val="both"/>
    </w:pPr>
    <w:rPr>
      <w:rFonts w:ascii="Times New Roman" w:hAnsi="Times New Roman"/>
      <w:sz w:val="16"/>
      <w:szCs w:val="20"/>
      <w:lang w:eastAsia="en-US"/>
    </w:rPr>
  </w:style>
  <w:style w:type="character" w:customStyle="1" w:styleId="BodyTextIndent3Char">
    <w:name w:val="Body Text Indent 3 Char"/>
    <w:basedOn w:val="DefaultParagraphFont"/>
    <w:link w:val="BodyTextIndent3"/>
    <w:uiPriority w:val="99"/>
    <w:semiHidden/>
    <w:locked/>
    <w:rsid w:val="0017762C"/>
    <w:rPr>
      <w:rFonts w:cs="Times New Roman"/>
      <w:sz w:val="16"/>
      <w:lang w:val="ru-RU" w:eastAsia="en-US" w:bidi="ar-SA"/>
    </w:rPr>
  </w:style>
  <w:style w:type="paragraph" w:styleId="BodyText">
    <w:name w:val="Body Text"/>
    <w:basedOn w:val="Normal"/>
    <w:link w:val="BodyTextChar"/>
    <w:uiPriority w:val="99"/>
    <w:rsid w:val="0017762C"/>
    <w:pPr>
      <w:spacing w:after="120" w:line="240" w:lineRule="auto"/>
      <w:jc w:val="both"/>
    </w:pPr>
    <w:rPr>
      <w:rFonts w:ascii="Times New Roman" w:hAnsi="Times New Roman"/>
      <w:sz w:val="28"/>
      <w:szCs w:val="20"/>
      <w:lang w:eastAsia="en-US"/>
    </w:rPr>
  </w:style>
  <w:style w:type="character" w:customStyle="1" w:styleId="BodyTextChar">
    <w:name w:val="Body Text Char"/>
    <w:basedOn w:val="DefaultParagraphFont"/>
    <w:link w:val="BodyText"/>
    <w:uiPriority w:val="99"/>
    <w:locked/>
    <w:rsid w:val="0017762C"/>
    <w:rPr>
      <w:rFonts w:cs="Times New Roman"/>
      <w:sz w:val="28"/>
      <w:lang w:val="ru-RU" w:eastAsia="en-US" w:bidi="ar-SA"/>
    </w:rPr>
  </w:style>
  <w:style w:type="paragraph" w:customStyle="1" w:styleId="1">
    <w:name w:val="Обычный1"/>
    <w:uiPriority w:val="99"/>
    <w:rsid w:val="0017762C"/>
    <w:rPr>
      <w:rFonts w:ascii="Times New Roman" w:hAnsi="Times New Roman"/>
      <w:sz w:val="20"/>
      <w:szCs w:val="20"/>
    </w:rPr>
  </w:style>
  <w:style w:type="character" w:styleId="PageNumber">
    <w:name w:val="page number"/>
    <w:basedOn w:val="DefaultParagraphFont"/>
    <w:uiPriority w:val="99"/>
    <w:rsid w:val="0017762C"/>
    <w:rPr>
      <w:rFonts w:cs="Times New Roman"/>
    </w:rPr>
  </w:style>
  <w:style w:type="character" w:customStyle="1" w:styleId="a0">
    <w:name w:val="Гипертекстовая ссылка"/>
    <w:uiPriority w:val="99"/>
    <w:rsid w:val="0017762C"/>
    <w:rPr>
      <w:b/>
      <w:color w:val="008000"/>
    </w:rPr>
  </w:style>
  <w:style w:type="paragraph" w:customStyle="1" w:styleId="a1">
    <w:name w:val="Прижатый влево"/>
    <w:basedOn w:val="Normal"/>
    <w:next w:val="Normal"/>
    <w:uiPriority w:val="99"/>
    <w:rsid w:val="0017762C"/>
    <w:pPr>
      <w:widowControl w:val="0"/>
      <w:autoSpaceDE w:val="0"/>
      <w:autoSpaceDN w:val="0"/>
      <w:adjustRightInd w:val="0"/>
      <w:spacing w:after="0" w:line="240" w:lineRule="auto"/>
    </w:pPr>
    <w:rPr>
      <w:rFonts w:ascii="Arial" w:hAnsi="Arial"/>
      <w:sz w:val="24"/>
      <w:szCs w:val="24"/>
    </w:rPr>
  </w:style>
  <w:style w:type="character" w:styleId="Hyperlink">
    <w:name w:val="Hyperlink"/>
    <w:basedOn w:val="DefaultParagraphFont"/>
    <w:uiPriority w:val="99"/>
    <w:rsid w:val="0017762C"/>
    <w:rPr>
      <w:rFonts w:cs="Times New Roman"/>
      <w:color w:val="0000FF"/>
      <w:u w:val="single"/>
    </w:rPr>
  </w:style>
  <w:style w:type="paragraph" w:customStyle="1" w:styleId="ConsPlusTitle">
    <w:name w:val="ConsPlusTitle"/>
    <w:uiPriority w:val="99"/>
    <w:rsid w:val="0017762C"/>
    <w:pPr>
      <w:widowControl w:val="0"/>
      <w:autoSpaceDE w:val="0"/>
      <w:autoSpaceDN w:val="0"/>
      <w:adjustRightInd w:val="0"/>
    </w:pPr>
    <w:rPr>
      <w:rFonts w:cs="Calibri"/>
      <w:b/>
      <w:bCs/>
    </w:rPr>
  </w:style>
  <w:style w:type="paragraph" w:customStyle="1" w:styleId="ConsPlusCell">
    <w:name w:val="ConsPlusCell"/>
    <w:uiPriority w:val="99"/>
    <w:rsid w:val="0017762C"/>
    <w:pPr>
      <w:autoSpaceDE w:val="0"/>
      <w:autoSpaceDN w:val="0"/>
      <w:adjustRightInd w:val="0"/>
    </w:pPr>
    <w:rPr>
      <w:rFonts w:ascii="Arial" w:hAnsi="Arial" w:cs="Arial"/>
      <w:sz w:val="20"/>
      <w:szCs w:val="20"/>
    </w:rPr>
  </w:style>
  <w:style w:type="paragraph" w:customStyle="1" w:styleId="ListParagraph1">
    <w:name w:val="List Paragraph1"/>
    <w:basedOn w:val="Normal"/>
    <w:uiPriority w:val="99"/>
    <w:rsid w:val="0017762C"/>
    <w:pPr>
      <w:ind w:left="720"/>
    </w:pPr>
    <w:rPr>
      <w:szCs w:val="24"/>
      <w:lang w:eastAsia="ar-SA"/>
    </w:rPr>
  </w:style>
  <w:style w:type="paragraph" w:customStyle="1" w:styleId="22">
    <w:name w:val="Основной текст 22"/>
    <w:basedOn w:val="Normal"/>
    <w:uiPriority w:val="99"/>
    <w:rsid w:val="0017762C"/>
    <w:pPr>
      <w:suppressAutoHyphens/>
      <w:spacing w:after="120" w:line="480" w:lineRule="auto"/>
    </w:pPr>
    <w:rPr>
      <w:rFonts w:ascii="Times New Roman" w:hAnsi="Times New Roman"/>
      <w:sz w:val="24"/>
      <w:szCs w:val="24"/>
      <w:lang w:eastAsia="ar-SA"/>
    </w:rPr>
  </w:style>
  <w:style w:type="character" w:styleId="Strong">
    <w:name w:val="Strong"/>
    <w:basedOn w:val="DefaultParagraphFont"/>
    <w:uiPriority w:val="99"/>
    <w:qFormat/>
    <w:locked/>
    <w:rsid w:val="0017762C"/>
    <w:rPr>
      <w:rFonts w:cs="Times New Roman"/>
      <w:b/>
    </w:rPr>
  </w:style>
  <w:style w:type="character" w:customStyle="1" w:styleId="a2">
    <w:name w:val="Знак Знак"/>
    <w:uiPriority w:val="99"/>
    <w:rsid w:val="0017762C"/>
    <w:rPr>
      <w:rFonts w:ascii="Arial" w:hAnsi="Arial"/>
      <w:b/>
      <w:i/>
      <w:sz w:val="28"/>
      <w:lang w:val="ru-RU" w:eastAsia="ar-SA" w:bidi="ar-SA"/>
    </w:rPr>
  </w:style>
  <w:style w:type="paragraph" w:customStyle="1" w:styleId="formattexttopleveltext">
    <w:name w:val="formattext topleveltext"/>
    <w:basedOn w:val="Normal"/>
    <w:uiPriority w:val="99"/>
    <w:rsid w:val="0017762C"/>
    <w:pPr>
      <w:spacing w:before="100" w:beforeAutospacing="1" w:after="100" w:afterAutospacing="1" w:line="240" w:lineRule="auto"/>
    </w:pPr>
    <w:rPr>
      <w:rFonts w:ascii="Times New Roman" w:hAnsi="Times New Roman"/>
      <w:sz w:val="24"/>
      <w:szCs w:val="24"/>
    </w:rPr>
  </w:style>
  <w:style w:type="paragraph" w:customStyle="1" w:styleId="NoSpacing1">
    <w:name w:val="No Spacing1"/>
    <w:uiPriority w:val="99"/>
    <w:rsid w:val="0017762C"/>
    <w:pPr>
      <w:suppressAutoHyphens/>
    </w:pPr>
    <w:rPr>
      <w:rFonts w:ascii="Times New Roman" w:hAnsi="Times New Roman"/>
      <w:szCs w:val="24"/>
      <w:lang w:eastAsia="ar-SA"/>
    </w:rPr>
  </w:style>
  <w:style w:type="character" w:customStyle="1" w:styleId="ConsPlusCell0">
    <w:name w:val="ConsPlusCell Знак"/>
    <w:uiPriority w:val="99"/>
    <w:rsid w:val="0017762C"/>
    <w:rPr>
      <w:rFonts w:ascii="Arial" w:hAnsi="Arial"/>
      <w:lang w:val="ru-RU" w:eastAsia="ar-SA" w:bidi="ar-SA"/>
    </w:rPr>
  </w:style>
  <w:style w:type="character" w:customStyle="1" w:styleId="apple-converted-space">
    <w:name w:val="apple-converted-space"/>
    <w:uiPriority w:val="99"/>
    <w:rsid w:val="0017762C"/>
  </w:style>
  <w:style w:type="paragraph" w:customStyle="1" w:styleId="ConsPlusDocList">
    <w:name w:val="ConsPlusDocList"/>
    <w:next w:val="Normal"/>
    <w:uiPriority w:val="99"/>
    <w:rsid w:val="0017762C"/>
    <w:pPr>
      <w:widowControl w:val="0"/>
      <w:suppressAutoHyphens/>
      <w:autoSpaceDE w:val="0"/>
    </w:pPr>
    <w:rPr>
      <w:rFonts w:ascii="Arial" w:hAnsi="Arial" w:cs="Arial"/>
      <w:sz w:val="20"/>
      <w:szCs w:val="20"/>
      <w:lang w:eastAsia="hi-IN" w:bidi="hi-IN"/>
    </w:rPr>
  </w:style>
  <w:style w:type="paragraph" w:customStyle="1" w:styleId="32">
    <w:name w:val="Основной текст с отступом 32"/>
    <w:basedOn w:val="Normal"/>
    <w:uiPriority w:val="99"/>
    <w:rsid w:val="0017762C"/>
    <w:pPr>
      <w:suppressAutoHyphens/>
      <w:spacing w:after="0" w:line="240" w:lineRule="auto"/>
      <w:ind w:firstLine="741"/>
      <w:jc w:val="both"/>
    </w:pPr>
    <w:rPr>
      <w:rFonts w:ascii="Times New Roman" w:hAnsi="Times New Roman"/>
      <w:sz w:val="28"/>
      <w:szCs w:val="24"/>
      <w:lang w:eastAsia="ar-SA"/>
    </w:rPr>
  </w:style>
  <w:style w:type="paragraph" w:customStyle="1" w:styleId="a3">
    <w:name w:val="Знак Знак Знак Знак Знак Знак Знак"/>
    <w:basedOn w:val="Normal"/>
    <w:uiPriority w:val="99"/>
    <w:rsid w:val="0017762C"/>
    <w:pPr>
      <w:widowControl w:val="0"/>
      <w:adjustRightInd w:val="0"/>
      <w:spacing w:after="160" w:line="240" w:lineRule="exact"/>
      <w:jc w:val="right"/>
    </w:pPr>
    <w:rPr>
      <w:rFonts w:ascii="Times New Roman" w:hAnsi="Times New Roman"/>
      <w:sz w:val="20"/>
      <w:szCs w:val="20"/>
      <w:lang w:val="en-GB" w:eastAsia="en-US"/>
    </w:rPr>
  </w:style>
  <w:style w:type="paragraph" w:customStyle="1" w:styleId="10">
    <w:name w:val="Абзац списка1"/>
    <w:basedOn w:val="Normal"/>
    <w:uiPriority w:val="99"/>
    <w:rsid w:val="0017762C"/>
    <w:pPr>
      <w:ind w:left="720"/>
      <w:contextualSpacing/>
    </w:pPr>
    <w:rPr>
      <w:lang w:eastAsia="en-US"/>
    </w:rPr>
  </w:style>
  <w:style w:type="character" w:customStyle="1" w:styleId="4">
    <w:name w:val="Знак Знак4"/>
    <w:uiPriority w:val="99"/>
    <w:locked/>
    <w:rsid w:val="0017762C"/>
    <w:rPr>
      <w:rFonts w:ascii="Times New Roman" w:hAnsi="Times New Roman"/>
      <w:b/>
      <w:kern w:val="36"/>
      <w:sz w:val="48"/>
      <w:lang w:eastAsia="ru-RU"/>
    </w:rPr>
  </w:style>
  <w:style w:type="paragraph" w:customStyle="1" w:styleId="11">
    <w:name w:val="Знак Знак Знак1 Знак"/>
    <w:basedOn w:val="Normal"/>
    <w:uiPriority w:val="99"/>
    <w:rsid w:val="0017762C"/>
    <w:pPr>
      <w:widowControl w:val="0"/>
      <w:adjustRightInd w:val="0"/>
      <w:spacing w:after="160" w:line="240" w:lineRule="exact"/>
      <w:jc w:val="right"/>
    </w:pPr>
    <w:rPr>
      <w:rFonts w:ascii="Times New Roman" w:hAnsi="Times New Roman"/>
      <w:sz w:val="28"/>
      <w:szCs w:val="28"/>
      <w:lang w:val="en-GB" w:eastAsia="en-US"/>
    </w:rPr>
  </w:style>
  <w:style w:type="paragraph" w:styleId="ListBullet2">
    <w:name w:val="List Bullet 2"/>
    <w:basedOn w:val="Normal"/>
    <w:autoRedefine/>
    <w:uiPriority w:val="99"/>
    <w:rsid w:val="0017762C"/>
    <w:pPr>
      <w:spacing w:after="0" w:line="240" w:lineRule="auto"/>
      <w:ind w:firstLine="709"/>
      <w:jc w:val="both"/>
    </w:pPr>
    <w:rPr>
      <w:rFonts w:ascii="Times New Roman" w:hAnsi="Times New Roman"/>
      <w:sz w:val="28"/>
      <w:szCs w:val="28"/>
    </w:rPr>
  </w:style>
  <w:style w:type="character" w:customStyle="1" w:styleId="FontStyle24">
    <w:name w:val="Font Style24"/>
    <w:uiPriority w:val="99"/>
    <w:rsid w:val="0017762C"/>
    <w:rPr>
      <w:rFonts w:ascii="Times New Roman" w:hAnsi="Times New Roman"/>
      <w:sz w:val="26"/>
    </w:rPr>
  </w:style>
  <w:style w:type="paragraph" w:customStyle="1" w:styleId="Default">
    <w:name w:val="Default"/>
    <w:uiPriority w:val="99"/>
    <w:rsid w:val="0017762C"/>
    <w:pPr>
      <w:autoSpaceDE w:val="0"/>
      <w:autoSpaceDN w:val="0"/>
      <w:adjustRightInd w:val="0"/>
    </w:pPr>
    <w:rPr>
      <w:rFonts w:ascii="Times New Roman" w:hAnsi="Times New Roman"/>
      <w:color w:val="000000"/>
      <w:sz w:val="24"/>
      <w:szCs w:val="24"/>
    </w:rPr>
  </w:style>
  <w:style w:type="character" w:customStyle="1" w:styleId="12">
    <w:name w:val="Основной текст (12)_"/>
    <w:basedOn w:val="DefaultParagraphFont"/>
    <w:link w:val="120"/>
    <w:uiPriority w:val="99"/>
    <w:locked/>
    <w:rsid w:val="0017762C"/>
    <w:rPr>
      <w:rFonts w:ascii="Courier New" w:hAnsi="Courier New" w:cs="Times New Roman"/>
      <w:i/>
      <w:iCs/>
      <w:noProof/>
      <w:sz w:val="13"/>
      <w:szCs w:val="13"/>
      <w:shd w:val="clear" w:color="auto" w:fill="FFFFFF"/>
      <w:lang w:bidi="ar-SA"/>
    </w:rPr>
  </w:style>
  <w:style w:type="paragraph" w:customStyle="1" w:styleId="120">
    <w:name w:val="Основной текст (12)"/>
    <w:basedOn w:val="Normal"/>
    <w:link w:val="12"/>
    <w:uiPriority w:val="99"/>
    <w:rsid w:val="0017762C"/>
    <w:pPr>
      <w:shd w:val="clear" w:color="auto" w:fill="FFFFFF"/>
      <w:spacing w:after="0" w:line="202" w:lineRule="exact"/>
    </w:pPr>
    <w:rPr>
      <w:rFonts w:ascii="Courier New" w:hAnsi="Courier New"/>
      <w:i/>
      <w:iCs/>
      <w:noProof/>
      <w:sz w:val="13"/>
      <w:szCs w:val="13"/>
      <w:shd w:val="clear" w:color="auto" w:fill="FFFFFF"/>
    </w:rPr>
  </w:style>
  <w:style w:type="character" w:customStyle="1" w:styleId="3">
    <w:name w:val="Основной текст (3)_"/>
    <w:basedOn w:val="DefaultParagraphFont"/>
    <w:link w:val="30"/>
    <w:uiPriority w:val="99"/>
    <w:locked/>
    <w:rsid w:val="0057767D"/>
    <w:rPr>
      <w:rFonts w:ascii="Courier New" w:hAnsi="Courier New" w:cs="Times New Roman"/>
      <w:sz w:val="19"/>
      <w:szCs w:val="19"/>
      <w:shd w:val="clear" w:color="auto" w:fill="FFFFFF"/>
      <w:lang w:bidi="ar-SA"/>
    </w:rPr>
  </w:style>
  <w:style w:type="paragraph" w:customStyle="1" w:styleId="30">
    <w:name w:val="Основной текст (3)"/>
    <w:basedOn w:val="Normal"/>
    <w:link w:val="3"/>
    <w:uiPriority w:val="99"/>
    <w:rsid w:val="0057767D"/>
    <w:pPr>
      <w:shd w:val="clear" w:color="auto" w:fill="FFFFFF"/>
      <w:spacing w:after="0" w:line="197" w:lineRule="exact"/>
      <w:ind w:hanging="300"/>
      <w:jc w:val="both"/>
    </w:pPr>
    <w:rPr>
      <w:rFonts w:ascii="Courier New" w:hAnsi="Courier New"/>
      <w:noProof/>
      <w:sz w:val="19"/>
      <w:szCs w:val="19"/>
      <w:shd w:val="clear" w:color="auto" w:fill="FFFFFF"/>
    </w:rPr>
  </w:style>
  <w:style w:type="character" w:customStyle="1" w:styleId="110">
    <w:name w:val="Основной текст (11)_"/>
    <w:basedOn w:val="DefaultParagraphFont"/>
    <w:link w:val="111"/>
    <w:uiPriority w:val="99"/>
    <w:locked/>
    <w:rsid w:val="00A06F43"/>
    <w:rPr>
      <w:rFonts w:ascii="Courier New" w:hAnsi="Courier New" w:cs="Times New Roman"/>
      <w:sz w:val="16"/>
      <w:szCs w:val="16"/>
      <w:shd w:val="clear" w:color="auto" w:fill="FFFFFF"/>
      <w:lang w:bidi="ar-SA"/>
    </w:rPr>
  </w:style>
  <w:style w:type="paragraph" w:customStyle="1" w:styleId="111">
    <w:name w:val="Основной текст (11)"/>
    <w:basedOn w:val="Normal"/>
    <w:link w:val="110"/>
    <w:uiPriority w:val="99"/>
    <w:rsid w:val="00A06F43"/>
    <w:pPr>
      <w:shd w:val="clear" w:color="auto" w:fill="FFFFFF"/>
      <w:spacing w:after="0" w:line="240" w:lineRule="atLeast"/>
      <w:jc w:val="both"/>
    </w:pPr>
    <w:rPr>
      <w:rFonts w:ascii="Courier New" w:hAnsi="Courier New"/>
      <w:noProof/>
      <w:sz w:val="16"/>
      <w:szCs w:val="16"/>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se.garant.ru/30164907/" TargetMode="External"/><Relationship Id="rId12" Type="http://schemas.openxmlformats.org/officeDocument/2006/relationships/image" Target="media/image3.wmf"/><Relationship Id="rId17" Type="http://schemas.openxmlformats.org/officeDocument/2006/relationships/hyperlink" Target="http://base.garant.ru/30164907/" TargetMode="External"/><Relationship Id="rId2" Type="http://schemas.openxmlformats.org/officeDocument/2006/relationships/styles" Target="styles.xml"/><Relationship Id="rId16" Type="http://schemas.openxmlformats.org/officeDocument/2006/relationships/hyperlink" Target="http://base.garant.ru/30164907/" TargetMode="External"/><Relationship Id="rId1" Type="http://schemas.openxmlformats.org/officeDocument/2006/relationships/numbering" Target="numbering.xml"/><Relationship Id="rId6" Type="http://schemas.openxmlformats.org/officeDocument/2006/relationships/hyperlink" Target="http://base.garant.ru/194365/" TargetMode="External"/><Relationship Id="rId11" Type="http://schemas.openxmlformats.org/officeDocument/2006/relationships/oleObject" Target="embeddings/oleObject2.bin"/><Relationship Id="rId5" Type="http://schemas.openxmlformats.org/officeDocument/2006/relationships/hyperlink" Target="http://base.garant.ru/194365/" TargetMode="Externa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UzltRruOmmcwcKHDJswirsu6RdcXVkyCZWkmn4moyIs=</DigestValue>
    </Reference>
    <Reference URI="#idOfficeObject" Type="http://www.w3.org/2000/09/xmldsig#Object">
      <DigestMethod Algorithm="urn:ietf:params:xml:ns:cpxmlsec:algorithms:gostr3411"/>
      <DigestValue>lsrAhrYOOANcZcrd1XQA58rZhUhGvB0wKHw7M6AJutQ=</DigestValue>
    </Reference>
    <Reference URI="#idSignedProperties" Type="http://uri.etsi.org/01903#SignedProperties">
      <Transforms>
        <Transform Algorithm="http://www.w3.org/TR/2001/REC-xml-c14n-20010315"/>
      </Transforms>
      <DigestMethod Algorithm="urn:ietf:params:xml:ns:cpxmlsec:algorithms:gostr3411"/>
      <DigestValue>AoUhvXKZFYdfje0Eu5u1913jHsR/YmyoJbprAJCSaRU=</DigestValue>
    </Reference>
  </SignedInfo>
  <SignatureValue>Vju3VhETpz0SXCUGwIkJ+bt28AMAJ6Rw5/e2C2Vxc+0CQ0BUgfttZz43aPomX84s
+alWomnBN2VDqjPIheDvEg==</SignatureValue>
  <KeyInfo>
    <X509Data>
      <X509Certificate>MIIIbTCCCBygAwIBAgIKKX57QQAAAAAHGjAIBgYqhQMCAgMwggFAMRgwFgYFKoUD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</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coE25pe5cuUumEGtXOtBFL3DLGY=
</DigestValue>
      </Reference>
      <Reference URI="/word/embeddings/oleObject1.bin?ContentType=application/vnd.openxmlformats-officedocument.oleObject">
        <DigestMethod Algorithm="http://www.w3.org/2000/09/xmldsig#sha1"/>
        <DigestValue>VLgF5rqpJSppiVdrP+BcGPv1sHg=
</DigestValue>
      </Reference>
      <Reference URI="/word/media/image1.wmf?ContentType=image/x-wmf">
        <DigestMethod Algorithm="http://www.w3.org/2000/09/xmldsig#sha1"/>
        <DigestValue>Rw0ZMtM9Z+ATG3y34gYIc9JBRek=
</DigestValue>
      </Reference>
      <Reference URI="/word/embeddings/oleObject4.bin?ContentType=application/vnd.openxmlformats-officedocument.oleObject">
        <DigestMethod Algorithm="http://www.w3.org/2000/09/xmldsig#sha1"/>
        <DigestValue>ANK/iUJWlkj4oC99vh3cTAn7QVE=
</DigestValue>
      </Reference>
      <Reference URI="/word/settings.xml?ContentType=application/vnd.openxmlformats-officedocument.wordprocessingml.settings+xml">
        <DigestMethod Algorithm="http://www.w3.org/2000/09/xmldsig#sha1"/>
        <DigestValue>fT1HqsD5IxztdSiJ6u7CSfnbpw0=
</DigestValue>
      </Reference>
      <Reference URI="/word/webSettings.xml?ContentType=application/vnd.openxmlformats-officedocument.wordprocessingml.webSettings+xml">
        <DigestMethod Algorithm="http://www.w3.org/2000/09/xmldsig#sha1"/>
        <DigestValue>lsJpQUi3QcTiTVvBBf6+hbXAN/o=
</DigestValue>
      </Reference>
      <Reference URI="/word/styles.xml?ContentType=application/vnd.openxmlformats-officedocument.wordprocessingml.styles+xml">
        <DigestMethod Algorithm="http://www.w3.org/2000/09/xmldsig#sha1"/>
        <DigestValue>6HXBk8pFJ0viA+pSoB5CtUFvfgI=
</DigestValue>
      </Reference>
      <Reference URI="/word/fontTable.xml?ContentType=application/vnd.openxmlformats-officedocument.wordprocessingml.fontTable+xml">
        <DigestMethod Algorithm="http://www.w3.org/2000/09/xmldsig#sha1"/>
        <DigestValue>HRFgPO3wNDU+6IW64gpoeRCkdkQ=
</DigestValue>
      </Reference>
      <Reference URI="/word/media/image2.wmf?ContentType=image/x-wmf">
        <DigestMethod Algorithm="http://www.w3.org/2000/09/xmldsig#sha1"/>
        <DigestValue>XPZSSFHMlPeGjpEsFU5bKOpuZkg=
</DigestValue>
      </Reference>
      <Reference URI="/word/media/image3.wmf?ContentType=image/x-wmf">
        <DigestMethod Algorithm="http://www.w3.org/2000/09/xmldsig#sha1"/>
        <DigestValue>BZ/mrqorD7nLqqP+frxxCBMy4qk=
</DigestValue>
      </Reference>
      <Reference URI="/word/document.xml?ContentType=application/vnd.openxmlformats-officedocument.wordprocessingml.document.main+xml">
        <DigestMethod Algorithm="http://www.w3.org/2000/09/xmldsig#sha1"/>
        <DigestValue>0C+Oheurp0yJM0rOyDEccfiQ18E=
</DigestValue>
      </Reference>
      <Reference URI="/word/embeddings/oleObject2.bin?ContentType=application/vnd.openxmlformats-officedocument.oleObject">
        <DigestMethod Algorithm="http://www.w3.org/2000/09/xmldsig#sha1"/>
        <DigestValue>Mk2hVv5h4WLE+jEBIZQgFMkArug=
</DigestValue>
      </Reference>
      <Reference URI="/word/theme/theme1.xml?ContentType=application/vnd.openxmlformats-officedocument.theme+xml">
        <DigestMethod Algorithm="http://www.w3.org/2000/09/xmldsig#sha1"/>
        <DigestValue>aed2ly2g7prYFMNM9yD108Dh+QE=
</DigestValue>
      </Reference>
      <Reference URI="/word/embeddings/oleObject3.bin?ContentType=application/vnd.openxmlformats-officedocument.oleObject">
        <DigestMethod Algorithm="http://www.w3.org/2000/09/xmldsig#sha1"/>
        <DigestValue>yhIQ9sff5C2+DEULE//rxb87XQg=
</DigestValue>
      </Reference>
      <Reference URI="/word/media/image4.wmf?ContentType=image/x-wmf">
        <DigestMethod Algorithm="http://www.w3.org/2000/09/xmldsig#sha1"/>
        <DigestValue>pXt8xl8+5Mc4fZDOXMVx/aSFkrg=
</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
</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1"/>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4"/>
            <mdssi:RelationshipReference SourceId="rId9"/>
            <mdssi:RelationshipReference SourceId="rId14"/>
          </Transform>
          <Transform Algorithm="http://www.w3.org/TR/2001/REC-xml-c14n-20010315"/>
        </Transforms>
        <DigestMethod Algorithm="http://www.w3.org/2000/09/xmldsig#sha1"/>
        <DigestValue>QHb3a8bVPQBWRSB7KaTBS+w5G4o=
</DigestValue>
      </Reference>
    </Manifest>
    <SignatureProperties>
      <SignatureProperty Id="idSignatureTime" Target="#idPackageSignature">
        <mdssi:SignatureTime>
          <mdssi:Format>YYYY-MM-DDThh:mm:ssTZD</mdssi:Format>
          <mdssi:Value>2014-12-16T06:46:35Z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14.0</OfficeVersion>
          <ApplicationVersion>14.0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2014-12-16T06:46:35Z</xd:SigningTime>
          <xd:SigningCertificate>
            <xd:Cert>
              <xd:CertDigest>
                <DigestMethod Algorithm="http://www.w3.org/2000/09/xmldsig#sha1"/>
                <DigestValue>+ChyswBl5628GzRH9KrAEnNtPZ0=
</DigestValue>
              </xd:CertDigest>
              <xd:IssuerSerial>
                <X509IssuerName>ОГРН=1064613002618, ИНН=004634008800, E=elgorod@elkursk.ru, C=RU, S=46 Курская область, L=Курск, O="ООО Электронный город+", OU=Удостоверяющий центр, CN="ООО Электронный город+"</X509IssuerName>
                <X509SerialNumber>195950196930883008595738</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Normal_Wordconv.dotm</Template>
  <TotalTime>128</TotalTime>
  <Pages>56</Pages>
  <Words>13668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uzer</cp:lastModifiedBy>
  <cp:revision>37</cp:revision>
  <cp:lastPrinted>2014-11-18T10:12:00Z</cp:lastPrinted>
  <dcterms:created xsi:type="dcterms:W3CDTF">2013-11-10T05:40:00Z</dcterms:created>
  <dcterms:modified xsi:type="dcterms:W3CDTF">2014-12-12T06:43:00Z</dcterms:modified>
</cp:coreProperties>
</file>