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05" w:rsidRDefault="00813601" w:rsidP="00835CEF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36"/>
          <w:szCs w:val="36"/>
        </w:rPr>
      </w:pPr>
      <w:r>
        <w:rPr>
          <w:rFonts w:ascii="Times New Roman" w:eastAsia="Andale Sans UI" w:hAnsi="Times New Roman" w:cs="Times New Roman"/>
          <w:b/>
          <w:kern w:val="2"/>
          <w:sz w:val="36"/>
          <w:szCs w:val="36"/>
        </w:rPr>
        <w:t xml:space="preserve">                  </w:t>
      </w:r>
      <w:r w:rsidR="00835CEF">
        <w:rPr>
          <w:rFonts w:ascii="Times New Roman" w:eastAsia="Andale Sans UI" w:hAnsi="Times New Roman" w:cs="Times New Roman"/>
          <w:b/>
          <w:kern w:val="2"/>
          <w:sz w:val="36"/>
          <w:szCs w:val="36"/>
        </w:rPr>
        <w:t>Проект</w:t>
      </w:r>
    </w:p>
    <w:p w:rsidR="00330505" w:rsidRDefault="00330505">
      <w:pPr>
        <w:widowControl w:val="0"/>
        <w:spacing w:after="0" w:line="240" w:lineRule="auto"/>
        <w:rPr>
          <w:rFonts w:ascii="Times New Roman" w:eastAsia="Andale Sans UI" w:hAnsi="Times New Roman" w:cs="Times New Roman"/>
          <w:b/>
          <w:kern w:val="2"/>
          <w:sz w:val="36"/>
          <w:szCs w:val="36"/>
        </w:rPr>
      </w:pPr>
    </w:p>
    <w:p w:rsidR="00330505" w:rsidRDefault="00330505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</w:rPr>
      </w:pPr>
    </w:p>
    <w:p w:rsidR="00330505" w:rsidRDefault="00330505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</w:rPr>
      </w:pPr>
    </w:p>
    <w:p w:rsidR="00330505" w:rsidRDefault="00330505">
      <w:pPr>
        <w:widowControl w:val="0"/>
        <w:spacing w:after="0" w:line="240" w:lineRule="auto"/>
        <w:ind w:left="4956" w:hanging="4956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57AF1" w:rsidRDefault="00357AF1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p w:rsidR="00330505" w:rsidRDefault="00330505">
      <w:pPr>
        <w:widowControl w:val="0"/>
        <w:shd w:val="clear" w:color="auto" w:fill="FFFFFF"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</w:p>
    <w:tbl>
      <w:tblPr>
        <w:tblW w:w="3593" w:type="dxa"/>
        <w:tblLayout w:type="fixed"/>
        <w:tblLook w:val="04A0" w:firstRow="1" w:lastRow="0" w:firstColumn="1" w:lastColumn="0" w:noHBand="0" w:noVBand="1"/>
      </w:tblPr>
      <w:tblGrid>
        <w:gridCol w:w="3593"/>
      </w:tblGrid>
      <w:tr w:rsidR="00330505">
        <w:trPr>
          <w:trHeight w:val="1064"/>
        </w:trPr>
        <w:tc>
          <w:tcPr>
            <w:tcW w:w="3593" w:type="dxa"/>
            <w:shd w:val="clear" w:color="auto" w:fill="auto"/>
          </w:tcPr>
          <w:p w:rsidR="00330505" w:rsidRDefault="00813601" w:rsidP="00BF1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Об </w:t>
            </w:r>
            <w:r w:rsidR="00BF14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особенностях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="00BF14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разработки и принятия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административных регламентов предоставления муниципальных услуг</w:t>
            </w:r>
            <w:r w:rsidR="00BF14F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в 2023 году</w:t>
            </w:r>
          </w:p>
        </w:tc>
      </w:tr>
    </w:tbl>
    <w:p w:rsidR="00330505" w:rsidRDefault="00330505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30505" w:rsidRDefault="00BF14FE">
      <w:pPr>
        <w:widowControl w:val="0"/>
        <w:shd w:val="clear" w:color="auto" w:fill="FFFFFF"/>
        <w:spacing w:after="0" w:line="240" w:lineRule="auto"/>
        <w:ind w:right="15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proofErr w:type="gramStart"/>
      <w:r w:rsidRPr="00BF14FE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В соответствии с Постановлением Правительства Российской Федерации от 6 мая 2023 г. N 719 "Об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Федерации"</w:t>
      </w:r>
      <w:r w:rsidR="0056142B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, постановлением Правительства Курской области от 30.10.2023 г. №1125-пп «Об особенностях разработки и принятия административных регламентов предоставления государственных услуг в 2023 году» </w:t>
      </w:r>
      <w:bookmarkStart w:id="0" w:name="_GoBack"/>
      <w:bookmarkEnd w:id="0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</w:t>
      </w:r>
      <w:r w:rsidR="00813601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Администрация </w:t>
      </w:r>
      <w:r w:rsidR="00813601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Мантуровского </w:t>
      </w:r>
      <w:r w:rsidR="00813601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района</w:t>
      </w:r>
      <w:proofErr w:type="gramEnd"/>
      <w:r w:rsidR="00813601"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Курской области</w:t>
      </w:r>
    </w:p>
    <w:p w:rsidR="00330505" w:rsidRDefault="00813601">
      <w:pPr>
        <w:widowControl w:val="0"/>
        <w:shd w:val="clear" w:color="auto" w:fill="FFFFFF"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           ПОСТАНОВЛЯЕТ: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ab/>
      </w:r>
    </w:p>
    <w:p w:rsidR="00330505" w:rsidRDefault="00BF14F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</w:rPr>
      </w:pPr>
      <w:r w:rsidRPr="00BF14F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</w:rPr>
        <w:t xml:space="preserve">Утвердить прилагаемые особенности разработки и принятия административных регламентов предоставления 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</w:rPr>
        <w:t>муниципальных</w:t>
      </w:r>
      <w:r w:rsidRPr="00BF14F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</w:rPr>
        <w:t xml:space="preserve"> услуг в 2023 году.</w:t>
      </w:r>
    </w:p>
    <w:p w:rsidR="00330505" w:rsidRDefault="00BF14FE" w:rsidP="00D462E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shd w:val="clear" w:color="auto" w:fill="FFFFFF"/>
        </w:rPr>
      </w:pPr>
      <w:proofErr w:type="gramStart"/>
      <w:r w:rsidRPr="00BF14F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Установить, что в 2023 году 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Администрация Мантуров</w:t>
      </w:r>
      <w:r w:rsidR="00D5758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ского района Курской области и ее структурные подразделения</w:t>
      </w:r>
      <w:r w:rsidRPr="00BF14F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вправе осуществлять разработку и принятие нормативных правовых актов, предусматривающих утверждение административных регламентов предоставления </w:t>
      </w:r>
      <w:r w:rsidR="00D5758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BF14F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услуг или внесение изменений в административные регламенты предоставления </w:t>
      </w:r>
      <w:r w:rsidR="00D5758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BF14F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услуг в соответствии с </w:t>
      </w:r>
      <w:r w:rsidRPr="00B93A52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особенностями</w:t>
      </w:r>
      <w:r w:rsidRPr="00BF14F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разработки и принятия административных регламентов предоставления </w:t>
      </w:r>
      <w:r w:rsidR="00D57584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BF14FE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услуг в 2023 году, утвержденными настоящим постановлением.</w:t>
      </w:r>
      <w:proofErr w:type="gramEnd"/>
    </w:p>
    <w:p w:rsidR="00330505" w:rsidRDefault="00330505">
      <w:pPr>
        <w:widowControl w:val="0"/>
        <w:shd w:val="clear" w:color="auto" w:fill="FFFFFF"/>
        <w:spacing w:after="0" w:line="240" w:lineRule="auto"/>
        <w:ind w:left="705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hd w:val="clear" w:color="auto" w:fill="FFFFFF"/>
        <w:spacing w:after="0" w:line="240" w:lineRule="auto"/>
        <w:ind w:left="705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hd w:val="clear" w:color="auto" w:fill="FFFFFF"/>
        <w:spacing w:after="0" w:line="240" w:lineRule="auto"/>
        <w:ind w:left="705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30505" w:rsidRDefault="00813601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Глава  </w:t>
      </w:r>
      <w:r w:rsidR="00162BAC">
        <w:rPr>
          <w:rFonts w:ascii="Times New Roman" w:eastAsia="Andale Sans UI" w:hAnsi="Times New Roman" w:cs="Times New Roman"/>
          <w:kern w:val="2"/>
          <w:sz w:val="24"/>
          <w:szCs w:val="24"/>
        </w:rPr>
        <w:t>Мантуровского района</w:t>
      </w:r>
      <w:r w:rsidR="00162BAC">
        <w:rPr>
          <w:rFonts w:ascii="Times New Roman" w:eastAsia="Andale Sans UI" w:hAnsi="Times New Roman" w:cs="Times New Roman"/>
          <w:kern w:val="2"/>
          <w:sz w:val="24"/>
          <w:szCs w:val="24"/>
        </w:rPr>
        <w:br/>
        <w:t>Курской области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</w:t>
      </w:r>
      <w:r w:rsidR="00D462E1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С.Н. Бочаров</w:t>
      </w:r>
    </w:p>
    <w:p w:rsidR="00330505" w:rsidRDefault="00330505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30505" w:rsidRDefault="00330505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57584" w:rsidRDefault="00D57584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330505" w:rsidRDefault="00813601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Приложение</w:t>
      </w:r>
    </w:p>
    <w:p w:rsidR="00330505" w:rsidRDefault="00813601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330505" w:rsidRDefault="00813601">
      <w:pPr>
        <w:widowControl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Мантуровского района Курской области</w:t>
      </w:r>
    </w:p>
    <w:p w:rsidR="00330505" w:rsidRDefault="00813601">
      <w:pPr>
        <w:widowControl w:val="0"/>
        <w:spacing w:after="0" w:line="240" w:lineRule="auto"/>
        <w:ind w:left="4956" w:hanging="4956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от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u w:val="single"/>
        </w:rPr>
        <w:t>____________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№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u w:val="single"/>
        </w:rPr>
        <w:t>_____</w:t>
      </w:r>
    </w:p>
    <w:p w:rsidR="00330505" w:rsidRDefault="00330505">
      <w:pPr>
        <w:widowControl w:val="0"/>
        <w:spacing w:after="0" w:line="240" w:lineRule="auto"/>
        <w:ind w:left="4956" w:hanging="4956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330505" w:rsidRDefault="00330505">
      <w:pPr>
        <w:widowControl w:val="0"/>
        <w:spacing w:after="0" w:line="240" w:lineRule="auto"/>
        <w:ind w:left="4956" w:hanging="4956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330505" w:rsidRDefault="0033050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30505" w:rsidRDefault="00EB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 w:rsidR="00813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0505" w:rsidRDefault="00813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и </w:t>
      </w:r>
      <w:r w:rsidR="00EB02BD">
        <w:rPr>
          <w:rFonts w:ascii="Times New Roman" w:hAnsi="Times New Roman" w:cs="Times New Roman"/>
          <w:b/>
          <w:bCs/>
          <w:sz w:val="24"/>
          <w:szCs w:val="24"/>
        </w:rPr>
        <w:t>принятия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административных регламентов предоставления муниципальных услуг</w:t>
      </w:r>
      <w:r w:rsidR="00EB02BD">
        <w:rPr>
          <w:rFonts w:ascii="Times New Roman" w:hAnsi="Times New Roman" w:cs="Times New Roman"/>
          <w:b/>
          <w:bCs/>
          <w:sz w:val="24"/>
          <w:szCs w:val="24"/>
        </w:rPr>
        <w:t xml:space="preserve"> в 2023 году</w:t>
      </w:r>
    </w:p>
    <w:p w:rsidR="00330505" w:rsidRDefault="00330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505" w:rsidRDefault="0081360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30505" w:rsidRDefault="00330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505" w:rsidRDefault="008136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B02BD" w:rsidRPr="00EB02BD">
        <w:rPr>
          <w:rFonts w:ascii="Times New Roman" w:hAnsi="Times New Roman" w:cs="Times New Roman"/>
          <w:sz w:val="24"/>
          <w:szCs w:val="24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</w:t>
      </w:r>
      <w:r w:rsidR="00EB02BD">
        <w:rPr>
          <w:rFonts w:ascii="Times New Roman" w:hAnsi="Times New Roman" w:cs="Times New Roman"/>
          <w:sz w:val="24"/>
          <w:szCs w:val="24"/>
        </w:rPr>
        <w:t>муниципальных</w:t>
      </w:r>
      <w:r w:rsidR="00EB02BD" w:rsidRPr="00EB02BD">
        <w:rPr>
          <w:rFonts w:ascii="Times New Roman" w:hAnsi="Times New Roman" w:cs="Times New Roman"/>
          <w:sz w:val="24"/>
          <w:szCs w:val="24"/>
        </w:rPr>
        <w:t xml:space="preserve"> услуг (далее - административные регламенты), требования </w:t>
      </w:r>
      <w:r w:rsidR="00EB02BD" w:rsidRPr="00B93A52">
        <w:rPr>
          <w:rFonts w:ascii="Times New Roman" w:hAnsi="Times New Roman" w:cs="Times New Roman"/>
          <w:sz w:val="24"/>
          <w:szCs w:val="24"/>
        </w:rPr>
        <w:t>Порядка</w:t>
      </w:r>
      <w:r w:rsidR="00EB02BD" w:rsidRPr="00EB02BD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</w:t>
      </w:r>
      <w:r w:rsidR="00EB02BD">
        <w:rPr>
          <w:rFonts w:ascii="Times New Roman" w:hAnsi="Times New Roman" w:cs="Times New Roman"/>
          <w:sz w:val="24"/>
          <w:szCs w:val="24"/>
        </w:rPr>
        <w:t>муниципальных</w:t>
      </w:r>
      <w:r w:rsidR="00EB02BD" w:rsidRPr="00EB02BD">
        <w:rPr>
          <w:rFonts w:ascii="Times New Roman" w:hAnsi="Times New Roman" w:cs="Times New Roman"/>
          <w:sz w:val="24"/>
          <w:szCs w:val="24"/>
        </w:rPr>
        <w:t xml:space="preserve"> услуг, утвержденного постановлением Администрации </w:t>
      </w:r>
      <w:r w:rsidR="00EB02BD">
        <w:rPr>
          <w:rFonts w:ascii="Times New Roman" w:hAnsi="Times New Roman" w:cs="Times New Roman"/>
          <w:sz w:val="24"/>
          <w:szCs w:val="24"/>
        </w:rPr>
        <w:t>Мантуровского района Курской области</w:t>
      </w:r>
      <w:r w:rsidR="00B93A52">
        <w:rPr>
          <w:rFonts w:ascii="Times New Roman" w:hAnsi="Times New Roman" w:cs="Times New Roman"/>
          <w:sz w:val="24"/>
          <w:szCs w:val="24"/>
        </w:rPr>
        <w:t xml:space="preserve"> от 28.07.2023</w:t>
      </w:r>
      <w:r w:rsidR="00EB02BD" w:rsidRPr="00EB02BD">
        <w:rPr>
          <w:rFonts w:ascii="Times New Roman" w:hAnsi="Times New Roman" w:cs="Times New Roman"/>
          <w:sz w:val="24"/>
          <w:szCs w:val="24"/>
        </w:rPr>
        <w:t xml:space="preserve"> N </w:t>
      </w:r>
      <w:r w:rsidR="00B93A52">
        <w:rPr>
          <w:rFonts w:ascii="Times New Roman" w:hAnsi="Times New Roman" w:cs="Times New Roman"/>
          <w:sz w:val="24"/>
          <w:szCs w:val="24"/>
        </w:rPr>
        <w:t>308</w:t>
      </w:r>
      <w:r w:rsidR="00EB02BD" w:rsidRPr="00EB02BD">
        <w:rPr>
          <w:rFonts w:ascii="Times New Roman" w:hAnsi="Times New Roman" w:cs="Times New Roman"/>
          <w:sz w:val="24"/>
          <w:szCs w:val="24"/>
        </w:rPr>
        <w:t xml:space="preserve"> "Об утверждении Порядка разработки и утверждения административных регламентов предоставления </w:t>
      </w:r>
      <w:r w:rsidR="00B93A52">
        <w:rPr>
          <w:rFonts w:ascii="Times New Roman" w:hAnsi="Times New Roman" w:cs="Times New Roman"/>
          <w:sz w:val="24"/>
          <w:szCs w:val="24"/>
        </w:rPr>
        <w:t>муниципальных</w:t>
      </w:r>
      <w:r w:rsidR="00EB02BD" w:rsidRPr="00EB02B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93A52">
        <w:rPr>
          <w:rFonts w:ascii="Times New Roman" w:hAnsi="Times New Roman" w:cs="Times New Roman"/>
          <w:sz w:val="24"/>
          <w:szCs w:val="24"/>
        </w:rPr>
        <w:t>"</w:t>
      </w:r>
      <w:r w:rsidR="00EB02BD" w:rsidRPr="00EB02BD">
        <w:rPr>
          <w:rFonts w:ascii="Times New Roman" w:hAnsi="Times New Roman" w:cs="Times New Roman"/>
          <w:sz w:val="24"/>
          <w:szCs w:val="24"/>
        </w:rPr>
        <w:t xml:space="preserve"> (далее - Порядок разработки и утверждения административных регламентов), предусматривающие необходимость осуществления разработки</w:t>
      </w:r>
      <w:proofErr w:type="gramEnd"/>
      <w:r w:rsidR="00EB02BD" w:rsidRPr="00EB02BD">
        <w:rPr>
          <w:rFonts w:ascii="Times New Roman" w:hAnsi="Times New Roman" w:cs="Times New Roman"/>
          <w:sz w:val="24"/>
          <w:szCs w:val="24"/>
        </w:rPr>
        <w:t>, согласования, проведения экспертизы, утверждения административных регламентов в федеральной государственной информационной системе "Федеральный реестр государственных и муниципальных услуг (функций)", не применяются.</w:t>
      </w:r>
    </w:p>
    <w:p w:rsidR="00330505" w:rsidRDefault="008136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3A52" w:rsidRPr="00B93A52">
        <w:rPr>
          <w:rFonts w:ascii="Times New Roman" w:hAnsi="Times New Roman" w:cs="Times New Roman"/>
          <w:sz w:val="24"/>
          <w:szCs w:val="24"/>
        </w:rPr>
        <w:t>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330505" w:rsidRDefault="008136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76FBF" w:rsidRPr="00476FBF">
        <w:rPr>
          <w:rFonts w:ascii="Times New Roman" w:hAnsi="Times New Roman" w:cs="Times New Roman"/>
          <w:sz w:val="24"/>
          <w:szCs w:val="24"/>
        </w:rPr>
        <w:t>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"Федеральный реестр государственных и муниципальных услуг (функций)",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 а также требований к содержанию административных регламентов, предусмотренных разделом II Порядка разработки</w:t>
      </w:r>
      <w:proofErr w:type="gramEnd"/>
      <w:r w:rsidR="00476FBF" w:rsidRPr="00476FBF">
        <w:rPr>
          <w:rFonts w:ascii="Times New Roman" w:hAnsi="Times New Roman" w:cs="Times New Roman"/>
          <w:sz w:val="24"/>
          <w:szCs w:val="24"/>
        </w:rPr>
        <w:t xml:space="preserve"> и утверждения административных регламентов.</w:t>
      </w:r>
    </w:p>
    <w:p w:rsidR="008457B1" w:rsidRPr="008457B1" w:rsidRDefault="00813601" w:rsidP="00845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457B1" w:rsidRPr="008457B1">
        <w:rPr>
          <w:rFonts w:ascii="Times New Roman" w:hAnsi="Times New Roman" w:cs="Times New Roman"/>
          <w:sz w:val="24"/>
          <w:szCs w:val="24"/>
        </w:rPr>
        <w:t xml:space="preserve">Внесение изменений в административные регламенты осуществляется в порядке, установленном пунктом 3 настоящего документа, за исключением </w:t>
      </w:r>
      <w:proofErr w:type="gramStart"/>
      <w:r w:rsidR="008457B1" w:rsidRPr="008457B1">
        <w:rPr>
          <w:rFonts w:ascii="Times New Roman" w:hAnsi="Times New Roman" w:cs="Times New Roman"/>
          <w:sz w:val="24"/>
          <w:szCs w:val="24"/>
        </w:rPr>
        <w:t>случаев применения упрощенного порядка внесения изменений</w:t>
      </w:r>
      <w:proofErr w:type="gramEnd"/>
      <w:r w:rsidR="008457B1" w:rsidRPr="008457B1">
        <w:rPr>
          <w:rFonts w:ascii="Times New Roman" w:hAnsi="Times New Roman" w:cs="Times New Roman"/>
          <w:sz w:val="24"/>
          <w:szCs w:val="24"/>
        </w:rPr>
        <w:t>.</w:t>
      </w:r>
    </w:p>
    <w:p w:rsidR="008457B1" w:rsidRPr="008457B1" w:rsidRDefault="008457B1" w:rsidP="00845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B1">
        <w:rPr>
          <w:rFonts w:ascii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следующих случаях:</w:t>
      </w:r>
    </w:p>
    <w:p w:rsidR="008457B1" w:rsidRPr="008457B1" w:rsidRDefault="008457B1" w:rsidP="00845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B1">
        <w:rPr>
          <w:rFonts w:ascii="Times New Roman" w:hAnsi="Times New Roman" w:cs="Times New Roman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8457B1" w:rsidRPr="008457B1" w:rsidRDefault="008457B1" w:rsidP="00845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B1">
        <w:rPr>
          <w:rFonts w:ascii="Times New Roman" w:hAnsi="Times New Roman" w:cs="Times New Roman"/>
          <w:sz w:val="24"/>
          <w:szCs w:val="24"/>
        </w:rPr>
        <w:t xml:space="preserve">исполнение решения судов о признании административного регламента </w:t>
      </w:r>
      <w:proofErr w:type="gramStart"/>
      <w:r w:rsidRPr="008457B1">
        <w:rPr>
          <w:rFonts w:ascii="Times New Roman" w:hAnsi="Times New Roman" w:cs="Times New Roman"/>
          <w:sz w:val="24"/>
          <w:szCs w:val="24"/>
        </w:rPr>
        <w:t>недействующим</w:t>
      </w:r>
      <w:proofErr w:type="gramEnd"/>
      <w:r w:rsidRPr="008457B1">
        <w:rPr>
          <w:rFonts w:ascii="Times New Roman" w:hAnsi="Times New Roman" w:cs="Times New Roman"/>
          <w:sz w:val="24"/>
          <w:szCs w:val="24"/>
        </w:rPr>
        <w:t xml:space="preserve"> полностью или в части;</w:t>
      </w:r>
    </w:p>
    <w:p w:rsidR="008457B1" w:rsidRPr="008457B1" w:rsidRDefault="008457B1" w:rsidP="00845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B1">
        <w:rPr>
          <w:rFonts w:ascii="Times New Roman" w:hAnsi="Times New Roman" w:cs="Times New Roman"/>
          <w:sz w:val="24"/>
          <w:szCs w:val="24"/>
        </w:rPr>
        <w:t>внесение изменений юридико-технического или редакционно-технического характера;</w:t>
      </w:r>
    </w:p>
    <w:p w:rsidR="00330505" w:rsidRDefault="008457B1" w:rsidP="008457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7B1">
        <w:rPr>
          <w:rFonts w:ascii="Times New Roman" w:hAnsi="Times New Roman" w:cs="Times New Roman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sectPr w:rsidR="00330505">
      <w:headerReference w:type="default" r:id="rId9"/>
      <w:pgSz w:w="11906" w:h="16838"/>
      <w:pgMar w:top="567" w:right="565" w:bottom="567" w:left="1560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00" w:rsidRDefault="00AD0500">
      <w:pPr>
        <w:spacing w:after="0" w:line="240" w:lineRule="auto"/>
      </w:pPr>
      <w:r>
        <w:separator/>
      </w:r>
    </w:p>
  </w:endnote>
  <w:endnote w:type="continuationSeparator" w:id="0">
    <w:p w:rsidR="00AD0500" w:rsidRDefault="00AD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00" w:rsidRDefault="00AD0500">
      <w:pPr>
        <w:spacing w:after="0" w:line="240" w:lineRule="auto"/>
      </w:pPr>
      <w:r>
        <w:separator/>
      </w:r>
    </w:p>
  </w:footnote>
  <w:footnote w:type="continuationSeparator" w:id="0">
    <w:p w:rsidR="00AD0500" w:rsidRDefault="00AD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358754"/>
      <w:docPartObj>
        <w:docPartGallery w:val="Page Numbers (Top of Page)"/>
        <w:docPartUnique/>
      </w:docPartObj>
    </w:sdtPr>
    <w:sdtEndPr/>
    <w:sdtContent>
      <w:p w:rsidR="00330505" w:rsidRDefault="00330505">
        <w:pPr>
          <w:pStyle w:val="ac"/>
          <w:jc w:val="center"/>
        </w:pPr>
      </w:p>
      <w:p w:rsidR="00330505" w:rsidRDefault="00330505">
        <w:pPr>
          <w:pStyle w:val="ac"/>
          <w:jc w:val="center"/>
        </w:pPr>
      </w:p>
      <w:p w:rsidR="00330505" w:rsidRDefault="00813601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14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7DC"/>
    <w:multiLevelType w:val="multilevel"/>
    <w:tmpl w:val="F5B4AE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FB6610"/>
    <w:multiLevelType w:val="multilevel"/>
    <w:tmpl w:val="9FA033D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05"/>
    <w:rsid w:val="000843F7"/>
    <w:rsid w:val="00162BAC"/>
    <w:rsid w:val="00330505"/>
    <w:rsid w:val="00357AF1"/>
    <w:rsid w:val="00430511"/>
    <w:rsid w:val="00476FBF"/>
    <w:rsid w:val="0056142B"/>
    <w:rsid w:val="007238C0"/>
    <w:rsid w:val="00813601"/>
    <w:rsid w:val="00835CEF"/>
    <w:rsid w:val="008457B1"/>
    <w:rsid w:val="00AD0500"/>
    <w:rsid w:val="00B12CE9"/>
    <w:rsid w:val="00B93A52"/>
    <w:rsid w:val="00BF14FE"/>
    <w:rsid w:val="00D462E1"/>
    <w:rsid w:val="00D57584"/>
    <w:rsid w:val="00EA149C"/>
    <w:rsid w:val="00E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BF1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BF1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20CB-7DD4-48A9-BEC9-C8603F16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2023-07-28T13:49:00Z</cp:lastPrinted>
  <dcterms:created xsi:type="dcterms:W3CDTF">2023-11-15T09:19:00Z</dcterms:created>
  <dcterms:modified xsi:type="dcterms:W3CDTF">2023-11-15T11:06:00Z</dcterms:modified>
  <dc:language>ru-RU</dc:language>
</cp:coreProperties>
</file>