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Web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auto" w:line="240" w:beforeAutospacing="0" w:before="0" w:after="0"/>
        <w:ind w:left="0" w:right="794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          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от 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0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2 </w:t>
      </w:r>
      <w:r>
        <w:rPr>
          <w:rFonts w:eastAsia="Times New Roman" w:cs="Arial" w:ascii="Arial" w:hAnsi="Arial"/>
          <w:b/>
          <w:bCs w:val="false"/>
          <w:color w:val="000000"/>
          <w:spacing w:val="0"/>
          <w:w w:val="100"/>
          <w:kern w:val="0"/>
          <w:sz w:val="32"/>
          <w:szCs w:val="32"/>
          <w:lang w:val="ru-RU" w:eastAsia="ru-RU" w:bidi="ru-RU"/>
        </w:rPr>
        <w:t>августа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 2022 года № 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668</w:t>
      </w:r>
    </w:p>
    <w:p>
      <w:pPr>
        <w:pStyle w:val="Normal"/>
        <w:shd w:val="clear" w:color="auto" w:fill="FFFFFF"/>
        <w:spacing w:lineRule="auto" w:line="240" w:before="0" w:after="0"/>
        <w:ind w:right="3310" w:hanging="0"/>
        <w:jc w:val="both"/>
        <w:rPr>
          <w:rFonts w:ascii="Arial" w:hAnsi="Arial" w:cs="Times New Roman"/>
          <w:sz w:val="24"/>
          <w:szCs w:val="24"/>
          <w:lang w:eastAsia="ar-SA"/>
        </w:rPr>
      </w:pPr>
      <w:r>
        <w:rPr>
          <w:rFonts w:cs="Times New Roman" w:ascii="Arial" w:hAnsi="Arial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right="3310" w:hanging="0"/>
        <w:jc w:val="both"/>
        <w:rPr>
          <w:rFonts w:ascii="Arial" w:hAnsi="Arial" w:cs="Times New Roman"/>
          <w:sz w:val="24"/>
          <w:szCs w:val="24"/>
          <w:lang w:eastAsia="ar-SA"/>
        </w:rPr>
      </w:pPr>
      <w:r>
        <w:rPr>
          <w:rFonts w:cs="Times New Roman" w:ascii="Arial" w:hAnsi="Arial"/>
          <w:sz w:val="24"/>
          <w:szCs w:val="24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color w:val="000000"/>
          <w:sz w:val="32"/>
          <w:szCs w:val="32"/>
        </w:rPr>
        <w:t xml:space="preserve">Об утверждении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административного регламента по предоставлению муниципальной услуги «Выдача д</w:t>
      </w:r>
      <w:r>
        <w:rPr>
          <w:rFonts w:cs="Times New Roman" w:ascii="Arial" w:hAnsi="Arial"/>
          <w:b/>
          <w:bCs/>
          <w:spacing w:val="-4"/>
          <w:sz w:val="32"/>
          <w:szCs w:val="32"/>
          <w:lang w:eastAsia="ar-SA"/>
        </w:rPr>
        <w:t xml:space="preserve">окумента, подтверждающего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проведение</w:t>
      </w:r>
      <w:r>
        <w:rPr>
          <w:rFonts w:cs="Times New Roman" w:ascii="Arial" w:hAnsi="Arial"/>
          <w:b/>
          <w:bCs/>
          <w:spacing w:val="-6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основных</w:t>
      </w:r>
      <w:r>
        <w:rPr>
          <w:rFonts w:cs="Times New Roman" w:ascii="Arial" w:hAnsi="Arial"/>
          <w:b/>
          <w:bCs/>
          <w:spacing w:val="-4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работ</w:t>
      </w:r>
      <w:r>
        <w:rPr>
          <w:rFonts w:cs="Times New Roman" w:ascii="Arial" w:hAnsi="Arial"/>
          <w:b/>
          <w:bCs/>
          <w:spacing w:val="-7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по</w:t>
      </w:r>
      <w:r>
        <w:rPr>
          <w:rFonts w:cs="Times New Roman" w:ascii="Arial" w:hAnsi="Arial"/>
          <w:b/>
          <w:bCs/>
          <w:spacing w:val="-3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строительству</w:t>
      </w:r>
      <w:r>
        <w:rPr>
          <w:rFonts w:cs="Times New Roman" w:ascii="Arial" w:hAnsi="Arial"/>
          <w:b/>
          <w:bCs/>
          <w:spacing w:val="-67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(реконструкции) объекта индивидуального жилищного строительства с</w:t>
      </w:r>
      <w:r>
        <w:rPr>
          <w:rFonts w:cs="Times New Roman" w:ascii="Arial" w:hAnsi="Arial"/>
          <w:b/>
          <w:bCs/>
          <w:spacing w:val="1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привлечением</w:t>
      </w:r>
      <w:r>
        <w:rPr>
          <w:rFonts w:cs="Times New Roman" w:ascii="Arial" w:hAnsi="Arial"/>
          <w:b/>
          <w:bCs/>
          <w:spacing w:val="-1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средств</w:t>
      </w:r>
      <w:r>
        <w:rPr>
          <w:rFonts w:cs="Times New Roman" w:ascii="Arial" w:hAnsi="Arial"/>
          <w:b/>
          <w:bCs/>
          <w:spacing w:val="-2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материнского</w:t>
      </w:r>
      <w:r>
        <w:rPr>
          <w:rFonts w:cs="Times New Roman" w:ascii="Arial" w:hAnsi="Arial"/>
          <w:b/>
          <w:bCs/>
          <w:spacing w:val="1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(семейного)</w:t>
      </w:r>
      <w:r>
        <w:rPr>
          <w:rFonts w:cs="Times New Roman" w:ascii="Arial" w:hAnsi="Arial"/>
          <w:b/>
          <w:bCs/>
          <w:spacing w:val="-1"/>
          <w:sz w:val="32"/>
          <w:szCs w:val="32"/>
          <w:lang w:eastAsia="ar-SA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  <w:lang w:eastAsia="ar-SA"/>
        </w:rPr>
        <w:t>капитала»</w:t>
      </w:r>
    </w:p>
    <w:p>
      <w:pPr>
        <w:pStyle w:val="Normal"/>
        <w:shd w:val="clear" w:color="auto" w:fill="FFFFFF"/>
        <w:spacing w:lineRule="auto" w:line="240" w:before="0" w:after="0"/>
        <w:ind w:right="3310" w:hanging="0"/>
        <w:jc w:val="both"/>
        <w:rPr>
          <w:rFonts w:ascii="Arial" w:hAnsi="Arial" w:cs="Times New Roman"/>
          <w:sz w:val="24"/>
          <w:szCs w:val="24"/>
          <w:lang w:eastAsia="ar-SA"/>
        </w:rPr>
      </w:pPr>
      <w:r>
        <w:rPr>
          <w:rFonts w:cs="Times New Roman" w:ascii="Arial" w:hAnsi="Arial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right="3310" w:hanging="0"/>
        <w:jc w:val="both"/>
        <w:rPr>
          <w:rFonts w:ascii="Arial" w:hAnsi="Arial" w:cs="Times New Roman"/>
          <w:sz w:val="24"/>
          <w:szCs w:val="24"/>
          <w:lang w:eastAsia="ar-SA"/>
        </w:rPr>
      </w:pPr>
      <w:r>
        <w:rPr>
          <w:rFonts w:cs="Times New Roman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ar-SA"/>
        </w:rPr>
        <w:t xml:space="preserve">       </w:t>
      </w:r>
      <w:r>
        <w:rPr>
          <w:rFonts w:cs="Times New Roman" w:ascii="Arial" w:hAnsi="Arial"/>
          <w:sz w:val="24"/>
          <w:szCs w:val="24"/>
          <w:lang w:eastAsia="ar-SA"/>
        </w:rPr>
        <w:t>В соответствии</w:t>
      </w:r>
      <w:r>
        <w:rPr>
          <w:rFonts w:cs="Times New Roman" w:ascii="Arial" w:hAnsi="Arial"/>
          <w:sz w:val="24"/>
          <w:szCs w:val="24"/>
        </w:rPr>
        <w:t xml:space="preserve"> с </w:t>
      </w:r>
      <w:r>
        <w:rPr>
          <w:rFonts w:cs="Times New Roman" w:ascii="Arial" w:hAnsi="Arial"/>
          <w:sz w:val="24"/>
          <w:szCs w:val="24"/>
          <w:lang w:eastAsia="ar-SA"/>
        </w:rPr>
        <w:t xml:space="preserve">Федеральным законом от 27.07.2010г. №210-ФЗ «Об организации предоставления государственных и муниципальных услуг», постановлением Правительства Российской Федерации от 18.08.2011 г. №686 «Об утверждении правил выдачи документа, подтверждающего проведение основных работ по строительству (реконструкции объекта индивидуального жилищного строительства, осуществляемому с привлечением средств материнского (семейного капитала)», постановлением Администрации Мантуровского района </w:t>
      </w:r>
      <w:r>
        <w:rPr>
          <w:rFonts w:cs="Times New Roman" w:ascii="Arial" w:hAnsi="Arial"/>
          <w:sz w:val="24"/>
          <w:szCs w:val="24"/>
        </w:rPr>
        <w:t>от 01.11.2018 г. №640 «О разработке и утверждении административных регламентов осуществления муниципального контроля и предоставления муниципальных услуг», Администрация Мантуровского района Курской области ПОСТАНОВЛЯЕТ: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 </w:t>
      </w:r>
      <w:r>
        <w:rPr>
          <w:rFonts w:cs="Times New Roman" w:ascii="Arial" w:hAnsi="Arial"/>
          <w:color w:val="000000"/>
          <w:sz w:val="24"/>
          <w:szCs w:val="24"/>
        </w:rPr>
        <w:t xml:space="preserve">1.       Утвердить      </w:t>
      </w:r>
      <w:r>
        <w:rPr>
          <w:rFonts w:cs="Times New Roman" w:ascii="Arial" w:hAnsi="Arial"/>
          <w:sz w:val="24"/>
          <w:szCs w:val="24"/>
          <w:lang w:eastAsia="ar-SA"/>
        </w:rPr>
        <w:t>административный     регламент     по     предоставлению муниципальной услуги «Выдача д</w:t>
      </w:r>
      <w:r>
        <w:rPr>
          <w:rFonts w:cs="Times New Roman" w:ascii="Arial" w:hAnsi="Arial"/>
          <w:spacing w:val="-4"/>
          <w:sz w:val="24"/>
          <w:szCs w:val="24"/>
          <w:lang w:eastAsia="ar-SA"/>
        </w:rPr>
        <w:t xml:space="preserve">окумента, подтверждающего </w:t>
      </w:r>
      <w:r>
        <w:rPr>
          <w:rFonts w:cs="Times New Roman" w:ascii="Arial" w:hAnsi="Arial"/>
          <w:sz w:val="24"/>
          <w:szCs w:val="24"/>
          <w:lang w:eastAsia="ar-SA"/>
        </w:rPr>
        <w:t>проведение</w:t>
      </w:r>
      <w:r>
        <w:rPr>
          <w:rFonts w:cs="Times New Roman" w:ascii="Arial" w:hAnsi="Arial"/>
          <w:spacing w:val="-6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>основных</w:t>
      </w:r>
      <w:r>
        <w:rPr>
          <w:rFonts w:cs="Times New Roman" w:ascii="Arial" w:hAnsi="Arial"/>
          <w:spacing w:val="-4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>работ</w:t>
      </w:r>
      <w:r>
        <w:rPr>
          <w:rFonts w:cs="Times New Roman" w:ascii="Arial" w:hAnsi="Arial"/>
          <w:spacing w:val="-7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>по</w:t>
      </w:r>
      <w:r>
        <w:rPr>
          <w:rFonts w:cs="Times New Roman" w:ascii="Arial" w:hAnsi="Arial"/>
          <w:spacing w:val="-3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>строительству</w:t>
      </w:r>
      <w:r>
        <w:rPr>
          <w:rFonts w:cs="Times New Roman" w:ascii="Arial" w:hAnsi="Arial"/>
          <w:spacing w:val="-67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>(реконструкции) объекта индивидуального жилищного строительства с</w:t>
      </w:r>
      <w:r>
        <w:rPr>
          <w:rFonts w:cs="Times New Roman" w:ascii="Arial" w:hAnsi="Arial"/>
          <w:spacing w:val="1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>привлечением</w:t>
      </w:r>
      <w:r>
        <w:rPr>
          <w:rFonts w:cs="Times New Roman" w:ascii="Arial" w:hAnsi="Arial"/>
          <w:spacing w:val="-1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>средств</w:t>
      </w:r>
      <w:r>
        <w:rPr>
          <w:rFonts w:cs="Times New Roman" w:ascii="Arial" w:hAnsi="Arial"/>
          <w:spacing w:val="-2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>материнского</w:t>
      </w:r>
      <w:r>
        <w:rPr>
          <w:rFonts w:cs="Times New Roman" w:ascii="Arial" w:hAnsi="Arial"/>
          <w:spacing w:val="1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>(семейного)</w:t>
      </w:r>
      <w:r>
        <w:rPr>
          <w:rFonts w:cs="Times New Roman" w:ascii="Arial" w:hAnsi="Arial"/>
          <w:spacing w:val="-1"/>
          <w:sz w:val="24"/>
          <w:szCs w:val="24"/>
          <w:lang w:eastAsia="ar-SA"/>
        </w:rPr>
        <w:t xml:space="preserve"> </w:t>
      </w:r>
      <w:r>
        <w:rPr>
          <w:rFonts w:cs="Times New Roman" w:ascii="Arial" w:hAnsi="Arial"/>
          <w:sz w:val="24"/>
          <w:szCs w:val="24"/>
          <w:lang w:eastAsia="ar-SA"/>
        </w:rPr>
        <w:t xml:space="preserve">капитала», </w:t>
      </w:r>
      <w:r>
        <w:rPr>
          <w:rFonts w:cs="Times New Roman" w:ascii="Arial" w:hAnsi="Arial"/>
          <w:color w:val="000000"/>
          <w:sz w:val="24"/>
          <w:szCs w:val="24"/>
        </w:rPr>
        <w:t>согласно приложению к настоящему постановлению.</w:t>
      </w:r>
    </w:p>
    <w:p>
      <w:pPr>
        <w:pStyle w:val="Normal"/>
        <w:shd w:val="clear" w:color="auto" w:fill="FFFFFF"/>
        <w:spacing w:lineRule="auto" w:line="240" w:before="0" w:after="0"/>
        <w:ind w:right="-86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</w:t>
      </w:r>
      <w:r>
        <w:rPr>
          <w:rFonts w:cs="Times New Roman" w:ascii="Arial" w:hAnsi="Arial"/>
          <w:color w:val="000000"/>
          <w:sz w:val="24"/>
          <w:szCs w:val="24"/>
        </w:rPr>
        <w:t>2</w:t>
      </w:r>
      <w:r>
        <w:rPr>
          <w:rFonts w:eastAsia="Calibri" w:cs="Times New Roman" w:ascii="Arial" w:hAnsi="Arial"/>
          <w:sz w:val="24"/>
          <w:szCs w:val="24"/>
          <w:lang w:eastAsia="en-US"/>
        </w:rPr>
        <w:t>.    Опубликовать  настоящее   постановление  на  официальном  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tabs>
          <w:tab w:val="clear" w:pos="720"/>
          <w:tab w:val="left" w:pos="9356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</w:t>
      </w:r>
      <w:r>
        <w:rPr>
          <w:rFonts w:cs="Times New Roman" w:ascii="Arial" w:hAnsi="Arial"/>
          <w:color w:val="000000"/>
          <w:sz w:val="24"/>
          <w:szCs w:val="24"/>
        </w:rPr>
        <w:t xml:space="preserve">3.   </w:t>
      </w:r>
      <w:r>
        <w:rPr>
          <w:rFonts w:eastAsia="Calibri" w:cs="Times New Roman" w:ascii="Arial" w:hAnsi="Arial"/>
          <w:sz w:val="24"/>
          <w:szCs w:val="24"/>
          <w:lang w:eastAsia="en-US"/>
        </w:rPr>
        <w:t>Контроль   за   исполнением   настоящего  постановления  возложить на заместителя Главы Администрации Мантуровского района Курской области Д.С. Астахова.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sz w:val="24"/>
          <w:szCs w:val="24"/>
          <w:lang w:eastAsia="en-US"/>
        </w:rPr>
        <w:t xml:space="preserve">         </w:t>
      </w:r>
      <w:r>
        <w:rPr>
          <w:rFonts w:eastAsia="Calibri" w:cs="Times New Roman" w:ascii="Arial" w:hAnsi="Arial"/>
          <w:sz w:val="24"/>
          <w:szCs w:val="24"/>
          <w:lang w:eastAsia="en-US"/>
        </w:rPr>
        <w:t xml:space="preserve">4.  </w:t>
      </w:r>
      <w:r>
        <w:rPr>
          <w:rFonts w:cs="Times New Roman" w:ascii="Arial" w:hAnsi="Arial"/>
          <w:color w:val="000000"/>
          <w:sz w:val="24"/>
          <w:szCs w:val="24"/>
        </w:rPr>
        <w:t>Постановление вступает в силу со дня его официального опубликования.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Times New Roman"/>
          <w:bCs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Глава Мантуровского района</w:t>
      </w:r>
    </w:p>
    <w:p>
      <w:pPr>
        <w:pStyle w:val="Normal"/>
        <w:widowControl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 xml:space="preserve">Курской области </w:t>
        <w:tab/>
        <w:t xml:space="preserve">                                                           </w:t>
        <w:tab/>
        <w:tab/>
        <w:t xml:space="preserve">С.Н. Бочаров </w:t>
      </w:r>
    </w:p>
    <w:p>
      <w:pPr>
        <w:pStyle w:val="Normal"/>
        <w:widowControl w:val="false"/>
        <w:tabs>
          <w:tab w:val="clear" w:pos="720"/>
          <w:tab w:val="left" w:pos="5963" w:leader="none"/>
        </w:tabs>
        <w:spacing w:lineRule="auto" w:line="240" w:before="0" w:after="0"/>
        <w:ind w:left="3969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3"/>
        <w:shd w:val="clear" w:fill="FFFFFF"/>
        <w:tabs>
          <w:tab w:val="clear" w:pos="720"/>
          <w:tab w:val="left" w:pos="5963" w:leader="none"/>
        </w:tabs>
        <w:spacing w:lineRule="exact" w:line="322" w:before="0" w:after="0"/>
        <w:ind w:right="794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eastAsia="ru-RU" w:bidi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eastAsia="ru-RU" w:bidi="ru-RU"/>
        </w:rPr>
      </w:r>
    </w:p>
    <w:p>
      <w:pPr>
        <w:pStyle w:val="3"/>
        <w:shd w:val="clear" w:fill="FFFFFF"/>
        <w:tabs>
          <w:tab w:val="clear" w:pos="720"/>
          <w:tab w:val="left" w:pos="5963" w:leader="none"/>
        </w:tabs>
        <w:spacing w:lineRule="exact" w:line="322" w:before="0" w:after="0"/>
        <w:ind w:right="794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eastAsia="ru-RU" w:bidi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eastAsia="ru-RU" w:bidi="ru-RU"/>
        </w:rPr>
      </w:r>
    </w:p>
    <w:p>
      <w:pPr>
        <w:pStyle w:val="3"/>
        <w:shd w:val="clear" w:fill="FFFFFF"/>
        <w:tabs>
          <w:tab w:val="clear" w:pos="720"/>
          <w:tab w:val="left" w:pos="5963" w:leader="none"/>
        </w:tabs>
        <w:spacing w:lineRule="exact" w:line="322" w:before="0" w:after="0"/>
        <w:ind w:right="794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eastAsia="ru-RU" w:bidi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eastAsia="ru-RU" w:bidi="ru-RU"/>
        </w:rPr>
      </w:r>
    </w:p>
    <w:p>
      <w:pPr>
        <w:pStyle w:val="3"/>
        <w:shd w:val="clear" w:fill="FFFFFF"/>
        <w:tabs>
          <w:tab w:val="clear" w:pos="720"/>
          <w:tab w:val="left" w:pos="5963" w:leader="none"/>
        </w:tabs>
        <w:spacing w:lineRule="exact" w:line="322" w:before="0" w:after="0"/>
        <w:ind w:right="794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eastAsia="ru-RU" w:bidi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eastAsia="ru-RU" w:bidi="ru-RU"/>
        </w:rPr>
      </w:r>
    </w:p>
    <w:p>
      <w:pPr>
        <w:pStyle w:val="3"/>
        <w:widowControl w:val="false"/>
        <w:shd w:val="clear" w:fill="FFFFFF"/>
        <w:tabs>
          <w:tab w:val="clear" w:pos="720"/>
          <w:tab w:val="left" w:pos="5963" w:leader="none"/>
        </w:tabs>
        <w:suppressAutoHyphens w:val="true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eastAsia="ru-RU" w:bidi="ru-RU"/>
        </w:rPr>
        <w:t>Утвержден</w:t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eastAsia="ru-RU" w:bidi="ru-RU"/>
        </w:rPr>
        <w:t>постановлением Администрации</w:t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eastAsia="ru-RU" w:bidi="ru-RU"/>
        </w:rPr>
        <w:t>Мантуровского района Курской области</w:t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от _____________ года №____</w:t>
      </w:r>
    </w:p>
    <w:p>
      <w:pPr>
        <w:pStyle w:val="1"/>
        <w:spacing w:before="61" w:after="0"/>
        <w:ind w:left="2240" w:right="2220" w:firstLine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61" w:after="0"/>
        <w:ind w:left="227" w:right="737" w:hanging="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Административный регламент</w:t>
      </w:r>
      <w:r>
        <w:rPr>
          <w:rFonts w:ascii="Arial" w:hAnsi="Arial"/>
          <w:spacing w:val="1"/>
          <w:sz w:val="30"/>
          <w:szCs w:val="30"/>
        </w:rPr>
        <w:t xml:space="preserve"> по </w:t>
      </w:r>
      <w:r>
        <w:rPr>
          <w:rFonts w:ascii="Arial" w:hAnsi="Arial"/>
          <w:sz w:val="30"/>
          <w:szCs w:val="30"/>
        </w:rPr>
        <w:t>предоставлению</w:t>
      </w:r>
      <w:r>
        <w:rPr>
          <w:rFonts w:ascii="Arial" w:hAnsi="Arial"/>
          <w:spacing w:val="-7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муниципальной</w:t>
      </w:r>
      <w:r>
        <w:rPr>
          <w:rFonts w:ascii="Arial" w:hAnsi="Arial"/>
          <w:spacing w:val="-7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услуги</w:t>
      </w:r>
      <w:r>
        <w:rPr>
          <w:rFonts w:ascii="Arial" w:hAnsi="Arial"/>
          <w:spacing w:val="-4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«Выдача д</w:t>
      </w:r>
      <w:r>
        <w:rPr>
          <w:rFonts w:ascii="Arial" w:hAnsi="Arial"/>
          <w:spacing w:val="-4"/>
          <w:sz w:val="30"/>
          <w:szCs w:val="30"/>
        </w:rPr>
        <w:t xml:space="preserve">окумента, подтверждающего </w:t>
      </w:r>
      <w:r>
        <w:rPr>
          <w:rFonts w:ascii="Arial" w:hAnsi="Arial"/>
          <w:sz w:val="30"/>
          <w:szCs w:val="30"/>
        </w:rPr>
        <w:t>проведение</w:t>
      </w:r>
      <w:r>
        <w:rPr>
          <w:rFonts w:ascii="Arial" w:hAnsi="Arial"/>
          <w:spacing w:val="-6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основных</w:t>
      </w:r>
      <w:r>
        <w:rPr>
          <w:rFonts w:ascii="Arial" w:hAnsi="Arial"/>
          <w:spacing w:val="-4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работ</w:t>
      </w:r>
      <w:r>
        <w:rPr>
          <w:rFonts w:ascii="Arial" w:hAnsi="Arial"/>
          <w:spacing w:val="-7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по</w:t>
      </w:r>
      <w:r>
        <w:rPr>
          <w:rFonts w:ascii="Arial" w:hAnsi="Arial"/>
          <w:spacing w:val="-3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строительству</w:t>
      </w:r>
      <w:r>
        <w:rPr>
          <w:rFonts w:ascii="Arial" w:hAnsi="Arial"/>
          <w:spacing w:val="-67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(реконструкции) объекта индивидуального жилищного строительства с</w:t>
      </w:r>
      <w:r>
        <w:rPr>
          <w:rFonts w:ascii="Arial" w:hAnsi="Arial"/>
          <w:spacing w:val="1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привлечением</w:t>
      </w:r>
      <w:r>
        <w:rPr>
          <w:rFonts w:ascii="Arial" w:hAnsi="Arial"/>
          <w:spacing w:val="-1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средств</w:t>
      </w:r>
      <w:r>
        <w:rPr>
          <w:rFonts w:ascii="Arial" w:hAnsi="Arial"/>
          <w:spacing w:val="-2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материнского</w:t>
      </w:r>
      <w:r>
        <w:rPr>
          <w:rFonts w:ascii="Arial" w:hAnsi="Arial"/>
          <w:spacing w:val="1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(семейного)</w:t>
      </w:r>
      <w:r>
        <w:rPr>
          <w:rFonts w:ascii="Arial" w:hAnsi="Arial"/>
          <w:spacing w:val="-1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капитала»</w:t>
      </w:r>
    </w:p>
    <w:p>
      <w:pPr>
        <w:pStyle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rPr>
          <w:rFonts w:ascii="Arial" w:hAnsi="Arial"/>
          <w:sz w:val="28"/>
          <w:szCs w:val="28"/>
        </w:rPr>
      </w:pPr>
      <w:bookmarkStart w:id="0" w:name="_TOC_250000"/>
      <w:r>
        <w:rPr>
          <w:rFonts w:ascii="Arial" w:hAnsi="Arial"/>
          <w:sz w:val="28"/>
          <w:szCs w:val="28"/>
        </w:rPr>
        <w:t>Раздел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I.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Общие</w:t>
      </w:r>
      <w:r>
        <w:rPr>
          <w:rFonts w:ascii="Arial" w:hAnsi="Arial"/>
          <w:spacing w:val="-1"/>
          <w:sz w:val="28"/>
          <w:szCs w:val="28"/>
        </w:rPr>
        <w:t xml:space="preserve"> </w:t>
      </w:r>
      <w:bookmarkEnd w:id="0"/>
      <w:r>
        <w:rPr>
          <w:rFonts w:ascii="Arial" w:hAnsi="Arial"/>
          <w:sz w:val="28"/>
          <w:szCs w:val="28"/>
        </w:rPr>
        <w:t>положения</w:t>
      </w:r>
    </w:p>
    <w:p>
      <w:pPr>
        <w:pStyle w:val="Style17"/>
        <w:spacing w:before="6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847" w:leader="none"/>
        </w:tabs>
        <w:suppressAutoHyphens w:val="true"/>
        <w:bidi w:val="0"/>
        <w:spacing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</w:t>
      </w:r>
      <w:r>
        <w:rPr>
          <w:rFonts w:ascii="Arial" w:hAnsi="Arial"/>
          <w:spacing w:val="-1"/>
          <w:sz w:val="24"/>
          <w:szCs w:val="24"/>
        </w:rPr>
        <w:t xml:space="preserve">1.1.      Настоящий     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административный </w:t>
      </w:r>
      <w:r>
        <w:rPr>
          <w:rFonts w:ascii="Arial" w:hAnsi="Arial"/>
          <w:spacing w:val="-15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регламент </w:t>
      </w:r>
      <w:r>
        <w:rPr>
          <w:rFonts w:ascii="Arial" w:hAnsi="Arial"/>
          <w:spacing w:val="-14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порядок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</w:t>
      </w:r>
      <w:r>
        <w:rPr>
          <w:rFonts w:ascii="Arial" w:hAnsi="Arial"/>
          <w:spacing w:val="1"/>
          <w:sz w:val="24"/>
          <w:szCs w:val="24"/>
        </w:rPr>
        <w:t xml:space="preserve"> документа, подтверждающего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(реконструкции)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ИЖС),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осуществляемому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привлечением средств материнского (семейного) капитала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– муниципальная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услуга).</w:t>
      </w:r>
    </w:p>
    <w:p>
      <w:pPr>
        <w:pStyle w:val="ListParagraph"/>
        <w:widowControl w:val="false"/>
        <w:tabs>
          <w:tab w:val="clear" w:pos="720"/>
          <w:tab w:val="left" w:pos="706" w:leader="none"/>
        </w:tabs>
        <w:suppressAutoHyphens w:val="true"/>
        <w:bidi w:val="0"/>
        <w:spacing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1.2.  Заявителями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получившие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государственный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сертификат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материнский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(семейный)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капитал.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заявитель).</w:t>
      </w:r>
    </w:p>
    <w:p>
      <w:pPr>
        <w:pStyle w:val="ListParagraph"/>
        <w:widowControl w:val="false"/>
        <w:tabs>
          <w:tab w:val="clear" w:pos="720"/>
          <w:tab w:val="left" w:pos="706" w:leader="none"/>
        </w:tabs>
        <w:suppressAutoHyphens w:val="true"/>
        <w:bidi w:val="0"/>
        <w:spacing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Интересы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могут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представлять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законные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представители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заявителя).</w:t>
      </w:r>
    </w:p>
    <w:p>
      <w:pPr>
        <w:pStyle w:val="ListParagraph"/>
        <w:widowControl w:val="false"/>
        <w:tabs>
          <w:tab w:val="clear" w:pos="720"/>
          <w:tab w:val="left" w:pos="633" w:leader="none"/>
        </w:tabs>
        <w:suppressAutoHyphens w:val="true"/>
        <w:bidi w:val="0"/>
        <w:spacing w:lineRule="exact" w:line="32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hAnsi="Arial"/>
          <w:sz w:val="24"/>
          <w:szCs w:val="24"/>
        </w:rPr>
        <w:t>1.3. Информирование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услуги:</w:t>
      </w:r>
    </w:p>
    <w:p>
      <w:pPr>
        <w:pStyle w:val="ListParagraph"/>
        <w:widowControl w:val="false"/>
        <w:tabs>
          <w:tab w:val="clear" w:pos="720"/>
          <w:tab w:val="left" w:pos="844" w:leader="none"/>
        </w:tabs>
        <w:suppressAutoHyphens w:val="true"/>
        <w:bidi w:val="0"/>
        <w:spacing w:lineRule="exact" w:line="322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1.3.1.  Информация 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5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порядке 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предоставления 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размещается:</w:t>
      </w:r>
    </w:p>
    <w:p>
      <w:pPr>
        <w:pStyle w:val="ListParagraph"/>
        <w:widowControl w:val="false"/>
        <w:tabs>
          <w:tab w:val="clear" w:pos="720"/>
          <w:tab w:val="left" w:pos="456" w:leader="none"/>
        </w:tabs>
        <w:suppressAutoHyphens w:val="true"/>
        <w:bidi w:val="0"/>
        <w:spacing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1)     на   информационных   стендах, содержащих визуальную  и   текстовую информацию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услуге, расположенных в помещениях многофункциональных центров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муниципальных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услуг.</w:t>
      </w:r>
    </w:p>
    <w:p>
      <w:pPr>
        <w:pStyle w:val="ListParagraph"/>
        <w:widowControl w:val="false"/>
        <w:tabs>
          <w:tab w:val="clear" w:pos="720"/>
          <w:tab w:val="left" w:pos="516" w:leader="none"/>
        </w:tabs>
        <w:suppressAutoHyphens w:val="true"/>
        <w:bidi w:val="0"/>
        <w:spacing w:before="1" w:after="0"/>
        <w:ind w:left="113" w:right="0" w:hanging="0"/>
        <w:jc w:val="both"/>
        <w:rPr/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 xml:space="preserve">2)     на 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официальном 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сайте    </w:t>
      </w:r>
      <w:r>
        <w:rPr>
          <w:rFonts w:ascii="Arial" w:hAnsi="Arial"/>
          <w:spacing w:val="1"/>
          <w:sz w:val="24"/>
          <w:szCs w:val="24"/>
        </w:rPr>
        <w:t xml:space="preserve"> Администрации     Мантуровского     района   Курской области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информационно-телекоммуникационной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«Интернет»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(https://</w:t>
      </w:r>
      <w:hyperlink r:id="rId2">
        <w:r>
          <w:rPr>
            <w:rFonts w:ascii="Arial" w:hAnsi="Arial"/>
            <w:sz w:val="24"/>
            <w:szCs w:val="24"/>
            <w:lang w:val="en-US"/>
          </w:rPr>
          <w:t>www</w:t>
        </w:r>
        <w:r>
          <w:rPr>
            <w:rFonts w:ascii="Arial" w:hAnsi="Arial"/>
            <w:sz w:val="24"/>
            <w:szCs w:val="24"/>
          </w:rPr>
          <w:t>.</w:t>
        </w:r>
        <w:r>
          <w:rPr>
            <w:rFonts w:ascii="Arial" w:hAnsi="Arial"/>
            <w:sz w:val="24"/>
            <w:szCs w:val="24"/>
            <w:lang w:val="en-US"/>
          </w:rPr>
          <w:t>man</w:t>
        </w:r>
        <w:r>
          <w:rPr>
            <w:rFonts w:ascii="Arial" w:hAnsi="Arial"/>
            <w:sz w:val="24"/>
            <w:szCs w:val="24"/>
          </w:rPr>
          <w:t>.</w:t>
        </w:r>
        <w:r>
          <w:rPr>
            <w:rFonts w:ascii="Arial" w:hAnsi="Arial"/>
            <w:sz w:val="24"/>
            <w:szCs w:val="24"/>
            <w:lang w:val="en-US"/>
          </w:rPr>
          <w:t>rkursk</w:t>
        </w:r>
        <w:r>
          <w:rPr>
            <w:rFonts w:ascii="Arial" w:hAnsi="Arial"/>
            <w:sz w:val="24"/>
            <w:szCs w:val="24"/>
          </w:rPr>
          <w:t>.</w:t>
        </w:r>
        <w:r>
          <w:rPr>
            <w:rFonts w:ascii="Arial" w:hAnsi="Arial"/>
            <w:sz w:val="24"/>
            <w:szCs w:val="24"/>
            <w:lang w:val="en-US"/>
          </w:rPr>
          <w:t>ru</w:t>
        </w:r>
      </w:hyperlink>
      <w:r>
        <w:rPr>
          <w:rFonts w:ascii="Arial" w:hAnsi="Arial"/>
          <w:sz w:val="24"/>
          <w:szCs w:val="24"/>
        </w:rPr>
        <w:t xml:space="preserve"> );</w:t>
      </w:r>
    </w:p>
    <w:p>
      <w:pPr>
        <w:pStyle w:val="ListParagraph"/>
        <w:widowControl w:val="false"/>
        <w:tabs>
          <w:tab w:val="clear" w:pos="720"/>
          <w:tab w:val="left" w:pos="453" w:leader="none"/>
        </w:tabs>
        <w:suppressAutoHyphens w:val="true"/>
        <w:bidi w:val="0"/>
        <w:spacing w:before="0" w:after="0"/>
        <w:ind w:left="113" w:right="0" w:hanging="0"/>
        <w:jc w:val="both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3)    на </w:t>
      </w:r>
      <w:r>
        <w:rPr>
          <w:rFonts w:ascii="Arial" w:hAnsi="Arial"/>
          <w:spacing w:val="54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Едином</w:t>
      </w:r>
      <w:r>
        <w:rPr>
          <w:rFonts w:ascii="Arial" w:hAnsi="Arial"/>
          <w:spacing w:val="54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портале 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государственных 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55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муниципальных  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(функций)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(https://</w:t>
      </w:r>
      <w:hyperlink r:id="rId3">
        <w:r>
          <w:rPr>
            <w:rFonts w:ascii="Arial" w:hAnsi="Arial"/>
            <w:sz w:val="24"/>
            <w:szCs w:val="24"/>
          </w:rPr>
          <w:t>www.gosuslugi.ru/)</w:t>
        </w:r>
        <w:r>
          <w:rPr>
            <w:rFonts w:ascii="Arial" w:hAnsi="Arial"/>
            <w:spacing w:val="2"/>
            <w:sz w:val="24"/>
            <w:szCs w:val="24"/>
          </w:rPr>
          <w:t xml:space="preserve"> </w:t>
        </w:r>
      </w:hyperlink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Единый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портал);</w:t>
      </w:r>
    </w:p>
    <w:p>
      <w:pPr>
        <w:pStyle w:val="ListParagraph"/>
        <w:widowControl w:val="false"/>
        <w:tabs>
          <w:tab w:val="clear" w:pos="720"/>
          <w:tab w:val="left" w:pos="638" w:leader="none"/>
        </w:tabs>
        <w:suppressAutoHyphens w:val="true"/>
        <w:bidi w:val="0"/>
        <w:spacing w:before="1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4) 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«Реестр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услуг)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(http://frgu.ru)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Региональный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реестр).</w:t>
      </w:r>
    </w:p>
    <w:p>
      <w:pPr>
        <w:pStyle w:val="ListParagraph"/>
        <w:widowControl w:val="false"/>
        <w:tabs>
          <w:tab w:val="clear" w:pos="720"/>
          <w:tab w:val="left" w:pos="504" w:leader="none"/>
        </w:tabs>
        <w:suppressAutoHyphens w:val="true"/>
        <w:bidi w:val="0"/>
        <w:spacing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5)   непосредственно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 личном приеме 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Администрации Мантуровского района Курской области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 (далее –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центр);</w:t>
      </w:r>
    </w:p>
    <w:p>
      <w:pPr>
        <w:pStyle w:val="ListParagraph"/>
        <w:widowControl w:val="false"/>
        <w:tabs>
          <w:tab w:val="clear" w:pos="720"/>
          <w:tab w:val="left" w:pos="444" w:leader="none"/>
        </w:tabs>
        <w:suppressAutoHyphens w:val="true"/>
        <w:bidi w:val="0"/>
        <w:spacing w:lineRule="exact" w:line="322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6)  по 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</w:t>
      </w:r>
      <w:r>
        <w:rPr>
          <w:rFonts w:ascii="Arial" w:hAnsi="Arial"/>
          <w:spacing w:val="3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Уполномоченным 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органом 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6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многофункциональным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центром;</w:t>
      </w:r>
    </w:p>
    <w:p>
      <w:pPr>
        <w:pStyle w:val="ListParagraph"/>
        <w:widowControl w:val="false"/>
        <w:tabs>
          <w:tab w:val="clear" w:pos="720"/>
          <w:tab w:val="left" w:pos="444" w:leader="none"/>
        </w:tabs>
        <w:suppressAutoHyphens w:val="true"/>
        <w:bidi w:val="0"/>
        <w:spacing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>7) письменно,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почты,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факсимильной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связи;</w:t>
      </w:r>
    </w:p>
    <w:p>
      <w:pPr>
        <w:pStyle w:val="ListParagraph"/>
        <w:widowControl w:val="false"/>
        <w:tabs>
          <w:tab w:val="clear" w:pos="720"/>
          <w:tab w:val="left" w:pos="175" w:leader="none"/>
          <w:tab w:val="left" w:pos="1025" w:leader="none"/>
          <w:tab w:val="left" w:pos="3532" w:leader="none"/>
          <w:tab w:val="left" w:pos="4075" w:leader="none"/>
          <w:tab w:val="left" w:pos="5463" w:leader="none"/>
          <w:tab w:val="left" w:pos="7621" w:leader="none"/>
          <w:tab w:val="left" w:pos="9783" w:leader="none"/>
        </w:tabs>
        <w:suppressAutoHyphens w:val="true"/>
        <w:bidi w:val="0"/>
        <w:spacing w:before="1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1.3.2.   Консультирование   по   вопросам   предоставления  муниципальной </w:t>
      </w:r>
      <w:r>
        <w:rPr>
          <w:rFonts w:ascii="Arial" w:hAnsi="Arial"/>
          <w:spacing w:val="-1"/>
          <w:sz w:val="24"/>
          <w:szCs w:val="24"/>
        </w:rPr>
        <w:t>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осуществляется:</w:t>
      </w:r>
    </w:p>
    <w:p>
      <w:pPr>
        <w:pStyle w:val="ListParagraph"/>
        <w:widowControl w:val="false"/>
        <w:tabs>
          <w:tab w:val="clear" w:pos="720"/>
          <w:tab w:val="left" w:pos="740" w:leader="none"/>
          <w:tab w:val="left" w:pos="741" w:leader="none"/>
          <w:tab w:val="left" w:pos="1242" w:leader="none"/>
          <w:tab w:val="left" w:pos="4411" w:leader="none"/>
          <w:tab w:val="left" w:pos="5736" w:leader="none"/>
          <w:tab w:val="left" w:pos="8005" w:leader="none"/>
          <w:tab w:val="left" w:pos="10442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1) в многофункциональных центрах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устном обращении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телефону;</w:t>
      </w:r>
    </w:p>
    <w:p>
      <w:pPr>
        <w:pStyle w:val="ListParagraph"/>
        <w:widowControl w:val="false"/>
        <w:tabs>
          <w:tab w:val="clear" w:pos="720"/>
          <w:tab w:val="left" w:pos="573" w:leader="none"/>
          <w:tab w:val="left" w:pos="2645" w:leader="none"/>
          <w:tab w:val="left" w:pos="9102" w:leader="none"/>
          <w:tab w:val="left" w:pos="9746" w:leader="none"/>
        </w:tabs>
        <w:suppressAutoHyphens w:val="true"/>
        <w:bidi w:val="0"/>
        <w:spacing w:before="0" w:after="0"/>
        <w:ind w:left="113" w:right="11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>2)   в</w:t>
      </w:r>
      <w:r>
        <w:rPr>
          <w:rFonts w:ascii="Arial" w:hAnsi="Arial"/>
          <w:spacing w:val="1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структурном подразделении</w:t>
      </w:r>
      <w:r>
        <w:rPr>
          <w:rFonts w:ascii="Arial" w:hAnsi="Arial"/>
          <w:spacing w:val="1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 при устном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телефону;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письменном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 электронного документа) обращении – на бумажном носителе по почте, в электронной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 почте.</w:t>
      </w:r>
    </w:p>
    <w:p>
      <w:pPr>
        <w:pStyle w:val="ListParagraph"/>
        <w:widowControl w:val="false"/>
        <w:tabs>
          <w:tab w:val="clear" w:pos="720"/>
          <w:tab w:val="left" w:pos="847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1.3.3. Информация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портале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реестре, предоставляется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 бесплатно.</w:t>
      </w:r>
    </w:p>
    <w:p>
      <w:pPr>
        <w:pStyle w:val="Style17"/>
        <w:spacing w:before="1" w:after="0"/>
        <w:ind w:left="139" w:right="12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Доступ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 без выполнения заявителем каких-либо требований, в том числе без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программного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лицензионного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правообладателем программного обеспечения, предусматривающего взимание платы,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авторизацию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данных.</w:t>
      </w:r>
    </w:p>
    <w:p>
      <w:pPr>
        <w:pStyle w:val="ListParagraph"/>
        <w:widowControl w:val="false"/>
        <w:tabs>
          <w:tab w:val="clear" w:pos="720"/>
          <w:tab w:val="left" w:pos="839" w:leader="none"/>
        </w:tabs>
        <w:suppressAutoHyphens w:val="true"/>
        <w:bidi w:val="0"/>
        <w:spacing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1.3.4. При обращении заявителя лично или по телефону в соответствии с поступившим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 в структурном подразделении органа местного самоуправления (адрес, график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работы, справочные телефоны); о порядке предоставления муниципальной услуги,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способах и сроках подачи заявлений; о категориях граждан, которым предоставляется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 заявления о предоставлении муниципальной услуги, о сроках приема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самоуправления.</w:t>
      </w:r>
    </w:p>
    <w:p>
      <w:pPr>
        <w:pStyle w:val="Style17"/>
        <w:ind w:left="139" w:right="11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 муниципальной услуги, подробно в письменной форме разъясняют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 порядок предоставления муниципальной услуги и вопросы, указанные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настоящем пункте Административного регламента, и в течение </w:t>
      </w:r>
      <w:r>
        <w:rPr>
          <w:rFonts w:ascii="Arial" w:hAnsi="Arial"/>
          <w:spacing w:val="1"/>
          <w:sz w:val="24"/>
          <w:szCs w:val="24"/>
        </w:rPr>
        <w:t xml:space="preserve">30 календарных дней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 направляют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заявителю.</w:t>
      </w:r>
    </w:p>
    <w:p>
      <w:pPr>
        <w:pStyle w:val="Style17"/>
        <w:ind w:left="139" w:right="117" w:firstLine="19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1.3.5. Информация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3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размещается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-3"/>
          <w:sz w:val="24"/>
          <w:szCs w:val="24"/>
        </w:rPr>
        <w:t xml:space="preserve"> Уполномоченного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</w:t>
      </w:r>
      <w:r>
        <w:rPr>
          <w:rFonts w:ascii="Arial" w:hAnsi="Arial"/>
          <w:spacing w:val="3"/>
          <w:sz w:val="24"/>
          <w:szCs w:val="24"/>
        </w:rPr>
        <w:t xml:space="preserve"> Уполномоченного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заявителями.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размещаемая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color w:val="auto"/>
          <w:spacing w:val="-67"/>
          <w:kern w:val="0"/>
          <w:sz w:val="24"/>
          <w:szCs w:val="24"/>
          <w:lang w:val="ru-RU" w:eastAsia="en-US" w:bidi="ar-SA"/>
        </w:rPr>
        <w:t>Уполномоченного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 в информационно-телекоммуникационной сети «Интернет», включает сведения о муниципальной услуге, содержащиеся в пунктах 2.1,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2.4,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2.5,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2.6,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2.7,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2.8,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2.9,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2.10,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2.11,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2.12,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5.1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справочных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времени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7"/>
        <w:spacing w:before="2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333" w:right="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Раздел</w:t>
      </w:r>
      <w:r>
        <w:rPr>
          <w:rFonts w:ascii="Arial" w:hAnsi="Arial"/>
          <w:spacing w:val="-8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II.</w:t>
      </w:r>
      <w:r>
        <w:rPr>
          <w:rFonts w:ascii="Arial" w:hAnsi="Arial"/>
          <w:spacing w:val="-5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Стандарт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предоставления</w:t>
      </w:r>
      <w:r>
        <w:rPr>
          <w:rFonts w:ascii="Arial" w:hAnsi="Arial"/>
          <w:spacing w:val="-6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муниципальной</w:t>
      </w:r>
      <w:r>
        <w:rPr>
          <w:rFonts w:ascii="Arial" w:hAnsi="Arial"/>
          <w:spacing w:val="-8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услуги</w:t>
      </w:r>
    </w:p>
    <w:p>
      <w:pPr>
        <w:pStyle w:val="Style17"/>
        <w:spacing w:before="9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86" w:leader="none"/>
        </w:tabs>
        <w:ind w:left="2185" w:hanging="493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Наименование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7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spacing w:before="1" w:after="0"/>
        <w:ind w:left="139" w:right="116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1"/>
          <w:sz w:val="24"/>
          <w:szCs w:val="24"/>
        </w:rPr>
        <w:t xml:space="preserve">  документа, подтверждающего  </w:t>
      </w:r>
      <w:r>
        <w:rPr>
          <w:rFonts w:ascii="Arial" w:hAnsi="Arial"/>
          <w:sz w:val="24"/>
          <w:szCs w:val="24"/>
        </w:rPr>
        <w:t>проведение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основных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(реконструкции) объекта индивидуального жилищного строительства с привлечением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материнского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(семейного) капитала.</w:t>
      </w:r>
    </w:p>
    <w:p>
      <w:pPr>
        <w:pStyle w:val="Style17"/>
        <w:spacing w:before="1" w:after="0"/>
        <w:ind w:left="139" w:right="116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98" w:leader="none"/>
        </w:tabs>
        <w:spacing w:before="75" w:after="0"/>
        <w:ind w:left="693" w:right="675" w:firstLine="412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Наименование органа,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предоставляющего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муниципальную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услугу</w:t>
      </w:r>
    </w:p>
    <w:p>
      <w:pPr>
        <w:pStyle w:val="Style17"/>
        <w:spacing w:before="2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89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2.2.1.    Муниципальная    услуга    предоставляется     Администрацией Мантуровского района, непосредственно Отделом архитектуры, градостроительства и ЖКХ.</w:t>
      </w:r>
    </w:p>
    <w:p>
      <w:pPr>
        <w:pStyle w:val="ListParagraph"/>
        <w:tabs>
          <w:tab w:val="clear" w:pos="720"/>
          <w:tab w:val="left" w:pos="866" w:leader="none"/>
        </w:tabs>
        <w:spacing w:before="1" w:after="0"/>
        <w:ind w:left="142" w:right="1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2.2.2.  В предоставлении муниципальной услуги принимает участие   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(в соответствии с </w:t>
      </w:r>
      <w:r>
        <w:rPr>
          <w:rFonts w:ascii="Arial" w:hAnsi="Arial"/>
          <w:sz w:val="24"/>
          <w:szCs w:val="24"/>
        </w:rPr>
        <w:t>соглашением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взаимодействии).</w:t>
      </w:r>
    </w:p>
    <w:p>
      <w:pPr>
        <w:pStyle w:val="Style17"/>
        <w:tabs>
          <w:tab w:val="clear" w:pos="720"/>
          <w:tab w:val="left" w:pos="874" w:leader="none"/>
          <w:tab w:val="left" w:pos="3029" w:leader="none"/>
          <w:tab w:val="left" w:pos="5167" w:leader="none"/>
          <w:tab w:val="left" w:pos="6223" w:leader="none"/>
          <w:tab w:val="left" w:pos="7323" w:leader="none"/>
          <w:tab w:val="left" w:pos="8661" w:leader="none"/>
        </w:tabs>
        <w:ind w:left="139" w:right="1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При предоставлении муниципальной услуги</w:t>
        <w:tab/>
      </w:r>
      <w:r>
        <w:rPr>
          <w:rFonts w:ascii="Arial" w:hAnsi="Arial"/>
          <w:spacing w:val="-1"/>
          <w:sz w:val="24"/>
          <w:szCs w:val="24"/>
        </w:rPr>
        <w:t xml:space="preserve">Уполномоченный орган </w:t>
      </w:r>
      <w:r>
        <w:rPr>
          <w:rFonts w:ascii="Arial" w:hAnsi="Arial"/>
          <w:sz w:val="24"/>
          <w:szCs w:val="24"/>
        </w:rPr>
        <w:t>взаимодействует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с:</w:t>
      </w:r>
    </w:p>
    <w:p>
      <w:pPr>
        <w:pStyle w:val="Style17"/>
        <w:spacing w:before="1" w:after="0"/>
        <w:ind w:left="139" w:right="117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Федеральной службой государственной регистрации, кадастра и картографии;</w:t>
      </w:r>
      <w:r>
        <w:rPr>
          <w:rFonts w:ascii="Arial" w:hAnsi="Arial"/>
          <w:spacing w:val="-68"/>
          <w:sz w:val="24"/>
          <w:szCs w:val="24"/>
        </w:rPr>
        <w:t xml:space="preserve"> </w:t>
      </w:r>
    </w:p>
    <w:p>
      <w:pPr>
        <w:pStyle w:val="Style17"/>
        <w:spacing w:before="1" w:after="0"/>
        <w:ind w:left="139" w:right="117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68"/>
          <w:sz w:val="24"/>
          <w:szCs w:val="24"/>
        </w:rPr>
        <w:t xml:space="preserve">                          </w:t>
      </w:r>
      <w:r>
        <w:rPr>
          <w:rFonts w:ascii="Arial" w:hAnsi="Arial"/>
          <w:sz w:val="24"/>
          <w:szCs w:val="24"/>
        </w:rPr>
        <w:t>Пенсионным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фондом 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ListParagraph"/>
        <w:tabs>
          <w:tab w:val="clear" w:pos="720"/>
          <w:tab w:val="left" w:pos="895" w:leader="none"/>
        </w:tabs>
        <w:ind w:left="142" w:right="11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2.2.3.   При  предоставлении  муниципальной  услуги Уполномоченному органу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запрещается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обращением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1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иные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государственные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-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7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88" w:leader="none"/>
        </w:tabs>
        <w:ind w:left="170" w:right="397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Нормативные правовые акты, регулирующие предоставление 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7"/>
        <w:spacing w:before="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 w:val="false"/>
        <w:suppressAutoHyphens w:val="true"/>
        <w:bidi w:val="0"/>
        <w:spacing w:before="1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источников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опубликования),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системе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«Федеральный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(функций)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портале.</w:t>
      </w:r>
    </w:p>
    <w:p>
      <w:pPr>
        <w:pStyle w:val="Style17"/>
        <w:spacing w:before="1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20"/>
          <w:tab w:val="left" w:pos="1650" w:leader="none"/>
          <w:tab w:val="left" w:pos="1955" w:leader="none"/>
        </w:tabs>
        <w:suppressAutoHyphens w:val="true"/>
        <w:bidi w:val="0"/>
        <w:spacing w:before="0" w:after="0"/>
        <w:ind w:left="510" w:right="0" w:hanging="51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Описание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результата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7"/>
        <w:spacing w:before="1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clear" w:pos="720"/>
          <w:tab w:val="left" w:pos="840" w:leader="none"/>
        </w:tabs>
        <w:ind w:left="13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>2.4.1. Результатом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является:</w:t>
      </w:r>
    </w:p>
    <w:p>
      <w:pPr>
        <w:pStyle w:val="ListParagraph"/>
        <w:widowControl w:val="false"/>
        <w:tabs>
          <w:tab w:val="clear" w:pos="720"/>
          <w:tab w:val="left" w:pos="847" w:leader="none"/>
        </w:tabs>
        <w:suppressAutoHyphens w:val="true"/>
        <w:bidi w:val="0"/>
        <w:spacing w:before="1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1) акт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освидетельствования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(реконструкции) объекта ИЖС (по форме, утвержденной Приказом Минстроя России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08.06.2021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362/пр).</w:t>
      </w:r>
    </w:p>
    <w:p>
      <w:pPr>
        <w:pStyle w:val="ListParagraph"/>
        <w:widowControl w:val="false"/>
        <w:tabs>
          <w:tab w:val="clear" w:pos="720"/>
          <w:tab w:val="left" w:pos="847" w:leader="none"/>
        </w:tabs>
        <w:suppressAutoHyphens w:val="true"/>
        <w:bidi w:val="0"/>
        <w:spacing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2)  решение об отказе в предоставлении муниципальной услуги (по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регламенту).</w:t>
      </w:r>
    </w:p>
    <w:p>
      <w:pPr>
        <w:pStyle w:val="ListParagraph"/>
        <w:widowControl w:val="false"/>
        <w:tabs>
          <w:tab w:val="clear" w:pos="720"/>
          <w:tab w:val="left" w:pos="962" w:leader="none"/>
        </w:tabs>
        <w:suppressAutoHyphens w:val="true"/>
        <w:bidi w:val="0"/>
        <w:spacing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2.4.2.  Результат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предоставления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06.04.2011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63-ФЗ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подписи»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63-ФЗ).</w:t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639" w:leader="none"/>
        </w:tabs>
        <w:ind w:left="393" w:right="130" w:hanging="248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Срок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учетом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необходимости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обращения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организации,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участвующие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 срок приостановления предоставления муниципальной услуги в случае, если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возможность приостановления предусмотрена законодательством Российской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Федерации, срок выдачи (направления) документов, являющихся результатом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 услуги</w:t>
      </w:r>
    </w:p>
    <w:p>
      <w:pPr>
        <w:pStyle w:val="ListParagraph"/>
        <w:tabs>
          <w:tab w:val="clear" w:pos="720"/>
          <w:tab w:val="left" w:pos="639" w:leader="none"/>
        </w:tabs>
        <w:ind w:left="2330" w:right="13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840" w:leader="none"/>
        </w:tabs>
        <w:suppressAutoHyphens w:val="true"/>
        <w:bidi w:val="0"/>
        <w:spacing w:lineRule="exact" w:line="322" w:before="75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2.5.1. Срок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-10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дней.</w:t>
      </w:r>
    </w:p>
    <w:p>
      <w:pPr>
        <w:pStyle w:val="ListParagraph"/>
        <w:widowControl w:val="false"/>
        <w:tabs>
          <w:tab w:val="clear" w:pos="720"/>
          <w:tab w:val="left" w:pos="840" w:leader="none"/>
        </w:tabs>
        <w:suppressAutoHyphens w:val="true"/>
        <w:bidi w:val="0"/>
        <w:spacing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2.5.2.    Уполномоченный    орган    в    течение   10   рабочих  дней   со   дня регистрации заявления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 органе, направляет заявителю способом указанном в заявлении один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результатов, указанных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2.4.1.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widowControl w:val="false"/>
        <w:tabs>
          <w:tab w:val="clear" w:pos="720"/>
          <w:tab w:val="left" w:pos="1058" w:leader="none"/>
        </w:tabs>
        <w:suppressAutoHyphens w:val="true"/>
        <w:bidi w:val="0"/>
        <w:spacing w:before="1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2.5.3.      Приостановление   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предоставления  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действующим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 предусмотрено.</w:t>
      </w:r>
    </w:p>
    <w:p>
      <w:pPr>
        <w:pStyle w:val="Style17"/>
        <w:ind w:left="139" w:right="122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являющегося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оформления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70" w:leader="none"/>
        </w:tabs>
        <w:ind w:left="242" w:right="220" w:firstLine="635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Исчерпывающий перечень документов, необходимых в соответствии с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законодательными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или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иными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нормативными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правовыми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актами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 муниципальной услуги, а также услуг, которые являются необходимыми 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обязательными для предоставления муниципальных услуг, подлежащих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представлению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заявителем,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способы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их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получения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заявителем,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электронной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форме,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порядок их представления</w:t>
      </w:r>
    </w:p>
    <w:p>
      <w:pPr>
        <w:pStyle w:val="Style17"/>
        <w:spacing w:before="1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840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2.6.1. 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муниципальной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документы:</w:t>
      </w:r>
    </w:p>
    <w:p>
      <w:pPr>
        <w:pStyle w:val="ListParagraph"/>
        <w:widowControl w:val="false"/>
        <w:tabs>
          <w:tab w:val="clear" w:pos="720"/>
          <w:tab w:val="left" w:pos="523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1)  документ,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или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прилагаемых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личного обращения в уполномоченный орган государственной власти, орган 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организацию.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 направления заявления посредством Единого портала сведения из 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удостоверяющего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личность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заявителя,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формируются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подтверждении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ЕСИА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соответствующих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могут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взаимодействия;</w:t>
      </w:r>
    </w:p>
    <w:p>
      <w:pPr>
        <w:pStyle w:val="ListParagraph"/>
        <w:tabs>
          <w:tab w:val="clear" w:pos="720"/>
          <w:tab w:val="left" w:pos="444" w:leader="none"/>
        </w:tabs>
        <w:spacing w:lineRule="exact" w:line="322" w:before="1" w:after="0"/>
        <w:ind w:left="27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2) Заявление: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39" w:leader="none"/>
        </w:tabs>
        <w:ind w:left="139" w:right="128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форме документа на бумажном носителе по форме, согласно приложению № 1 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07" w:leader="none"/>
        </w:tabs>
        <w:spacing w:lineRule="auto" w:line="240" w:before="0" w:after="0"/>
        <w:ind w:left="139" w:right="11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электронной форме (заполняется посредством внесения соответствующих сведений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интерактивную форму), подписанное в соответствии с требованиями 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06.04.2011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№63-ФЗ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подписи»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Федеральный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 №63-ФЗ),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7"/>
          <w:sz w:val="24"/>
          <w:szCs w:val="24"/>
        </w:rPr>
        <w:t xml:space="preserve"> Единого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портала;</w:t>
      </w:r>
    </w:p>
    <w:p>
      <w:pPr>
        <w:pStyle w:val="ListParagraph"/>
        <w:widowControl w:val="false"/>
        <w:tabs>
          <w:tab w:val="clear" w:pos="720"/>
          <w:tab w:val="left" w:pos="482" w:leader="none"/>
        </w:tabs>
        <w:suppressAutoHyphens w:val="true"/>
        <w:bidi w:val="0"/>
        <w:spacing w:before="1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3) Документ, подтверждающий полномочия представителя (если от имени 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действует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представитель);</w:t>
      </w:r>
    </w:p>
    <w:p>
      <w:pPr>
        <w:pStyle w:val="ListParagraph"/>
        <w:widowControl w:val="false"/>
        <w:tabs>
          <w:tab w:val="clear" w:pos="720"/>
          <w:tab w:val="left" w:pos="544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4) Копии  правоустанавливающих документов на земельный участок и жилой дом (при реконструкции), 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зарегистрировано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государственном реестре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недвижимости.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прилагаемые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документы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могут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представлены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(направлены)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одним из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способов:</w:t>
      </w:r>
    </w:p>
    <w:p>
      <w:pPr>
        <w:pStyle w:val="Style17"/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посредством почтового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Уполномоченный </w:t>
      </w:r>
      <w:r>
        <w:rPr>
          <w:rFonts w:ascii="Arial" w:hAnsi="Arial"/>
          <w:sz w:val="24"/>
          <w:szCs w:val="24"/>
        </w:rPr>
        <w:t>орган;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6" w:leader="none"/>
          <w:tab w:val="left" w:pos="847" w:leader="none"/>
        </w:tabs>
        <w:spacing w:lineRule="exact" w:line="32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 через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6" w:leader="none"/>
          <w:tab w:val="left" w:pos="847" w:leader="none"/>
        </w:tabs>
        <w:spacing w:lineRule="exact" w:line="32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Единый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портал.</w:t>
      </w:r>
    </w:p>
    <w:p>
      <w:pPr>
        <w:pStyle w:val="ListParagraph"/>
        <w:widowControl w:val="false"/>
        <w:tabs>
          <w:tab w:val="clear" w:pos="720"/>
          <w:tab w:val="left" w:pos="840" w:leader="none"/>
        </w:tabs>
        <w:suppressAutoHyphens w:val="true"/>
        <w:bidi w:val="0"/>
        <w:spacing w:lineRule="exact" w:line="322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2.6.2. Запрещается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требовать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заявителя:</w:t>
      </w:r>
    </w:p>
    <w:p>
      <w:pPr>
        <w:pStyle w:val="ListParagraph"/>
        <w:widowControl w:val="false"/>
        <w:tabs>
          <w:tab w:val="clear" w:pos="720"/>
          <w:tab w:val="left" w:pos="175" w:leader="none"/>
          <w:tab w:val="left" w:pos="2147" w:leader="none"/>
          <w:tab w:val="left" w:pos="2694" w:leader="none"/>
          <w:tab w:val="left" w:pos="2847" w:leader="none"/>
          <w:tab w:val="left" w:pos="4384" w:leader="none"/>
          <w:tab w:val="left" w:pos="4816" w:leader="none"/>
          <w:tab w:val="left" w:pos="4921" w:leader="none"/>
          <w:tab w:val="left" w:pos="6189" w:leader="none"/>
          <w:tab w:val="left" w:pos="6611" w:leader="none"/>
          <w:tab w:val="left" w:pos="6725" w:leader="none"/>
          <w:tab w:val="left" w:pos="7335" w:leader="none"/>
          <w:tab w:val="left" w:pos="8799" w:leader="none"/>
          <w:tab w:val="left" w:pos="9433" w:leader="none"/>
        </w:tabs>
        <w:suppressAutoHyphens w:val="true"/>
        <w:bidi w:val="0"/>
        <w:spacing w:before="0" w:after="0"/>
        <w:ind w:left="170" w:right="11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1) представления документов  и информации или осуществления </w:t>
      </w:r>
      <w:r>
        <w:rPr>
          <w:rFonts w:ascii="Arial" w:hAnsi="Arial"/>
          <w:spacing w:val="-1"/>
          <w:sz w:val="24"/>
          <w:szCs w:val="24"/>
        </w:rPr>
        <w:t>действий,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представление или осуществление которых не предусмотрено </w:t>
      </w:r>
      <w:r>
        <w:rPr>
          <w:rFonts w:ascii="Arial" w:hAnsi="Arial"/>
          <w:spacing w:val="-1"/>
          <w:sz w:val="24"/>
          <w:szCs w:val="24"/>
        </w:rPr>
        <w:t xml:space="preserve">нормативными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отношения,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возникающие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 п</w:t>
      </w:r>
      <w:r>
        <w:rPr>
          <w:rFonts w:ascii="Arial" w:hAnsi="Arial"/>
          <w:sz w:val="24"/>
          <w:szCs w:val="24"/>
        </w:rPr>
        <w:t>редоставлением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муниципальных услуг;</w:t>
      </w:r>
    </w:p>
    <w:p>
      <w:pPr>
        <w:pStyle w:val="ListParagraph"/>
        <w:widowControl w:val="false"/>
        <w:tabs>
          <w:tab w:val="clear" w:pos="720"/>
          <w:tab w:val="left" w:pos="472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2) представления документов и информации, в том числе подтверждающих внесение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заявителем</w:t>
      </w:r>
      <w:r>
        <w:rPr>
          <w:rFonts w:ascii="Arial" w:hAnsi="Arial"/>
          <w:spacing w:val="-2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платы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за</w:t>
      </w:r>
      <w:r>
        <w:rPr>
          <w:rFonts w:ascii="Arial" w:hAnsi="Arial"/>
          <w:spacing w:val="-2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предоставление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 предоставляющих муниципальные услуги, иных государственных 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 местного самоуправления либо подведомственных государственным органам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 органам местного самоуправления организаций, участвующих в 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услуг, в соответствии с нормативными правовыми актами Российской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27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июля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предоставления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услуг»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Федеральный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 №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210-ФЗ);</w:t>
      </w:r>
    </w:p>
    <w:p>
      <w:pPr>
        <w:pStyle w:val="ListParagraph"/>
        <w:widowControl w:val="false"/>
        <w:tabs>
          <w:tab w:val="clear" w:pos="720"/>
          <w:tab w:val="left" w:pos="484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3) осуществления действий, в том числе согласований, необходимых для 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предоставляемых в результате предоставления таких услуг, включенных в перечни,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 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210-ФЗ;</w:t>
      </w:r>
    </w:p>
    <w:p>
      <w:pPr>
        <w:pStyle w:val="ListParagraph"/>
        <w:widowControl w:val="false"/>
        <w:tabs>
          <w:tab w:val="clear" w:pos="720"/>
          <w:tab w:val="left" w:pos="532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4)  представления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документов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недостоверность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указывались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 для предоставления муниципальной услуги, либо 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 случаев:</w:t>
      </w:r>
    </w:p>
    <w:p>
      <w:pPr>
        <w:pStyle w:val="Style17"/>
        <w:ind w:left="139" w:right="11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а) изменение требований нормативных правовых актов, касающихся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после первоначальной подачи 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7"/>
        <w:spacing w:before="1" w:after="0"/>
        <w:ind w:left="139" w:right="12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б)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и документах, поданных заявителем после первоначального отказа в 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необходимых для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включенных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ранее комплект документов;</w:t>
      </w:r>
    </w:p>
    <w:p>
      <w:pPr>
        <w:pStyle w:val="Style17"/>
        <w:ind w:left="139" w:right="11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в)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истечение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муниципальной услуги, либо в предоставлении муниципальной услуги;</w:t>
      </w:r>
    </w:p>
    <w:p>
      <w:pPr>
        <w:pStyle w:val="Style17"/>
        <w:ind w:left="139" w:right="11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г)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выявление</w:t>
      </w:r>
      <w:r>
        <w:rPr>
          <w:rFonts w:ascii="Arial" w:hAnsi="Arial"/>
          <w:spacing w:val="1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документально 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подтвержденного 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факта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(признаков)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ошибочного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противоправного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 услугу, государственного или муниципального служащего, работника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 центра, работника организации, предусмотренной частью 1.1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необходимых для предоставления 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либо в предоставлении муниципальной услуги, о чем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1.1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Федерального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закона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210-ФЗ,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уведомляется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заявитель,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приносятся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извинения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доставленные неудобства.</w:t>
      </w:r>
    </w:p>
    <w:p>
      <w:pPr>
        <w:pStyle w:val="Style17"/>
        <w:spacing w:before="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70" w:leader="none"/>
        </w:tabs>
        <w:ind w:left="556" w:right="545" w:firstLine="321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Исчерпывающий перечень документов, необходимых в соответствии с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нормативными правовыми актами для предоставления муниципальной услуги,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которые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находятся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распоряжении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государственных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органов,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органов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местного</w:t>
      </w:r>
    </w:p>
    <w:p>
      <w:pPr>
        <w:pStyle w:val="Style17"/>
        <w:ind w:left="155" w:right="137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самоуправления и подведомственных государственным органам или органам местного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самоуправления организаций и которые заявитель вправе представить, а также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способы их получения заявителями, в том числе в электронной форме, порядок их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представления; государственный орган, орган местного самоуправления либо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организация,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распоряжении которых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находятся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данные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документы</w:t>
      </w:r>
    </w:p>
    <w:p>
      <w:pPr>
        <w:pStyle w:val="Style17"/>
        <w:spacing w:before="11"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widowControl w:val="false"/>
        <w:tabs>
          <w:tab w:val="clear" w:pos="720"/>
          <w:tab w:val="left" w:pos="840" w:leader="none"/>
        </w:tabs>
        <w:suppressAutoHyphens w:val="true"/>
        <w:bidi w:val="0"/>
        <w:spacing w:lineRule="exact" w:line="322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2.7.1. В 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рамках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 могут быть получены:</w:t>
      </w:r>
    </w:p>
    <w:p>
      <w:pPr>
        <w:pStyle w:val="ListParagraph"/>
        <w:widowControl w:val="false"/>
        <w:tabs>
          <w:tab w:val="clear" w:pos="720"/>
          <w:tab w:val="left" w:pos="847" w:leader="none"/>
        </w:tabs>
        <w:suppressAutoHyphens w:val="true"/>
        <w:bidi w:val="0"/>
        <w:spacing w:lineRule="exact" w:line="322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1) Выписка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недвижимости;</w:t>
      </w:r>
    </w:p>
    <w:p>
      <w:pPr>
        <w:pStyle w:val="ListParagraph"/>
        <w:widowControl w:val="false"/>
        <w:tabs>
          <w:tab w:val="clear" w:pos="720"/>
          <w:tab w:val="left" w:pos="847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2)    Сведения,</w:t>
      </w:r>
      <w:r>
        <w:rPr>
          <w:rFonts w:ascii="Arial" w:hAnsi="Arial"/>
          <w:spacing w:val="1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содержащиеся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разрешении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строительство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планируемом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параметров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параметрам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допустимости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земельном участке;</w:t>
      </w:r>
    </w:p>
    <w:p>
      <w:pPr>
        <w:pStyle w:val="ListParagraph"/>
        <w:widowControl w:val="false"/>
        <w:tabs>
          <w:tab w:val="clear" w:pos="720"/>
          <w:tab w:val="left" w:pos="847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3)   Сведения   о   выданных   сертификатах   на   материнский  (семейный) капитал.</w:t>
      </w:r>
    </w:p>
    <w:p>
      <w:pPr>
        <w:pStyle w:val="ListParagraph"/>
        <w:widowControl w:val="false"/>
        <w:tabs>
          <w:tab w:val="clear" w:pos="720"/>
          <w:tab w:val="left" w:pos="840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2.7.2.   Заявитель  вправе предоставить  документы (сведения), указанные в пункте 2.7.1 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усиленной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квалифицированной подписью лиц, уполномоченных на создание и подписание таких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подаче заявления.</w:t>
      </w:r>
    </w:p>
    <w:p>
      <w:pPr>
        <w:pStyle w:val="ListParagraph"/>
        <w:widowControl w:val="false"/>
        <w:tabs>
          <w:tab w:val="clear" w:pos="720"/>
          <w:tab w:val="left" w:pos="175" w:leader="none"/>
          <w:tab w:val="left" w:pos="1926" w:leader="none"/>
          <w:tab w:val="left" w:pos="2111" w:leader="none"/>
          <w:tab w:val="left" w:pos="2415" w:leader="none"/>
          <w:tab w:val="left" w:pos="3660" w:leader="none"/>
          <w:tab w:val="left" w:pos="4427" w:leader="none"/>
          <w:tab w:val="left" w:pos="5285" w:leader="none"/>
          <w:tab w:val="left" w:pos="5697" w:leader="none"/>
          <w:tab w:val="left" w:pos="5911" w:leader="none"/>
          <w:tab w:val="left" w:pos="6025" w:leader="none"/>
          <w:tab w:val="left" w:pos="6886" w:leader="none"/>
          <w:tab w:val="left" w:pos="8248" w:leader="none"/>
          <w:tab w:val="left" w:pos="8339" w:leader="none"/>
          <w:tab w:val="left" w:pos="8687" w:leader="none"/>
          <w:tab w:val="left" w:pos="10448" w:leader="none"/>
        </w:tabs>
        <w:suppressAutoHyphens w:val="true"/>
        <w:bidi w:val="0"/>
        <w:spacing w:before="1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2.7.3. Запрещается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требовать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находящиеся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органов,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 органам или органам местного самоуправления организаций.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Непредставление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сведения,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находятся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  <w:tab/>
        <w:t>государственных органов, органов местного самоуправления 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подведомственных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организаций, не является</w:t>
        <w:tab/>
        <w:t>основанием для отказа заявителю в предоставлении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7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58" w:leader="none"/>
        </w:tabs>
        <w:ind w:left="1911" w:right="851" w:hanging="1046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Исчерпывающий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перечень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оснований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отказа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приеме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документов,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необходимых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7"/>
        <w:spacing w:before="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840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2.8.1. Основаниями для отказа в приеме документов, необходимых для предоставления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ListParagraph"/>
        <w:widowControl w:val="false"/>
        <w:tabs>
          <w:tab w:val="clear" w:pos="720"/>
          <w:tab w:val="left" w:pos="482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1)  Заявление  о  предоставлении  услуги   подано   в   орган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организацию,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входит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tabs>
          <w:tab w:val="clear" w:pos="720"/>
          <w:tab w:val="left" w:pos="479" w:leader="none"/>
        </w:tabs>
        <w:suppressAutoHyphens w:val="true"/>
        <w:bidi w:val="0"/>
        <w:spacing w:before="1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2)  Представленные  документы  или  сведения  утратили  силу на момент обращения 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услугой (сведения документа, удостоверяющего личность; документа, удостоверяющего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 представителя заявителя, в случае обращения за предоставлением 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лицом);</w:t>
      </w:r>
    </w:p>
    <w:p>
      <w:pPr>
        <w:pStyle w:val="ListParagraph"/>
        <w:widowControl w:val="false"/>
        <w:tabs>
          <w:tab w:val="clear" w:pos="720"/>
          <w:tab w:val="left" w:pos="468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3)    Представленные    заявителем    документы    содержат    подчистки    и исправления текста,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Федерации;</w:t>
      </w:r>
    </w:p>
    <w:p>
      <w:pPr>
        <w:pStyle w:val="ListParagraph"/>
        <w:widowControl w:val="false"/>
        <w:tabs>
          <w:tab w:val="clear" w:pos="720"/>
          <w:tab w:val="left" w:pos="451" w:leader="none"/>
        </w:tabs>
        <w:suppressAutoHyphens w:val="true"/>
        <w:bidi w:val="0"/>
        <w:spacing w:before="75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4)  Документы  содержат  повреждения,  наличие  которых  не  позволяет  в полном объеме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использовать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информацию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сведения,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содержащиеся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tabs>
          <w:tab w:val="clear" w:pos="720"/>
          <w:tab w:val="left" w:pos="448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5)  Неполное  заполнение  полей   в  форме   заявления,  в   том  числе   в интерактивной форме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ЕПГУ;</w:t>
      </w:r>
    </w:p>
    <w:p>
      <w:pPr>
        <w:pStyle w:val="ListParagraph"/>
        <w:widowControl w:val="false"/>
        <w:tabs>
          <w:tab w:val="clear" w:pos="720"/>
          <w:tab w:val="left" w:pos="588" w:leader="none"/>
        </w:tabs>
        <w:suppressAutoHyphens w:val="true"/>
        <w:bidi w:val="0"/>
        <w:spacing w:before="1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6) Подача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требований;</w:t>
      </w:r>
    </w:p>
    <w:p>
      <w:pPr>
        <w:pStyle w:val="ListParagraph"/>
        <w:widowControl w:val="false"/>
        <w:tabs>
          <w:tab w:val="clear" w:pos="720"/>
          <w:tab w:val="left" w:pos="444" w:leader="none"/>
        </w:tabs>
        <w:suppressAutoHyphens w:val="true"/>
        <w:bidi w:val="0"/>
        <w:spacing w:lineRule="exact" w:line="322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7)  Заявитель 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3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относится</w:t>
      </w:r>
      <w:r>
        <w:rPr>
          <w:rFonts w:ascii="Arial" w:hAnsi="Arial"/>
          <w:spacing w:val="-2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кругу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имеющих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widowControl w:val="false"/>
        <w:tabs>
          <w:tab w:val="clear" w:pos="720"/>
          <w:tab w:val="left" w:pos="965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2.8.2. Перечень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 исчерпывающим.</w:t>
      </w:r>
    </w:p>
    <w:p>
      <w:pPr>
        <w:pStyle w:val="ListParagraph"/>
        <w:widowControl w:val="false"/>
        <w:tabs>
          <w:tab w:val="clear" w:pos="720"/>
          <w:tab w:val="left" w:pos="959" w:leader="none"/>
          <w:tab w:val="left" w:pos="1654" w:leader="none"/>
        </w:tabs>
        <w:suppressAutoHyphens w:val="true"/>
        <w:bidi w:val="0"/>
        <w:spacing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2.8.3. 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может быть принято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 время приема</w:t>
      </w:r>
      <w:r>
        <w:rPr>
          <w:rFonts w:ascii="Arial" w:hAnsi="Arial"/>
          <w:spacing w:val="1"/>
          <w:sz w:val="24"/>
          <w:szCs w:val="24"/>
        </w:rPr>
        <w:t xml:space="preserve"> заявления документов</w:t>
      </w:r>
      <w:r>
        <w:rPr>
          <w:rFonts w:ascii="Arial" w:hAnsi="Arial"/>
          <w:sz w:val="24"/>
          <w:szCs w:val="24"/>
        </w:rPr>
        <w:t>, так и после получения ответственным должностным лицом органа местного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 необходимых для предоставления муниципальной услуги документов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(сведений)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взаимодействия.</w:t>
      </w:r>
    </w:p>
    <w:p>
      <w:pPr>
        <w:pStyle w:val="ListParagraph"/>
        <w:widowControl w:val="false"/>
        <w:tabs>
          <w:tab w:val="clear" w:pos="720"/>
          <w:tab w:val="left" w:pos="989" w:leader="none"/>
        </w:tabs>
        <w:suppressAutoHyphens w:val="true"/>
        <w:bidi w:val="0"/>
        <w:spacing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2.8.4.   Решение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в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приеме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с указанием причин отказа направляется заявителю в личный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 Единого портала и(или) в МФЦ в день принятия решения об отказе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направляется почтовым отправлением</w:t>
      </w:r>
      <w:r>
        <w:rPr>
          <w:rFonts w:ascii="Arial" w:hAnsi="Arial"/>
          <w:sz w:val="24"/>
          <w:szCs w:val="24"/>
        </w:rPr>
        <w:t>.</w:t>
      </w:r>
    </w:p>
    <w:p>
      <w:pPr>
        <w:pStyle w:val="ListParagraph"/>
        <w:widowControl w:val="false"/>
        <w:tabs>
          <w:tab w:val="clear" w:pos="720"/>
          <w:tab w:val="left" w:pos="874" w:leader="none"/>
        </w:tabs>
        <w:suppressAutoHyphens w:val="true"/>
        <w:bidi w:val="0"/>
        <w:spacing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2.8.5.   Запрещается отказывать в приеме заявления и иных документов, 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предоставления муниципальной услуги, в случае, если заявление и документы,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 для предоставления муниципальной услуги, поданы в соответствии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опубликованной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портале.</w:t>
      </w:r>
    </w:p>
    <w:p>
      <w:pPr>
        <w:pStyle w:val="Style17"/>
        <w:spacing w:before="1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77" w:leader="none"/>
        </w:tabs>
        <w:ind w:left="17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Исчерпывающий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перечень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оснований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приостановления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или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отказа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7"/>
        <w:spacing w:before="10"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widowControl w:val="false"/>
        <w:tabs>
          <w:tab w:val="clear" w:pos="720"/>
          <w:tab w:val="left" w:pos="941" w:leader="none"/>
        </w:tabs>
        <w:suppressAutoHyphens w:val="true"/>
        <w:bidi w:val="0"/>
        <w:spacing w:before="1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2.9.1. Основания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приостановления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предусмотрены.</w:t>
      </w:r>
    </w:p>
    <w:p>
      <w:pPr>
        <w:pStyle w:val="ListParagraph"/>
        <w:widowControl w:val="false"/>
        <w:tabs>
          <w:tab w:val="clear" w:pos="720"/>
          <w:tab w:val="left" w:pos="840" w:leader="none"/>
        </w:tabs>
        <w:suppressAutoHyphens w:val="true"/>
        <w:bidi w:val="0"/>
        <w:spacing w:lineRule="exact" w:line="322" w:before="1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2.9.2. Основания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604" w:leader="none"/>
        </w:tabs>
        <w:suppressAutoHyphens w:val="true"/>
        <w:bidi w:val="0"/>
        <w:spacing w:lineRule="auto" w:line="240"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Установление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освидетельствования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(монтаж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фундамента, возведение стен и кровли), что такие работы не выполнены в полном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объеме;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5" w:leader="none"/>
        </w:tabs>
        <w:spacing w:lineRule="auto" w:line="240" w:before="0" w:after="0"/>
        <w:ind w:left="139" w:right="11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Установление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освидетельствования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индивидуального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общая площадь жилого помещения не увеличивается либо увеличивается менее чем на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площади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устанавливаемую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 Российской Федерации.</w:t>
      </w:r>
    </w:p>
    <w:p>
      <w:pPr>
        <w:pStyle w:val="ListParagraph"/>
        <w:widowControl w:val="false"/>
        <w:tabs>
          <w:tab w:val="clear" w:pos="720"/>
          <w:tab w:val="left" w:pos="826" w:leader="none"/>
        </w:tabs>
        <w:suppressAutoHyphens w:val="true"/>
        <w:bidi w:val="0"/>
        <w:spacing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</w:t>
      </w:r>
      <w:r>
        <w:rPr>
          <w:rFonts w:ascii="Arial" w:hAnsi="Arial"/>
          <w:spacing w:val="-1"/>
          <w:sz w:val="24"/>
          <w:szCs w:val="24"/>
        </w:rPr>
        <w:t>2.9.3. Перечень</w:t>
      </w:r>
      <w:r>
        <w:rPr>
          <w:rFonts w:ascii="Arial" w:hAnsi="Arial"/>
          <w:spacing w:val="-19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оснований 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для 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отказа</w:t>
      </w:r>
      <w:r>
        <w:rPr>
          <w:rFonts w:ascii="Arial" w:hAnsi="Arial"/>
          <w:spacing w:val="-14"/>
          <w:sz w:val="24"/>
          <w:szCs w:val="24"/>
        </w:rPr>
        <w:t xml:space="preserve">  </w:t>
      </w:r>
      <w:r>
        <w:rPr>
          <w:rFonts w:ascii="Arial" w:hAnsi="Arial"/>
          <w:spacing w:val="-1"/>
          <w:sz w:val="24"/>
          <w:szCs w:val="24"/>
        </w:rPr>
        <w:t xml:space="preserve">в 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предоставлении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исчерпывающим.</w:t>
      </w:r>
    </w:p>
    <w:p>
      <w:pPr>
        <w:pStyle w:val="ListParagraph"/>
        <w:widowControl w:val="false"/>
        <w:tabs>
          <w:tab w:val="clear" w:pos="720"/>
          <w:tab w:val="left" w:pos="846" w:leader="none"/>
          <w:tab w:val="left" w:pos="2128" w:leader="none"/>
        </w:tabs>
        <w:suppressAutoHyphens w:val="true"/>
        <w:bidi w:val="0"/>
        <w:spacing w:before="75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2.9.4.   Решение   об   отказе  в  предоставлении  муниципальной  услуги  с указанием причин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 и направляется заявителю в личный кабинет Единого портала и(или)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z w:val="24"/>
          <w:szCs w:val="24"/>
          <w:u w:val="single"/>
        </w:rPr>
        <w:t>,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 направляется почтовым отправлением.</w:t>
      </w:r>
    </w:p>
    <w:p>
      <w:pPr>
        <w:pStyle w:val="ListParagraph"/>
        <w:widowControl w:val="false"/>
        <w:tabs>
          <w:tab w:val="clear" w:pos="720"/>
          <w:tab w:val="left" w:pos="850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2.9.5. Запрещается отказывать в предоставлении муниципальной услуги в случае, если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опубликованной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портале.</w:t>
      </w:r>
    </w:p>
    <w:p>
      <w:pPr>
        <w:pStyle w:val="Style17"/>
        <w:spacing w:before="1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04" w:leader="none"/>
        </w:tabs>
        <w:ind w:left="170" w:right="45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Порядок,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размер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основания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взимания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государственной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пошлины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или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иной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платы,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взимаемой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предоставление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7"/>
        <w:spacing w:before="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ind w:left="13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Муниципальная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безвозмездной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основе.</w:t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20"/>
          <w:tab w:val="left" w:pos="1356" w:leader="none"/>
        </w:tabs>
        <w:suppressAutoHyphens w:val="true"/>
        <w:bidi w:val="0"/>
        <w:spacing w:before="0" w:after="0"/>
        <w:ind w:left="170" w:right="113" w:hanging="17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Перечень услуг, которые являются необходимыми и обязательными для</w:t>
      </w:r>
      <w:r>
        <w:rPr>
          <w:rFonts w:ascii="Arial" w:hAnsi="Arial"/>
          <w:b/>
          <w:bCs/>
          <w:spacing w:val="-6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 муниципальной услуги, в том числе сведения о документе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(документах),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выдаваемом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(выдаваемых)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организациями,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участвующими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 xml:space="preserve">в </w:t>
      </w:r>
    </w:p>
    <w:p>
      <w:pPr>
        <w:pStyle w:val="Style17"/>
        <w:spacing w:lineRule="auto" w:line="480"/>
        <w:ind w:left="139" w:right="1171" w:firstLine="291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6"/>
          <w:szCs w:val="26"/>
        </w:rPr>
        <w:t>предоставлении муниципальных услуг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               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требуется.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76" w:leader="none"/>
        </w:tabs>
        <w:ind w:left="606" w:right="229" w:hanging="363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Порядок, размер и основания взимания платы за предоставление услуг, которые</w:t>
      </w:r>
      <w:r>
        <w:rPr>
          <w:rFonts w:ascii="Arial" w:hAnsi="Arial"/>
          <w:b/>
          <w:bCs/>
          <w:spacing w:val="-6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являются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необходимыми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обязательными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 услуги,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включая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информацию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методике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расчета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размера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такой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платы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</w:p>
    <w:p>
      <w:pPr>
        <w:pStyle w:val="ListParagraph"/>
        <w:tabs>
          <w:tab w:val="clear" w:pos="720"/>
          <w:tab w:val="left" w:pos="876" w:leader="none"/>
        </w:tabs>
        <w:ind w:left="2428" w:right="229" w:hanging="0"/>
        <w:jc w:val="center"/>
        <w:rPr>
          <w:rFonts w:ascii="Arial" w:hAnsi="Arial"/>
          <w:b/>
          <w:b/>
          <w:bCs/>
          <w:spacing w:val="-67"/>
          <w:sz w:val="24"/>
          <w:szCs w:val="24"/>
        </w:rPr>
      </w:pPr>
      <w:r>
        <w:rPr>
          <w:rFonts w:ascii="Arial" w:hAnsi="Arial"/>
          <w:b/>
          <w:bCs/>
          <w:spacing w:val="-67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876" w:leader="none"/>
        </w:tabs>
        <w:suppressAutoHyphens w:val="true"/>
        <w:bidi w:val="0"/>
        <w:spacing w:before="0" w:after="0"/>
        <w:ind w:left="737" w:right="22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обязательных услуг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требуется.</w:t>
      </w:r>
    </w:p>
    <w:p>
      <w:pPr>
        <w:pStyle w:val="ListParagraph"/>
        <w:tabs>
          <w:tab w:val="clear" w:pos="720"/>
          <w:tab w:val="left" w:pos="876" w:leader="none"/>
        </w:tabs>
        <w:ind w:left="2428" w:right="22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34" w:leader="none"/>
        </w:tabs>
        <w:ind w:left="580" w:right="288" w:hanging="279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Максимальный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срок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ожидания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очереди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подаче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запроса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предоставляемой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организацией,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участвующей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 предоставлении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получении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результата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таких услуг</w:t>
      </w:r>
    </w:p>
    <w:p>
      <w:pPr>
        <w:pStyle w:val="Style17"/>
        <w:spacing w:before="1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977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2.13.1.Время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ожидания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 минут.</w:t>
      </w:r>
    </w:p>
    <w:p>
      <w:pPr>
        <w:pStyle w:val="ListParagraph"/>
        <w:tabs>
          <w:tab w:val="clear" w:pos="720"/>
          <w:tab w:val="left" w:pos="1253" w:leader="none"/>
        </w:tabs>
        <w:ind w:left="278" w:right="12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2.13.2. 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максимальный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ожидания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 превышать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минут.</w:t>
      </w:r>
    </w:p>
    <w:p>
      <w:pPr>
        <w:pStyle w:val="Style17"/>
        <w:spacing w:before="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87" w:leader="none"/>
        </w:tabs>
        <w:ind w:left="496" w:right="136" w:hanging="341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Срок и порядок регистрации заявления о предоставлении муниципальной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предоставляемой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организацией,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участвующей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 муниципальной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электронной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форме</w:t>
      </w:r>
    </w:p>
    <w:p>
      <w:pPr>
        <w:pStyle w:val="Style17"/>
        <w:spacing w:before="10"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widowControl w:val="false"/>
        <w:tabs>
          <w:tab w:val="clear" w:pos="720"/>
          <w:tab w:val="left" w:pos="1015" w:leader="none"/>
        </w:tabs>
        <w:suppressAutoHyphens w:val="true"/>
        <w:bidi w:val="0"/>
        <w:spacing w:before="2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2.14.1. При личном обращении в МФЦ в день подачи заявления заявителю выдается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расписка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автоматизированной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АИС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МФЦ)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регистрационным номером, подтверждающим, что заявление отправлено и датой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ListParagraph"/>
        <w:widowControl w:val="false"/>
        <w:tabs>
          <w:tab w:val="clear" w:pos="720"/>
          <w:tab w:val="left" w:pos="1032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2.14.2.  При направлении заявления посредством Единого портала заявитель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получает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указываются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регистрационный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 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Style17"/>
        <w:spacing w:before="1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59" w:leader="none"/>
        </w:tabs>
        <w:ind w:left="390" w:right="214" w:hanging="164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Требования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помещениям,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которых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предоставляется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муниципальная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услуга,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залу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ожидания,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местам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заполнения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запросов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 услуги,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информационным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стендам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образцами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их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заполнения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перечнем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документов,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необходимых для предоставления каждой муниципальной услуги, размещению 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оформлению визуальной, текстовой и мультимедийной информации о порядке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такой услуги,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 числе к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обеспечению доступности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инвалидов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указанных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объектов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соответствии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федеральным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законодательством и законодательством субъекта Российской Федерации 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социальной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защите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инвалидов</w:t>
      </w:r>
    </w:p>
    <w:p>
      <w:pPr>
        <w:pStyle w:val="Style1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092" w:leader="none"/>
          <w:tab w:val="left" w:pos="1187" w:leader="none"/>
          <w:tab w:val="left" w:pos="1188" w:leader="none"/>
          <w:tab w:val="left" w:pos="2167" w:leader="none"/>
          <w:tab w:val="left" w:pos="3400" w:leader="none"/>
          <w:tab w:val="left" w:pos="3678" w:leader="none"/>
          <w:tab w:val="left" w:pos="5453" w:leader="none"/>
          <w:tab w:val="left" w:pos="5574" w:leader="none"/>
          <w:tab w:val="left" w:pos="6655" w:leader="none"/>
          <w:tab w:val="left" w:pos="7255" w:leader="none"/>
          <w:tab w:val="left" w:pos="8509" w:leader="none"/>
          <w:tab w:val="left" w:pos="8823" w:leader="none"/>
          <w:tab w:val="left" w:pos="9128" w:leader="none"/>
          <w:tab w:val="left" w:pos="9230" w:leader="none"/>
          <w:tab w:val="left" w:pos="10450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2.15.1. Предоставление</w:t>
        <w:tab/>
        <w:t>муниципальной услуги</w:t>
        <w:tab/>
        <w:t xml:space="preserve">осуществляется в  зданиях </w:t>
        <w:tab/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помещениях, оборудованных противопожарной системой и системой пожаротушения.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 приема заявителей оборудуются необходимой мебелью для оформления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информационными стендами.</w:t>
      </w:r>
    </w:p>
    <w:p>
      <w:pPr>
        <w:pStyle w:val="Style17"/>
        <w:ind w:left="139" w:right="1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Обеспечивается 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беспрепятственный</w:t>
      </w:r>
      <w:r>
        <w:rPr>
          <w:rFonts w:ascii="Arial" w:hAnsi="Arial"/>
          <w:spacing w:val="1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инвалидов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месту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(удобный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вход-выход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пределах).</w:t>
      </w:r>
    </w:p>
    <w:p>
      <w:pPr>
        <w:pStyle w:val="Style17"/>
        <w:ind w:left="139" w:right="122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Визуальная,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текстовая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мультимедийная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информация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размещается в удобных для заявителей местах, в том числе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ограниченных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возможностей инвалидов.</w:t>
      </w:r>
    </w:p>
    <w:p>
      <w:pPr>
        <w:pStyle w:val="ListParagraph"/>
        <w:widowControl w:val="false"/>
        <w:tabs>
          <w:tab w:val="clear" w:pos="720"/>
          <w:tab w:val="left" w:pos="1070" w:leader="none"/>
        </w:tabs>
        <w:suppressAutoHyphens w:val="true"/>
        <w:bidi w:val="0"/>
        <w:spacing w:before="1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2.15.2.   В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соответствии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Российской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защите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беспрепятственного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обеспечивается: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92" w:leader="none"/>
        </w:tabs>
        <w:ind w:left="139" w:right="125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посадки в транспортное средство и высадки из него, в том числе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кресла-коляски;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ind w:left="139" w:right="124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сопровождение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стойкие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функции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самостоятельного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передвижения, 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оказание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 помощи;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6" w:leader="none"/>
        </w:tabs>
        <w:ind w:left="139" w:right="11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надлежащее размещение оборудования и носителей информации, необходимых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 беспрепятственного доступа инвалидов к услугам с учетом ограничений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 жизнедеятельности;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4" w:leader="none"/>
        </w:tabs>
        <w:ind w:left="139" w:right="125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дублирование необходимой для инвалидов звуковой и зрительной информации, 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надписей,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знаков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текстовой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знаками,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выполненными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рельефно-точечным шрифтом Брайля;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44" w:leader="none"/>
        </w:tabs>
        <w:spacing w:lineRule="exact" w:line="322"/>
        <w:ind w:left="443" w:hanging="3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сурдопереводчика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тифлосурдопереводчика;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38" w:leader="none"/>
        </w:tabs>
        <w:ind w:left="139" w:right="12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собаки-проводника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специальное обучение и выдаваемого по форме и в порядке, которые установлены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приказом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Министерства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труда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защиты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22.06.2015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№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386н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«Об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утверждении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специальное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обучение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собаки-проводника,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порядка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 выдачи».</w:t>
      </w:r>
    </w:p>
    <w:p>
      <w:pPr>
        <w:pStyle w:val="Style17"/>
        <w:ind w:left="139" w:right="11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Требования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 предоставление муниципальной услуги, и средств, используемых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 пункта, применяются к объектам и средствам, введенным в эксплуатацию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прошедшим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модернизацию,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июля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2016 года.</w:t>
      </w:r>
    </w:p>
    <w:p>
      <w:pPr>
        <w:pStyle w:val="Style17"/>
        <w:spacing w:before="8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2133" w:leader="none"/>
        </w:tabs>
        <w:spacing w:before="1" w:after="0"/>
        <w:ind w:left="2132" w:hanging="632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Показатели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доступности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качества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ListParagraph"/>
        <w:tabs>
          <w:tab w:val="clear" w:pos="720"/>
          <w:tab w:val="left" w:pos="2133" w:leader="none"/>
        </w:tabs>
        <w:spacing w:before="1" w:after="0"/>
        <w:ind w:left="3685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2133" w:leader="none"/>
        </w:tabs>
        <w:suppressAutoHyphens w:val="true"/>
        <w:bidi w:val="0"/>
        <w:spacing w:before="1" w:after="0"/>
        <w:ind w:left="17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2.16.1. Показателями доступности предоставления муниципальной услуги являются: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расположенность</w:t>
      </w:r>
      <w:r>
        <w:rPr>
          <w:rFonts w:ascii="Arial" w:hAnsi="Arial"/>
          <w:spacing w:val="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5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ведется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прием,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зоне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транспорта;</w:t>
      </w:r>
    </w:p>
    <w:p>
      <w:pPr>
        <w:pStyle w:val="Style17"/>
        <w:ind w:left="139" w:right="12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наличие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необходимого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количества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специалистов,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помещений,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 документов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заявителей;</w:t>
      </w:r>
    </w:p>
    <w:p>
      <w:pPr>
        <w:pStyle w:val="Style17"/>
        <w:spacing w:before="1" w:after="0"/>
        <w:ind w:left="139" w:right="11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наличие исчерпывающей информации о способах, порядке и сроках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 самоуправления,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Едином портале;</w:t>
      </w:r>
    </w:p>
    <w:p>
      <w:pPr>
        <w:pStyle w:val="Style17"/>
        <w:ind w:left="139" w:right="12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</w:t>
      </w:r>
      <w:r>
        <w:rPr>
          <w:rFonts w:ascii="Arial" w:hAnsi="Arial"/>
          <w:spacing w:val="-1"/>
          <w:sz w:val="24"/>
          <w:szCs w:val="24"/>
        </w:rPr>
        <w:t xml:space="preserve">оказание </w:t>
      </w:r>
      <w:r>
        <w:rPr>
          <w:rFonts w:ascii="Arial" w:hAnsi="Arial"/>
          <w:spacing w:val="-15"/>
          <w:sz w:val="24"/>
          <w:szCs w:val="24"/>
        </w:rPr>
        <w:t xml:space="preserve">  </w:t>
      </w:r>
      <w:r>
        <w:rPr>
          <w:rFonts w:ascii="Arial" w:hAnsi="Arial"/>
          <w:spacing w:val="-1"/>
          <w:sz w:val="24"/>
          <w:szCs w:val="24"/>
        </w:rPr>
        <w:t>помощи</w:t>
      </w:r>
      <w:r>
        <w:rPr>
          <w:rFonts w:ascii="Arial" w:hAnsi="Arial"/>
          <w:spacing w:val="-14"/>
          <w:sz w:val="24"/>
          <w:szCs w:val="24"/>
        </w:rPr>
        <w:t xml:space="preserve">  </w:t>
      </w:r>
      <w:r>
        <w:rPr>
          <w:rFonts w:ascii="Arial" w:hAnsi="Arial"/>
          <w:spacing w:val="-1"/>
          <w:sz w:val="24"/>
          <w:szCs w:val="24"/>
        </w:rPr>
        <w:t>инвалидам</w:t>
      </w:r>
      <w:r>
        <w:rPr>
          <w:rFonts w:ascii="Arial" w:hAnsi="Arial"/>
          <w:spacing w:val="-18"/>
          <w:sz w:val="24"/>
          <w:szCs w:val="24"/>
        </w:rPr>
        <w:t xml:space="preserve">  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15"/>
          <w:sz w:val="24"/>
          <w:szCs w:val="24"/>
        </w:rPr>
        <w:t xml:space="preserve">    </w:t>
      </w:r>
      <w:r>
        <w:rPr>
          <w:rFonts w:ascii="Arial" w:hAnsi="Arial"/>
          <w:spacing w:val="-1"/>
          <w:sz w:val="24"/>
          <w:szCs w:val="24"/>
        </w:rPr>
        <w:t>преодолении</w:t>
      </w:r>
      <w:r>
        <w:rPr>
          <w:rFonts w:ascii="Arial" w:hAnsi="Arial"/>
          <w:spacing w:val="-17"/>
          <w:sz w:val="24"/>
          <w:szCs w:val="24"/>
        </w:rPr>
        <w:t xml:space="preserve">   </w:t>
      </w:r>
      <w:r>
        <w:rPr>
          <w:rFonts w:ascii="Arial" w:hAnsi="Arial"/>
          <w:spacing w:val="-1"/>
          <w:sz w:val="24"/>
          <w:szCs w:val="24"/>
        </w:rPr>
        <w:t>барьеров,</w:t>
      </w:r>
      <w:r>
        <w:rPr>
          <w:rFonts w:ascii="Arial" w:hAnsi="Arial"/>
          <w:spacing w:val="-15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мешающих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получению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наравне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другими лицами.</w:t>
      </w:r>
    </w:p>
    <w:p>
      <w:pPr>
        <w:pStyle w:val="ListParagraph"/>
        <w:widowControl w:val="false"/>
        <w:tabs>
          <w:tab w:val="clear" w:pos="720"/>
          <w:tab w:val="left" w:pos="982" w:leader="none"/>
        </w:tabs>
        <w:suppressAutoHyphens w:val="true"/>
        <w:bidi w:val="0"/>
        <w:spacing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2.16.2.    Показателями  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-7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предоставления  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  <w:r>
        <w:rPr>
          <w:rFonts w:ascii="Arial" w:hAnsi="Arial"/>
          <w:spacing w:val="-68"/>
          <w:sz w:val="24"/>
          <w:szCs w:val="24"/>
        </w:rPr>
        <w:t xml:space="preserve"> </w:t>
      </w:r>
    </w:p>
    <w:p>
      <w:pPr>
        <w:pStyle w:val="ListParagraph"/>
        <w:widowControl w:val="false"/>
        <w:tabs>
          <w:tab w:val="clear" w:pos="720"/>
          <w:tab w:val="left" w:pos="982" w:leader="none"/>
        </w:tabs>
        <w:suppressAutoHyphens w:val="true"/>
        <w:bidi w:val="0"/>
        <w:spacing w:before="0" w:after="0"/>
        <w:ind w:left="170" w:right="90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68"/>
          <w:sz w:val="24"/>
          <w:szCs w:val="24"/>
        </w:rPr>
        <w:t xml:space="preserve">                       </w:t>
      </w:r>
      <w:r>
        <w:rPr>
          <w:rFonts w:ascii="Arial" w:hAnsi="Arial"/>
          <w:sz w:val="24"/>
          <w:szCs w:val="24"/>
        </w:rPr>
        <w:t>соблюдение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рассмотрения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Style17"/>
        <w:spacing w:lineRule="exact" w:line="321"/>
        <w:ind w:left="13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 xml:space="preserve">соблюдение  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color w:val="auto"/>
          <w:spacing w:val="-4"/>
          <w:kern w:val="0"/>
          <w:sz w:val="24"/>
          <w:szCs w:val="24"/>
          <w:lang w:val="ru-RU" w:eastAsia="en-US" w:bidi="ar-SA"/>
        </w:rPr>
        <w:t>муниципаль</w:t>
      </w:r>
      <w:r>
        <w:rPr>
          <w:rFonts w:ascii="Arial" w:hAnsi="Arial"/>
          <w:sz w:val="24"/>
          <w:szCs w:val="24"/>
        </w:rPr>
        <w:t>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7"/>
        <w:ind w:left="139" w:right="11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обоснованных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жалоб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нарушения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совершенные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самоуправления;</w:t>
      </w:r>
    </w:p>
    <w:p>
      <w:pPr>
        <w:pStyle w:val="Style17"/>
        <w:ind w:left="139" w:right="1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количество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взаимодействий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консультаций.</w:t>
      </w:r>
    </w:p>
    <w:p>
      <w:pPr>
        <w:pStyle w:val="Style17"/>
        <w:spacing w:before="1" w:after="0"/>
        <w:ind w:left="139" w:right="12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Заявитель вправе оценить качество предоставления муниципальной услуги с помощью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устройств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подвижной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радиотелефонной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портала,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терминальных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устройств.</w:t>
      </w:r>
    </w:p>
    <w:p>
      <w:pPr>
        <w:pStyle w:val="ListParagraph"/>
        <w:widowControl w:val="false"/>
        <w:tabs>
          <w:tab w:val="clear" w:pos="720"/>
          <w:tab w:val="left" w:pos="1104" w:leader="none"/>
        </w:tabs>
        <w:suppressAutoHyphens w:val="true"/>
        <w:bidi w:val="0"/>
        <w:spacing w:before="0" w:after="0"/>
        <w:ind w:left="17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2.16.3.    Информация 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о 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предоставления 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муниципальной 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получена заявителем в личном кабинете на Едином портале,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ListParagraph"/>
        <w:widowControl w:val="false"/>
        <w:tabs>
          <w:tab w:val="clear" w:pos="720"/>
          <w:tab w:val="left" w:pos="1073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2.16.4. Предоставление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любом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выбору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независимо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фактического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(пребывания)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экстерриториальному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принципу.</w:t>
      </w:r>
    </w:p>
    <w:p>
      <w:pPr>
        <w:pStyle w:val="Style17"/>
        <w:ind w:left="139" w:right="11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экстерриториальному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принципу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 портала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Style17"/>
        <w:spacing w:lineRule="exact" w:line="322"/>
        <w:ind w:left="13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26" w:leader="none"/>
        </w:tabs>
        <w:ind w:left="923" w:right="573" w:hanging="329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Иные требования, в том числе учитывающие особенности предоставления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экстерриториальному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принципу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случае,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если муниципальная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услуга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предоставляется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экстерриториальному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принципу)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особенности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электронной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форме</w:t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063" w:leader="none"/>
        </w:tabs>
        <w:suppressAutoHyphens w:val="true"/>
        <w:bidi w:val="0"/>
        <w:spacing w:before="1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2.17.1.  При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муниципальной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электронном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вправе:</w:t>
      </w:r>
    </w:p>
    <w:p>
      <w:pPr>
        <w:pStyle w:val="Style17"/>
        <w:ind w:left="139" w:right="1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а)   получить   информацию   о  порядке   и   сроках   предоставления муниципальной 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размещенную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Едином портале;</w:t>
      </w:r>
    </w:p>
    <w:p>
      <w:pPr>
        <w:pStyle w:val="Style17"/>
        <w:ind w:left="139" w:right="116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б)  подать заявление о предоставлении муниципальной услуги в форме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 с использованием Личного кабинета Единого портала 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 заявления;</w:t>
      </w:r>
    </w:p>
    <w:p>
      <w:pPr>
        <w:pStyle w:val="Style17"/>
        <w:spacing w:before="75" w:after="0"/>
        <w:ind w:left="139" w:right="11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в)  получить сведения о ходе выполнения заявлений о предоставлении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 форме;</w:t>
      </w:r>
    </w:p>
    <w:p>
      <w:pPr>
        <w:pStyle w:val="Style17"/>
        <w:ind w:left="139" w:right="12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г) осуществить оценку качества предоставления муниципальной услуги 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портала;</w:t>
      </w:r>
    </w:p>
    <w:p>
      <w:pPr>
        <w:pStyle w:val="Style17"/>
        <w:spacing w:before="1" w:after="0"/>
        <w:ind w:left="139" w:right="12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д) получить результат предоставления муниципальной услуги в форме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документа;</w:t>
      </w:r>
    </w:p>
    <w:p>
      <w:pPr>
        <w:pStyle w:val="Style17"/>
        <w:ind w:left="139" w:right="116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самоуправления,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а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также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его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должностных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служащих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системы, обеспечивающей процесс досудебного (внесудебного) обжалования решений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служащими.</w:t>
      </w:r>
    </w:p>
    <w:p>
      <w:pPr>
        <w:pStyle w:val="ListParagraph"/>
        <w:tabs>
          <w:tab w:val="clear" w:pos="720"/>
          <w:tab w:val="left" w:pos="977" w:leader="none"/>
        </w:tabs>
        <w:ind w:left="278" w:right="1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26" w:leader="none"/>
        </w:tabs>
        <w:spacing w:before="1" w:after="0"/>
        <w:ind w:left="769" w:right="579" w:hanging="176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Иные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требования,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учитывающие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особенности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 услуги в многофункциональных центрах,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особенности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 экстерриториальному принципу и особенности предоставления 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 в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электронной форме</w:t>
      </w:r>
    </w:p>
    <w:p>
      <w:pPr>
        <w:pStyle w:val="Style1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142" w:leader="none"/>
        </w:tabs>
        <w:suppressAutoHyphens w:val="true"/>
        <w:bidi w:val="0"/>
        <w:spacing w:before="207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2.18.1.  Документы,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прилагаемые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внесении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уведомлению,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представляемые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форматах:</w:t>
      </w:r>
    </w:p>
    <w:p>
      <w:pPr>
        <w:pStyle w:val="Style17"/>
        <w:ind w:left="139" w:right="1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а)   xml   -  для  документов,   в   отношении   которых  утверждены  формы  и требования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формированию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 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 файлов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формате xml;</w:t>
      </w:r>
    </w:p>
    <w:p>
      <w:pPr>
        <w:pStyle w:val="Style17"/>
        <w:ind w:left="139" w:right="1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б)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doc,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docx, 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odt -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5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текстовым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содержанием,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включающим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формулы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"в"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пункта);</w:t>
      </w:r>
    </w:p>
    <w:p>
      <w:pPr>
        <w:pStyle w:val="Style17"/>
        <w:spacing w:lineRule="exact" w:line="317"/>
        <w:ind w:left="13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>в)</w:t>
      </w:r>
      <w:r>
        <w:rPr>
          <w:rFonts w:ascii="Arial" w:hAnsi="Arial"/>
          <w:spacing w:val="-3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xls,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xlsx,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ods -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расчеты;</w:t>
      </w:r>
    </w:p>
    <w:p>
      <w:pPr>
        <w:pStyle w:val="Style17"/>
        <w:ind w:left="139" w:right="1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>г)  pdf,  jpg,  jpeg,  png, bmp,  tiff -  для документов с текстовым содержанием, в том числе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включающих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формулы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 в подпункте "в" настоящего пункта), а также документов с графическим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содержанием;</w:t>
      </w:r>
    </w:p>
    <w:p>
      <w:pPr>
        <w:pStyle w:val="Style17"/>
        <w:spacing w:lineRule="exact" w:line="322"/>
        <w:ind w:left="13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 xml:space="preserve">д) 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zip,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rar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сжатых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файл;</w:t>
      </w:r>
    </w:p>
    <w:p>
      <w:pPr>
        <w:pStyle w:val="ListParagraph"/>
        <w:widowControl w:val="false"/>
        <w:tabs>
          <w:tab w:val="clear" w:pos="720"/>
          <w:tab w:val="left" w:pos="1048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2.18.2. В случае, если оригиналы документов, прилагаемых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заявлению о выдаче</w:t>
      </w:r>
      <w:r>
        <w:rPr>
          <w:rFonts w:ascii="Arial" w:hAnsi="Arial"/>
          <w:spacing w:val="1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внесении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изменений,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уведомлению,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выданы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сканирования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оригинала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(использование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допускается),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которое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сохранением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ориентации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оригинала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разрешении 300-500 dpi (масштаб 1:1) и всех аутентичных признаков подлинности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(графической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углового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штампа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бланка),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 режимов:</w:t>
      </w:r>
    </w:p>
    <w:p>
      <w:pPr>
        <w:pStyle w:val="Style17"/>
        <w:spacing w:lineRule="exact" w:line="321"/>
        <w:ind w:left="13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</w:t>
      </w:r>
      <w:r>
        <w:rPr>
          <w:rFonts w:ascii="Arial" w:hAnsi="Arial"/>
          <w:spacing w:val="-1"/>
          <w:sz w:val="24"/>
          <w:szCs w:val="24"/>
        </w:rPr>
        <w:t>"черно-белый"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(при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отсутствии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документе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изображений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цветного текста);</w:t>
      </w:r>
    </w:p>
    <w:p>
      <w:pPr>
        <w:pStyle w:val="Style17"/>
        <w:ind w:left="13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"оттенки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серого"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документе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графических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изображений,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отличных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цветного графического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изображения);</w:t>
      </w:r>
    </w:p>
    <w:p>
      <w:pPr>
        <w:pStyle w:val="Style17"/>
        <w:ind w:left="13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"цветной"</w:t>
      </w:r>
      <w:r>
        <w:rPr>
          <w:rFonts w:ascii="Arial" w:hAnsi="Arial"/>
          <w:spacing w:val="6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"режим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полной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цветопередачи"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документе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цветных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графических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изображений 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цветного текста).</w:t>
      </w:r>
    </w:p>
    <w:p>
      <w:pPr>
        <w:pStyle w:val="Style17"/>
        <w:spacing w:before="1" w:after="0"/>
        <w:ind w:left="13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Количество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файлов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соответствовать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количеству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каждый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 содержит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текстовую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 графическую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информацию.</w:t>
      </w:r>
    </w:p>
    <w:p>
      <w:pPr>
        <w:pStyle w:val="ListParagraph"/>
        <w:widowControl w:val="false"/>
        <w:tabs>
          <w:tab w:val="clear" w:pos="720"/>
          <w:tab w:val="left" w:pos="1141" w:leader="none"/>
          <w:tab w:val="left" w:pos="1168" w:leader="none"/>
          <w:tab w:val="left" w:pos="1714" w:leader="none"/>
          <w:tab w:val="left" w:pos="3582" w:leader="none"/>
          <w:tab w:val="left" w:pos="4822" w:leader="none"/>
          <w:tab w:val="left" w:pos="5728" w:leader="none"/>
          <w:tab w:val="left" w:pos="6601" w:leader="none"/>
          <w:tab w:val="left" w:pos="7877" w:leader="none"/>
          <w:tab w:val="left" w:pos="8970" w:leader="none"/>
        </w:tabs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2.18.3. Документы,</w:t>
      </w:r>
      <w:r>
        <w:rPr>
          <w:rFonts w:ascii="Arial" w:hAnsi="Arial"/>
          <w:spacing w:val="56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прилагаемые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заявлению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разрешения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строительство,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заявлению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внесении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изменений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разрешение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строительство,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уведомлению, представляемые в электронной форме, должны обеспечивать: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 идентифицировать документ и количество листов в документе;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возможность</w:t>
      </w:r>
      <w:r>
        <w:rPr>
          <w:rFonts w:ascii="Arial" w:hAnsi="Arial"/>
          <w:spacing w:val="-18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поиска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текстовому</w:t>
      </w:r>
      <w:r>
        <w:rPr>
          <w:rFonts w:ascii="Arial" w:hAnsi="Arial"/>
          <w:spacing w:val="-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содержанию</w:t>
      </w:r>
      <w:r>
        <w:rPr>
          <w:rFonts w:ascii="Arial" w:hAnsi="Arial"/>
          <w:spacing w:val="-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4"/>
          <w:sz w:val="24"/>
          <w:szCs w:val="24"/>
        </w:rPr>
        <w:t xml:space="preserve"> в</w:t>
      </w:r>
      <w:r>
        <w:rPr>
          <w:rFonts w:ascii="Arial" w:hAnsi="Arial"/>
          <w:sz w:val="24"/>
          <w:szCs w:val="24"/>
        </w:rPr>
        <w:t>озможность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копирования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текста (за исключением случаев, когда текст является частью графического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изображения);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содержать оглавление, соответствующее их смыслу и содержанию (для 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 структурированные по частям, главам, разделам (подразделам) данные)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закладки, обеспечивающие переходы по оглавлению и (или) к содержащимся в тексте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рисункам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таблицам.</w:t>
      </w:r>
    </w:p>
    <w:p>
      <w:pPr>
        <w:pStyle w:val="Style17"/>
        <w:ind w:left="139" w:right="12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Документы,  подлежащие представлению в форматах xls, xlsx или ods, формируются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отдельного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представляемого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форме.</w:t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suppressAutoHyphens w:val="true"/>
        <w:bidi w:val="0"/>
        <w:spacing w:before="0" w:after="0"/>
        <w:ind w:left="227" w:right="113" w:hanging="0"/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Раздел</w:t>
      </w:r>
      <w:r>
        <w:rPr>
          <w:rFonts w:ascii="Arial" w:hAnsi="Arial"/>
          <w:spacing w:val="-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III.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Состав,</w:t>
      </w:r>
      <w:r>
        <w:rPr>
          <w:rFonts w:ascii="Arial" w:hAnsi="Arial"/>
          <w:spacing w:val="-9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последовательность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pacing w:val="-6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сроки</w:t>
      </w:r>
      <w:r>
        <w:rPr>
          <w:rFonts w:ascii="Arial" w:hAnsi="Arial"/>
          <w:spacing w:val="-5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выполнения</w:t>
      </w:r>
      <w:r>
        <w:rPr>
          <w:rFonts w:ascii="Arial" w:hAnsi="Arial"/>
          <w:spacing w:val="-6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административных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процедур (действий), требования к порядку их выполнения, в том числе</w:t>
      </w:r>
      <w:r>
        <w:rPr>
          <w:rFonts w:ascii="Arial" w:hAnsi="Arial"/>
          <w:spacing w:val="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особенности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выполнения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административных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процедур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в</w:t>
      </w:r>
      <w:r>
        <w:rPr>
          <w:rFonts w:ascii="Arial" w:hAnsi="Arial"/>
          <w:spacing w:val="-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электронной</w:t>
      </w:r>
      <w:r>
        <w:rPr>
          <w:rFonts w:ascii="Arial" w:hAnsi="Arial"/>
          <w:spacing w:val="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форме</w:t>
      </w:r>
    </w:p>
    <w:p>
      <w:pPr>
        <w:pStyle w:val="Style17"/>
        <w:spacing w:before="7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7"/>
        <w:widowControl w:val="false"/>
        <w:suppressAutoHyphens w:val="true"/>
        <w:bidi w:val="0"/>
        <w:spacing w:before="1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3.1.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Описание последовательности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spacing w:lineRule="exact" w:line="322" w:before="1" w:after="0"/>
        <w:ind w:left="13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3.1.1.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себя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  <w:tab w:val="left" w:pos="847" w:leader="none"/>
        </w:tabs>
        <w:spacing w:lineRule="exact" w:line="32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проверка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  <w:tab w:val="left" w:pos="847" w:leader="none"/>
        </w:tabs>
        <w:ind w:left="139" w:right="117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  <w:tab w:val="left" w:pos="847" w:leader="none"/>
        </w:tabs>
        <w:spacing w:lineRule="exact" w:line="321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рассмотрение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  <w:tab w:val="left" w:pos="847" w:leader="none"/>
        </w:tabs>
        <w:spacing w:lineRule="exact" w:line="32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осмотр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объекта;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  <w:tab w:val="left" w:pos="847" w:leader="none"/>
        </w:tabs>
        <w:spacing w:lineRule="exact" w:line="32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  <w:tab w:val="left" w:pos="847" w:leader="none"/>
        </w:tabs>
        <w:spacing w:lineRule="exact" w:line="322" w:before="1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7"/>
        <w:ind w:left="139" w:hanging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Описание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административных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155" w:right="134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Раздел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IV.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</w:t>
      </w:r>
    </w:p>
    <w:p>
      <w:pPr>
        <w:pStyle w:val="Style17"/>
        <w:spacing w:before="9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21"/>
        <w:shd w:val="clear" w:fill="FFFFFF"/>
        <w:tabs>
          <w:tab w:val="clear" w:pos="720"/>
          <w:tab w:val="left" w:pos="1267" w:leader="none"/>
        </w:tabs>
        <w:spacing w:lineRule="exact" w:line="322" w:before="0" w:after="0"/>
        <w:ind w:left="139" w:hanging="0"/>
        <w:jc w:val="center"/>
        <w:rPr/>
      </w:pPr>
      <w:r>
        <w:rPr>
          <w:rStyle w:val="2"/>
          <w:rFonts w:ascii="Arial" w:hAnsi="Arial"/>
          <w:color w:val="000000"/>
          <w:sz w:val="26"/>
          <w:szCs w:val="26"/>
          <w:lang w:eastAsia="ru-RU"/>
        </w:rPr>
        <w:t xml:space="preserve">    </w:t>
      </w:r>
      <w:r>
        <w:rPr>
          <w:rStyle w:val="2"/>
          <w:rFonts w:ascii="Arial" w:hAnsi="Arial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2"/>
          <w:rFonts w:ascii="Arial" w:hAnsi="Arial"/>
          <w:b/>
          <w:bCs/>
          <w:color w:val="000000"/>
          <w:sz w:val="24"/>
          <w:szCs w:val="24"/>
          <w:lang w:eastAsia="ru-RU"/>
        </w:rPr>
        <w:t>4.1.</w:t>
      </w:r>
      <w:r>
        <w:rPr>
          <w:rStyle w:val="2"/>
          <w:rFonts w:ascii="Arial" w:hAnsi="Arial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2"/>
          <w:rFonts w:ascii="Arial" w:hAnsi="Arial"/>
          <w:b/>
          <w:bCs/>
          <w:color w:val="000000"/>
          <w:sz w:val="24"/>
          <w:szCs w:val="24"/>
          <w:lang w:eastAsia="ru-RU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>
      <w:pPr>
        <w:pStyle w:val="21"/>
        <w:shd w:val="clear" w:fill="FFFFFF"/>
        <w:tabs>
          <w:tab w:val="clear" w:pos="720"/>
          <w:tab w:val="left" w:pos="1267" w:leader="none"/>
        </w:tabs>
        <w:spacing w:lineRule="exact" w:line="322" w:before="0" w:after="0"/>
        <w:ind w:left="13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1"/>
        <w:widowControl w:val="false"/>
        <w:shd w:val="clear" w:fill="FFFFFF"/>
        <w:tabs>
          <w:tab w:val="clear" w:pos="720"/>
          <w:tab w:val="left" w:pos="1267" w:leader="none"/>
        </w:tabs>
        <w:suppressAutoHyphens w:val="true"/>
        <w:bidi w:val="0"/>
        <w:spacing w:lineRule="exact" w:line="322" w:before="0" w:after="0"/>
        <w:ind w:left="113" w:right="0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4.1.1.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лицами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Уполномоченного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органа,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уполномоченными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на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осуществление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контроля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за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предоставлением</w:t>
      </w:r>
      <w:r>
        <w:rPr>
          <w:rStyle w:val="2"/>
          <w:rFonts w:ascii="Arial" w:hAnsi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муниципальной услуги.</w:t>
      </w:r>
    </w:p>
    <w:p>
      <w:pPr>
        <w:pStyle w:val="Normal"/>
        <w:widowControl w:val="false"/>
        <w:tabs>
          <w:tab w:val="clear" w:pos="720"/>
          <w:tab w:val="left" w:pos="1474" w:leader="none"/>
        </w:tabs>
        <w:suppressAutoHyphens w:val="true"/>
        <w:bidi w:val="0"/>
        <w:spacing w:lineRule="exact" w:line="322" w:before="0" w:after="0"/>
        <w:ind w:left="113" w:right="0" w:hanging="0"/>
        <w:jc w:val="both"/>
        <w:rPr/>
      </w:pP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 xml:space="preserve">    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4.1.2.   Для   текущего   контроля    используются   сведения    служебной корреспонденции,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устная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и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письменная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информация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специалистов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и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должностных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лиц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У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полномоченного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органа.</w:t>
      </w:r>
    </w:p>
    <w:p>
      <w:pPr>
        <w:pStyle w:val="Style17"/>
        <w:widowControl w:val="false"/>
        <w:suppressAutoHyphens w:val="true"/>
        <w:bidi w:val="0"/>
        <w:spacing w:lineRule="exact" w:line="321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Текущий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проверок:</w:t>
      </w:r>
    </w:p>
    <w:p>
      <w:pPr>
        <w:pStyle w:val="Style17"/>
        <w:spacing w:lineRule="exact" w:line="322" w:before="2" w:after="0"/>
        <w:ind w:left="89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8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8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(об</w:t>
      </w:r>
      <w:r>
        <w:rPr>
          <w:rFonts w:ascii="Arial" w:hAnsi="Arial"/>
          <w:spacing w:val="8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8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8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предоставлении)</w:t>
      </w:r>
      <w:r>
        <w:rPr>
          <w:rFonts w:ascii="Arial" w:hAnsi="Arial"/>
          <w:spacing w:val="9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7"/>
        <w:spacing w:lineRule="exact" w:line="322"/>
        <w:ind w:left="89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выявления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граждан; </w:t>
      </w:r>
    </w:p>
    <w:p>
      <w:pPr>
        <w:pStyle w:val="Style17"/>
        <w:spacing w:lineRule="exact" w:line="322"/>
        <w:ind w:left="896" w:hanging="0"/>
        <w:jc w:val="both"/>
        <w:rPr/>
      </w:pP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рассмотрения,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принятия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решений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и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подготовки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ответов</w:t>
      </w:r>
      <w:r>
        <w:rPr>
          <w:rStyle w:val="2"/>
          <w:rFonts w:ascii="Arial" w:hAnsi="Arial"/>
          <w:bCs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на</w:t>
      </w:r>
      <w:r>
        <w:rPr>
          <w:rStyle w:val="2"/>
          <w:rFonts w:ascii="Arial" w:hAnsi="Arial"/>
          <w:bCs/>
          <w:color w:val="000000"/>
          <w:spacing w:val="7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обращения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граждан, содержащие жалобы на решения, действия (бездействие) должностных</w:t>
      </w:r>
      <w:r>
        <w:rPr>
          <w:rStyle w:val="2"/>
          <w:rFonts w:ascii="Arial" w:hAnsi="Arial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лиц.</w:t>
      </w:r>
    </w:p>
    <w:p>
      <w:pPr>
        <w:pStyle w:val="21"/>
        <w:shd w:val="clear" w:fill="FFFFFF"/>
        <w:tabs>
          <w:tab w:val="clear" w:pos="720"/>
          <w:tab w:val="left" w:pos="1463" w:leader="none"/>
        </w:tabs>
        <w:spacing w:lineRule="exact" w:line="322" w:before="0" w:after="333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4.1.3.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21"/>
        <w:shd w:val="clear" w:fill="FFFFFF"/>
        <w:tabs>
          <w:tab w:val="clear" w:pos="720"/>
          <w:tab w:val="left" w:pos="1517" w:leader="none"/>
        </w:tabs>
        <w:spacing w:lineRule="exact" w:line="280" w:before="0" w:after="0"/>
        <w:ind w:left="139" w:hanging="0"/>
        <w:jc w:val="center"/>
        <w:rPr/>
      </w:pPr>
      <w:r>
        <w:rPr>
          <w:rStyle w:val="2"/>
          <w:rFonts w:ascii="Arial" w:hAnsi="Arial"/>
          <w:b/>
          <w:bCs/>
          <w:color w:val="000000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>
      <w:pPr>
        <w:pStyle w:val="Style17"/>
        <w:spacing w:before="1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1463" w:leader="none"/>
        </w:tabs>
        <w:spacing w:lineRule="exact" w:line="322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4.2.1. 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>
      <w:pPr>
        <w:pStyle w:val="21"/>
        <w:shd w:val="clear" w:fill="FFFFFF"/>
        <w:spacing w:lineRule="exact" w:line="322" w:before="0" w:after="0"/>
        <w:ind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 (указать периодичность).</w:t>
      </w:r>
    </w:p>
    <w:p>
      <w:pPr>
        <w:pStyle w:val="21"/>
        <w:shd w:val="clear" w:fill="FFFFFF"/>
        <w:tabs>
          <w:tab w:val="clear" w:pos="720"/>
          <w:tab w:val="left" w:pos="1569" w:leader="none"/>
        </w:tabs>
        <w:spacing w:lineRule="exact" w:line="322" w:before="0" w:after="0"/>
        <w:ind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Внеплановые    проверки   проводятся   в   случае  поступления   в   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>
      <w:pPr>
        <w:pStyle w:val="Normal"/>
        <w:shd w:val="clear" w:color="auto" w:fill="FFFFFF"/>
        <w:tabs>
          <w:tab w:val="clear" w:pos="720"/>
          <w:tab w:val="left" w:pos="1468" w:leader="none"/>
        </w:tabs>
        <w:spacing w:lineRule="exact" w:line="326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4.2.2.  Внеплановые  проверки  проводятся  в  форме документарной проверки и (или) выездной проверки в порядке, установленном законодательством.</w:t>
      </w:r>
    </w:p>
    <w:p>
      <w:pPr>
        <w:pStyle w:val="21"/>
        <w:shd w:val="clear" w:fill="FFFFFF"/>
        <w:spacing w:lineRule="exact" w:line="322" w:before="0" w:after="0"/>
        <w:ind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Внеплановые проверки могут проводиться    на    основании   конкретного обращения заявителя о фактах нарушения его прав на получение муниципальной услуги.</w:t>
      </w:r>
    </w:p>
    <w:p>
      <w:pPr>
        <w:pStyle w:val="21"/>
        <w:shd w:val="clear" w:fill="FFFFFF"/>
        <w:tabs>
          <w:tab w:val="clear" w:pos="720"/>
          <w:tab w:val="left" w:pos="1477" w:leader="none"/>
        </w:tabs>
        <w:spacing w:lineRule="exact" w:line="322" w:before="0" w:after="300"/>
        <w:ind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4.2.3.  Результаты 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>
      <w:pPr>
        <w:pStyle w:val="21"/>
        <w:shd w:val="clear" w:fill="FFFFFF"/>
        <w:tabs>
          <w:tab w:val="clear" w:pos="720"/>
          <w:tab w:val="left" w:pos="1551" w:leader="none"/>
        </w:tabs>
        <w:spacing w:lineRule="exact" w:line="322" w:before="0" w:after="0"/>
        <w:ind w:left="139" w:hanging="0"/>
        <w:jc w:val="center"/>
        <w:rPr/>
      </w:pPr>
      <w:r>
        <w:rPr>
          <w:rStyle w:val="2"/>
          <w:rFonts w:ascii="Arial" w:hAnsi="Arial"/>
          <w:b/>
          <w:bCs/>
          <w:color w:val="000000"/>
          <w:sz w:val="26"/>
          <w:szCs w:val="26"/>
          <w:lang w:eastAsia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shd w:val="clear" w:color="auto" w:fill="FFFFFF"/>
        <w:tabs>
          <w:tab w:val="clear" w:pos="720"/>
          <w:tab w:val="left" w:pos="1468" w:leader="none"/>
        </w:tabs>
        <w:spacing w:lineRule="exact" w:line="322"/>
        <w:ind w:left="139" w:hanging="0"/>
        <w:rPr>
          <w:rFonts w:ascii="Arial" w:hAnsi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left" w:pos="1468" w:leader="none"/>
        </w:tabs>
        <w:spacing w:lineRule="exact" w:line="322"/>
        <w:ind w:left="139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4.3.1. Должностные лица, ответственные за предоставление  муниципальной услуги, несут персональную ответственность за соблюдение порядка и сроков предоставления  муниципальной услуги.</w:t>
      </w:r>
    </w:p>
    <w:p>
      <w:pPr>
        <w:pStyle w:val="21"/>
        <w:shd w:val="clear" w:fill="FFFFFF"/>
        <w:tabs>
          <w:tab w:val="clear" w:pos="720"/>
          <w:tab w:val="left" w:pos="1468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4.3.2.  МФЦ  и его работники несут ответственность, установленную законодательством Российской Федерации:</w:t>
      </w:r>
    </w:p>
    <w:p>
      <w:pPr>
        <w:pStyle w:val="21"/>
        <w:shd w:val="clear" w:fill="FFFFFF"/>
        <w:tabs>
          <w:tab w:val="clear" w:pos="720"/>
          <w:tab w:val="left" w:pos="1468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1) за    полноту    передаваемых    в   орган   государственной   власти  субъекта Российской Федерации или орган местного самоуправления заявлений, иных документов, принятых от заявителя в МФЦ;</w:t>
      </w:r>
    </w:p>
    <w:p>
      <w:pPr>
        <w:pStyle w:val="21"/>
        <w:shd w:val="clear" w:fill="FFFFFF"/>
        <w:tabs>
          <w:tab w:val="clear" w:pos="720"/>
          <w:tab w:val="left" w:pos="1468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 xml:space="preserve">     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2)   за  своевременную  передачу  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>
      <w:pPr>
        <w:pStyle w:val="21"/>
        <w:widowControl w:val="false"/>
        <w:shd w:val="clear" w:fill="FFFFFF"/>
        <w:tabs>
          <w:tab w:val="clear" w:pos="720"/>
          <w:tab w:val="left" w:pos="1066" w:leader="none"/>
        </w:tabs>
        <w:suppressAutoHyphens w:val="true"/>
        <w:bidi w:val="0"/>
        <w:spacing w:lineRule="exact" w:line="322" w:before="0" w:after="0"/>
        <w:ind w:left="113" w:right="0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3)  за 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exact" w:line="322" w:before="0" w:after="300"/>
        <w:ind w:left="113" w:right="0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Жалоба  на  нарушение  порядка 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>
      <w:pPr>
        <w:pStyle w:val="21"/>
        <w:widowControl w:val="false"/>
        <w:shd w:val="clear" w:fill="FFFFFF"/>
        <w:tabs>
          <w:tab w:val="clear" w:pos="720"/>
          <w:tab w:val="left" w:pos="1470" w:leader="none"/>
        </w:tabs>
        <w:suppressAutoHyphens w:val="true"/>
        <w:bidi w:val="0"/>
        <w:spacing w:lineRule="exact" w:line="322" w:before="0" w:after="300"/>
        <w:ind w:left="113" w:right="0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1"/>
        <w:ind w:left="155" w:right="132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Раздел V. Досудебный (внесудебный) порядок обжалования решений и действий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(бездействия) органа, предоставляющего муниципальную услугу,</w:t>
      </w:r>
      <w:r>
        <w:rPr>
          <w:rFonts w:ascii="Arial" w:hAnsi="Arial"/>
          <w:spacing w:val="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многофункционального центра предоставления государственных и</w:t>
      </w:r>
      <w:r>
        <w:rPr>
          <w:rFonts w:ascii="Arial" w:hAnsi="Arial"/>
          <w:spacing w:val="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муниципальных услуг, организаций, указанных в части 1.1 статьи 16</w:t>
      </w:r>
      <w:r>
        <w:rPr>
          <w:rFonts w:ascii="Arial" w:hAnsi="Arial"/>
          <w:spacing w:val="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Федерального закона №210-ФЗ, а также их должностных лиц, муниципальных</w:t>
      </w:r>
      <w:r>
        <w:rPr>
          <w:rFonts w:ascii="Arial" w:hAnsi="Arial"/>
          <w:spacing w:val="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служащих,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работников</w:t>
      </w:r>
    </w:p>
    <w:p>
      <w:pPr>
        <w:pStyle w:val="Style17"/>
        <w:spacing w:before="6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1244" w:leader="none"/>
        </w:tabs>
        <w:spacing w:lineRule="exact" w:line="317"/>
        <w:ind w:left="139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5.1.   Получатели   муниципальной   услуги   имеют  право 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муниципальной услуги, руководителю такого органа.</w:t>
      </w:r>
    </w:p>
    <w:p>
      <w:pPr>
        <w:pStyle w:val="Normal"/>
        <w:shd w:val="clear" w:color="auto" w:fill="FFFFFF"/>
        <w:tabs>
          <w:tab w:val="clear" w:pos="720"/>
          <w:tab w:val="left" w:pos="1244" w:leader="none"/>
        </w:tabs>
        <w:spacing w:lineRule="exact" w:line="317"/>
        <w:ind w:left="139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shd w:val="clear" w:color="auto" w:fill="FFFFFF"/>
        <w:tabs>
          <w:tab w:val="clear" w:pos="720"/>
          <w:tab w:val="left" w:pos="1244" w:leader="none"/>
        </w:tabs>
        <w:spacing w:lineRule="exact" w:line="317"/>
        <w:ind w:left="139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1)    нарушение срока регистрации запроса заявителя о предоставлении муниципальной услуги;</w:t>
      </w:r>
    </w:p>
    <w:p>
      <w:pPr>
        <w:pStyle w:val="Normal"/>
        <w:shd w:val="clear" w:color="auto" w:fill="FFFFFF"/>
        <w:tabs>
          <w:tab w:val="clear" w:pos="720"/>
          <w:tab w:val="left" w:pos="1244" w:leader="none"/>
        </w:tabs>
        <w:spacing w:lineRule="exact" w:line="317"/>
        <w:ind w:left="139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2)   нарушение  срока  предоставления муниципальной услуги;</w:t>
      </w:r>
    </w:p>
    <w:p>
      <w:pPr>
        <w:pStyle w:val="21"/>
        <w:shd w:val="clear" w:fill="FFFFFF"/>
        <w:tabs>
          <w:tab w:val="clear" w:pos="720"/>
          <w:tab w:val="left" w:pos="1474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 xml:space="preserve">     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</w:t>
        <w:tab/>
        <w:t xml:space="preserve">муниципальными правовыми актами для предоставления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муниципальной услуги;</w:t>
      </w:r>
    </w:p>
    <w:p>
      <w:pPr>
        <w:pStyle w:val="21"/>
        <w:shd w:val="clear" w:fill="FFFFFF"/>
        <w:tabs>
          <w:tab w:val="clear" w:pos="720"/>
          <w:tab w:val="left" w:pos="1474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21"/>
        <w:shd w:val="clear" w:fill="FFFFFF"/>
        <w:tabs>
          <w:tab w:val="clear" w:pos="720"/>
          <w:tab w:val="left" w:pos="1076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21"/>
        <w:shd w:val="clear" w:fill="FFFFFF"/>
        <w:tabs>
          <w:tab w:val="clear" w:pos="720"/>
          <w:tab w:val="left" w:pos="1066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6) затребование  от  заявителя  при  предоставлении 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>
      <w:pPr>
        <w:pStyle w:val="21"/>
        <w:shd w:val="clear" w:fill="FFFFFF"/>
        <w:tabs>
          <w:tab w:val="clear" w:pos="720"/>
          <w:tab w:val="left" w:pos="1071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7)   отказ   </w:t>
      </w:r>
      <w:r>
        <w:rPr>
          <w:rStyle w:val="2"/>
          <w:rFonts w:eastAsia="Arial Unicode MS" w:ascii="Arial" w:hAnsi="Arial"/>
          <w:color w:val="000000"/>
          <w:sz w:val="24"/>
          <w:szCs w:val="24"/>
          <w:lang w:eastAsia="ru-RU" w:bidi="ru-RU"/>
        </w:rPr>
        <w:t>Уполномоченного   органа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,   должностного   лица   в 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>
      <w:pPr>
        <w:pStyle w:val="21"/>
        <w:shd w:val="clear" w:fill="FFFFFF"/>
        <w:tabs>
          <w:tab w:val="clear" w:pos="720"/>
          <w:tab w:val="left" w:pos="1081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21"/>
        <w:shd w:val="clear" w:fill="FFFFFF"/>
        <w:tabs>
          <w:tab w:val="clear" w:pos="720"/>
          <w:tab w:val="left" w:pos="1081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9)      приостановление    предоставления    муниципальной    услуги,   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21"/>
        <w:shd w:val="clear" w:fill="FFFFFF"/>
        <w:tabs>
          <w:tab w:val="clear" w:pos="720"/>
          <w:tab w:val="left" w:pos="1216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10)  требование  у  заявителя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21"/>
        <w:shd w:val="clear" w:fill="FFFFFF"/>
        <w:tabs>
          <w:tab w:val="clear" w:pos="720"/>
          <w:tab w:val="left" w:pos="1216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 xml:space="preserve">      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5.2.  Жалоба  подается  в  письменной  форме  на  бумажном  носителе, 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21"/>
        <w:shd w:val="clear" w:fill="FFFFFF"/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Жалобы     на     решения     и    действия    (бездействие)   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21"/>
        <w:widowControl w:val="false"/>
        <w:shd w:val="clear" w:fill="FFFFFF"/>
        <w:tabs>
          <w:tab w:val="clear" w:pos="720"/>
          <w:tab w:val="left" w:pos="1216" w:leader="none"/>
        </w:tabs>
        <w:suppressAutoHyphens w:val="true"/>
        <w:bidi w:val="0"/>
        <w:spacing w:lineRule="exact" w:line="322" w:before="0" w:after="0"/>
        <w:ind w:left="113" w:right="0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shd w:val="clear" w:color="auto" w:fill="FFFFFF"/>
        <w:tabs>
          <w:tab w:val="clear" w:pos="720"/>
          <w:tab w:val="left" w:pos="1289" w:leader="none"/>
        </w:tabs>
        <w:spacing w:lineRule="exact" w:line="322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5.3. Жалоба должна содержать следующую информацию:</w:t>
      </w:r>
    </w:p>
    <w:p>
      <w:pPr>
        <w:pStyle w:val="21"/>
        <w:widowControl w:val="false"/>
        <w:numPr>
          <w:ilvl w:val="0"/>
          <w:numId w:val="1"/>
        </w:numPr>
        <w:shd w:val="clear" w:fill="FFFFFF"/>
        <w:tabs>
          <w:tab w:val="clear" w:pos="720"/>
          <w:tab w:val="left" w:pos="1071" w:leader="none"/>
        </w:tabs>
        <w:suppressAutoHyphens w:val="true"/>
        <w:bidi w:val="0"/>
        <w:spacing w:lineRule="exact" w:line="322" w:before="0" w:after="0"/>
        <w:ind w:left="113" w:right="0" w:firstLine="737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21"/>
        <w:widowControl w:val="false"/>
        <w:numPr>
          <w:ilvl w:val="0"/>
          <w:numId w:val="1"/>
        </w:numPr>
        <w:shd w:val="clear" w:fill="FFFFFF"/>
        <w:tabs>
          <w:tab w:val="clear" w:pos="720"/>
          <w:tab w:val="left" w:pos="1071" w:leader="none"/>
        </w:tabs>
        <w:suppressAutoHyphens w:val="true"/>
        <w:bidi w:val="0"/>
        <w:spacing w:lineRule="exact" w:line="322" w:before="0" w:after="0"/>
        <w:ind w:left="113" w:right="0" w:firstLine="737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21"/>
        <w:widowControl w:val="false"/>
        <w:numPr>
          <w:ilvl w:val="0"/>
          <w:numId w:val="1"/>
        </w:numPr>
        <w:shd w:val="clear" w:fill="FFFFFF"/>
        <w:tabs>
          <w:tab w:val="clear" w:pos="720"/>
          <w:tab w:val="left" w:pos="1081" w:leader="none"/>
        </w:tabs>
        <w:suppressAutoHyphens w:val="true"/>
        <w:bidi w:val="0"/>
        <w:spacing w:lineRule="exact" w:line="322" w:before="0" w:after="0"/>
        <w:ind w:left="113" w:right="0" w:firstLine="737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21"/>
        <w:shd w:val="clear" w:fill="FFFFFF"/>
        <w:tabs>
          <w:tab w:val="clear" w:pos="720"/>
          <w:tab w:val="left" w:pos="1066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shd w:val="clear" w:color="auto" w:fill="FFFFFF"/>
        <w:tabs>
          <w:tab w:val="clear" w:pos="720"/>
          <w:tab w:val="left" w:pos="1289" w:leader="none"/>
          <w:tab w:val="left" w:pos="9952" w:leader="underscore"/>
        </w:tabs>
        <w:spacing w:lineRule="exact" w:line="322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5.4. Поступившая жалоба подлежит регистрации </w:t>
      </w:r>
      <w:r>
        <w:rPr>
          <w:rStyle w:val="2"/>
          <w:rFonts w:eastAsia="Arial Unicode MS" w:ascii="Arial" w:hAnsi="Arial"/>
          <w:color w:val="000000"/>
          <w:sz w:val="24"/>
          <w:szCs w:val="24"/>
          <w:lang w:eastAsia="ru-RU" w:bidi="ru-RU"/>
        </w:rPr>
        <w:t>в день ее поступления.</w:t>
      </w:r>
    </w:p>
    <w:p>
      <w:pPr>
        <w:pStyle w:val="Normal"/>
        <w:shd w:val="clear" w:color="auto" w:fill="FFFFFF"/>
        <w:tabs>
          <w:tab w:val="clear" w:pos="720"/>
          <w:tab w:val="left" w:pos="1289" w:leader="none"/>
          <w:tab w:val="left" w:pos="9952" w:leader="underscore"/>
        </w:tabs>
        <w:spacing w:lineRule="exact" w:line="322"/>
        <w:ind w:left="139" w:hanging="0"/>
        <w:rPr/>
      </w:pP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 xml:space="preserve"> </w:t>
      </w:r>
      <w:r>
        <w:rPr>
          <w:rStyle w:val="2"/>
          <w:rFonts w:eastAsia="Arial Unicode MS" w:ascii="Arial" w:hAnsi="Arial"/>
          <w:bCs/>
          <w:color w:val="000000"/>
          <w:sz w:val="24"/>
          <w:szCs w:val="24"/>
          <w:lang w:eastAsia="ru-RU" w:bidi="ru-RU"/>
        </w:rPr>
        <w:t xml:space="preserve">         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регистрации.</w:t>
      </w:r>
    </w:p>
    <w:p>
      <w:pPr>
        <w:pStyle w:val="Normal"/>
        <w:shd w:val="clear" w:color="auto" w:fill="FFFFFF"/>
        <w:tabs>
          <w:tab w:val="clear" w:pos="720"/>
          <w:tab w:val="left" w:pos="1289" w:leader="none"/>
          <w:tab w:val="left" w:pos="9952" w:leader="underscore"/>
        </w:tabs>
        <w:spacing w:lineRule="exact" w:line="322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bCs/>
          <w:color w:val="000000"/>
          <w:sz w:val="24"/>
          <w:szCs w:val="24"/>
          <w:lang w:eastAsia="ru-RU"/>
        </w:rPr>
        <w:t xml:space="preserve"> 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21"/>
        <w:shd w:val="clear" w:fill="FFFFFF"/>
        <w:tabs>
          <w:tab w:val="clear" w:pos="720"/>
          <w:tab w:val="left" w:pos="1270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5.7.  По результатам рассмотрения жалобы принимается одно из следующих решений:</w:t>
      </w:r>
    </w:p>
    <w:p>
      <w:pPr>
        <w:pStyle w:val="21"/>
        <w:shd w:val="clear" w:fill="FFFFFF"/>
        <w:tabs>
          <w:tab w:val="clear" w:pos="720"/>
          <w:tab w:val="left" w:pos="1088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21"/>
        <w:shd w:val="clear" w:fill="FFFFFF"/>
        <w:tabs>
          <w:tab w:val="clear" w:pos="720"/>
          <w:tab w:val="left" w:pos="1132" w:leader="none"/>
        </w:tabs>
        <w:spacing w:lineRule="exact" w:line="322" w:before="0" w:after="0"/>
        <w:ind w:left="139" w:hanging="0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в удовлетворении жалобы отказывается.</w:t>
      </w:r>
    </w:p>
    <w:p>
      <w:pPr>
        <w:pStyle w:val="21"/>
        <w:shd w:val="clear" w:fill="FFFFFF"/>
        <w:tabs>
          <w:tab w:val="clear" w:pos="720"/>
          <w:tab w:val="left" w:pos="1132" w:leader="none"/>
        </w:tabs>
        <w:spacing w:lineRule="exact" w:line="322" w:before="0" w:after="0"/>
        <w:ind w:firstLine="7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227" w:right="0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Перечень нормативных правовых актов, регулирующих порядок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досудебного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(внесудебного)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обжалования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действий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(бездействия)</w:t>
      </w:r>
      <w:r>
        <w:rPr>
          <w:rFonts w:ascii="Arial" w:hAnsi="Arial"/>
          <w:spacing w:val="-2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и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(или)</w:t>
      </w:r>
    </w:p>
    <w:p>
      <w:pPr>
        <w:pStyle w:val="Normal"/>
        <w:spacing w:before="2" w:after="0"/>
        <w:ind w:left="1303" w:right="1299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решений, принятых (осуществленных) в ходе предоставления</w:t>
      </w:r>
      <w:r>
        <w:rPr>
          <w:rFonts w:ascii="Arial" w:hAnsi="Arial"/>
          <w:b/>
          <w:spacing w:val="-67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муниципальной</w:t>
      </w:r>
      <w:r>
        <w:rPr>
          <w:rFonts w:ascii="Arial" w:hAnsi="Arial"/>
          <w:b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услуги</w:t>
      </w:r>
    </w:p>
    <w:p>
      <w:pPr>
        <w:pStyle w:val="Style17"/>
        <w:spacing w:before="5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451" w:leader="none"/>
        </w:tabs>
        <w:suppressAutoHyphens w:val="true"/>
        <w:bidi w:val="0"/>
        <w:spacing w:before="0" w:after="0"/>
        <w:ind w:left="57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Порядок досудебного (внесудебного) обжалования решений и 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 лиц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регулируется:</w:t>
      </w:r>
    </w:p>
    <w:p>
      <w:pPr>
        <w:pStyle w:val="Style17"/>
        <w:widowControl w:val="false"/>
        <w:suppressAutoHyphens w:val="true"/>
        <w:bidi w:val="0"/>
        <w:spacing w:before="0" w:after="0"/>
        <w:ind w:left="57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1.   Федеральным законом от 27.07.2010 года №210-ФЗ «Об организации предоставления государственных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услуг»;</w:t>
      </w:r>
    </w:p>
    <w:p>
      <w:pPr>
        <w:pStyle w:val="Normal"/>
        <w:widowControl w:val="false"/>
        <w:suppressAutoHyphens w:val="true"/>
        <w:bidi w:val="0"/>
        <w:spacing w:before="0" w:after="0"/>
        <w:ind w:left="57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     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2.    Постановлением    Администрации   Мантуровского   района   Курской области от 08.06.2017 г. №197 «Об особенностях подачи и рассмотрения жалоб на решения и действия (бездействие) Администрации Мантуровского района Курской области и ее должностных лиц, муниципальных служащих, замещающих должности муниципальной службы в Администрации Мантуровского района Курской области»;</w:t>
      </w:r>
    </w:p>
    <w:p>
      <w:pPr>
        <w:pStyle w:val="Style17"/>
        <w:widowControl w:val="false"/>
        <w:tabs>
          <w:tab w:val="clear" w:pos="720"/>
          <w:tab w:val="left" w:pos="1132" w:leader="none"/>
        </w:tabs>
        <w:suppressAutoHyphens w:val="true"/>
        <w:bidi w:val="0"/>
        <w:spacing w:lineRule="exact" w:line="322" w:before="0" w:after="0"/>
        <w:ind w:left="57" w:right="227" w:hanging="0"/>
        <w:jc w:val="both"/>
        <w:rPr/>
      </w:pP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      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3.   Постановлением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Правительства 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Российской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 xml:space="preserve">Федерации 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от 20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ноября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2012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года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№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1198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«О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федеральной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государственной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информационной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системе,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обеспечивающей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процесс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досудебного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(внесудебного)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обжалования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решений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и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действий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(бездействия),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совершенных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при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предоставлении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государственных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и</w:t>
      </w:r>
      <w:r>
        <w:rPr>
          <w:rStyle w:val="2"/>
          <w:rFonts w:ascii="Arial" w:hAnsi="Arial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Style w:val="2"/>
          <w:rFonts w:ascii="Arial" w:hAnsi="Arial"/>
          <w:color w:val="000000"/>
          <w:sz w:val="24"/>
          <w:szCs w:val="24"/>
          <w:lang w:eastAsia="ru-RU"/>
        </w:rPr>
        <w:t>муниципальных услуг».</w:t>
      </w:r>
    </w:p>
    <w:p>
      <w:pPr>
        <w:pStyle w:val="Style17"/>
        <w:tabs>
          <w:tab w:val="clear" w:pos="720"/>
          <w:tab w:val="left" w:pos="1132" w:leader="none"/>
        </w:tabs>
        <w:spacing w:lineRule="exact" w:line="322"/>
        <w:ind w:right="227"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268" w:right="277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VI.</w:t>
      </w:r>
      <w:r>
        <w:rPr>
          <w:rFonts w:ascii="Arial" w:hAnsi="Arial"/>
          <w:b/>
          <w:bCs/>
          <w:sz w:val="28"/>
          <w:szCs w:val="28"/>
        </w:rPr>
        <w:t xml:space="preserve"> Особенности выполнения административных процедур (действий)</w:t>
      </w:r>
      <w:r>
        <w:rPr>
          <w:rFonts w:ascii="Arial" w:hAnsi="Arial"/>
          <w:b/>
          <w:bCs/>
          <w:spacing w:val="-67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в многофункциональных центрах предоставления государственных и</w:t>
      </w:r>
      <w:r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муниципальных услуг</w:t>
      </w:r>
    </w:p>
    <w:p>
      <w:pPr>
        <w:pStyle w:val="Style17"/>
        <w:spacing w:before="1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1132" w:leader="none"/>
        </w:tabs>
        <w:spacing w:lineRule="exact" w:line="322"/>
        <w:ind w:left="538" w:right="548" w:firstLine="1"/>
        <w:jc w:val="center"/>
        <w:rPr/>
      </w:pPr>
      <w:r>
        <w:rPr>
          <w:rStyle w:val="2"/>
          <w:rFonts w:ascii="Arial" w:hAnsi="Arial"/>
          <w:b/>
          <w:color w:val="000000"/>
          <w:sz w:val="26"/>
          <w:szCs w:val="26"/>
          <w:lang w:eastAsia="ru-RU"/>
        </w:rPr>
        <w:t>Исчерпывающий перечень административных процедур (действий) при</w:t>
      </w:r>
      <w:r>
        <w:rPr>
          <w:rStyle w:val="2"/>
          <w:rFonts w:ascii="Arial" w:hAnsi="Arial"/>
          <w:b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Style w:val="2"/>
          <w:rFonts w:ascii="Arial" w:hAnsi="Arial"/>
          <w:b/>
          <w:color w:val="000000"/>
          <w:sz w:val="26"/>
          <w:szCs w:val="26"/>
          <w:lang w:eastAsia="ru-RU"/>
        </w:rPr>
        <w:t>предоставлении муниципальной услуги, выполняемых</w:t>
      </w:r>
      <w:r>
        <w:rPr>
          <w:rStyle w:val="2"/>
          <w:rFonts w:ascii="Arial" w:hAnsi="Arial"/>
          <w:b/>
          <w:color w:val="000000"/>
          <w:spacing w:val="-67"/>
          <w:sz w:val="26"/>
          <w:szCs w:val="26"/>
          <w:lang w:eastAsia="ru-RU"/>
        </w:rPr>
        <w:t xml:space="preserve"> </w:t>
      </w:r>
      <w:r>
        <w:rPr>
          <w:rStyle w:val="2"/>
          <w:rFonts w:ascii="Arial" w:hAnsi="Arial"/>
          <w:b/>
          <w:color w:val="000000"/>
          <w:sz w:val="26"/>
          <w:szCs w:val="26"/>
          <w:lang w:eastAsia="ru-RU"/>
        </w:rPr>
        <w:t>многофункциональными</w:t>
      </w:r>
      <w:r>
        <w:rPr>
          <w:rStyle w:val="2"/>
          <w:rFonts w:ascii="Arial" w:hAnsi="Arial"/>
          <w:b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Style w:val="2"/>
          <w:rFonts w:ascii="Arial" w:hAnsi="Arial"/>
          <w:b/>
          <w:color w:val="000000"/>
          <w:sz w:val="26"/>
          <w:szCs w:val="26"/>
          <w:lang w:eastAsia="ru-RU"/>
        </w:rPr>
        <w:t>центрами</w:t>
      </w:r>
    </w:p>
    <w:p>
      <w:pPr>
        <w:pStyle w:val="Normal"/>
        <w:tabs>
          <w:tab w:val="clear" w:pos="720"/>
          <w:tab w:val="left" w:pos="1132" w:leader="none"/>
        </w:tabs>
        <w:spacing w:lineRule="exact" w:line="322"/>
        <w:ind w:left="538" w:right="548" w:firstLine="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 w:val="false"/>
        <w:suppressAutoHyphens w:val="true"/>
        <w:bidi w:val="0"/>
        <w:spacing w:lineRule="exact" w:line="322" w:before="0" w:after="0"/>
        <w:ind w:left="57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6.1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осуществляет: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информирование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заявителей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связанным с предоставлением муниципальной услуги, а 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центре;</w:t>
      </w:r>
    </w:p>
    <w:p>
      <w:pPr>
        <w:pStyle w:val="Style17"/>
        <w:widowControl w:val="false"/>
        <w:suppressAutoHyphens w:val="true"/>
        <w:bidi w:val="0"/>
        <w:spacing w:before="67" w:after="0"/>
        <w:ind w:left="113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м</w:t>
      </w:r>
      <w:r>
        <w:rPr>
          <w:rFonts w:ascii="Arial" w:hAnsi="Arial"/>
          <w:sz w:val="24"/>
          <w:szCs w:val="24"/>
        </w:rPr>
        <w:t>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выписок из информационных систем органов, предоставляющих муниципальных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услуг;</w:t>
      </w:r>
    </w:p>
    <w:p>
      <w:pPr>
        <w:pStyle w:val="Style17"/>
        <w:widowControl w:val="false"/>
        <w:suppressAutoHyphens w:val="true"/>
        <w:bidi w:val="0"/>
        <w:spacing w:before="3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действия, предусмотренные Федеральным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 210-ФЗ.</w:t>
      </w:r>
    </w:p>
    <w:p>
      <w:pPr>
        <w:pStyle w:val="Style17"/>
        <w:widowControl w:val="false"/>
        <w:suppressAutoHyphens w:val="true"/>
        <w:bidi w:val="0"/>
        <w:spacing w:before="3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В соответствии с частью 1.1 статьи 16 Федерального закона №210-ФЗ для исполнения своих функций многофункциональные центры вправе привлекать иные организации.</w:t>
      </w:r>
    </w:p>
    <w:p>
      <w:pPr>
        <w:sectPr>
          <w:type w:val="nextPage"/>
          <w:pgSz w:w="11906" w:h="16838"/>
          <w:pgMar w:left="1136" w:right="850" w:header="0" w:top="1136" w:footer="0" w:bottom="113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ind w:left="274" w:right="277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Информирование</w:t>
      </w:r>
      <w:r>
        <w:rPr>
          <w:rFonts w:ascii="Arial" w:hAnsi="Arial"/>
          <w:spacing w:val="-4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заявителей</w:t>
      </w:r>
    </w:p>
    <w:p>
      <w:pPr>
        <w:pStyle w:val="Style17"/>
        <w:spacing w:before="6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736" w:leader="none"/>
        </w:tabs>
        <w:suppressAutoHyphens w:val="true"/>
        <w:bidi w:val="0"/>
        <w:spacing w:before="0" w:after="0"/>
        <w:ind w:left="113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6.2.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способами: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227"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 центров;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227"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отправлений,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почте.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227"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личном обращении работник многофункционального центра подробно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секторе информирования для получения информации о муниципальных услугах 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превышать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минут.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227"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начинаться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фамилии,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 центра, принявшего телефонный звонок. Индивидуальное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 центра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 более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минут;</w:t>
      </w:r>
    </w:p>
    <w:p>
      <w:pPr>
        <w:pStyle w:val="Style17"/>
        <w:widowControl w:val="false"/>
        <w:tabs>
          <w:tab w:val="clear" w:pos="720"/>
          <w:tab w:val="left" w:pos="563" w:leader="none"/>
        </w:tabs>
        <w:suppressAutoHyphens w:val="true"/>
        <w:bidi w:val="0"/>
        <w:spacing w:before="1" w:after="0"/>
        <w:ind w:left="113" w:right="227"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подготовки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более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продолжительное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время, работник многофункционального центра, осуществляющий индивидуальное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устное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телефону,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предложить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заявителю: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227"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 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обращении);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227"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назначить другое время для консультаций.</w:t>
      </w:r>
    </w:p>
    <w:p>
      <w:pPr>
        <w:pStyle w:val="Style17"/>
        <w:widowControl w:val="false"/>
        <w:suppressAutoHyphens w:val="true"/>
        <w:bidi w:val="0"/>
        <w:spacing w:before="1" w:after="0"/>
        <w:ind w:left="113" w:right="227" w:firstLine="7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почтовому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адресу, указанному в обращении, поступившем в многофункциональный центр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форме.</w:t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170" w:right="170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Выдача заявителю результата предоставления муниципальной</w:t>
      </w:r>
      <w:r>
        <w:rPr>
          <w:rFonts w:ascii="Arial" w:hAnsi="Arial"/>
          <w:spacing w:val="-5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услуги</w:t>
      </w:r>
    </w:p>
    <w:p>
      <w:pPr>
        <w:pStyle w:val="1"/>
        <w:ind w:left="170" w:right="17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489" w:leader="none"/>
        </w:tabs>
        <w:suppressAutoHyphens w:val="true"/>
        <w:bidi w:val="0"/>
        <w:spacing w:before="0" w:after="0"/>
        <w:ind w:left="113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6.3.  При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наличии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окончании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центр,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 передает документы в многофункциональный центр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последующей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(представителю)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способом,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27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сентября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797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внебюджетных фондов, органами государственной власти субъектов 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 местного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самоуправления".</w:t>
      </w:r>
    </w:p>
    <w:p>
      <w:pPr>
        <w:pStyle w:val="Style17"/>
        <w:widowControl w:val="false"/>
        <w:suppressAutoHyphens w:val="true"/>
        <w:bidi w:val="0"/>
        <w:spacing w:before="1" w:after="0"/>
        <w:ind w:left="113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Порядок и сроки передачи Уполномоченным органом таких документов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 от 27 сентября 2011 г. № 797 "О взаимодействии между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исполнительной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внебюджетных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фондов,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самоуправления".</w:t>
      </w:r>
    </w:p>
    <w:p>
      <w:pPr>
        <w:pStyle w:val="ListParagraph"/>
        <w:widowControl w:val="false"/>
        <w:tabs>
          <w:tab w:val="clear" w:pos="720"/>
          <w:tab w:val="left" w:pos="1506" w:leader="none"/>
        </w:tabs>
        <w:suppressAutoHyphens w:val="true"/>
        <w:bidi w:val="0"/>
        <w:spacing w:before="2" w:after="0"/>
        <w:ind w:left="113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6.4. 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в порядке очередности при 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талона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терминала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предварительной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записи.</w:t>
      </w:r>
    </w:p>
    <w:p>
      <w:pPr>
        <w:pStyle w:val="Style17"/>
        <w:widowControl w:val="false"/>
        <w:tabs>
          <w:tab w:val="clear" w:pos="720"/>
          <w:tab w:val="left" w:pos="2433" w:leader="none"/>
          <w:tab w:val="left" w:pos="2574" w:leader="none"/>
          <w:tab w:val="left" w:pos="3888" w:leader="none"/>
          <w:tab w:val="left" w:pos="4032" w:leader="none"/>
          <w:tab w:val="left" w:pos="4238" w:leader="none"/>
          <w:tab w:val="left" w:pos="5695" w:leader="none"/>
          <w:tab w:val="left" w:pos="6044" w:leader="none"/>
          <w:tab w:val="left" w:pos="6387" w:leader="none"/>
          <w:tab w:val="left" w:pos="6474" w:leader="none"/>
          <w:tab w:val="left" w:pos="8236" w:leader="none"/>
          <w:tab w:val="left" w:pos="8882" w:leader="none"/>
        </w:tabs>
        <w:suppressAutoHyphens w:val="true"/>
        <w:bidi w:val="0"/>
        <w:spacing w:before="0" w:after="0"/>
        <w:ind w:left="113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Работник    многофункционального    центра    осуществляет   следующие действия: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7"/>
        <w:widowControl w:val="false"/>
        <w:tabs>
          <w:tab w:val="clear" w:pos="720"/>
          <w:tab w:val="left" w:pos="2433" w:leader="none"/>
          <w:tab w:val="left" w:pos="2574" w:leader="none"/>
          <w:tab w:val="left" w:pos="3888" w:leader="none"/>
          <w:tab w:val="left" w:pos="4032" w:leader="none"/>
          <w:tab w:val="left" w:pos="4238" w:leader="none"/>
          <w:tab w:val="left" w:pos="5695" w:leader="none"/>
          <w:tab w:val="left" w:pos="6044" w:leader="none"/>
          <w:tab w:val="left" w:pos="6387" w:leader="none"/>
          <w:tab w:val="left" w:pos="6474" w:leader="none"/>
          <w:tab w:val="left" w:pos="8236" w:leader="none"/>
          <w:tab w:val="left" w:pos="8882" w:leader="none"/>
        </w:tabs>
        <w:suppressAutoHyphens w:val="true"/>
        <w:bidi w:val="0"/>
        <w:spacing w:before="0" w:after="0"/>
        <w:ind w:left="113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 личность заявителя на основании</w:t>
        <w:tab/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 личность в соответствии с законодательством Российской Федерации;</w:t>
      </w:r>
    </w:p>
    <w:p>
      <w:pPr>
        <w:pStyle w:val="Style17"/>
        <w:widowControl w:val="false"/>
        <w:tabs>
          <w:tab w:val="clear" w:pos="720"/>
          <w:tab w:val="left" w:pos="2373" w:leader="none"/>
          <w:tab w:val="left" w:pos="4072" w:leader="none"/>
          <w:tab w:val="left" w:pos="6043" w:leader="none"/>
          <w:tab w:val="left" w:pos="7451" w:leader="none"/>
          <w:tab w:val="left" w:pos="7921" w:leader="none"/>
          <w:tab w:val="left" w:pos="8960" w:leader="none"/>
        </w:tabs>
        <w:suppressAutoHyphens w:val="true"/>
        <w:bidi w:val="0"/>
        <w:spacing w:before="0" w:after="0"/>
        <w:ind w:left="113" w:right="22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проверяет полномочия представителя заявителя (в случае</w:t>
        <w:tab/>
      </w:r>
      <w:r>
        <w:rPr>
          <w:rFonts w:ascii="Arial" w:hAnsi="Arial"/>
          <w:spacing w:val="-1"/>
          <w:sz w:val="24"/>
          <w:szCs w:val="24"/>
        </w:rPr>
        <w:t>обращения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заявителя);</w:t>
      </w:r>
    </w:p>
    <w:p>
      <w:pPr>
        <w:pStyle w:val="Style17"/>
        <w:widowControl w:val="false"/>
        <w:suppressAutoHyphens w:val="true"/>
        <w:bidi w:val="0"/>
        <w:spacing w:lineRule="exact" w:line="321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определяет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статус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уведомления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окончании</w:t>
      </w:r>
      <w:r>
        <w:rPr>
          <w:rFonts w:ascii="Arial" w:hAnsi="Arial"/>
          <w:spacing w:val="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строительства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ГИС;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2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распечатывает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экземпляра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заверяет его с использованием печати многофункционального центра </w:t>
      </w:r>
      <w:r>
        <w:rPr>
          <w:rFonts w:ascii="Arial" w:hAnsi="Arial"/>
          <w:spacing w:val="-1"/>
          <w:sz w:val="24"/>
          <w:szCs w:val="24"/>
        </w:rPr>
        <w:t>(в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 нормативными</w:t>
        <w:tab/>
        <w:t>правовыми</w:t>
        <w:tab/>
        <w:t>актами Российской Федерации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 – печати с изображением Государственного герба Российской Федерации);</w:t>
      </w:r>
      <w:r>
        <w:rPr>
          <w:rFonts w:ascii="Arial" w:hAnsi="Arial"/>
          <w:spacing w:val="-67"/>
          <w:sz w:val="24"/>
          <w:szCs w:val="24"/>
        </w:rPr>
        <w:t xml:space="preserve"> 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2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>заверяет</w:t>
        <w:tab/>
        <w:t>экземпляр</w:t>
        <w:tab/>
        <w:t>электронного документа на бумажном носителе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 печати многофункционального центра (в предусмотренных нормативными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печати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изображением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Государственного герба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Федерации);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0" w:firstLine="73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выдает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заявителю,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запрашивает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bookmarkStart w:id="1" w:name="_GoBack"/>
      <w:r>
        <w:rPr>
          <w:rFonts w:ascii="Arial" w:hAnsi="Arial"/>
          <w:sz w:val="24"/>
          <w:szCs w:val="24"/>
        </w:rPr>
        <w:t>подписи</w:t>
      </w:r>
      <w:bookmarkEnd w:id="1"/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каждый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выданный документ;</w:t>
      </w:r>
    </w:p>
    <w:p>
      <w:pPr>
        <w:pStyle w:val="Style17"/>
        <w:widowControl w:val="false"/>
        <w:suppressAutoHyphens w:val="true"/>
        <w:bidi w:val="0"/>
        <w:spacing w:before="0" w:after="0"/>
        <w:ind w:left="113" w:right="0" w:firstLine="73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запрашивает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согласие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участие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смс-опросе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оценки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предоставленных услуг многофункциональным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центром.</w:t>
      </w:r>
    </w:p>
    <w:p>
      <w:pPr>
        <w:pStyle w:val="Style17"/>
        <w:tabs>
          <w:tab w:val="clear" w:pos="720"/>
          <w:tab w:val="left" w:pos="1289" w:leader="none"/>
        </w:tabs>
        <w:spacing w:lineRule="exact" w:line="322"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continuous"/>
          <w:pgSz w:w="11906" w:h="16838"/>
          <w:pgMar w:left="1136" w:right="850" w:header="0" w:top="1136" w:footer="0" w:bottom="1136" w:gutter="0"/>
          <w:formProt w:val="false"/>
          <w:textDirection w:val="lrTb"/>
          <w:docGrid w:type="default" w:linePitch="100" w:charSpace="4096"/>
        </w:sectPr>
      </w:pPr>
    </w:p>
    <w:p>
      <w:pPr>
        <w:pStyle w:val="Style17"/>
        <w:widowControl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 xml:space="preserve">Приложение № 1 </w:t>
      </w:r>
    </w:p>
    <w:p>
      <w:pPr>
        <w:pStyle w:val="Style17"/>
        <w:widowControl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к Административному регламенту</w:t>
      </w:r>
    </w:p>
    <w:p>
      <w:pPr>
        <w:pStyle w:val="Style17"/>
        <w:widowControl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 xml:space="preserve">по предоставлению муниципальной услуги </w:t>
      </w:r>
    </w:p>
    <w:p>
      <w:pPr>
        <w:pStyle w:val="Style17"/>
        <w:widowControl/>
        <w:jc w:val="right"/>
        <w:rPr/>
      </w:pPr>
      <w:r>
        <w:rPr>
          <w:rFonts w:ascii="Arial" w:hAnsi="Arial"/>
          <w:color w:val="000000"/>
          <w:sz w:val="24"/>
          <w:szCs w:val="24"/>
          <w:shd w:fill="EEEEEE" w:val="clear"/>
        </w:rPr>
        <w:t>«</w:t>
      </w: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Выдача </w:t>
      </w:r>
      <w:r>
        <w:rPr>
          <w:rStyle w:val="4"/>
          <w:rFonts w:eastAsia="Arial Unicode MS" w:ascii="Arial" w:hAnsi="Arial"/>
          <w:b w:val="false"/>
          <w:color w:val="000000"/>
          <w:sz w:val="24"/>
          <w:szCs w:val="24"/>
          <w:shd w:fill="EEEEEE" w:val="clear"/>
          <w:lang w:eastAsia="ru-RU" w:bidi="ru-RU"/>
        </w:rPr>
        <w:t>документа, подтверждающего</w:t>
      </w: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 проведение</w:t>
      </w:r>
    </w:p>
    <w:p>
      <w:pPr>
        <w:pStyle w:val="Style17"/>
        <w:widowControl/>
        <w:jc w:val="right"/>
        <w:rPr/>
      </w:pP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 </w:t>
      </w: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основных работ по строительству (реконструкции) </w:t>
      </w:r>
    </w:p>
    <w:p>
      <w:pPr>
        <w:pStyle w:val="Style17"/>
        <w:widowControl/>
        <w:jc w:val="right"/>
        <w:rPr/>
      </w:pP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объекта индивидуального жилищного строительства </w:t>
      </w:r>
    </w:p>
    <w:p>
      <w:pPr>
        <w:pStyle w:val="Style17"/>
        <w:widowControl/>
        <w:jc w:val="right"/>
        <w:rPr/>
      </w:pP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>с привлечением средств материнского (семейного) капитала</w:t>
      </w:r>
      <w:r>
        <w:rPr>
          <w:rFonts w:ascii="Arial" w:hAnsi="Arial"/>
          <w:color w:val="000000"/>
          <w:sz w:val="24"/>
          <w:szCs w:val="24"/>
          <w:shd w:fill="EEEEEE" w:val="clear"/>
        </w:rPr>
        <w:t>»</w:t>
      </w:r>
    </w:p>
    <w:p>
      <w:pPr>
        <w:pStyle w:val="Style17"/>
        <w:widowControl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В</w:t>
      </w:r>
    </w:p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i w:val="false"/>
          <w:color w:val="000000"/>
          <w:sz w:val="24"/>
          <w:szCs w:val="24"/>
          <w:shd w:fill="EEEEEE" w:val="clear"/>
        </w:rPr>
        <w:t>(наименование органа местного самоуправления муниципального образования)</w:t>
      </w:r>
    </w:p>
    <w:p>
      <w:pPr>
        <w:pStyle w:val="Style17"/>
        <w:widowControl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yle17"/>
        <w:widowControl/>
        <w:jc w:val="both"/>
        <w:rPr/>
      </w:pPr>
      <w:r>
        <w:rPr>
          <w:rFonts w:ascii="Arial" w:hAnsi="Arial"/>
          <w:color w:val="000000"/>
          <w:sz w:val="24"/>
          <w:szCs w:val="24"/>
          <w:shd w:fill="EEEEEE" w:val="clear"/>
        </w:rPr>
        <w:t>от</w:t>
      </w:r>
      <w:r>
        <w:rPr>
          <w:rFonts w:ascii="Arial" w:hAnsi="Arial"/>
          <w:color w:val="000000"/>
          <w:sz w:val="24"/>
          <w:szCs w:val="24"/>
          <w:u w:val="single"/>
          <w:shd w:fill="EEEEEE" w:val="clear"/>
        </w:rPr>
        <w:t>                                                                         </w:t>
      </w:r>
      <w:r>
        <w:rPr>
          <w:rStyle w:val="Style14"/>
          <w:rFonts w:ascii="Arial" w:hAnsi="Arial"/>
          <w:i w:val="false"/>
          <w:color w:val="000000"/>
          <w:sz w:val="24"/>
          <w:szCs w:val="24"/>
          <w:shd w:fill="EEEEEE" w:val="clear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i w:val="false"/>
          <w:color w:val="000000"/>
          <w:sz w:val="24"/>
          <w:szCs w:val="24"/>
          <w:shd w:fill="EEEEEE" w:val="clear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Заявление</w:t>
      </w:r>
    </w:p>
    <w:p>
      <w:pPr>
        <w:pStyle w:val="Style17"/>
        <w:widowControl/>
        <w:jc w:val="center"/>
        <w:rPr/>
      </w:pPr>
      <w:r>
        <w:rPr>
          <w:rStyle w:val="Style15"/>
          <w:rFonts w:ascii="Arial" w:hAnsi="Arial"/>
          <w:b w:val="false"/>
          <w:color w:val="000000"/>
          <w:sz w:val="24"/>
          <w:szCs w:val="24"/>
          <w:shd w:fill="EEEEEE" w:val="clear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>
      <w:pPr>
        <w:pStyle w:val="Style17"/>
        <w:widowControl/>
        <w:jc w:val="both"/>
        <w:rPr/>
      </w:pPr>
      <w:r>
        <w:rPr>
          <w:rStyle w:val="Style15"/>
          <w:rFonts w:ascii="Arial" w:hAnsi="Arial"/>
          <w:color w:val="000000"/>
          <w:sz w:val="24"/>
          <w:szCs w:val="24"/>
          <w:shd w:fill="EEEEEE" w:val="clear"/>
        </w:rPr>
        <w:t> </w:t>
      </w:r>
    </w:p>
    <w:tbl>
      <w:tblPr>
        <w:tblStyle w:val="TableNormal"/>
        <w:tblW w:w="9642" w:type="dxa"/>
        <w:jc w:val="left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firstRow="1" w:noVBand="1" w:lastRow="0" w:firstColumn="1" w:lastColumn="0" w:noHBand="0" w:val="04a0"/>
      </w:tblPr>
      <w:tblGrid>
        <w:gridCol w:w="633"/>
        <w:gridCol w:w="4380"/>
        <w:gridCol w:w="4629"/>
      </w:tblGrid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90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Сведения о владельце сертификата материнского (семейного ) капитала</w:t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1.1.</w:t>
            </w:r>
          </w:p>
        </w:tc>
        <w:tc>
          <w:tcPr>
            <w:tcW w:w="4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Фамилия</w:t>
            </w:r>
          </w:p>
        </w:tc>
        <w:tc>
          <w:tcPr>
            <w:tcW w:w="46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1.2.</w:t>
            </w:r>
          </w:p>
        </w:tc>
        <w:tc>
          <w:tcPr>
            <w:tcW w:w="4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Имя</w:t>
            </w:r>
          </w:p>
        </w:tc>
        <w:tc>
          <w:tcPr>
            <w:tcW w:w="46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1.3.</w:t>
            </w:r>
          </w:p>
        </w:tc>
        <w:tc>
          <w:tcPr>
            <w:tcW w:w="4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Отчество (при наличии)</w:t>
            </w:r>
          </w:p>
        </w:tc>
        <w:tc>
          <w:tcPr>
            <w:tcW w:w="46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90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Сведения о государственном сертификате на материнский (семейный)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капитал</w:t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2.1.</w:t>
            </w:r>
          </w:p>
        </w:tc>
        <w:tc>
          <w:tcPr>
            <w:tcW w:w="4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Серия и номер</w:t>
            </w:r>
          </w:p>
        </w:tc>
        <w:tc>
          <w:tcPr>
            <w:tcW w:w="46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2.2.</w:t>
            </w:r>
          </w:p>
        </w:tc>
        <w:tc>
          <w:tcPr>
            <w:tcW w:w="4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Дата выдачи</w:t>
            </w:r>
          </w:p>
        </w:tc>
        <w:tc>
          <w:tcPr>
            <w:tcW w:w="46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2.3.</w:t>
            </w:r>
          </w:p>
        </w:tc>
        <w:tc>
          <w:tcPr>
            <w:tcW w:w="4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Наименование     территориального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органа       Пенсионного       фонда Российской Федерации</w:t>
            </w:r>
          </w:p>
        </w:tc>
        <w:tc>
          <w:tcPr>
            <w:tcW w:w="46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3.</w:t>
            </w:r>
          </w:p>
        </w:tc>
        <w:tc>
          <w:tcPr>
            <w:tcW w:w="90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Сведения о земельном участке</w:t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3.1.</w:t>
            </w:r>
          </w:p>
        </w:tc>
        <w:tc>
          <w:tcPr>
            <w:tcW w:w="4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Кадастровый    номер    земельного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участка</w:t>
            </w:r>
          </w:p>
        </w:tc>
        <w:tc>
          <w:tcPr>
            <w:tcW w:w="46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3.2.</w:t>
            </w:r>
          </w:p>
        </w:tc>
        <w:tc>
          <w:tcPr>
            <w:tcW w:w="4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Адрес земельного участка</w:t>
            </w:r>
          </w:p>
        </w:tc>
        <w:tc>
          <w:tcPr>
            <w:tcW w:w="46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4.</w:t>
            </w:r>
          </w:p>
        </w:tc>
        <w:tc>
          <w:tcPr>
            <w:tcW w:w="90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Сведения об объекте индивидуального жилищного строительства</w:t>
            </w:r>
          </w:p>
        </w:tc>
      </w:tr>
    </w:tbl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/>
      </w:pPr>
      <w:r>
        <w:rPr>
          <w:rStyle w:val="Style15"/>
          <w:rFonts w:ascii="Arial" w:hAnsi="Arial"/>
          <w:color w:val="000000"/>
          <w:sz w:val="24"/>
          <w:szCs w:val="24"/>
          <w:shd w:fill="EEEEEE" w:val="clear"/>
        </w:rPr>
        <w:t> </w:t>
      </w:r>
    </w:p>
    <w:tbl>
      <w:tblPr>
        <w:tblStyle w:val="TableNormal"/>
        <w:tblW w:w="9642" w:type="dxa"/>
        <w:jc w:val="left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firstRow="1" w:noVBand="1" w:lastRow="0" w:firstColumn="1" w:lastColumn="0" w:noHBand="0" w:val="04a0"/>
      </w:tblPr>
      <w:tblGrid>
        <w:gridCol w:w="624"/>
        <w:gridCol w:w="4412"/>
        <w:gridCol w:w="4606"/>
      </w:tblGrid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4.1.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Кадастровый      номер       объекта индивидуального           жилищного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строительства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4.2.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Адрес   объекта   индивидуального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жилищного строительства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901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Сведения о документе, на основании которого проведены работы по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строительству (реконструкции)</w:t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5.1.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Вид документа </w:t>
            </w:r>
            <w:r>
              <w:rPr>
                <w:rStyle w:val="Style14"/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(разрешение на строительство              (реконструкцию)/ уведомление о соответствии указанных в уведомлении             о             планируемом строительстве                (реконструкции) параметров объекта индивидуального жилищного                        строительства установленным параметрам и допустимости размещения объекта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Style w:val="Style14"/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индивидуального                       жилищного строительства на земельном участке)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5.2.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Номер документа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5.3.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Дата выдачи документа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5.4.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Наименование                       органа исполнительной власти или органа местного                самоуправления, направившего уведомление или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выдавшего разрешение на строительство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5.5.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Вид          проведенных          работ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(строительство или реконструкция)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5.6.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Площадь объекта до реконструкции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5.7.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Площадь          объекта          после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реконструкции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5.8.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Виды произведенных работ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5.9.</w:t>
            </w:r>
          </w:p>
        </w:tc>
        <w:tc>
          <w:tcPr>
            <w:tcW w:w="44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Основные материалы</w:t>
            </w:r>
          </w:p>
        </w:tc>
        <w:tc>
          <w:tcPr>
            <w:tcW w:w="46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К заявлению прилагаются следующие документы: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i w:val="false"/>
          <w:color w:val="000000"/>
          <w:sz w:val="24"/>
          <w:szCs w:val="24"/>
          <w:shd w:fill="EEEEEE" w:val="clear"/>
          <w:vertAlign w:val="superscript"/>
        </w:rPr>
        <w:t>(указывается перечень прилагаемых документов)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Результат предоставления муниципальной услуги, прошу предоставить: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i w:val="false"/>
          <w:color w:val="000000"/>
          <w:sz w:val="24"/>
          <w:szCs w:val="24"/>
          <w:shd w:fill="EEEEEE" w:val="clear"/>
          <w:vertAlign w:val="superscript"/>
        </w:rPr>
        <w:t>(указать способ получения результата предоставления муниципальной услуги).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6123305" cy="40259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642" w:type="dxa"/>
                              <w:jc w:val="left"/>
                              <w:tblInd w:w="60" w:type="dxa"/>
                              <w:tblLayout w:type="fixed"/>
                              <w:tblCellMar>
                                <w:top w:w="30" w:type="dxa"/>
                                <w:left w:w="60" w:type="dxa"/>
                                <w:bottom w:w="30" w:type="dxa"/>
                                <w:right w:w="6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996"/>
                              <w:gridCol w:w="1561"/>
                              <w:gridCol w:w="421"/>
                              <w:gridCol w:w="1180"/>
                              <w:gridCol w:w="603"/>
                              <w:gridCol w:w="4880"/>
                            </w:tblGrid>
                            <w:tr>
                              <w:trPr/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8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atLeast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8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pt;margin-top:0.05pt;width:482.05pt;height:31.6pt;mso-wrap-style:square;v-text-anchor:top;mso-position-horizontal:left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642" w:type="dxa"/>
                        <w:jc w:val="left"/>
                        <w:tblInd w:w="60" w:type="dxa"/>
                        <w:tblLayout w:type="fixed"/>
                        <w:tblCellMar>
                          <w:top w:w="30" w:type="dxa"/>
                          <w:left w:w="60" w:type="dxa"/>
                          <w:bottom w:w="30" w:type="dxa"/>
                          <w:right w:w="6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996"/>
                        <w:gridCol w:w="1561"/>
                        <w:gridCol w:w="421"/>
                        <w:gridCol w:w="1180"/>
                        <w:gridCol w:w="603"/>
                        <w:gridCol w:w="4880"/>
                      </w:tblGrid>
                      <w:tr>
                        <w:trPr/>
                        <w:tc>
                          <w:tcPr>
                            <w:tcW w:w="996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88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" w:hRule="atLeast"/>
                        </w:trPr>
                        <w:tc>
                          <w:tcPr>
                            <w:tcW w:w="996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488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(дата)                     (подпись)                                                    (ФИО) </w:t>
      </w:r>
    </w:p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jc w:val="both"/>
        <w:rPr>
          <w:rFonts w:ascii="Arial" w:hAnsi="Arial"/>
          <w:color w:val="000000"/>
          <w:sz w:val="24"/>
          <w:szCs w:val="24"/>
          <w:shd w:fill="EEEEEE" w:val="clear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</w:r>
    </w:p>
    <w:p>
      <w:pPr>
        <w:pStyle w:val="Style17"/>
        <w:widowControl/>
        <w:ind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Бланк органа, осуществляющего предоставление муниципальной услуги</w:t>
      </w:r>
    </w:p>
    <w:p>
      <w:pPr>
        <w:pStyle w:val="Style17"/>
        <w:widowControl/>
        <w:ind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ind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 xml:space="preserve">Приложение №2 </w:t>
      </w:r>
    </w:p>
    <w:p>
      <w:pPr>
        <w:pStyle w:val="Style17"/>
        <w:widowControl/>
        <w:ind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к Административному регламенту</w:t>
      </w:r>
    </w:p>
    <w:p>
      <w:pPr>
        <w:pStyle w:val="Style17"/>
        <w:widowControl/>
        <w:ind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 xml:space="preserve">по предоставлению муниципальной услуги </w:t>
      </w:r>
    </w:p>
    <w:p>
      <w:pPr>
        <w:pStyle w:val="Style17"/>
        <w:widowControl/>
        <w:ind w:right="510" w:hanging="0"/>
        <w:jc w:val="right"/>
        <w:rPr/>
      </w:pPr>
      <w:r>
        <w:rPr>
          <w:rFonts w:ascii="Arial" w:hAnsi="Arial"/>
          <w:color w:val="000000"/>
          <w:sz w:val="24"/>
          <w:szCs w:val="24"/>
          <w:shd w:fill="EEEEEE" w:val="clear"/>
        </w:rPr>
        <w:t>«</w:t>
      </w: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Выдача </w:t>
      </w:r>
      <w:r>
        <w:rPr>
          <w:rStyle w:val="4"/>
          <w:rFonts w:eastAsia="Arial Unicode MS" w:ascii="Arial" w:hAnsi="Arial"/>
          <w:b w:val="false"/>
          <w:color w:val="000000"/>
          <w:sz w:val="24"/>
          <w:szCs w:val="24"/>
          <w:shd w:fill="EEEEEE" w:val="clear"/>
          <w:lang w:eastAsia="ru-RU" w:bidi="ru-RU"/>
        </w:rPr>
        <w:t>документа, подтверждающего</w:t>
      </w: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 проведение</w:t>
      </w:r>
    </w:p>
    <w:p>
      <w:pPr>
        <w:pStyle w:val="Style17"/>
        <w:widowControl/>
        <w:ind w:right="510" w:hanging="0"/>
        <w:jc w:val="right"/>
        <w:rPr/>
      </w:pP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 </w:t>
      </w: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основных работ по строительству (реконструкции) </w:t>
      </w:r>
    </w:p>
    <w:p>
      <w:pPr>
        <w:pStyle w:val="Style17"/>
        <w:widowControl/>
        <w:ind w:right="510" w:hanging="0"/>
        <w:jc w:val="right"/>
        <w:rPr/>
      </w:pP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объекта индивидуального жилищного строительства </w:t>
      </w:r>
    </w:p>
    <w:p>
      <w:pPr>
        <w:pStyle w:val="Style17"/>
        <w:widowControl/>
        <w:ind w:right="510" w:hanging="0"/>
        <w:jc w:val="right"/>
        <w:rPr/>
      </w:pP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>с привлечением средств материнского (семейного) капитала</w:t>
      </w:r>
      <w:r>
        <w:rPr>
          <w:rFonts w:ascii="Arial" w:hAnsi="Arial"/>
          <w:color w:val="000000"/>
          <w:sz w:val="24"/>
          <w:szCs w:val="24"/>
          <w:shd w:fill="EEEEEE" w:val="clear"/>
        </w:rPr>
        <w:t>»</w:t>
      </w:r>
    </w:p>
    <w:p>
      <w:pPr>
        <w:pStyle w:val="Style17"/>
        <w:widowControl/>
        <w:ind w:right="51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ind w:right="51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ind w:right="51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ind w:right="510" w:hanging="0"/>
        <w:jc w:val="right"/>
        <w:rPr/>
      </w:pPr>
      <w:r>
        <w:rPr>
          <w:rStyle w:val="Style14"/>
          <w:rFonts w:ascii="Arial" w:hAnsi="Arial"/>
          <w:i w:val="false"/>
          <w:color w:val="000000"/>
          <w:sz w:val="24"/>
          <w:szCs w:val="24"/>
          <w:shd w:fill="EEEEEE" w:val="clear"/>
        </w:rPr>
        <w:t xml:space="preserve">(фамилия, имя, отчество, место жительства – </w:t>
      </w:r>
    </w:p>
    <w:p>
      <w:pPr>
        <w:pStyle w:val="Style17"/>
        <w:widowControl/>
        <w:ind w:right="510" w:hanging="0"/>
        <w:jc w:val="right"/>
        <w:rPr/>
      </w:pPr>
      <w:r>
        <w:rPr>
          <w:rStyle w:val="Style14"/>
          <w:rFonts w:ascii="Arial" w:hAnsi="Arial"/>
          <w:i w:val="false"/>
          <w:color w:val="000000"/>
          <w:sz w:val="24"/>
          <w:szCs w:val="24"/>
          <w:shd w:fill="EEEEEE" w:val="clear"/>
        </w:rPr>
        <w:t>заявителя (представителя заявителя)</w:t>
      </w:r>
    </w:p>
    <w:p>
      <w:pPr>
        <w:pStyle w:val="Style17"/>
        <w:widowControl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jc w:val="both"/>
        <w:rPr/>
      </w:pPr>
      <w:r>
        <w:rPr>
          <w:rStyle w:val="Style14"/>
          <w:rFonts w:ascii="Arial" w:hAnsi="Arial"/>
          <w:color w:val="000000"/>
          <w:sz w:val="24"/>
          <w:szCs w:val="24"/>
          <w:shd w:fill="EEEEEE" w:val="clear"/>
        </w:rPr>
        <w:t>  </w:t>
      </w:r>
    </w:p>
    <w:p>
      <w:pPr>
        <w:pStyle w:val="Style17"/>
        <w:widowControl/>
        <w:ind w:right="567" w:hanging="0"/>
        <w:jc w:val="center"/>
        <w:rPr/>
      </w:pPr>
      <w:r>
        <w:rPr>
          <w:rStyle w:val="Style15"/>
          <w:rFonts w:ascii="Arial" w:hAnsi="Arial"/>
          <w:b w:val="false"/>
          <w:color w:val="000000"/>
          <w:sz w:val="24"/>
          <w:szCs w:val="24"/>
          <w:shd w:fill="EEEEEE" w:val="clear"/>
        </w:rPr>
        <w:t>УВЕДОМЛЕНИЕ</w:t>
      </w:r>
    </w:p>
    <w:p>
      <w:pPr>
        <w:pStyle w:val="Style17"/>
        <w:widowControl/>
        <w:ind w:right="567" w:hanging="0"/>
        <w:jc w:val="center"/>
        <w:rPr/>
      </w:pPr>
      <w:r>
        <w:rPr>
          <w:rStyle w:val="Style15"/>
          <w:rFonts w:ascii="Arial" w:hAnsi="Arial"/>
          <w:b w:val="false"/>
          <w:color w:val="000000"/>
          <w:sz w:val="24"/>
          <w:szCs w:val="24"/>
          <w:shd w:fill="EEEEEE" w:val="clear"/>
        </w:rPr>
        <w:t>об отказе в приеме документов, необходимых для предоставления муниципальной услуги</w:t>
      </w:r>
    </w:p>
    <w:p>
      <w:pPr>
        <w:pStyle w:val="Style17"/>
        <w:widowControl/>
        <w:ind w:right="567" w:hanging="0"/>
        <w:jc w:val="both"/>
        <w:rPr/>
      </w:pPr>
      <w:r>
        <w:rPr>
          <w:rStyle w:val="Style15"/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ind w:right="56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от</w:t>
      </w:r>
      <w:r>
        <w:rPr>
          <w:rFonts w:ascii="Arial" w:hAnsi="Arial"/>
          <w:color w:val="000000"/>
          <w:sz w:val="24"/>
          <w:szCs w:val="24"/>
          <w:u w:val="single"/>
          <w:shd w:fill="EEEEEE" w:val="clear"/>
        </w:rPr>
        <w:t>                              </w:t>
      </w:r>
      <w:r>
        <w:rPr>
          <w:rFonts w:ascii="Arial" w:hAnsi="Arial"/>
          <w:color w:val="000000"/>
          <w:sz w:val="24"/>
          <w:szCs w:val="24"/>
          <w:shd w:fill="EEEEEE" w:val="clear"/>
        </w:rPr>
        <w:t>№</w:t>
      </w:r>
      <w:r>
        <w:rPr>
          <w:rFonts w:ascii="Arial" w:hAnsi="Arial"/>
          <w:color w:val="000000"/>
          <w:sz w:val="24"/>
          <w:szCs w:val="24"/>
          <w:u w:val="single"/>
          <w:shd w:fill="EEEEEE" w:val="clear"/>
        </w:rPr>
        <w:t>                            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 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rPr>
          <w:rFonts w:ascii="Arial" w:hAnsi="Arial"/>
          <w:color w:val="000000"/>
          <w:sz w:val="24"/>
          <w:szCs w:val="24"/>
          <w:u w:val="single"/>
          <w:shd w:fill="EEEEEE" w:val="clear"/>
        </w:rPr>
        <w:t>                                                 </w:t>
      </w:r>
    </w:p>
    <w:p>
      <w:pPr>
        <w:pStyle w:val="Style17"/>
        <w:widowControl/>
        <w:ind w:right="567" w:hanging="0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755650" cy="402590"/>
                <wp:effectExtent l="0" t="0" r="0" b="0"/>
                <wp:wrapSquare wrapText="largest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2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189" w:type="dxa"/>
                              <w:jc w:val="left"/>
                              <w:tblInd w:w="60" w:type="dxa"/>
                              <w:tblLayout w:type="fixed"/>
                              <w:tblCellMar>
                                <w:top w:w="30" w:type="dxa"/>
                                <w:left w:w="60" w:type="dxa"/>
                                <w:bottom w:w="30" w:type="dxa"/>
                                <w:right w:w="6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049"/>
                              <w:gridCol w:w="139"/>
                            </w:tblGrid>
                            <w:tr>
                              <w:trPr/>
                              <w:tc>
                                <w:tcPr>
                                  <w:tcW w:w="1049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  <w:tcBorders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napToGrid w:val="false"/>
                                    <w:spacing w:before="0" w:after="0"/>
                                    <w:jc w:val="lef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4"/>
                                      <w:szCs w:val="4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0pt;margin-top:0.05pt;width:59.4pt;height:31.6pt;mso-wrap-style:square;v-text-anchor:top;mso-position-horizontal:left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1189" w:type="dxa"/>
                        <w:jc w:val="left"/>
                        <w:tblInd w:w="60" w:type="dxa"/>
                        <w:tblLayout w:type="fixed"/>
                        <w:tblCellMar>
                          <w:top w:w="30" w:type="dxa"/>
                          <w:left w:w="60" w:type="dxa"/>
                          <w:bottom w:w="30" w:type="dxa"/>
                          <w:right w:w="6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049"/>
                        <w:gridCol w:w="139"/>
                      </w:tblGrid>
                      <w:tr>
                        <w:trPr/>
                        <w:tc>
                          <w:tcPr>
                            <w:tcW w:w="1049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39" w:type="dxa"/>
                            <w:tcBorders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napToGrid w:val="false"/>
                              <w:spacing w:before="0" w:after="0"/>
                              <w:jc w:val="left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4"/>
                                <w:szCs w:val="4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39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Style17"/>
        <w:widowControl/>
        <w:ind w:right="567" w:hanging="0"/>
        <w:jc w:val="both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755650" cy="402590"/>
                <wp:effectExtent l="0" t="0" r="0" b="0"/>
                <wp:wrapSquare wrapText="largest"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2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189" w:type="dxa"/>
                              <w:jc w:val="left"/>
                              <w:tblInd w:w="60" w:type="dxa"/>
                              <w:tblLayout w:type="fixed"/>
                              <w:tblCellMar>
                                <w:top w:w="30" w:type="dxa"/>
                                <w:left w:w="60" w:type="dxa"/>
                                <w:bottom w:w="30" w:type="dxa"/>
                                <w:right w:w="6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049"/>
                              <w:gridCol w:w="139"/>
                            </w:tblGrid>
                            <w:tr>
                              <w:trPr/>
                              <w:tc>
                                <w:tcPr>
                                  <w:tcW w:w="1049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  <w:tcBorders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napToGrid w:val="false"/>
                                    <w:spacing w:before="0" w:after="0"/>
                                    <w:jc w:val="lef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4"/>
                                      <w:szCs w:val="4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rFonts w:ascii="Calibri" w:hAnsi="Calibri" w:eastAsia="Calibri" w:cs="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0pt;margin-top:0.05pt;width:59.4pt;height:31.6pt;mso-wrap-style:square;v-text-anchor:top;mso-position-horizontal:left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1189" w:type="dxa"/>
                        <w:jc w:val="left"/>
                        <w:tblInd w:w="60" w:type="dxa"/>
                        <w:tblLayout w:type="fixed"/>
                        <w:tblCellMar>
                          <w:top w:w="30" w:type="dxa"/>
                          <w:left w:w="60" w:type="dxa"/>
                          <w:bottom w:w="30" w:type="dxa"/>
                          <w:right w:w="6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049"/>
                        <w:gridCol w:w="139"/>
                      </w:tblGrid>
                      <w:tr>
                        <w:trPr/>
                        <w:tc>
                          <w:tcPr>
                            <w:tcW w:w="1049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39" w:type="dxa"/>
                            <w:tcBorders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napToGrid w:val="false"/>
                              <w:spacing w:before="0" w:after="0"/>
                              <w:jc w:val="left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4"/>
                                <w:szCs w:val="4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139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rFonts w:ascii="Calibri" w:hAnsi="Calibri" w:eastAsia="Calibri" w:cs="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(Ф.И.О. заявителя, дата направления заявления) 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>
        <w:rPr>
          <w:rFonts w:ascii="Arial" w:hAnsi="Arial"/>
          <w:color w:val="000000"/>
          <w:sz w:val="24"/>
          <w:szCs w:val="24"/>
          <w:u w:val="single"/>
          <w:shd w:fill="EEEEEE" w:val="cle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17"/>
        <w:widowControl/>
        <w:ind w:right="567" w:hanging="0"/>
        <w:jc w:val="center"/>
        <w:rPr/>
      </w:pPr>
      <w:r>
        <w:rPr>
          <w:rStyle w:val="Style14"/>
          <w:rFonts w:ascii="Arial" w:hAnsi="Arial"/>
          <w:color w:val="000000"/>
          <w:sz w:val="24"/>
          <w:szCs w:val="24"/>
          <w:shd w:fill="EEEEEE" w:val="clear"/>
          <w:vertAlign w:val="superscript"/>
        </w:rPr>
        <w:t>(указываются основания отказа в приеме документов, необходимых для предоставления муниципальной услуги)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ind w:right="567" w:hanging="0"/>
        <w:jc w:val="both"/>
        <w:rPr/>
      </w:pPr>
      <w:r>
        <w:rPr>
          <w:rFonts w:ascii="Arial" w:hAnsi="Arial"/>
          <w:color w:val="000000"/>
          <w:sz w:val="24"/>
          <w:szCs w:val="24"/>
          <w:shd w:fill="EEEEEE" w:val="clear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 </w:t>
      </w:r>
      <w:r>
        <w:rPr>
          <w:rStyle w:val="Style14"/>
          <w:rFonts w:ascii="Arial" w:hAnsi="Arial"/>
          <w:i w:val="false"/>
          <w:color w:val="000000"/>
          <w:sz w:val="24"/>
          <w:szCs w:val="24"/>
          <w:shd w:fill="EEEEEE" w:val="clear"/>
        </w:rPr>
        <w:t>(указать уполномоченный орган)</w:t>
      </w:r>
      <w:r>
        <w:rPr>
          <w:rFonts w:ascii="Arial" w:hAnsi="Arial"/>
          <w:color w:val="000000"/>
          <w:sz w:val="24"/>
          <w:szCs w:val="24"/>
          <w:shd w:fill="EEEEEE" w:val="clear"/>
        </w:rPr>
        <w:t>, а также в судебном порядке.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Должностное лицо (ФИО)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  <w:vertAlign w:val="superscript"/>
        </w:rPr>
        <w:t>(подпись должностного лица органа, осуществляющего предоставление муниципальной услуги)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 </w:t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6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ind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Приложение №3</w:t>
      </w:r>
    </w:p>
    <w:p>
      <w:pPr>
        <w:pStyle w:val="Style17"/>
        <w:widowControl/>
        <w:ind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 xml:space="preserve"> </w:t>
      </w:r>
    </w:p>
    <w:p>
      <w:pPr>
        <w:pStyle w:val="Style17"/>
        <w:widowControl/>
        <w:ind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>к Административному регламенту</w:t>
      </w:r>
    </w:p>
    <w:p>
      <w:pPr>
        <w:pStyle w:val="Style17"/>
        <w:widowControl/>
        <w:ind w:right="5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fill="EEEEEE" w:val="clear"/>
        </w:rPr>
        <w:t xml:space="preserve">по предоставлению муниципальной услуги </w:t>
      </w:r>
    </w:p>
    <w:p>
      <w:pPr>
        <w:pStyle w:val="Style17"/>
        <w:widowControl/>
        <w:ind w:right="510" w:hanging="0"/>
        <w:jc w:val="right"/>
        <w:rPr/>
      </w:pPr>
      <w:r>
        <w:rPr>
          <w:rFonts w:ascii="Arial" w:hAnsi="Arial"/>
          <w:color w:val="000000"/>
          <w:sz w:val="24"/>
          <w:szCs w:val="24"/>
          <w:shd w:fill="EEEEEE" w:val="clear"/>
        </w:rPr>
        <w:t>«</w:t>
      </w: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Выдача </w:t>
      </w:r>
      <w:r>
        <w:rPr>
          <w:rStyle w:val="4"/>
          <w:rFonts w:eastAsia="Arial Unicode MS" w:ascii="Arial" w:hAnsi="Arial"/>
          <w:b w:val="false"/>
          <w:color w:val="000000"/>
          <w:sz w:val="24"/>
          <w:szCs w:val="24"/>
          <w:shd w:fill="EEEEEE" w:val="clear"/>
          <w:lang w:eastAsia="ru-RU" w:bidi="ru-RU"/>
        </w:rPr>
        <w:t>документа, подтверждающего</w:t>
      </w: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 проведение</w:t>
      </w:r>
    </w:p>
    <w:p>
      <w:pPr>
        <w:pStyle w:val="Style17"/>
        <w:widowControl/>
        <w:ind w:right="510" w:hanging="0"/>
        <w:jc w:val="right"/>
        <w:rPr/>
      </w:pP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 </w:t>
      </w: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основных работ по строительству (реконструкции) </w:t>
      </w:r>
    </w:p>
    <w:p>
      <w:pPr>
        <w:pStyle w:val="Style17"/>
        <w:widowControl/>
        <w:ind w:right="510" w:hanging="0"/>
        <w:jc w:val="right"/>
        <w:rPr/>
      </w:pP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 xml:space="preserve">объекта индивидуального жилищного строительства </w:t>
      </w:r>
    </w:p>
    <w:p>
      <w:pPr>
        <w:pStyle w:val="Style17"/>
        <w:widowControl/>
        <w:ind w:right="510" w:hanging="0"/>
        <w:jc w:val="right"/>
        <w:rPr/>
      </w:pPr>
      <w:r>
        <w:rPr>
          <w:rStyle w:val="4"/>
          <w:rFonts w:ascii="Arial" w:hAnsi="Arial"/>
          <w:b w:val="false"/>
          <w:color w:val="000000"/>
          <w:sz w:val="24"/>
          <w:szCs w:val="24"/>
          <w:shd w:fill="EEEEEE" w:val="clear"/>
          <w:lang w:eastAsia="ru-RU"/>
        </w:rPr>
        <w:t>с привлечением средств материнского (семейного) капитала</w:t>
      </w:r>
      <w:r>
        <w:rPr>
          <w:rFonts w:ascii="Arial" w:hAnsi="Arial"/>
          <w:color w:val="000000"/>
          <w:sz w:val="24"/>
          <w:szCs w:val="24"/>
          <w:shd w:fill="EEEEEE" w:val="clear"/>
        </w:rPr>
        <w:t>»</w:t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widowControl/>
        <w:jc w:val="center"/>
        <w:rPr/>
      </w:pPr>
      <w:r>
        <w:rPr>
          <w:rStyle w:val="Style15"/>
          <w:rFonts w:ascii="Arial" w:hAnsi="Arial"/>
          <w:b w:val="false"/>
          <w:color w:val="000000"/>
          <w:sz w:val="24"/>
          <w:szCs w:val="24"/>
          <w:shd w:fill="EEEEEE" w:val="clear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>
      <w:pPr>
        <w:pStyle w:val="Style17"/>
        <w:widowControl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100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494"/>
        <w:gridCol w:w="1506"/>
        <w:gridCol w:w="1475"/>
        <w:gridCol w:w="1588"/>
        <w:gridCol w:w="1200"/>
        <w:gridCol w:w="1411"/>
        <w:gridCol w:w="1363"/>
      </w:tblGrid>
      <w:tr>
        <w:trPr/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Основание для начала административной процедуры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Содержание административных действий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Срок выполнения административных действий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Критерии принятия решения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</w:tr>
      <w:tr>
        <w:trPr>
          <w:trHeight w:val="272" w:hRule="atLeast"/>
        </w:trPr>
        <w:tc>
          <w:tcPr>
            <w:tcW w:w="100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1. Проверка документов и регистрация заявления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Прием и проверка комплектности документов на наличие/отсутствие оснований для отказа в приеме докуметов, предусмотренных пунктом 2.8. Административного регламента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1 рабочий день</w:t>
            </w:r>
          </w:p>
        </w:tc>
        <w:tc>
          <w:tcPr>
            <w:tcW w:w="15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Уполномоченный орган/ГИС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13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Регистрация заявления и документов в ГИС (присвоение номера и датирование)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2.6 Административного регламента либо о выявленных нарушениях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1 рабочий день</w:t>
            </w:r>
          </w:p>
        </w:tc>
        <w:tc>
          <w:tcPr>
            <w:tcW w:w="158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136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 случае выявления нарушений в представленных необходимых документах (сведений из документов), не исправления выявленных нарушений, формирование и  направление заявления в электронной форме в личном кабинете на ЕПГУ уведомления об отказе в приеме документов, необходимых для предоставления муниципальной услуги с указанием причин отказа</w:t>
            </w:r>
          </w:p>
        </w:tc>
        <w:tc>
          <w:tcPr>
            <w:tcW w:w="14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1 рабочий день</w:t>
            </w:r>
          </w:p>
        </w:tc>
        <w:tc>
          <w:tcPr>
            <w:tcW w:w="158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136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 случае отсутствия оснований для отказа в приеме документов, предусмотренных пунктом 2.6 Административного регламента , регистрация заявления в электронной базе данных по учету документов</w:t>
            </w:r>
          </w:p>
        </w:tc>
        <w:tc>
          <w:tcPr>
            <w:tcW w:w="147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8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Регистрация заявления и документов в ГИС (присвоение номера и датирование)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7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8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3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</w:p>
        </w:tc>
        <w:tc>
          <w:tcPr>
            <w:tcW w:w="147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8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36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00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2. Получение сведений посредством СМЭВ</w:t>
            </w:r>
          </w:p>
        </w:tc>
      </w:tr>
      <w:tr>
        <w:trPr/>
        <w:tc>
          <w:tcPr>
            <w:tcW w:w="14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Направление межведомственных запросов  органы и организации, указанные в пункте 2.2 Административного регламента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1 рабочий день</w:t>
            </w:r>
          </w:p>
        </w:tc>
        <w:tc>
          <w:tcPr>
            <w:tcW w:w="15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Уполномоченный орган/ГИС/ СМЭВ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Наличие  документов, необходимых для предоставления муниципальной услуги, находящихся в распоряжении государственных органов/организаций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Направление межведомственных запросов в органы/организации,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14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5 рабочих дней</w:t>
            </w:r>
          </w:p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8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Получение документов (сведений) необходимых для предоставления муниципальной услуги</w:t>
            </w:r>
          </w:p>
        </w:tc>
      </w:tr>
      <w:tr>
        <w:trPr/>
        <w:tc>
          <w:tcPr>
            <w:tcW w:w="100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3. Рассмотрение документов и сведений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2 рабочих дня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Уполномоченный орган/ГИС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наличие/отсутствие оснований для предоставления муниципальной услуги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Подготовка проекта результата предоставления муниципальной услуги</w:t>
            </w:r>
          </w:p>
        </w:tc>
      </w:tr>
      <w:tr>
        <w:trPr/>
        <w:tc>
          <w:tcPr>
            <w:tcW w:w="100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4. Осмотр объекта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Наличие даты и времени проведения осмотра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2 рабочих дня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Уполномоченный орган/ГИС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По результатам осмотра — наличие или отсутствие оснований для предоставления муниципальной услуги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 xml:space="preserve">Подготовка проекта результата предоставления </w:t>
            </w:r>
            <w:r>
              <w:rPr>
                <w:rFonts w:eastAsia="Calibri" w:cs="" w:ascii="Arial" w:hAnsi="Arial"/>
                <w:color w:val="auto"/>
                <w:kern w:val="0"/>
                <w:sz w:val="24"/>
                <w:szCs w:val="24"/>
                <w:lang w:val="ru-RU" w:eastAsia="en-US" w:bidi="ar-SA"/>
              </w:rPr>
              <w:t>муниципальной</w:t>
            </w: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 xml:space="preserve"> услуги</w:t>
            </w:r>
          </w:p>
        </w:tc>
      </w:tr>
      <w:tr>
        <w:trPr/>
        <w:tc>
          <w:tcPr>
            <w:tcW w:w="100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5. Принятие решения о предоставлении услуги</w:t>
            </w:r>
          </w:p>
        </w:tc>
      </w:tr>
      <w:tr>
        <w:trPr/>
        <w:tc>
          <w:tcPr>
            <w:tcW w:w="14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Проект результата предоставления муниципальной услуги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 день рассмотрения документов и сведений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Уполномоченный орган/ГИС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Результат предоставления муниципальной услуги по форме,  утвержденной Приказом Минстроя России</w:t>
            </w:r>
            <w:r>
              <w:rPr>
                <w:rFonts w:eastAsia="Calibri" w:cs="" w:ascii="Arial" w:hAnsi="Arial"/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от</w:t>
            </w:r>
            <w:r>
              <w:rPr>
                <w:rFonts w:eastAsia="Calibri" w:cs="" w:ascii="Arial" w:hAnsi="Arial"/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08.06.2021</w:t>
            </w:r>
            <w:r>
              <w:rPr>
                <w:rFonts w:eastAsia="Calibri" w:cs="" w:ascii="Arial" w:hAnsi="Arial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№</w:t>
            </w:r>
            <w:r>
              <w:rPr>
                <w:rFonts w:eastAsia="Calibri" w:cs="" w:ascii="Arial" w:hAnsi="Arial"/>
                <w:spacing w:val="1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362/пр, подписанный усиленной квалифицированной подписью руководителя Уполномоченного органа. Уведомление об отказе в предоставлении муниципальной услуги, приведенной в приложении №2 Административного регламента, подписанный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>
        <w:trPr/>
        <w:tc>
          <w:tcPr>
            <w:tcW w:w="14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Направление в многофункциональный центр результата муниципальной услуги, указанного в пункте 2.4 Административного регламента, в форме электронного документа , подписанного усиленной квалифицированной электронной подписью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Уполномоченный орган/ГИС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>
        <w:trPr/>
        <w:tc>
          <w:tcPr>
            <w:tcW w:w="14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 xml:space="preserve">В день регистрации результата предоставления </w:t>
            </w:r>
            <w:r>
              <w:rPr>
                <w:rFonts w:eastAsia="Calibri" w:cs="" w:ascii="Arial" w:hAnsi="Arial"/>
                <w:kern w:val="0"/>
                <w:sz w:val="24"/>
                <w:szCs w:val="24"/>
                <w:lang w:val="ru-RU" w:eastAsia="en-US" w:bidi="ar-SA"/>
              </w:rPr>
              <w:t>муниципаль</w:t>
            </w: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ной услуги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ГИС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Результата муниципальной услуги, направленный заявителю в личный кабинет на ЕПГУ</w:t>
            </w:r>
          </w:p>
        </w:tc>
      </w:tr>
      <w:tr>
        <w:trPr/>
        <w:tc>
          <w:tcPr>
            <w:tcW w:w="100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4"/>
                <w:szCs w:val="24"/>
                <w:lang w:val="en-US" w:eastAsia="en-US" w:bidi="ar-SA"/>
              </w:rPr>
              <w:t>6. Выдача результата (независимо от выбора заявителя)</w:t>
            </w:r>
          </w:p>
        </w:tc>
      </w:tr>
      <w:tr>
        <w:trPr/>
        <w:tc>
          <w:tcPr>
            <w:tcW w:w="14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Формирование и регистрация результата муниципальной услуги, указанного в пункте 2.4. Административного регламента, в форме электронного документа в ГИС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Уполномоченный орган/ГИС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-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Внесение сведений о конечном результате предоставления муниципальной услуги</w:t>
            </w:r>
          </w:p>
        </w:tc>
      </w:tr>
      <w:tr>
        <w:trPr/>
        <w:tc>
          <w:tcPr>
            <w:tcW w:w="14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Направление в многофункциональный центр результата муниципальной услуги, указанного в пункте 2.4 Административного регламента, в форме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Уполномоченный орган/АИС/МФЦ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Выдача результата муниципальной услуги заявителю 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>
        <w:trPr/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ГИС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 w:eastAsia="Calibri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4"/>
                <w:lang w:val="en-US" w:eastAsia="en-US" w:bidi="ar-SA"/>
              </w:rPr>
              <w:t>Результат муниципальной услуги, направленный заявителю в личный кабинет на ЕПГУ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39" w:hanging="305"/>
      </w:pPr>
      <w:rPr>
        <w:sz w:val="24"/>
        <w:spacing w:val="0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8" w:hanging="3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7" w:hanging="3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5" w:hanging="3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4" w:hanging="3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2" w:hanging="3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1" w:hanging="3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9" w:hanging="3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8" w:hanging="305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846" w:hanging="708"/>
      </w:pPr>
      <w:rPr>
        <w:sz w:val="24"/>
        <w:spacing w:val="0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8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4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2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1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9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8" w:hanging="708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39" w:hanging="352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8" w:hanging="3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7" w:hanging="3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5" w:hanging="3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4" w:hanging="3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2" w:hanging="3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1" w:hanging="3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9" w:hanging="3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8" w:hanging="352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39" w:hanging="465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8" w:hanging="46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7" w:hanging="46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5" w:hanging="46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4" w:hanging="46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2" w:hanging="46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1" w:hanging="46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9" w:hanging="46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8" w:hanging="465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846" w:hanging="708"/>
      </w:pPr>
      <w:rPr>
        <w:sz w:val="24"/>
        <w:spacing w:val="0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8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7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4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2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1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9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8" w:hanging="708"/>
      </w:pPr>
      <w:rPr>
        <w:rFonts w:ascii="Symbol" w:hAnsi="Symbol" w:cs="Symbol" w:hint="default"/>
      </w:rPr>
    </w:lvl>
  </w:abstractNum>
  <w:abstractNum w:abstractNumId="6">
    <w:lvl w:ilvl="0">
      <w:start w:val="2"/>
      <w:numFmt w:val="decimal"/>
      <w:lvlText w:val="%1"/>
      <w:lvlJc w:val="left"/>
      <w:pPr>
        <w:tabs>
          <w:tab w:val="num" w:pos="0"/>
        </w:tabs>
        <w:ind w:left="2185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5" w:hanging="492"/>
      </w:pPr>
      <w:rPr>
        <w:sz w:val="26"/>
        <w:b/>
        <w:szCs w:val="26"/>
        <w:bCs/>
        <w:w w:val="100"/>
        <w:rFonts w:ascii="Arial" w:hAnsi="Arial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01"/>
      </w:pPr>
      <w:rPr>
        <w:sz w:val="28"/>
        <w:spacing w:val="-3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8" w:hanging="7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7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4" w:hanging="7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2" w:hanging="7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1" w:hanging="7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9" w:hanging="701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39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8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7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5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4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2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1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9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8" w:hanging="164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55" w:right="137" w:hanging="0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2" w:customStyle="1">
    <w:name w:val="Основной текст (2)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WW8Num8z0" w:customStyle="1">
    <w:name w:val="WW8Num8z0"/>
    <w:qFormat/>
    <w:rPr>
      <w:rFonts w:ascii="Times New Roman" w:hAnsi="Times New Roman" w:cs="Times New Roman"/>
      <w:bCs/>
      <w:color w:val="000000"/>
      <w:spacing w:val="0"/>
      <w:w w:val="100"/>
      <w:lang w:val="ru-RU" w:eastAsia="ru-RU"/>
    </w:rPr>
  </w:style>
  <w:style w:type="character" w:styleId="WW8Num11z0" w:customStyle="1">
    <w:name w:val="WW8Num11z0"/>
    <w:qFormat/>
    <w:rPr>
      <w:rFonts w:ascii="Times New Roman" w:hAnsi="Times New Roman" w:cs="Times New Roman"/>
      <w:color w:val="000000"/>
      <w:spacing w:val="0"/>
      <w:w w:val="100"/>
      <w:lang w:val="ru-RU" w:eastAsia="ru-RU"/>
    </w:rPr>
  </w:style>
  <w:style w:type="character" w:styleId="WW8Num10z0" w:customStyle="1">
    <w:name w:val="WW8Num10z0"/>
    <w:qFormat/>
    <w:rPr>
      <w:rFonts w:ascii="Times New Roman" w:hAnsi="Times New Roman" w:cs="Times New Roman"/>
      <w:color w:val="000000"/>
      <w:spacing w:val="0"/>
      <w:w w:val="100"/>
      <w:lang w:val="ru-RU" w:eastAsia="ru-RU"/>
    </w:rPr>
  </w:style>
  <w:style w:type="character" w:styleId="4" w:customStyle="1">
    <w:name w:val="Основной текст (4)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Style14">
    <w:name w:val="Выделение"/>
    <w:qFormat/>
    <w:rPr>
      <w:i/>
      <w:iCs/>
    </w:rPr>
  </w:style>
  <w:style w:type="character" w:styleId="Style15" w:customStyle="1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8"/>
      <w:szCs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>
    <w:name w:val="TOC 1"/>
    <w:basedOn w:val="Normal"/>
    <w:uiPriority w:val="1"/>
    <w:qFormat/>
    <w:pPr>
      <w:spacing w:lineRule="exact" w:line="322"/>
      <w:ind w:left="247" w:hanging="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3" w:customStyle="1">
    <w:name w:val="Основной текст (3)"/>
    <w:basedOn w:val="Normal"/>
    <w:qFormat/>
    <w:pPr>
      <w:shd w:val="clear" w:color="auto" w:fill="FFFFFF"/>
      <w:spacing w:lineRule="exact" w:line="326" w:before="300" w:after="0"/>
      <w:jc w:val="center"/>
    </w:pPr>
    <w:rPr>
      <w:b/>
      <w:bCs/>
      <w:sz w:val="28"/>
      <w:szCs w:val="28"/>
    </w:rPr>
  </w:style>
  <w:style w:type="paragraph" w:styleId="21" w:customStyle="1">
    <w:name w:val="Основной текст (2)"/>
    <w:basedOn w:val="Normal"/>
    <w:qFormat/>
    <w:pPr>
      <w:shd w:val="clear" w:color="auto" w:fill="FFFFFF"/>
      <w:spacing w:before="600" w:after="0"/>
      <w:ind w:hanging="2180"/>
      <w:jc w:val="both"/>
    </w:pPr>
    <w:rPr>
      <w:sz w:val="28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="142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8" w:customStyle="1">
    <w:name w:val="WW8Num8"/>
    <w:qFormat/>
  </w:style>
  <w:style w:type="numbering" w:styleId="WW8Num11" w:customStyle="1">
    <w:name w:val="WW8Num11"/>
    <w:qFormat/>
  </w:style>
  <w:style w:type="numbering" w:styleId="WW8Num10" w:customStyle="1">
    <w:name w:val="WW8Num10"/>
    <w:qFormat/>
  </w:style>
  <w:style w:type="numbering" w:styleId="WW8Num12" w:customStyle="1">
    <w:name w:val="WW8Num1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)" TargetMode="External"/><Relationship Id="rId3" Type="http://schemas.openxmlformats.org/officeDocument/2006/relationships/hyperlink" Target="http://www.gosuslugi.ru/)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C834-10C9-493B-BE5E-AA2CA6EE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LibreOffice/7.0.5.2$Windows_X86_64 LibreOffice_project/64390860c6cd0aca4beafafcfd84613dd9dfb63a</Application>
  <AppVersion>15.0000</AppVersion>
  <Pages>32</Pages>
  <Words>7433</Words>
  <Characters>58334</Characters>
  <CharactersWithSpaces>68184</CharactersWithSpaces>
  <Paragraphs>506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2022-06-21T10:18:00Z</dcterms:created>
  <dc:creator>Мария Дорохова</dc:creator>
  <dc:description/>
  <dc:language>ru-RU</dc:language>
  <cp:lastModifiedBy/>
  <cp:lastPrinted>2022-08-02T12:32:59Z</cp:lastPrinted>
  <dcterms:modified xsi:type="dcterms:W3CDTF">2022-08-02T16:57:34Z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