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C" w:rsidRPr="00776782" w:rsidRDefault="004D6A5C" w:rsidP="00776782">
      <w:pPr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АДМИНИСТРАЦИЯ</w:t>
      </w:r>
    </w:p>
    <w:p w:rsidR="004D6A5C" w:rsidRPr="00776782" w:rsidRDefault="004D6A5C" w:rsidP="00776782">
      <w:pPr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D6A5C" w:rsidRPr="00776782" w:rsidRDefault="004D6A5C" w:rsidP="00776782">
      <w:pPr>
        <w:pStyle w:val="ConsPlusTitle"/>
        <w:jc w:val="center"/>
        <w:rPr>
          <w:sz w:val="32"/>
          <w:szCs w:val="32"/>
        </w:rPr>
      </w:pPr>
      <w:r w:rsidRPr="00776782">
        <w:rPr>
          <w:sz w:val="32"/>
          <w:szCs w:val="32"/>
        </w:rPr>
        <w:t>ПОСТАНОВЛЕНИЕ</w:t>
      </w:r>
    </w:p>
    <w:p w:rsidR="004D6A5C" w:rsidRPr="00776782" w:rsidRDefault="004D6A5C" w:rsidP="00776782">
      <w:pPr>
        <w:pStyle w:val="ConsPlusTitle"/>
        <w:jc w:val="center"/>
        <w:rPr>
          <w:sz w:val="32"/>
          <w:szCs w:val="32"/>
        </w:rPr>
      </w:pPr>
    </w:p>
    <w:p w:rsidR="004D6A5C" w:rsidRPr="00776782" w:rsidRDefault="004D6A5C" w:rsidP="00776782">
      <w:pPr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от 24 ноября 2021 года №910</w:t>
      </w:r>
    </w:p>
    <w:p w:rsidR="004D6A5C" w:rsidRPr="00776782" w:rsidRDefault="004D6A5C" w:rsidP="00776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О признании утратившими силу отдельных</w:t>
      </w:r>
    </w:p>
    <w:p w:rsidR="004D6A5C" w:rsidRPr="00776782" w:rsidRDefault="004D6A5C" w:rsidP="00776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постановлений Администрации</w:t>
      </w:r>
    </w:p>
    <w:p w:rsidR="004D6A5C" w:rsidRPr="00776782" w:rsidRDefault="004D6A5C" w:rsidP="00776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7678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D6A5C" w:rsidRPr="00776782" w:rsidRDefault="004D6A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 xml:space="preserve">    </w:t>
      </w:r>
      <w:r w:rsidRPr="00776782">
        <w:rPr>
          <w:rFonts w:ascii="Arial" w:hAnsi="Arial" w:cs="Arial"/>
          <w:sz w:val="24"/>
          <w:szCs w:val="24"/>
        </w:rPr>
        <w:tab/>
        <w:t>В соответствии с Федеральным законом от 31 июля 2020 года №248-ФЗ «О государственном контроле (надзоре) и муниципальном контроле в Российской Федерации» Администрация  Мантуровского района Курской области ПОСТАНОВЛЯЕТ: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 Признать утратившим силу постановления Администрации Мантуровского района Курской области: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1.1. «Об утверждении Положения о порядке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района «Мантуровский район» Курской области» от 15.12.2017  № 565;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1.2. 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значения» от 31.01.2019  № 76 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1.3. «О внесении изменений в постановление Администрации Мантуровского района Курской области от 31.01.2019  № 76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значения»  от 14.04. 2021 №203;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1.4. «Об утверждении Положения о порядке организации и осуществления муниципального земельного  контроля за использованием земель на территории муниципального района «Мантуровский район» Курской области» от 11.01.2021 № 1;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 xml:space="preserve">1.5.  </w:t>
      </w:r>
      <w:bookmarkStart w:id="0" w:name="__DdeLink__64_589614933"/>
      <w:r w:rsidRPr="00776782">
        <w:rPr>
          <w:rFonts w:ascii="Arial" w:hAnsi="Arial" w:cs="Arial"/>
          <w:sz w:val="24"/>
          <w:szCs w:val="24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контроля»</w:t>
      </w:r>
      <w:bookmarkEnd w:id="0"/>
      <w:r w:rsidRPr="00776782">
        <w:rPr>
          <w:rFonts w:ascii="Arial" w:hAnsi="Arial" w:cs="Arial"/>
          <w:sz w:val="24"/>
          <w:szCs w:val="24"/>
        </w:rPr>
        <w:t xml:space="preserve"> от 14.01.2019  № 7 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1.6. «О внесении изменений в постановление Администрации Мантуровского района Курской области  от 14.01.2019  № 7 «Об утверждении административного регламента по исполнению муниципальной функции «Осуществление муниципального земельного контроля» от 15.01.2021 №5;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1.7. «Об утверждении Положения о порядке осуществления муниципального жилищного контроля на территории Мантуровского района» от 15.12.2017  № 566 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 xml:space="preserve">1.8.  </w:t>
      </w:r>
      <w:bookmarkStart w:id="1" w:name="__DdeLink__862_147995817"/>
      <w:r w:rsidRPr="00776782">
        <w:rPr>
          <w:rFonts w:ascii="Arial" w:hAnsi="Arial" w:cs="Arial"/>
          <w:sz w:val="24"/>
          <w:szCs w:val="24"/>
        </w:rPr>
        <w:t>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«Мантуровский район» Курской области</w:t>
      </w:r>
      <w:bookmarkEnd w:id="1"/>
      <w:r w:rsidRPr="00776782">
        <w:rPr>
          <w:rFonts w:ascii="Arial" w:hAnsi="Arial" w:cs="Arial"/>
          <w:sz w:val="24"/>
          <w:szCs w:val="24"/>
        </w:rPr>
        <w:t>» от 28.01.2019  № 53 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1.9. «О внесении изменений и дополнений в постановление Администрации Мантуровского района Курской области от 28.01.2019  № 53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«Мантуровский район» Курской области» от 30.07.2019 №367;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>1.10. «О внесении изменений и в постановление Администрации Мантуровского района Курской области от 28.01.2019  № 53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«Мантуровский район» Курской области» от 15.01.2021 №4.</w:t>
      </w:r>
    </w:p>
    <w:p w:rsidR="004D6A5C" w:rsidRPr="00776782" w:rsidRDefault="004D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ab/>
        <w:t xml:space="preserve"> 2. Настоящее постановление вступает в силу с 01.01.2022 г. и подлежит опубликованию в Информационном бюллетене Мантуровского района 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адресу:http://man.rkursk.ru).</w:t>
      </w:r>
      <w:r w:rsidRPr="00776782">
        <w:rPr>
          <w:rFonts w:ascii="Arial" w:hAnsi="Arial" w:cs="Arial"/>
          <w:sz w:val="24"/>
          <w:szCs w:val="24"/>
        </w:rPr>
        <w:br/>
      </w:r>
    </w:p>
    <w:p w:rsidR="004D6A5C" w:rsidRPr="00776782" w:rsidRDefault="004D6A5C">
      <w:pPr>
        <w:pStyle w:val="ListParagraph"/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pStyle w:val="ListParagraph"/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pStyle w:val="ListParagraph"/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pStyle w:val="ListParagraph"/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pStyle w:val="ListParagraph"/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4D6A5C" w:rsidRPr="00776782" w:rsidRDefault="004D6A5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4D6A5C" w:rsidRPr="00776782" w:rsidRDefault="004D6A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>Глава Мантуровского района</w:t>
      </w:r>
    </w:p>
    <w:p w:rsidR="004D6A5C" w:rsidRPr="00776782" w:rsidRDefault="004D6A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782">
        <w:rPr>
          <w:rFonts w:ascii="Arial" w:hAnsi="Arial" w:cs="Arial"/>
          <w:sz w:val="24"/>
          <w:szCs w:val="24"/>
        </w:rPr>
        <w:t>Курской области</w:t>
      </w:r>
      <w:r w:rsidRPr="00776782">
        <w:rPr>
          <w:rFonts w:ascii="Arial" w:hAnsi="Arial" w:cs="Arial"/>
          <w:sz w:val="24"/>
          <w:szCs w:val="24"/>
        </w:rPr>
        <w:tab/>
        <w:t xml:space="preserve">   </w:t>
      </w:r>
      <w:r w:rsidRPr="00776782">
        <w:rPr>
          <w:rFonts w:ascii="Arial" w:hAnsi="Arial" w:cs="Arial"/>
          <w:sz w:val="24"/>
          <w:szCs w:val="24"/>
        </w:rPr>
        <w:tab/>
      </w:r>
      <w:r w:rsidRPr="00776782">
        <w:rPr>
          <w:rFonts w:ascii="Arial" w:hAnsi="Arial" w:cs="Arial"/>
          <w:sz w:val="24"/>
          <w:szCs w:val="24"/>
        </w:rPr>
        <w:tab/>
      </w:r>
      <w:r w:rsidRPr="00776782">
        <w:rPr>
          <w:rFonts w:ascii="Arial" w:hAnsi="Arial" w:cs="Arial"/>
          <w:sz w:val="24"/>
          <w:szCs w:val="24"/>
        </w:rPr>
        <w:tab/>
        <w:t xml:space="preserve">                                            С.Н. Бочаров</w:t>
      </w:r>
    </w:p>
    <w:sectPr w:rsidR="004D6A5C" w:rsidRPr="00776782" w:rsidSect="00DD4413">
      <w:pgSz w:w="11906" w:h="16838"/>
      <w:pgMar w:top="1134" w:right="1304" w:bottom="1134" w:left="159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C5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7C7060D"/>
    <w:multiLevelType w:val="multilevel"/>
    <w:tmpl w:val="FFFFFFFF"/>
    <w:lvl w:ilvl="0">
      <w:start w:val="1"/>
      <w:numFmt w:val="decimal"/>
      <w:lvlText w:val="%1."/>
      <w:lvlJc w:val="left"/>
      <w:pPr>
        <w:ind w:left="16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13"/>
    <w:rsid w:val="004D6A5C"/>
    <w:rsid w:val="00776782"/>
    <w:rsid w:val="009C220F"/>
    <w:rsid w:val="00C06AF4"/>
    <w:rsid w:val="00D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13"/>
    <w:pPr>
      <w:suppressAutoHyphens/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D44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441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5AF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  <w:rsid w:val="00DD4413"/>
    <w:rPr>
      <w:rFonts w:cs="Arial"/>
    </w:rPr>
  </w:style>
  <w:style w:type="paragraph" w:styleId="Caption">
    <w:name w:val="caption"/>
    <w:basedOn w:val="Normal"/>
    <w:uiPriority w:val="99"/>
    <w:qFormat/>
    <w:rsid w:val="00DD44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DD4413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ConsPlusTitle">
    <w:name w:val="ConsPlusTitle"/>
    <w:uiPriority w:val="99"/>
    <w:rsid w:val="00776782"/>
    <w:pPr>
      <w:widowControl w:val="0"/>
      <w:suppressAutoHyphens/>
      <w:autoSpaceDE w:val="0"/>
    </w:pPr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513</Words>
  <Characters>2930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22</cp:revision>
  <cp:lastPrinted>2017-12-19T16:05:00Z</cp:lastPrinted>
  <dcterms:created xsi:type="dcterms:W3CDTF">2021-10-25T08:21:00Z</dcterms:created>
  <dcterms:modified xsi:type="dcterms:W3CDTF">2021-11-25T13:30:00Z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