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rStyle w:val="41"/>
          <w:sz w:val="28"/>
          <w:szCs w:val="28"/>
        </w:rPr>
        <w:t>О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внесении </w:t>
      </w:r>
      <w:r w:rsidRPr="00220616">
        <w:rPr>
          <w:rStyle w:val="41"/>
          <w:sz w:val="28"/>
          <w:szCs w:val="28"/>
        </w:rPr>
        <w:t>изменений в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распоряжение </w:t>
      </w: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Администрации Мантуровского района </w:t>
      </w: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Курской области от 19.03.2020 № 82 </w:t>
      </w: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«О введении </w:t>
      </w:r>
      <w:r w:rsidRPr="00220616">
        <w:rPr>
          <w:rStyle w:val="41"/>
          <w:sz w:val="28"/>
          <w:szCs w:val="28"/>
        </w:rPr>
        <w:t>режима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повышенной готовности </w:t>
      </w:r>
    </w:p>
    <w:p w:rsidR="006E51C4" w:rsidRPr="00220616" w:rsidRDefault="006E51C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6E51C4" w:rsidRPr="00220616" w:rsidRDefault="006E51C4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6E51C4" w:rsidRPr="00220616" w:rsidRDefault="006E51C4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220616">
        <w:rPr>
          <w:color w:val="000000"/>
          <w:sz w:val="28"/>
          <w:szCs w:val="28"/>
          <w:lang w:eastAsia="ru-RU"/>
        </w:rPr>
        <w:t xml:space="preserve">            </w:t>
      </w:r>
      <w:r w:rsidRPr="00220616">
        <w:rPr>
          <w:sz w:val="28"/>
          <w:szCs w:val="28"/>
        </w:rPr>
        <w:t>Во  изменение распоряжени</w:t>
      </w:r>
      <w:r>
        <w:rPr>
          <w:sz w:val="28"/>
          <w:szCs w:val="28"/>
        </w:rPr>
        <w:t>я</w:t>
      </w:r>
      <w:r w:rsidRPr="00220616">
        <w:rPr>
          <w:sz w:val="28"/>
          <w:szCs w:val="28"/>
        </w:rPr>
        <w:t xml:space="preserve"> Администрации Мантуровского</w:t>
      </w:r>
    </w:p>
    <w:p w:rsidR="006E51C4" w:rsidRPr="00220616" w:rsidRDefault="006E51C4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220616">
        <w:rPr>
          <w:rStyle w:val="41"/>
          <w:b w:val="0"/>
          <w:sz w:val="28"/>
          <w:szCs w:val="28"/>
        </w:rPr>
        <w:t xml:space="preserve">режима </w:t>
      </w:r>
      <w:r w:rsidRPr="00220616">
        <w:rPr>
          <w:rFonts w:ascii="Times New Roman" w:hAnsi="Times New Roman"/>
          <w:sz w:val="28"/>
          <w:szCs w:val="28"/>
        </w:rPr>
        <w:t>повышенной готовности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220616">
        <w:rPr>
          <w:rFonts w:ascii="Times New Roman" w:hAnsi="Times New Roman"/>
          <w:sz w:val="28"/>
          <w:szCs w:val="28"/>
        </w:rPr>
        <w:t>»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E51C4" w:rsidRPr="00220616" w:rsidRDefault="006E51C4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220616"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 w:rsidRPr="00220616">
        <w:rPr>
          <w:rStyle w:val="41"/>
          <w:b w:val="0"/>
          <w:sz w:val="28"/>
          <w:szCs w:val="28"/>
        </w:rPr>
        <w:t xml:space="preserve">режима </w:t>
      </w:r>
      <w:r w:rsidRPr="00220616">
        <w:rPr>
          <w:rFonts w:ascii="Times New Roman" w:hAnsi="Times New Roman"/>
          <w:sz w:val="28"/>
          <w:szCs w:val="28"/>
        </w:rPr>
        <w:t>повышенной готовности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220616"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</w:t>
      </w:r>
      <w:r>
        <w:rPr>
          <w:rFonts w:ascii="Times New Roman" w:hAnsi="Times New Roman"/>
          <w:sz w:val="28"/>
          <w:szCs w:val="28"/>
        </w:rPr>
        <w:t>, от 08.05.2020 г. №118</w:t>
      </w:r>
      <w:r w:rsidRPr="00220616">
        <w:rPr>
          <w:rFonts w:ascii="Times New Roman" w:hAnsi="Times New Roman"/>
          <w:sz w:val="28"/>
          <w:szCs w:val="28"/>
        </w:rPr>
        <w:t>)  следующ</w:t>
      </w:r>
      <w:r>
        <w:rPr>
          <w:rFonts w:ascii="Times New Roman" w:hAnsi="Times New Roman"/>
          <w:sz w:val="28"/>
          <w:szCs w:val="28"/>
        </w:rPr>
        <w:t>ие</w:t>
      </w:r>
      <w:r w:rsidRPr="00220616">
        <w:rPr>
          <w:rFonts w:ascii="Times New Roman" w:hAnsi="Times New Roman"/>
          <w:sz w:val="28"/>
          <w:szCs w:val="28"/>
        </w:rPr>
        <w:t xml:space="preserve"> изменения:</w:t>
      </w:r>
    </w:p>
    <w:p w:rsidR="006E51C4" w:rsidRPr="00220616" w:rsidRDefault="006E51C4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пункты 8 и 9</w:t>
      </w:r>
      <w:r w:rsidRPr="00220616"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6E51C4" w:rsidRPr="00220616" w:rsidRDefault="006E51C4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6E51C4" w:rsidRDefault="006E51C4" w:rsidP="00605AEF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>8. С 26 марта 2020 года по 31 мая 2020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включительно</w:t>
      </w: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обязать соблюдать режим самоизоляции лицам в возрасте старше 65 лет, а также гражданам, имеющих заболевания, указанные в приложении №2 к настоящему распоряжению. Режим самоизоляций должен быть обеспечен по месту проживания указанных лиц либо в иных помещениях, в том числе в жилых и садовых домах.</w:t>
      </w:r>
    </w:p>
    <w:p w:rsidR="006E51C4" w:rsidRPr="00C44722" w:rsidRDefault="006E51C4" w:rsidP="00C4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722">
        <w:rPr>
          <w:rFonts w:ascii="Times New Roman" w:hAnsi="Times New Roman"/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 </w:t>
      </w:r>
      <w:r>
        <w:rPr>
          <w:rFonts w:ascii="Times New Roman" w:hAnsi="Times New Roman"/>
          <w:sz w:val="28"/>
          <w:szCs w:val="28"/>
        </w:rPr>
        <w:t xml:space="preserve">Мантуровского района </w:t>
      </w:r>
      <w:r w:rsidRPr="00C44722">
        <w:rPr>
          <w:rFonts w:ascii="Times New Roman" w:hAnsi="Times New Roman"/>
          <w:sz w:val="28"/>
          <w:szCs w:val="28"/>
        </w:rPr>
        <w:t>Курской области нового типа коронавируса.</w:t>
      </w:r>
    </w:p>
    <w:p w:rsidR="006E51C4" w:rsidRDefault="006E51C4" w:rsidP="00C4472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44722">
        <w:rPr>
          <w:rFonts w:ascii="Times New Roman" w:hAnsi="Times New Roman"/>
          <w:sz w:val="28"/>
          <w:szCs w:val="28"/>
        </w:rPr>
        <w:t>9. Утвердить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№ 3 к настоящему распоряжению.»;</w:t>
      </w:r>
    </w:p>
    <w:p w:rsidR="006E51C4" w:rsidRPr="00C44722" w:rsidRDefault="006E51C4" w:rsidP="00C4472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E51C4" w:rsidRPr="003B2067" w:rsidRDefault="006E51C4" w:rsidP="003B2067">
      <w:pPr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B2067">
        <w:rPr>
          <w:rFonts w:ascii="Times New Roman" w:hAnsi="Times New Roman"/>
          <w:sz w:val="28"/>
          <w:szCs w:val="28"/>
        </w:rPr>
        <w:t>пункт 11 дополнить подпунктом 11.3 следующего содержания:</w:t>
      </w:r>
    </w:p>
    <w:p w:rsidR="006E51C4" w:rsidRPr="00C44722" w:rsidRDefault="006E51C4" w:rsidP="00C4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«11.3. Во взаимодействии  с </w:t>
      </w:r>
      <w:r w:rsidRPr="00220616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220616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72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>
        <w:rPr>
          <w:rFonts w:ascii="Times New Roman" w:hAnsi="Times New Roman"/>
          <w:sz w:val="28"/>
          <w:szCs w:val="28"/>
        </w:rPr>
        <w:t xml:space="preserve">утвержденным настоящим распоряжение </w:t>
      </w:r>
      <w:r w:rsidRPr="00C44722">
        <w:rPr>
          <w:rFonts w:ascii="Times New Roman" w:hAnsi="Times New Roman"/>
          <w:sz w:val="28"/>
          <w:szCs w:val="28"/>
        </w:rPr>
        <w:t>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</w:t>
      </w:r>
      <w:r>
        <w:rPr>
          <w:rFonts w:ascii="Times New Roman" w:hAnsi="Times New Roman"/>
          <w:sz w:val="28"/>
          <w:szCs w:val="28"/>
        </w:rPr>
        <w:t>едпринимателей</w:t>
      </w:r>
      <w:r w:rsidRPr="00C44722">
        <w:rPr>
          <w:rFonts w:ascii="Times New Roman" w:hAnsi="Times New Roman"/>
          <w:sz w:val="28"/>
          <w:szCs w:val="28"/>
        </w:rPr>
        <w:t>».</w:t>
      </w:r>
    </w:p>
    <w:p w:rsidR="006E51C4" w:rsidRDefault="006E51C4" w:rsidP="00C44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1C4" w:rsidRPr="00220616" w:rsidRDefault="006E51C4" w:rsidP="003B2067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51C4" w:rsidRPr="00220616" w:rsidRDefault="006E51C4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6E51C4" w:rsidRDefault="006E51C4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6E51C4" w:rsidRDefault="006E51C4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51C4" w:rsidRDefault="006E51C4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6E51C4" w:rsidRDefault="006E51C4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6E51C4" w:rsidRDefault="006E51C4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6E51C4" w:rsidRDefault="006E51C4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3"/>
        <w:jc w:val="left"/>
        <w:rPr>
          <w:rStyle w:val="a"/>
        </w:rPr>
      </w:pPr>
      <w:r>
        <w:rPr>
          <w:rStyle w:val="a"/>
        </w:rPr>
        <w:t xml:space="preserve">                                                                                Приложение № 3 к                     </w:t>
      </w: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3"/>
        <w:jc w:val="left"/>
        <w:rPr>
          <w:rStyle w:val="a"/>
        </w:rPr>
      </w:pPr>
      <w:r>
        <w:rPr>
          <w:rStyle w:val="a"/>
        </w:rPr>
        <w:t xml:space="preserve">                                                                                 распоряжению Администрации</w:t>
      </w: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3"/>
        <w:jc w:val="left"/>
        <w:rPr>
          <w:rStyle w:val="a"/>
        </w:rPr>
      </w:pPr>
      <w:r>
        <w:rPr>
          <w:rStyle w:val="a"/>
        </w:rPr>
        <w:t>Мантуровского района Курской области от 19.03.2020 № 82 (в редакции распоряжения от</w:t>
      </w:r>
    </w:p>
    <w:p w:rsidR="006E51C4" w:rsidRDefault="006E51C4" w:rsidP="00A740D3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3"/>
        <w:jc w:val="left"/>
        <w:rPr>
          <w:rStyle w:val="1pt1"/>
        </w:rPr>
      </w:pPr>
      <w:r w:rsidRPr="00DB4BDE">
        <w:rPr>
          <w:rStyle w:val="a"/>
        </w:rPr>
        <w:t xml:space="preserve"> </w:t>
      </w:r>
      <w:r>
        <w:rPr>
          <w:rStyle w:val="1pt"/>
        </w:rPr>
        <w:t>13</w:t>
      </w:r>
      <w:r w:rsidRPr="00DB4BDE">
        <w:rPr>
          <w:rStyle w:val="1pt"/>
        </w:rPr>
        <w:t>.0</w:t>
      </w:r>
      <w:r>
        <w:rPr>
          <w:rStyle w:val="1pt"/>
        </w:rPr>
        <w:t>5</w:t>
      </w:r>
      <w:r w:rsidRPr="00DB4BDE">
        <w:rPr>
          <w:rStyle w:val="1pt"/>
        </w:rPr>
        <w:t>.2020</w:t>
      </w:r>
      <w:r w:rsidRPr="00DB4BDE">
        <w:rPr>
          <w:rStyle w:val="1pt1"/>
        </w:rPr>
        <w:t xml:space="preserve"> №</w:t>
      </w:r>
      <w:r>
        <w:rPr>
          <w:rStyle w:val="1pt"/>
        </w:rPr>
        <w:t>120</w:t>
      </w:r>
      <w:r w:rsidRPr="00DB4BDE">
        <w:rPr>
          <w:rStyle w:val="1pt1"/>
        </w:rPr>
        <w:t>)</w:t>
      </w:r>
    </w:p>
    <w:p w:rsidR="006E51C4" w:rsidRDefault="006E51C4" w:rsidP="003B2067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1pt1"/>
        </w:rPr>
      </w:pPr>
    </w:p>
    <w:p w:rsidR="006E51C4" w:rsidRPr="003B2067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067">
        <w:rPr>
          <w:rFonts w:ascii="Times New Roman" w:hAnsi="Times New Roman"/>
          <w:b/>
          <w:sz w:val="28"/>
          <w:szCs w:val="28"/>
        </w:rPr>
        <w:t>ТРЕБОВАНИЯ</w:t>
      </w:r>
    </w:p>
    <w:p w:rsidR="006E51C4" w:rsidRPr="003B2067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C4" w:rsidRPr="003B2067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067">
        <w:rPr>
          <w:rFonts w:ascii="Times New Roman" w:hAnsi="Times New Roman"/>
          <w:b/>
          <w:sz w:val="28"/>
          <w:szCs w:val="28"/>
        </w:rPr>
        <w:t>к организации деятельности организаций н индивидуальных</w:t>
      </w:r>
    </w:p>
    <w:p w:rsidR="006E51C4" w:rsidRPr="003B2067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067">
        <w:rPr>
          <w:rFonts w:ascii="Times New Roman" w:hAnsi="Times New Roman"/>
          <w:b/>
          <w:sz w:val="28"/>
          <w:szCs w:val="28"/>
        </w:rPr>
        <w:t>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</w:t>
      </w:r>
    </w:p>
    <w:p w:rsidR="006E51C4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067">
        <w:rPr>
          <w:rFonts w:ascii="Times New Roman" w:hAnsi="Times New Roman"/>
          <w:b/>
          <w:sz w:val="28"/>
          <w:szCs w:val="28"/>
        </w:rPr>
        <w:t>предпринимателей</w:t>
      </w:r>
    </w:p>
    <w:p w:rsidR="006E51C4" w:rsidRPr="003B2067" w:rsidRDefault="006E51C4" w:rsidP="003B2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C4" w:rsidRPr="003B2067" w:rsidRDefault="006E51C4" w:rsidP="003B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067">
        <w:rPr>
          <w:rFonts w:ascii="Times New Roman" w:hAnsi="Times New Roman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6E51C4" w:rsidRPr="003B2067" w:rsidRDefault="006E51C4" w:rsidP="003B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2067">
        <w:rPr>
          <w:rFonts w:ascii="Times New Roman" w:hAnsi="Times New Roman"/>
          <w:sz w:val="28"/>
          <w:szCs w:val="28"/>
        </w:rPr>
        <w:t>Работники обязаны соблюдать следующие требования:</w:t>
      </w:r>
    </w:p>
    <w:p w:rsidR="006E51C4" w:rsidRPr="003B2067" w:rsidRDefault="006E51C4" w:rsidP="003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3B2067">
        <w:rPr>
          <w:rFonts w:ascii="Times New Roman" w:hAnsi="Times New Roman"/>
          <w:sz w:val="28"/>
          <w:szCs w:val="28"/>
        </w:rPr>
        <w:t>Незамедлительно письменно информировать работодателя:</w:t>
      </w:r>
    </w:p>
    <w:p w:rsidR="006E51C4" w:rsidRPr="003B2067" w:rsidRDefault="006E51C4" w:rsidP="003B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3B2067">
        <w:rPr>
          <w:rFonts w:ascii="Times New Roman" w:hAnsi="Times New Roman"/>
          <w:sz w:val="28"/>
          <w:szCs w:val="28"/>
        </w:rPr>
        <w:t>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</w:r>
    </w:p>
    <w:p w:rsidR="006E51C4" w:rsidRPr="003B2067" w:rsidRDefault="006E51C4" w:rsidP="003B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3B2067">
        <w:rPr>
          <w:rFonts w:ascii="Times New Roman" w:hAnsi="Times New Roman"/>
          <w:sz w:val="28"/>
          <w:szCs w:val="28"/>
        </w:rPr>
        <w:t>О наличии беременности.</w:t>
      </w:r>
    </w:p>
    <w:p w:rsidR="006E51C4" w:rsidRPr="003B2067" w:rsidRDefault="006E51C4" w:rsidP="003B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3B2067">
        <w:rPr>
          <w:rFonts w:ascii="Times New Roman" w:hAnsi="Times New Roman"/>
          <w:sz w:val="28"/>
          <w:szCs w:val="28"/>
        </w:rPr>
        <w:t>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карантина, в том числе в отношении проживающих совместно лиц, с которыми в течение последних 14 дней был близкий контакт.</w:t>
      </w:r>
    </w:p>
    <w:p w:rsidR="006E51C4" w:rsidRPr="003B2067" w:rsidRDefault="006E51C4" w:rsidP="003B20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B2067">
        <w:rPr>
          <w:rFonts w:ascii="Times New Roman" w:hAnsi="Times New Roman"/>
          <w:sz w:val="28"/>
          <w:szCs w:val="28"/>
        </w:rPr>
        <w:t>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6E51C4" w:rsidRPr="003B2067" w:rsidRDefault="006E51C4" w:rsidP="003B20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B2067">
        <w:rPr>
          <w:rFonts w:ascii="Times New Roman" w:hAnsi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B2067">
        <w:rPr>
          <w:rFonts w:ascii="Times New Roman" w:hAnsi="Times New Roman"/>
          <w:sz w:val="28"/>
          <w:szCs w:val="28"/>
        </w:rPr>
        <w:t>Соблюдать дистанционный режим работы, установленный работодателем.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B2067">
        <w:rPr>
          <w:rFonts w:ascii="Times New Roman" w:hAnsi="Times New Roman"/>
          <w:sz w:val="28"/>
          <w:szCs w:val="28"/>
        </w:rPr>
        <w:t xml:space="preserve">Соблюдать режим использования средств индивидуальной защиты, установленный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Мантуровского района </w:t>
      </w:r>
      <w:r w:rsidRPr="003B2067">
        <w:rPr>
          <w:rFonts w:ascii="Times New Roman" w:hAnsi="Times New Roman"/>
          <w:sz w:val="28"/>
          <w:szCs w:val="28"/>
        </w:rPr>
        <w:t>Курской области от</w:t>
      </w:r>
      <w:r>
        <w:rPr>
          <w:rFonts w:ascii="Times New Roman" w:hAnsi="Times New Roman"/>
          <w:sz w:val="28"/>
          <w:szCs w:val="28"/>
        </w:rPr>
        <w:t xml:space="preserve"> 19.03.2020 г. </w:t>
      </w:r>
      <w:r w:rsidRPr="003B206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82, с учетом особенностей, </w:t>
      </w:r>
      <w:r w:rsidRPr="003B2067">
        <w:rPr>
          <w:rFonts w:ascii="Times New Roman" w:hAnsi="Times New Roman"/>
          <w:sz w:val="28"/>
          <w:szCs w:val="28"/>
        </w:rPr>
        <w:t>установленных работодателем.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2067">
        <w:rPr>
          <w:rFonts w:ascii="Times New Roman" w:hAnsi="Times New Roman"/>
          <w:sz w:val="28"/>
          <w:szCs w:val="28"/>
        </w:rPr>
        <w:t>Работодатели обязаны соблюдать следующие требования: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B2067">
        <w:rPr>
          <w:rFonts w:ascii="Times New Roman" w:hAnsi="Times New Roman"/>
          <w:sz w:val="28"/>
          <w:szCs w:val="28"/>
        </w:rPr>
        <w:t xml:space="preserve">Помимо лиц, обязанных соблюдать режим самоизоляции в соответствии с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Мантуровского района </w:t>
      </w:r>
      <w:r w:rsidRPr="003B2067">
        <w:rPr>
          <w:rFonts w:ascii="Times New Roman" w:hAnsi="Times New Roman"/>
          <w:sz w:val="28"/>
          <w:szCs w:val="28"/>
        </w:rPr>
        <w:t>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3B2067">
        <w:rPr>
          <w:rFonts w:ascii="Times New Roman" w:hAnsi="Times New Roman"/>
          <w:sz w:val="28"/>
          <w:szCs w:val="28"/>
        </w:rPr>
        <w:t xml:space="preserve">.03.2020 № </w:t>
      </w:r>
      <w:r>
        <w:rPr>
          <w:rFonts w:ascii="Times New Roman" w:hAnsi="Times New Roman"/>
          <w:sz w:val="28"/>
          <w:szCs w:val="28"/>
        </w:rPr>
        <w:t>82</w:t>
      </w:r>
      <w:r w:rsidRPr="003B2067">
        <w:rPr>
          <w:rFonts w:ascii="Times New Roman" w:hAnsi="Times New Roman"/>
          <w:sz w:val="28"/>
          <w:szCs w:val="28"/>
        </w:rPr>
        <w:t>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B2067">
        <w:rPr>
          <w:rFonts w:ascii="Times New Roman" w:hAnsi="Times New Roman"/>
          <w:sz w:val="28"/>
          <w:szCs w:val="28"/>
        </w:rPr>
        <w:t>Обеспечить измерение температуры тела работникам при допуске на рабочие места и (или) территорию работодателя.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B2067">
        <w:rPr>
          <w:rFonts w:ascii="Times New Roman" w:hAnsi="Times New Roman"/>
          <w:sz w:val="28"/>
          <w:szCs w:val="28"/>
        </w:rPr>
        <w:t>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6E51C4" w:rsidRPr="003B2067" w:rsidRDefault="006E51C4" w:rsidP="003B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2.4. </w:t>
      </w:r>
      <w:r w:rsidRPr="003B2067">
        <w:rPr>
          <w:rFonts w:ascii="Times New Roman" w:hAnsi="Times New Roman"/>
          <w:sz w:val="28"/>
          <w:szCs w:val="28"/>
        </w:rPr>
        <w:t>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B2067">
        <w:rPr>
          <w:rFonts w:ascii="Times New Roman" w:hAnsi="Times New Roman"/>
          <w:sz w:val="28"/>
          <w:szCs w:val="28"/>
        </w:rPr>
        <w:t>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6E51C4" w:rsidRPr="003B2067" w:rsidRDefault="006E51C4" w:rsidP="0013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B2067">
        <w:rPr>
          <w:rFonts w:ascii="Times New Roman" w:hAnsi="Times New Roman"/>
          <w:sz w:val="28"/>
          <w:szCs w:val="28"/>
        </w:rPr>
        <w:t xml:space="preserve">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</w:t>
      </w:r>
      <w:smartTag w:uri="urn:schemas-microsoft-com:office:smarttags" w:element="metricconverter">
        <w:smartTagPr>
          <w:attr w:name="ProductID" w:val="1,5 м"/>
        </w:smartTagPr>
        <w:r w:rsidRPr="003B2067">
          <w:rPr>
            <w:rFonts w:ascii="Times New Roman" w:hAnsi="Times New Roman"/>
            <w:sz w:val="28"/>
            <w:szCs w:val="28"/>
          </w:rPr>
          <w:t>1,5 м</w:t>
        </w:r>
      </w:smartTag>
      <w:r w:rsidRPr="003B2067">
        <w:rPr>
          <w:rFonts w:ascii="Times New Roman" w:hAnsi="Times New Roman"/>
          <w:sz w:val="28"/>
          <w:szCs w:val="28"/>
        </w:rPr>
        <w:t>).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3B2067">
        <w:rPr>
          <w:rFonts w:ascii="Times New Roman" w:hAnsi="Times New Roman"/>
          <w:sz w:val="28"/>
          <w:szCs w:val="28"/>
        </w:rPr>
        <w:t>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3B2067">
        <w:rPr>
          <w:rFonts w:ascii="Times New Roman" w:hAnsi="Times New Roman"/>
          <w:sz w:val="28"/>
          <w:szCs w:val="28"/>
        </w:rPr>
        <w:t>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B2067">
        <w:rPr>
          <w:rFonts w:ascii="Times New Roman" w:hAnsi="Times New Roman"/>
          <w:sz w:val="28"/>
          <w:szCs w:val="28"/>
        </w:rPr>
        <w:t>Обеспечить регулярный режим уборки и дезинфекции с проведением усиленной дезинфекции в конце каждой смены.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2067">
        <w:rPr>
          <w:rFonts w:ascii="Times New Roman" w:hAnsi="Times New Roman"/>
          <w:sz w:val="28"/>
          <w:szCs w:val="28"/>
        </w:rPr>
        <w:t>Рекомендовать работодателям: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B2067">
        <w:rPr>
          <w:rFonts w:ascii="Times New Roman" w:hAnsi="Times New Roman"/>
          <w:sz w:val="28"/>
          <w:szCs w:val="28"/>
        </w:rPr>
        <w:t>Обеспечить установку на территории работодателя устройств для дезинфекции рук.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B2067">
        <w:rPr>
          <w:rFonts w:ascii="Times New Roman" w:hAnsi="Times New Roman"/>
          <w:sz w:val="28"/>
          <w:szCs w:val="28"/>
        </w:rPr>
        <w:t xml:space="preserve">В исключительных случаях при принятии решений в соответствии с распоряжением </w:t>
      </w:r>
      <w:r>
        <w:rPr>
          <w:rFonts w:ascii="Times New Roman" w:hAnsi="Times New Roman"/>
          <w:sz w:val="28"/>
          <w:szCs w:val="28"/>
        </w:rPr>
        <w:t>Администрации Мантуровского района</w:t>
      </w:r>
      <w:r w:rsidRPr="003B2067">
        <w:rPr>
          <w:rFonts w:ascii="Times New Roman" w:hAnsi="Times New Roman"/>
          <w:sz w:val="28"/>
          <w:szCs w:val="28"/>
        </w:rPr>
        <w:t xml:space="preserve">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3B2067">
        <w:rPr>
          <w:rFonts w:ascii="Times New Roman" w:hAnsi="Times New Roman"/>
          <w:sz w:val="28"/>
          <w:szCs w:val="28"/>
        </w:rPr>
        <w:t xml:space="preserve">.03.2020 № </w:t>
      </w:r>
      <w:r>
        <w:rPr>
          <w:rFonts w:ascii="Times New Roman" w:hAnsi="Times New Roman"/>
          <w:sz w:val="28"/>
          <w:szCs w:val="28"/>
        </w:rPr>
        <w:t>82</w:t>
      </w:r>
      <w:r w:rsidRPr="003B2067">
        <w:rPr>
          <w:rFonts w:ascii="Times New Roman" w:hAnsi="Times New Roman"/>
          <w:sz w:val="28"/>
          <w:szCs w:val="28"/>
        </w:rPr>
        <w:t xml:space="preserve"> о сохранении посещения работниками старше 65 лет рабочих мест и (или) территорий работодателя руководствоваться состоянием здоровья данных категорий работников (отсутствием хронических и системных заболеваний), предусмотрев для них дополнительные меры защиты от возможного заражения.</w:t>
      </w:r>
    </w:p>
    <w:p w:rsidR="006E51C4" w:rsidRPr="003B2067" w:rsidRDefault="006E51C4" w:rsidP="007A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B2067">
        <w:rPr>
          <w:rFonts w:ascii="Times New Roman" w:hAnsi="Times New Roman"/>
          <w:sz w:val="28"/>
          <w:szCs w:val="28"/>
        </w:rPr>
        <w:t>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 д.), и выявления среди них заболевания новой коронавирусной инфекцией (COVID-19)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6E51C4" w:rsidRPr="003B2067" w:rsidRDefault="006E51C4" w:rsidP="00481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B2067">
        <w:rPr>
          <w:rFonts w:ascii="Times New Roman" w:hAnsi="Times New Roman"/>
          <w:sz w:val="28"/>
          <w:szCs w:val="28"/>
        </w:rPr>
        <w:t xml:space="preserve">Контроль за соблюдением настоящих Требований обеспечивается </w:t>
      </w:r>
      <w:r>
        <w:rPr>
          <w:rFonts w:ascii="Times New Roman" w:hAnsi="Times New Roman"/>
          <w:sz w:val="28"/>
          <w:szCs w:val="28"/>
        </w:rPr>
        <w:t>Г</w:t>
      </w:r>
      <w:r w:rsidRPr="003B20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ой Мантуровского района Курской области </w:t>
      </w:r>
      <w:r w:rsidRPr="003B2067">
        <w:rPr>
          <w:rFonts w:ascii="Times New Roman" w:hAnsi="Times New Roman"/>
          <w:sz w:val="28"/>
          <w:szCs w:val="28"/>
        </w:rPr>
        <w:t xml:space="preserve"> (на основании подпункта 11.3 пункта 11 распоряжения </w:t>
      </w:r>
      <w:r>
        <w:rPr>
          <w:rFonts w:ascii="Times New Roman" w:hAnsi="Times New Roman"/>
          <w:sz w:val="28"/>
          <w:szCs w:val="28"/>
        </w:rPr>
        <w:t>Администрации Мантуровского района</w:t>
      </w:r>
      <w:r w:rsidRPr="003B2067">
        <w:rPr>
          <w:rFonts w:ascii="Times New Roman" w:hAnsi="Times New Roman"/>
          <w:sz w:val="28"/>
          <w:szCs w:val="28"/>
        </w:rPr>
        <w:t xml:space="preserve">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3B2067">
        <w:rPr>
          <w:rFonts w:ascii="Times New Roman" w:hAnsi="Times New Roman"/>
          <w:sz w:val="28"/>
          <w:szCs w:val="28"/>
        </w:rPr>
        <w:t xml:space="preserve">.03.2020 № </w:t>
      </w:r>
      <w:r>
        <w:rPr>
          <w:rFonts w:ascii="Times New Roman" w:hAnsi="Times New Roman"/>
          <w:sz w:val="28"/>
          <w:szCs w:val="28"/>
        </w:rPr>
        <w:t>82</w:t>
      </w:r>
      <w:r w:rsidRPr="003B20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тесном взаимодействии с </w:t>
      </w:r>
      <w:r w:rsidRPr="00220616">
        <w:rPr>
          <w:rFonts w:ascii="Times New Roman" w:hAnsi="Times New Roman"/>
          <w:sz w:val="28"/>
          <w:szCs w:val="28"/>
          <w:lang w:eastAsia="ru-RU"/>
        </w:rPr>
        <w:t>Территориальн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20616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20616">
        <w:rPr>
          <w:rFonts w:ascii="Times New Roman" w:hAnsi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067">
        <w:rPr>
          <w:rFonts w:ascii="Times New Roman" w:hAnsi="Times New Roman"/>
          <w:sz w:val="28"/>
          <w:szCs w:val="28"/>
        </w:rPr>
        <w:t>, а также органами исполнительной власти Курской области, указанными в постановлении Администрации Курской области от 07.04.2020 № 354-па «Об утверждении Порядка выдачи гражданам маршрутных листов для перемещения во время проведения противоэпидемических мероприятий на территории Курской области».</w:t>
      </w:r>
    </w:p>
    <w:p w:rsidR="006E51C4" w:rsidRPr="003B2067" w:rsidRDefault="006E51C4" w:rsidP="00481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B2067">
        <w:rPr>
          <w:rFonts w:ascii="Times New Roman" w:hAnsi="Times New Roman"/>
          <w:sz w:val="28"/>
          <w:szCs w:val="28"/>
        </w:rPr>
        <w:t xml:space="preserve">В случае выявления систематических нарушений работодателями требований распоряжения </w:t>
      </w:r>
      <w:r>
        <w:rPr>
          <w:rFonts w:ascii="Times New Roman" w:hAnsi="Times New Roman"/>
          <w:sz w:val="28"/>
          <w:szCs w:val="28"/>
        </w:rPr>
        <w:t>Администрации Мантуровского района</w:t>
      </w:r>
      <w:r w:rsidRPr="003B2067">
        <w:rPr>
          <w:rFonts w:ascii="Times New Roman" w:hAnsi="Times New Roman"/>
          <w:sz w:val="28"/>
          <w:szCs w:val="28"/>
        </w:rPr>
        <w:t xml:space="preserve">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3B2067">
        <w:rPr>
          <w:rFonts w:ascii="Times New Roman" w:hAnsi="Times New Roman"/>
          <w:sz w:val="28"/>
          <w:szCs w:val="28"/>
        </w:rPr>
        <w:t xml:space="preserve">.03.2020 № </w:t>
      </w:r>
      <w:r>
        <w:rPr>
          <w:rFonts w:ascii="Times New Roman" w:hAnsi="Times New Roman"/>
          <w:sz w:val="28"/>
          <w:szCs w:val="28"/>
        </w:rPr>
        <w:t>82</w:t>
      </w:r>
      <w:r w:rsidRPr="003B2067">
        <w:rPr>
          <w:rFonts w:ascii="Times New Roman" w:hAnsi="Times New Roman"/>
          <w:sz w:val="28"/>
          <w:szCs w:val="28"/>
        </w:rPr>
        <w:t xml:space="preserve">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 нарушения.</w:t>
      </w:r>
    </w:p>
    <w:p w:rsidR="006E51C4" w:rsidRPr="003B2067" w:rsidRDefault="006E51C4" w:rsidP="003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51C4" w:rsidRPr="003B2067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C4" w:rsidRDefault="006E51C4">
      <w:r>
        <w:separator/>
      </w:r>
    </w:p>
  </w:endnote>
  <w:endnote w:type="continuationSeparator" w:id="0">
    <w:p w:rsidR="006E51C4" w:rsidRDefault="006E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C4" w:rsidRDefault="006E51C4">
      <w:r>
        <w:separator/>
      </w:r>
    </w:p>
  </w:footnote>
  <w:footnote w:type="continuationSeparator" w:id="0">
    <w:p w:rsidR="006E51C4" w:rsidRDefault="006E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908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20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EE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3C8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846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D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86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A1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E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6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6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B5861AA"/>
    <w:multiLevelType w:val="multilevel"/>
    <w:tmpl w:val="24BC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09A03E9"/>
    <w:multiLevelType w:val="multilevel"/>
    <w:tmpl w:val="69CAD3E4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CC329A"/>
    <w:multiLevelType w:val="hybridMultilevel"/>
    <w:tmpl w:val="A4FA7494"/>
    <w:lvl w:ilvl="0" w:tplc="C33A2764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3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5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8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9">
    <w:nsid w:val="6C40250E"/>
    <w:multiLevelType w:val="multilevel"/>
    <w:tmpl w:val="8118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>
    <w:nsid w:val="753F3C6E"/>
    <w:multiLevelType w:val="hybridMultilevel"/>
    <w:tmpl w:val="C16E372E"/>
    <w:lvl w:ilvl="0" w:tplc="62A4AEF0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2">
    <w:nsid w:val="758A7968"/>
    <w:multiLevelType w:val="multilevel"/>
    <w:tmpl w:val="D552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EB06B23"/>
    <w:multiLevelType w:val="multilevel"/>
    <w:tmpl w:val="D186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5"/>
  </w:num>
  <w:num w:numId="5">
    <w:abstractNumId w:val="43"/>
  </w:num>
  <w:num w:numId="6">
    <w:abstractNumId w:val="44"/>
  </w:num>
  <w:num w:numId="7">
    <w:abstractNumId w:val="26"/>
  </w:num>
  <w:num w:numId="8">
    <w:abstractNumId w:val="33"/>
  </w:num>
  <w:num w:numId="9">
    <w:abstractNumId w:val="22"/>
  </w:num>
  <w:num w:numId="10">
    <w:abstractNumId w:val="24"/>
  </w:num>
  <w:num w:numId="11">
    <w:abstractNumId w:val="30"/>
  </w:num>
  <w:num w:numId="12">
    <w:abstractNumId w:val="21"/>
  </w:num>
  <w:num w:numId="13">
    <w:abstractNumId w:val="37"/>
  </w:num>
  <w:num w:numId="14">
    <w:abstractNumId w:val="17"/>
  </w:num>
  <w:num w:numId="15">
    <w:abstractNumId w:val="29"/>
  </w:num>
  <w:num w:numId="16">
    <w:abstractNumId w:val="20"/>
  </w:num>
  <w:num w:numId="17">
    <w:abstractNumId w:val="40"/>
  </w:num>
  <w:num w:numId="18">
    <w:abstractNumId w:val="45"/>
  </w:num>
  <w:num w:numId="19">
    <w:abstractNumId w:val="23"/>
  </w:num>
  <w:num w:numId="20">
    <w:abstractNumId w:val="25"/>
  </w:num>
  <w:num w:numId="21">
    <w:abstractNumId w:val="36"/>
  </w:num>
  <w:num w:numId="22">
    <w:abstractNumId w:val="38"/>
  </w:num>
  <w:num w:numId="23">
    <w:abstractNumId w:val="34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8"/>
  </w:num>
  <w:num w:numId="40">
    <w:abstractNumId w:val="46"/>
  </w:num>
  <w:num w:numId="41">
    <w:abstractNumId w:val="15"/>
  </w:num>
  <w:num w:numId="42">
    <w:abstractNumId w:val="19"/>
  </w:num>
  <w:num w:numId="43">
    <w:abstractNumId w:val="42"/>
  </w:num>
  <w:num w:numId="44">
    <w:abstractNumId w:val="32"/>
  </w:num>
  <w:num w:numId="45">
    <w:abstractNumId w:val="41"/>
  </w:num>
  <w:num w:numId="46">
    <w:abstractNumId w:val="39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3622"/>
    <w:rsid w:val="00054DE2"/>
    <w:rsid w:val="000675CF"/>
    <w:rsid w:val="00081CFC"/>
    <w:rsid w:val="0008699C"/>
    <w:rsid w:val="000B0FCF"/>
    <w:rsid w:val="000B1DE2"/>
    <w:rsid w:val="000C0DBC"/>
    <w:rsid w:val="000D078C"/>
    <w:rsid w:val="000F2D43"/>
    <w:rsid w:val="00130B96"/>
    <w:rsid w:val="001941B3"/>
    <w:rsid w:val="001B3979"/>
    <w:rsid w:val="001D0C1B"/>
    <w:rsid w:val="001D2563"/>
    <w:rsid w:val="001D2A8F"/>
    <w:rsid w:val="00220616"/>
    <w:rsid w:val="00237975"/>
    <w:rsid w:val="00241925"/>
    <w:rsid w:val="00241A55"/>
    <w:rsid w:val="002542B5"/>
    <w:rsid w:val="002843CC"/>
    <w:rsid w:val="00284591"/>
    <w:rsid w:val="002A3192"/>
    <w:rsid w:val="002B3F54"/>
    <w:rsid w:val="002C2B90"/>
    <w:rsid w:val="002D7313"/>
    <w:rsid w:val="002E22ED"/>
    <w:rsid w:val="002E704D"/>
    <w:rsid w:val="002F01A9"/>
    <w:rsid w:val="002F75E8"/>
    <w:rsid w:val="00312A69"/>
    <w:rsid w:val="00313704"/>
    <w:rsid w:val="003143E1"/>
    <w:rsid w:val="0032266A"/>
    <w:rsid w:val="003310A0"/>
    <w:rsid w:val="0034149F"/>
    <w:rsid w:val="003439CF"/>
    <w:rsid w:val="0036176F"/>
    <w:rsid w:val="003801DD"/>
    <w:rsid w:val="003863D8"/>
    <w:rsid w:val="003910C5"/>
    <w:rsid w:val="00395DBB"/>
    <w:rsid w:val="003A6FE7"/>
    <w:rsid w:val="003B2067"/>
    <w:rsid w:val="003C0E63"/>
    <w:rsid w:val="003C67F8"/>
    <w:rsid w:val="00400BAF"/>
    <w:rsid w:val="00402907"/>
    <w:rsid w:val="0040458B"/>
    <w:rsid w:val="00420C42"/>
    <w:rsid w:val="00443732"/>
    <w:rsid w:val="00465FCD"/>
    <w:rsid w:val="0046638F"/>
    <w:rsid w:val="00481D4E"/>
    <w:rsid w:val="00487235"/>
    <w:rsid w:val="00487B6B"/>
    <w:rsid w:val="004B4000"/>
    <w:rsid w:val="004C4F9C"/>
    <w:rsid w:val="004D47DB"/>
    <w:rsid w:val="004E485C"/>
    <w:rsid w:val="004E79B9"/>
    <w:rsid w:val="00502204"/>
    <w:rsid w:val="00512E07"/>
    <w:rsid w:val="0053429F"/>
    <w:rsid w:val="00550F67"/>
    <w:rsid w:val="00577B9B"/>
    <w:rsid w:val="005914EE"/>
    <w:rsid w:val="005A77FC"/>
    <w:rsid w:val="005C2266"/>
    <w:rsid w:val="005D1C91"/>
    <w:rsid w:val="005F0EAF"/>
    <w:rsid w:val="00605AEF"/>
    <w:rsid w:val="00634468"/>
    <w:rsid w:val="006436E8"/>
    <w:rsid w:val="006636C4"/>
    <w:rsid w:val="00664792"/>
    <w:rsid w:val="006974E5"/>
    <w:rsid w:val="006A6A2A"/>
    <w:rsid w:val="006B1AE1"/>
    <w:rsid w:val="006D3A18"/>
    <w:rsid w:val="006E51C4"/>
    <w:rsid w:val="007019AD"/>
    <w:rsid w:val="00714947"/>
    <w:rsid w:val="007330FC"/>
    <w:rsid w:val="0075468A"/>
    <w:rsid w:val="00757D26"/>
    <w:rsid w:val="00771838"/>
    <w:rsid w:val="00794D55"/>
    <w:rsid w:val="007961C4"/>
    <w:rsid w:val="00797039"/>
    <w:rsid w:val="007A4F55"/>
    <w:rsid w:val="007A581A"/>
    <w:rsid w:val="007F3725"/>
    <w:rsid w:val="007F42A5"/>
    <w:rsid w:val="00806F41"/>
    <w:rsid w:val="0082027A"/>
    <w:rsid w:val="00832EA5"/>
    <w:rsid w:val="008574E4"/>
    <w:rsid w:val="008743DB"/>
    <w:rsid w:val="008A5567"/>
    <w:rsid w:val="008C48E3"/>
    <w:rsid w:val="008E3867"/>
    <w:rsid w:val="008F0C17"/>
    <w:rsid w:val="00906EA8"/>
    <w:rsid w:val="00924A5C"/>
    <w:rsid w:val="00973CA2"/>
    <w:rsid w:val="0099190C"/>
    <w:rsid w:val="0099567F"/>
    <w:rsid w:val="009B0818"/>
    <w:rsid w:val="009D0706"/>
    <w:rsid w:val="009D20BF"/>
    <w:rsid w:val="009E154E"/>
    <w:rsid w:val="009F14F9"/>
    <w:rsid w:val="00A202C8"/>
    <w:rsid w:val="00A2451D"/>
    <w:rsid w:val="00A44095"/>
    <w:rsid w:val="00A61177"/>
    <w:rsid w:val="00A740D3"/>
    <w:rsid w:val="00AA5685"/>
    <w:rsid w:val="00AF3127"/>
    <w:rsid w:val="00AF732A"/>
    <w:rsid w:val="00AF7CD3"/>
    <w:rsid w:val="00B0162D"/>
    <w:rsid w:val="00B215F5"/>
    <w:rsid w:val="00B26501"/>
    <w:rsid w:val="00B34D2A"/>
    <w:rsid w:val="00B42F82"/>
    <w:rsid w:val="00BA19C8"/>
    <w:rsid w:val="00BA2153"/>
    <w:rsid w:val="00BA2F94"/>
    <w:rsid w:val="00BE2CF4"/>
    <w:rsid w:val="00BE61C9"/>
    <w:rsid w:val="00C00A66"/>
    <w:rsid w:val="00C12BC1"/>
    <w:rsid w:val="00C16ADA"/>
    <w:rsid w:val="00C2760A"/>
    <w:rsid w:val="00C44722"/>
    <w:rsid w:val="00C61F42"/>
    <w:rsid w:val="00C65694"/>
    <w:rsid w:val="00C91B7B"/>
    <w:rsid w:val="00CB52F8"/>
    <w:rsid w:val="00CC542E"/>
    <w:rsid w:val="00CD171A"/>
    <w:rsid w:val="00CD7F24"/>
    <w:rsid w:val="00D31A5C"/>
    <w:rsid w:val="00D50678"/>
    <w:rsid w:val="00D539F4"/>
    <w:rsid w:val="00DB4BDE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05E1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A3599"/>
    <w:rsid w:val="00FA689E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,Основной текст (3) + Tahoma1,9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12A69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312A69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aliases w:val="10 pt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aliases w:val="10 pt1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312A6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A2F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66A"/>
    <w:rPr>
      <w:rFonts w:cs="Times New Roman"/>
      <w:lang w:eastAsia="en-US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3B2067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1080</TotalTime>
  <Pages>5</Pages>
  <Words>1466</Words>
  <Characters>8361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116</cp:revision>
  <cp:lastPrinted>2020-05-13T06:56:00Z</cp:lastPrinted>
  <dcterms:created xsi:type="dcterms:W3CDTF">2020-03-29T14:25:00Z</dcterms:created>
  <dcterms:modified xsi:type="dcterms:W3CDTF">2020-05-13T06:58:00Z</dcterms:modified>
</cp:coreProperties>
</file>