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65" w:rsidRPr="0031680C" w:rsidRDefault="000117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680C"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011765" w:rsidRPr="0031680C" w:rsidRDefault="000117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680C">
        <w:rPr>
          <w:rFonts w:ascii="Times New Roman" w:hAnsi="Times New Roman" w:cs="Times New Roman"/>
          <w:b/>
          <w:bCs/>
          <w:sz w:val="32"/>
          <w:szCs w:val="32"/>
        </w:rPr>
        <w:t xml:space="preserve"> МАНТУРОВСКОГО РАЙОНА КУРСКОЙ ОБЛАСТИ</w:t>
      </w:r>
    </w:p>
    <w:p w:rsidR="00011765" w:rsidRPr="0031680C" w:rsidRDefault="00011765">
      <w:pPr>
        <w:spacing w:after="0"/>
        <w:jc w:val="center"/>
        <w:rPr>
          <w:b/>
          <w:bCs/>
          <w:sz w:val="32"/>
          <w:szCs w:val="32"/>
        </w:rPr>
      </w:pPr>
      <w:r w:rsidRPr="0031680C">
        <w:rPr>
          <w:rFonts w:ascii="Times New Roman" w:hAnsi="Times New Roman" w:cs="Times New Roman"/>
          <w:b/>
          <w:bCs/>
          <w:sz w:val="32"/>
          <w:szCs w:val="32"/>
        </w:rPr>
        <w:t xml:space="preserve"> ЧЕТВЕРТОГО СОЗЫВА</w:t>
      </w:r>
    </w:p>
    <w:p w:rsidR="00011765" w:rsidRPr="0031680C" w:rsidRDefault="000117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680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11765" w:rsidRDefault="000117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680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11765" w:rsidRPr="0031680C" w:rsidRDefault="00011765">
      <w:pPr>
        <w:spacing w:after="0"/>
        <w:jc w:val="center"/>
        <w:rPr>
          <w:b/>
          <w:bCs/>
          <w:sz w:val="32"/>
          <w:szCs w:val="32"/>
        </w:rPr>
      </w:pPr>
    </w:p>
    <w:p w:rsidR="00011765" w:rsidRPr="00EC306E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306E">
        <w:rPr>
          <w:rFonts w:ascii="Times New Roman" w:hAnsi="Times New Roman" w:cs="Times New Roman"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306E">
        <w:rPr>
          <w:rFonts w:ascii="Times New Roman" w:hAnsi="Times New Roman" w:cs="Times New Roman"/>
          <w:sz w:val="28"/>
          <w:szCs w:val="28"/>
          <w:u w:val="single"/>
        </w:rPr>
        <w:t xml:space="preserve"> 15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306E">
        <w:rPr>
          <w:rFonts w:ascii="Times New Roman" w:hAnsi="Times New Roman" w:cs="Times New Roman"/>
          <w:sz w:val="28"/>
          <w:szCs w:val="28"/>
          <w:u w:val="single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306E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306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EC306E">
        <w:rPr>
          <w:rFonts w:ascii="Times New Roman" w:hAnsi="Times New Roman" w:cs="Times New Roman"/>
          <w:sz w:val="28"/>
          <w:szCs w:val="28"/>
          <w:u w:val="single"/>
        </w:rPr>
        <w:t xml:space="preserve">№55 </w:t>
      </w:r>
    </w:p>
    <w:p w:rsidR="00011765" w:rsidRPr="0031680C" w:rsidRDefault="00011765">
      <w:pPr>
        <w:spacing w:after="0"/>
        <w:jc w:val="both"/>
        <w:rPr>
          <w:sz w:val="20"/>
          <w:szCs w:val="20"/>
        </w:rPr>
      </w:pPr>
      <w:r w:rsidRPr="0031680C">
        <w:rPr>
          <w:rFonts w:ascii="Times New Roman" w:hAnsi="Times New Roman" w:cs="Times New Roman"/>
          <w:sz w:val="20"/>
          <w:szCs w:val="20"/>
        </w:rPr>
        <w:t xml:space="preserve">307000, Курская обл., с. </w:t>
      </w:r>
      <w:proofErr w:type="spellStart"/>
      <w:r w:rsidRPr="0031680C">
        <w:rPr>
          <w:rFonts w:ascii="Times New Roman" w:hAnsi="Times New Roman" w:cs="Times New Roman"/>
          <w:sz w:val="20"/>
          <w:szCs w:val="20"/>
        </w:rPr>
        <w:t>Мантурово</w:t>
      </w:r>
      <w:proofErr w:type="spellEnd"/>
      <w:r w:rsidRPr="0031680C">
        <w:rPr>
          <w:rFonts w:ascii="Times New Roman" w:hAnsi="Times New Roman" w:cs="Times New Roman"/>
          <w:sz w:val="20"/>
          <w:szCs w:val="20"/>
        </w:rPr>
        <w:t>, ул. Ленина, 13</w:t>
      </w:r>
    </w:p>
    <w:p w:rsidR="00011765" w:rsidRPr="0031680C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765" w:rsidRDefault="00011765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сводного годового отчета</w:t>
      </w:r>
    </w:p>
    <w:p w:rsidR="00011765" w:rsidRDefault="00011765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и оценки эффективности</w:t>
      </w:r>
    </w:p>
    <w:p w:rsidR="00011765" w:rsidRDefault="00011765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11765" w:rsidRDefault="00011765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району «Мантуровский 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Курской области за 2019 год</w:t>
      </w:r>
    </w:p>
    <w:p w:rsidR="00011765" w:rsidRDefault="00011765">
      <w:pPr>
        <w:spacing w:after="0"/>
        <w:jc w:val="both"/>
      </w:pPr>
    </w:p>
    <w:p w:rsidR="00011765" w:rsidRDefault="00011765" w:rsidP="00EC306E">
      <w:pPr>
        <w:spacing w:after="0"/>
        <w:ind w:firstLine="708"/>
        <w:jc w:val="both"/>
        <w:rPr>
          <w:b/>
          <w:bCs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внедрения программно-целевых принципов бюджетного процесса по повышению эффективности бюджетных расходов и в соответствии с Порядком </w:t>
      </w:r>
      <w:bookmarkStart w:id="0" w:name="__DdeLink__3694_1380531890"/>
      <w:r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</w:t>
      </w:r>
      <w:bookmarkEnd w:id="0"/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Мантуровского района Курской области от 14.10.2016 №236 и постановлением Администрации Мантуровского района Курской области от 30.07.2017 г. №339 «О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14.10.2016 г. №236 «Об утверждении Порядка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программ», Представительное Собрание Мантуровского района Курской области </w:t>
      </w:r>
      <w:r w:rsidRPr="0031680C">
        <w:rPr>
          <w:rFonts w:ascii="Times New Roman" w:hAnsi="Times New Roman" w:cs="Times New Roman"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 Утвердить сводный годовой отчет о реализации и оценки эффективности реализации муниципальных программ по муниципальному району «Мантуровский район» Курской области за 2019 год.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Считать динамику исполнения программных мероприятий за 2019 год положительной.</w:t>
      </w:r>
    </w:p>
    <w:p w:rsidR="00011765" w:rsidRDefault="00011765" w:rsidP="00EC306E">
      <w:pPr>
        <w:spacing w:after="0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подлежит обнародованию в информационно-телекоммуникационной сети «Интернет» на официальном сайте Администрации Мантуровского района Курской области.</w:t>
      </w:r>
    </w:p>
    <w:p w:rsidR="00011765" w:rsidRDefault="00011765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011765" w:rsidRDefault="00011765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Собрания Мантуровского района</w:t>
      </w:r>
    </w:p>
    <w:p w:rsidR="00011765" w:rsidRDefault="00011765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              Н.В. Токарева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Глава Мантуровского района Курской области                                           С.Н. Бочаров</w:t>
      </w:r>
    </w:p>
    <w:p w:rsidR="00011765" w:rsidRDefault="00011765" w:rsidP="0031680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1765" w:rsidRPr="0031680C" w:rsidRDefault="00011765" w:rsidP="003168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68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</w:t>
      </w:r>
      <w:r w:rsidRPr="0031680C">
        <w:rPr>
          <w:rFonts w:ascii="Times New Roman" w:hAnsi="Times New Roman" w:cs="Times New Roman"/>
          <w:sz w:val="24"/>
          <w:szCs w:val="24"/>
        </w:rPr>
        <w:t>Утверждено</w:t>
      </w:r>
    </w:p>
    <w:p w:rsidR="00011765" w:rsidRPr="0031680C" w:rsidRDefault="00011765" w:rsidP="003168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6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Решением  Представительного Собрания </w:t>
      </w:r>
    </w:p>
    <w:p w:rsidR="00011765" w:rsidRPr="0031680C" w:rsidRDefault="00011765" w:rsidP="003168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6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Мантуровского района Курской области                                                                                                                            </w:t>
      </w:r>
    </w:p>
    <w:p w:rsidR="00011765" w:rsidRPr="0031680C" w:rsidRDefault="00011765" w:rsidP="003168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6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3168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15 апреля 2020 года </w:t>
      </w:r>
      <w:r w:rsidRPr="003168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011765" w:rsidRDefault="00011765" w:rsidP="00EC30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5" w:rsidRDefault="00011765" w:rsidP="00EC30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5" w:rsidRDefault="00011765" w:rsidP="00EC30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годовой отчет</w:t>
      </w:r>
    </w:p>
    <w:p w:rsidR="00011765" w:rsidRDefault="00011765" w:rsidP="00EC30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ходе реализации и оценке эффективности муниципальных программ муниципального района «Мантуровский район» Курской области за 2019 год</w:t>
      </w:r>
    </w:p>
    <w:p w:rsidR="00011765" w:rsidRDefault="0001176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подготовлен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основании годовых отчетов по муниципальным программам, предоставленными структурными подразделениями Администрации, ответственными исполнителями)</w:t>
      </w:r>
    </w:p>
    <w:p w:rsidR="00011765" w:rsidRDefault="00011765">
      <w:pPr>
        <w:spacing w:after="0"/>
        <w:jc w:val="center"/>
      </w:pP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оценке эффективности реализации муниципальных программ муниципального района «Мантуровский район» Курской области за 2019 подготовлен в соответствии с Порядком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программ, утвержденным постановлением Администрации Мантуровского района Курской области от 14.10.2016 года № 236 и постановлением Администрации Мантуровского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от 30.07.2017 года № 339 «О внесении изменений в постановление от 14.10.2016</w:t>
      </w:r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236 «Об утверждении Порядка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программ».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Перечнем, утвержденным постановлением Администрации Мантуровского района Курской области от 20.10.2016 года № 243 «Об утверждении Перечня муниципальных программ Мантуровского района Курской области на 2017 и плановый период 2018-2021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 и постановлением Администрации Мантуровского района от 15.12.2017 г. №564 «О внесении изменений в постановление Администрации Мантуровского района Курской области от 20.10.2016 г. №243 «Об утверждении Перечня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Мантуровского района Курской области на 2017 и плановый период 2018-2021 г. г.», в 2019 году осуществлялась реализация 16 муниципальных программ.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комплекса мероприятий муниципальных программ направлена на достижение приоритетных целей и задач социально-экономического развития муниципального района «Мантуровский район» Курской области.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За счет всех источников финансирования в 2019 году на реализацию  муниципальных программ было направлено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361192,3 тыс. рублей.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Основные результаты реализации муниципальных программ за 2019 год: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1765" w:rsidRDefault="00011765" w:rsidP="00A96AE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 Муниципальная программа «Развитие культуры в Мантуровском районе Курской области на 2017-2021 годы»</w:t>
      </w:r>
    </w:p>
    <w:p w:rsidR="00011765" w:rsidRDefault="00011765" w:rsidP="00A96A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На реализацию данной программы в 2019 году за счет всех источников финансирования израсходовано 24802,0 тыс. рублей, в том числе 24803,0 тысяч рублей из средств местного бюджета. Финансирование составило 99,5% к плану. Все запланированные мероприятия выполнены в полном объеме. Основной целью программы являлось создание условий и возможностей для повышения роли культуры в воспитании и просвещении населения Мантуровского района Курской области в ее лучших традициях; сохранение культурного наследия района.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</w:rPr>
        <w:t>По подпрограмме 1 «Управление муниципальной программой и обеспечение условий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 на выполнение мероприятий было израсходовано 6142,4 тыс. рублей, в том числе: 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- на укрепление материальной технической базы казенных и бюджетных учреждений, подведомственных Управлению культуры Мантуровского района Курской области израсходовано 3844,6 тыс. рублей, план 3845,7 тыс. рублей, что составляет 99,9%;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на обеспечение деятельности и выполнения функций органов местного самоуправления муниципальных образований израсходовано 586,0 тыс. рублей, план 599,4 тыс. рублей, что составляет 97,8%;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- на оказание мер социальной поддержки работникам муниципальных учреждений культуры израсходовано 1711,8 тыс. рублей, план 1711,8 тыс. рублей, что составляет 100%.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По подпрограмме  2 «Наследие»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мероприятий было израсходовано 8890,7 тыс. рублей, план —</w:t>
      </w:r>
      <w:bookmarkStart w:id="1" w:name="__DdeLink__3519_3010672547"/>
      <w:r>
        <w:rPr>
          <w:rFonts w:ascii="Times New Roman" w:hAnsi="Times New Roman" w:cs="Times New Roman"/>
          <w:sz w:val="28"/>
          <w:szCs w:val="28"/>
        </w:rPr>
        <w:t xml:space="preserve"> 8959,8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- на развитие библиотечного дела в Мантуровском районе Курской области израсходовано 8890,7 тыс. рублей, план  8959,8 тыс. рублей, что составляет 99,2%.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</w:rPr>
        <w:t>По подпрограмме 3 «Искусство»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мероприятий было израсходовано 9769,8 тыс. рублей, план 9821,7 тыс. рублей, в том числе: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- на сохранение и развитие самодеятельного искусства, традиционной народной культуры и кинообслуживания населения израсходовано 8146,9 тыс. рублей, план 8198,8 тыс. рублей, что составляет 99,4%.</w:t>
      </w:r>
    </w:p>
    <w:p w:rsidR="00011765" w:rsidRDefault="0001176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Выполнение целевых показателей (индикаторов) муниципальной программы за 2019 год</w:t>
      </w:r>
    </w:p>
    <w:p w:rsidR="00011765" w:rsidRDefault="00011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704"/>
        <w:gridCol w:w="1281"/>
        <w:gridCol w:w="850"/>
        <w:gridCol w:w="851"/>
        <w:gridCol w:w="1984"/>
      </w:tblGrid>
      <w:tr w:rsidR="00011765" w:rsidRPr="00683873">
        <w:tc>
          <w:tcPr>
            <w:tcW w:w="567" w:type="dxa"/>
            <w:vMerge w:val="restart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704" w:type="dxa"/>
            <w:vMerge w:val="restart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982" w:type="dxa"/>
            <w:gridSpan w:val="3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4" w:type="dxa"/>
            <w:vMerge w:val="restart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наличии)%</w:t>
            </w:r>
          </w:p>
        </w:tc>
      </w:tr>
      <w:tr w:rsidR="00011765" w:rsidRPr="00683873">
        <w:tc>
          <w:tcPr>
            <w:tcW w:w="567" w:type="dxa"/>
            <w:vMerge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vMerge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c>
          <w:tcPr>
            <w:tcW w:w="567" w:type="dxa"/>
            <w:vMerge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c>
          <w:tcPr>
            <w:tcW w:w="56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1765" w:rsidRPr="00683873">
        <w:tc>
          <w:tcPr>
            <w:tcW w:w="10206" w:type="dxa"/>
            <w:gridSpan w:val="7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c>
          <w:tcPr>
            <w:tcW w:w="56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(количество обслуживаемых учреждений)</w:t>
            </w:r>
          </w:p>
        </w:tc>
        <w:tc>
          <w:tcPr>
            <w:tcW w:w="70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765" w:rsidRPr="00683873">
        <w:tc>
          <w:tcPr>
            <w:tcW w:w="56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работникам муниципальных учреждений культуры</w:t>
            </w:r>
          </w:p>
        </w:tc>
        <w:tc>
          <w:tcPr>
            <w:tcW w:w="70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8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765" w:rsidRPr="00683873">
        <w:tc>
          <w:tcPr>
            <w:tcW w:w="10206" w:type="dxa"/>
            <w:gridSpan w:val="7"/>
          </w:tcPr>
          <w:p w:rsidR="00011765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Подпрограмма 2 «Наследие»</w:t>
            </w:r>
          </w:p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c>
          <w:tcPr>
            <w:tcW w:w="56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70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765" w:rsidRPr="00683873">
        <w:tc>
          <w:tcPr>
            <w:tcW w:w="56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Книга выдачи</w:t>
            </w:r>
          </w:p>
        </w:tc>
        <w:tc>
          <w:tcPr>
            <w:tcW w:w="70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128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8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765" w:rsidRPr="00683873">
        <w:tc>
          <w:tcPr>
            <w:tcW w:w="56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 в расчете на 1 тыс. чел. населения</w:t>
            </w:r>
          </w:p>
        </w:tc>
        <w:tc>
          <w:tcPr>
            <w:tcW w:w="70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28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98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765" w:rsidRPr="00683873">
        <w:tc>
          <w:tcPr>
            <w:tcW w:w="56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</w:t>
            </w:r>
          </w:p>
        </w:tc>
        <w:tc>
          <w:tcPr>
            <w:tcW w:w="70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8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</w:tr>
      <w:tr w:rsidR="00011765" w:rsidRPr="00683873">
        <w:tc>
          <w:tcPr>
            <w:tcW w:w="56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 на 1 жителя</w:t>
            </w:r>
          </w:p>
        </w:tc>
        <w:tc>
          <w:tcPr>
            <w:tcW w:w="70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28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98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011765" w:rsidRPr="00683873">
        <w:tc>
          <w:tcPr>
            <w:tcW w:w="56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Динамика объема новых поступлений библиотечного фонда к предыдущему отчетному периоду</w:t>
            </w:r>
          </w:p>
        </w:tc>
        <w:tc>
          <w:tcPr>
            <w:tcW w:w="70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011765" w:rsidRPr="00683873">
        <w:tc>
          <w:tcPr>
            <w:tcW w:w="10206" w:type="dxa"/>
            <w:gridSpan w:val="7"/>
          </w:tcPr>
          <w:p w:rsidR="00011765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Подпрограмма 3 «Искусство»</w:t>
            </w:r>
          </w:p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c>
          <w:tcPr>
            <w:tcW w:w="567" w:type="dxa"/>
            <w:tcBorders>
              <w:top w:val="nil"/>
            </w:tcBorders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</w:tcBorders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04" w:type="dxa"/>
            <w:tcBorders>
              <w:top w:val="nil"/>
            </w:tcBorders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1" w:type="dxa"/>
            <w:tcBorders>
              <w:top w:val="nil"/>
            </w:tcBorders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nil"/>
            </w:tcBorders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84" w:type="dxa"/>
            <w:tcBorders>
              <w:top w:val="nil"/>
            </w:tcBorders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765" w:rsidRPr="00683873">
        <w:tc>
          <w:tcPr>
            <w:tcW w:w="56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зрителей на 1 мероприятие на 1 </w:t>
            </w:r>
            <w:proofErr w:type="spell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765" w:rsidRPr="00683873">
        <w:tc>
          <w:tcPr>
            <w:tcW w:w="56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участников клубных формирований в расчёте на 1 </w:t>
            </w:r>
            <w:proofErr w:type="spell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70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98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765" w:rsidRPr="00683873">
        <w:tc>
          <w:tcPr>
            <w:tcW w:w="56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Среднее число посещений киносеансов в расчёте на 1 человека</w:t>
            </w:r>
          </w:p>
        </w:tc>
        <w:tc>
          <w:tcPr>
            <w:tcW w:w="70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98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765" w:rsidRPr="00683873">
        <w:tc>
          <w:tcPr>
            <w:tcW w:w="56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Рост  числа культурно – массовых мероприятий по всем  видам учреждений культуры</w:t>
            </w:r>
          </w:p>
        </w:tc>
        <w:tc>
          <w:tcPr>
            <w:tcW w:w="70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765" w:rsidRPr="00683873">
        <w:tc>
          <w:tcPr>
            <w:tcW w:w="56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Рост посещаемости культурно-досуговых и других мероприятий</w:t>
            </w:r>
          </w:p>
        </w:tc>
        <w:tc>
          <w:tcPr>
            <w:tcW w:w="70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765" w:rsidRPr="00683873">
        <w:tc>
          <w:tcPr>
            <w:tcW w:w="56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Количество киносеансов</w:t>
            </w:r>
          </w:p>
        </w:tc>
        <w:tc>
          <w:tcPr>
            <w:tcW w:w="70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5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98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1765" w:rsidRDefault="00011765">
      <w:pPr>
        <w:rPr>
          <w:b/>
          <w:bCs/>
        </w:rPr>
      </w:pP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методикой оценки эффективности реализации муниципальных программ, показатель эффективности муниципальной программы составляет 99,65% и относится к высокой степени эффективности.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765" w:rsidRDefault="00011765" w:rsidP="00A96AE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Муниципальная программа «Социальная поддержка граждан в Мантуровском районе Курской области на 2017-2021 годы»</w:t>
      </w:r>
    </w:p>
    <w:p w:rsidR="00011765" w:rsidRDefault="00011765" w:rsidP="00A96A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1765" w:rsidRDefault="00011765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В данную муниципальную программу входят 3 подпрограммы: «Управление муниципальной программой и обеспечение условий реализации», «Развитие мер социальной поддержки отдельных категорий граждан», «Улучшение демографической ситуации, совершенствование  социальной поддержки семьи и детей». В 2019 году было освоено 15327,9 тыс. рублей. Финансирование составило 99,1% к плану. Все запланированные мероприятия выполнены в полном объеме. </w:t>
      </w:r>
    </w:p>
    <w:p w:rsidR="00011765" w:rsidRDefault="00011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защита населения остается одной из приоритетных направлений в районе. Соответствующими службами осуществляется реализация мер социальной поддержки  отдельным категориям граждан района.</w:t>
      </w:r>
    </w:p>
    <w:p w:rsidR="00011765" w:rsidRDefault="00011765" w:rsidP="00A96AE7">
      <w:pPr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целевых показателей (индикаторов) муниципальной программы за 2019 год подпрограммы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1418"/>
        <w:gridCol w:w="1417"/>
        <w:gridCol w:w="1701"/>
      </w:tblGrid>
      <w:tr w:rsidR="00011765" w:rsidRPr="00683873">
        <w:tc>
          <w:tcPr>
            <w:tcW w:w="5778" w:type="dxa"/>
          </w:tcPr>
          <w:p w:rsidR="00011765" w:rsidRPr="00683873" w:rsidRDefault="00011765" w:rsidP="00683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</w:tcPr>
          <w:p w:rsidR="00011765" w:rsidRPr="00683873" w:rsidRDefault="00011765" w:rsidP="0068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417" w:type="dxa"/>
          </w:tcPr>
          <w:p w:rsidR="00011765" w:rsidRPr="00683873" w:rsidRDefault="00011765" w:rsidP="0068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</w:tcPr>
          <w:p w:rsidR="00011765" w:rsidRPr="00683873" w:rsidRDefault="00011765" w:rsidP="0068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proofErr w:type="spellEnd"/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.(%)</w:t>
            </w:r>
          </w:p>
        </w:tc>
      </w:tr>
      <w:tr w:rsidR="00011765" w:rsidRPr="00683873">
        <w:tc>
          <w:tcPr>
            <w:tcW w:w="5778" w:type="dxa"/>
          </w:tcPr>
          <w:p w:rsidR="00011765" w:rsidRPr="00683873" w:rsidRDefault="00011765" w:rsidP="00683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Увеличение доли льготных категорий граждан, обеспеченными мерами социальной поддержки, от  численности граждан, имеющих право на их получение</w:t>
            </w:r>
          </w:p>
        </w:tc>
        <w:tc>
          <w:tcPr>
            <w:tcW w:w="1418" w:type="dxa"/>
          </w:tcPr>
          <w:p w:rsidR="00011765" w:rsidRPr="00683873" w:rsidRDefault="00011765" w:rsidP="0068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1417" w:type="dxa"/>
          </w:tcPr>
          <w:p w:rsidR="00011765" w:rsidRPr="00683873" w:rsidRDefault="00011765" w:rsidP="0068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701" w:type="dxa"/>
          </w:tcPr>
          <w:p w:rsidR="00011765" w:rsidRPr="00683873" w:rsidRDefault="00011765" w:rsidP="0068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011765" w:rsidRPr="00683873">
        <w:tc>
          <w:tcPr>
            <w:tcW w:w="5778" w:type="dxa"/>
          </w:tcPr>
          <w:p w:rsidR="00011765" w:rsidRPr="00683873" w:rsidRDefault="00011765" w:rsidP="00683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Удельный вес малоимущих семей с детьми, получивших социальные выплаты от общего числа семей с детьми, состоящих на учете</w:t>
            </w:r>
          </w:p>
        </w:tc>
        <w:tc>
          <w:tcPr>
            <w:tcW w:w="1418" w:type="dxa"/>
          </w:tcPr>
          <w:p w:rsidR="00011765" w:rsidRPr="00683873" w:rsidRDefault="00011765" w:rsidP="0068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  <w:tc>
          <w:tcPr>
            <w:tcW w:w="1417" w:type="dxa"/>
          </w:tcPr>
          <w:p w:rsidR="00011765" w:rsidRPr="00683873" w:rsidRDefault="00011765" w:rsidP="00683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1452</w:t>
            </w:r>
          </w:p>
        </w:tc>
        <w:tc>
          <w:tcPr>
            <w:tcW w:w="1701" w:type="dxa"/>
          </w:tcPr>
          <w:p w:rsidR="00011765" w:rsidRPr="00683873" w:rsidRDefault="00011765" w:rsidP="0068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-1,2%</w:t>
            </w:r>
          </w:p>
        </w:tc>
      </w:tr>
    </w:tbl>
    <w:p w:rsidR="00011765" w:rsidRDefault="00011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проживает 136 многодетных семей, молодых семей -754, семей-опекунов-25 , приемных-32,</w:t>
      </w:r>
      <w:r w:rsidRPr="006A5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1462 семьи с несовершеннолетними детьми.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Уделяется большое внимание условиям проживания многодетных семей: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 предоставляются земельные участки для индивидуального жилищного строительства и ведения личного подсобного хозяйства.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настоящее время на учете в отделе опеки и попечительства состоит 25 семей, в них 43 ребенка, что составляет 0,5% от общего количества семей.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областной базе СОП состоит 6 семей, в которых воспитываются 15 детей. Находящихся в социально опасном положении  на учете в областной базе в 2018 году состояло 11 семей, в которых воспитывалось 22 ребенка.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2019 году 24 ребенка из семей СОП и ТЖС прошли реабилитацию в социальных приютах области, 16 детей возвращены в семьи.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2019 году с органами системы профилактики было проведено 165 рейдов, посещено 53 семьи.</w:t>
      </w:r>
    </w:p>
    <w:p w:rsidR="00011765" w:rsidRDefault="00011765">
      <w:pPr>
        <w:spacing w:after="0"/>
        <w:jc w:val="both"/>
      </w:pPr>
    </w:p>
    <w:p w:rsidR="00011765" w:rsidRDefault="00011765" w:rsidP="00A96AE7">
      <w:pPr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целевых показателей (индикаторов) муниципальной программы за 2019 год подпрограммы 3</w:t>
      </w:r>
    </w:p>
    <w:p w:rsidR="00011765" w:rsidRDefault="00011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387"/>
        <w:gridCol w:w="1292"/>
        <w:gridCol w:w="1276"/>
        <w:gridCol w:w="1559"/>
        <w:gridCol w:w="851"/>
        <w:gridCol w:w="839"/>
        <w:gridCol w:w="1570"/>
      </w:tblGrid>
      <w:tr w:rsidR="00011765" w:rsidRPr="00A96AE7">
        <w:tc>
          <w:tcPr>
            <w:tcW w:w="540" w:type="dxa"/>
            <w:vMerge w:val="restart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7" w:type="dxa"/>
            <w:vMerge w:val="restart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1292" w:type="dxa"/>
            <w:vMerge w:val="restart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011765" w:rsidRPr="00A96AE7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vMerge w:val="restart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011765" w:rsidRPr="00A96AE7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690" w:type="dxa"/>
            <w:gridSpan w:val="2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96AE7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570" w:type="dxa"/>
            <w:vMerge w:val="restart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011765" w:rsidRPr="00A96AE7">
        <w:tc>
          <w:tcPr>
            <w:tcW w:w="540" w:type="dxa"/>
            <w:vMerge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839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70" w:type="dxa"/>
            <w:vMerge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A96AE7">
        <w:tc>
          <w:tcPr>
            <w:tcW w:w="540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92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011765" w:rsidRPr="00A96AE7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4138,9</w:t>
            </w:r>
          </w:p>
        </w:tc>
        <w:tc>
          <w:tcPr>
            <w:tcW w:w="1559" w:type="dxa"/>
          </w:tcPr>
          <w:p w:rsidR="00011765" w:rsidRPr="00A96AE7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4138,9</w:t>
            </w:r>
          </w:p>
        </w:tc>
        <w:tc>
          <w:tcPr>
            <w:tcW w:w="851" w:type="dxa"/>
          </w:tcPr>
          <w:p w:rsidR="00011765" w:rsidRPr="00A96AE7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011765" w:rsidRPr="00A96AE7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5" w:rsidRPr="00A96AE7">
        <w:tc>
          <w:tcPr>
            <w:tcW w:w="540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работников. </w:t>
            </w:r>
            <w:proofErr w:type="gramStart"/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A96AE7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92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011765" w:rsidRPr="00A96AE7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888,8</w:t>
            </w:r>
          </w:p>
        </w:tc>
        <w:tc>
          <w:tcPr>
            <w:tcW w:w="1559" w:type="dxa"/>
          </w:tcPr>
          <w:p w:rsidR="00011765" w:rsidRPr="00A96AE7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888,8</w:t>
            </w:r>
          </w:p>
        </w:tc>
        <w:tc>
          <w:tcPr>
            <w:tcW w:w="851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5" w:rsidRPr="00A96AE7">
        <w:tc>
          <w:tcPr>
            <w:tcW w:w="540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Кол-во семей, состоящих в областной базе СОП на учете</w:t>
            </w:r>
          </w:p>
        </w:tc>
        <w:tc>
          <w:tcPr>
            <w:tcW w:w="1292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76" w:type="dxa"/>
          </w:tcPr>
          <w:p w:rsidR="00011765" w:rsidRPr="00A96AE7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11765" w:rsidRPr="00A96AE7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A96AE7">
        <w:tc>
          <w:tcPr>
            <w:tcW w:w="540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011765" w:rsidRPr="00A96AE7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Вовлечено семей, находящихся в ТЖС в активную деятельность</w:t>
            </w:r>
          </w:p>
        </w:tc>
        <w:tc>
          <w:tcPr>
            <w:tcW w:w="1292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76" w:type="dxa"/>
          </w:tcPr>
          <w:p w:rsidR="00011765" w:rsidRPr="00A96AE7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11765" w:rsidRPr="00A96AE7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011765" w:rsidRPr="00A96AE7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765" w:rsidRDefault="00011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765" w:rsidRDefault="00011765" w:rsidP="00A96AE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102,6%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эффективности.</w:t>
      </w:r>
    </w:p>
    <w:p w:rsidR="00011765" w:rsidRDefault="00011765" w:rsidP="00A96A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5" w:rsidRDefault="00011765" w:rsidP="00A96AE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5" w:rsidRDefault="00011765" w:rsidP="00A96AE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Муниципальная программа «Развитие образования в Мантуровском районе Курской области на 2017-2021годы».</w:t>
      </w:r>
    </w:p>
    <w:p w:rsidR="00011765" w:rsidRDefault="00011765" w:rsidP="00A9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765" w:rsidRDefault="00011765" w:rsidP="00A96AE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На развитие образования в рамках муниципальной программы было направлено 283679,4 тыс. рублей, в том числе из местного бюджета – 68888,2 тыс. рублей.</w:t>
      </w:r>
    </w:p>
    <w:p w:rsidR="00011765" w:rsidRDefault="00011765" w:rsidP="00A96AE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 2019 году реализация муниципальной программы обеспечила следующие результаты:</w:t>
      </w:r>
    </w:p>
    <w:p w:rsidR="00011765" w:rsidRDefault="00011765" w:rsidP="00A96AE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Подпрограмма 1 «Управление муниципальной программой и обеспечение условий реализации»</w:t>
      </w:r>
    </w:p>
    <w:p w:rsidR="00011765" w:rsidRDefault="00011765" w:rsidP="00A96AE7">
      <w:pPr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обслуживаемых учреждений образований - 27. Обеспечение региональной системы образования квалифицированными кадрами, способными решить задачи модернизации образования: доля педагогов, имеющих соответствующую курсовую переподготовку 98,2%; доля педагогов, имеющих первую или высшую квалификационную категорию – 85%.</w:t>
      </w:r>
    </w:p>
    <w:p w:rsidR="00011765" w:rsidRDefault="00011765" w:rsidP="00A9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Подпрограмма 2»Развитие дошкольного и общего образования детей»</w:t>
      </w:r>
    </w:p>
    <w:p w:rsidR="00011765" w:rsidRDefault="00011765" w:rsidP="00A96AE7">
      <w:pPr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в районе обеспечивает для каждого ребенка необходимый уровень развития, позволяющий ему быть успешным в начальной школе и на последующих ступенях обучения. В 2019 году была продолжена работа по одному из приоритетных направлений – создание условий для увеличения охвата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 в районе. Доля детей от 3 до 7 лет,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предоставлена возможность получать услуги дошкольного образования 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011765" w:rsidRDefault="00011765" w:rsidP="00A96AE7">
      <w:pPr>
        <w:tabs>
          <w:tab w:val="left" w:pos="851"/>
        </w:tabs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Система общего образования Мантуровского района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</w:t>
      </w:r>
    </w:p>
    <w:p w:rsidR="00011765" w:rsidRDefault="00011765" w:rsidP="00A96AE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Подпрограмма 3»Развитие дополнительного образования и системы воспитания детей»</w:t>
      </w:r>
    </w:p>
    <w:p w:rsidR="00011765" w:rsidRDefault="00011765" w:rsidP="00A96AE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ресурсом самообразования школьников, пространством их инициативного действия является дополнительное образование детей.</w:t>
      </w:r>
    </w:p>
    <w:p w:rsidR="00011765" w:rsidRDefault="00011765" w:rsidP="00A96AE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сохранена и развивается система дополнительного образования детей, в которой функционируют 2 учреждения дополнительного образования детей, охват детей, занимающихся по дополнительным образовательным программам -75%.. В учреждениях дополнительного образования детей  сохраняется тенденция развития многообразия видов деятельности, удовлетворяющих самые разные интересы и потребности ребенка. Наиболее востребованными в данной системе являются художественное и спортивное направления.</w:t>
      </w:r>
    </w:p>
    <w:p w:rsidR="00011765" w:rsidRDefault="00011765" w:rsidP="00270B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Выполнение целевых показателей (индикаторов) муниципальной программы за 2019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92"/>
        <w:gridCol w:w="3260"/>
        <w:gridCol w:w="2693"/>
        <w:gridCol w:w="1137"/>
        <w:gridCol w:w="662"/>
        <w:gridCol w:w="1178"/>
        <w:gridCol w:w="1100"/>
      </w:tblGrid>
      <w:tr w:rsidR="00011765" w:rsidRPr="00683873">
        <w:trPr>
          <w:trHeight w:val="735"/>
          <w:jc w:val="center"/>
        </w:trPr>
        <w:tc>
          <w:tcPr>
            <w:tcW w:w="392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№</w:t>
            </w:r>
            <w:proofErr w:type="gramStart"/>
            <w:r w:rsidRPr="00683873">
              <w:rPr>
                <w:rFonts w:ascii="Times New Roman" w:hAnsi="Times New Roman" w:cs="Times New Roman"/>
              </w:rPr>
              <w:t>п</w:t>
            </w:r>
            <w:proofErr w:type="gramEnd"/>
            <w:r w:rsidRPr="006838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Наименование подпрограммы/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2693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Показатель (индикатор)               наименование</w:t>
            </w:r>
          </w:p>
        </w:tc>
        <w:tc>
          <w:tcPr>
            <w:tcW w:w="1137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0" w:type="dxa"/>
            <w:gridSpan w:val="2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 xml:space="preserve">Отчетный год </w:t>
            </w:r>
          </w:p>
        </w:tc>
        <w:tc>
          <w:tcPr>
            <w:tcW w:w="1100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Обоснование (отклонений) показателя на конец отчетного года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1765" w:rsidRPr="00683873">
        <w:trPr>
          <w:trHeight w:val="533"/>
          <w:jc w:val="center"/>
        </w:trPr>
        <w:tc>
          <w:tcPr>
            <w:tcW w:w="392" w:type="dxa"/>
            <w:vMerge/>
            <w:vAlign w:val="center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78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00" w:type="dxa"/>
            <w:vMerge/>
            <w:vAlign w:val="center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1765" w:rsidRPr="00683873">
        <w:trPr>
          <w:trHeight w:val="10198"/>
          <w:jc w:val="center"/>
        </w:trPr>
        <w:tc>
          <w:tcPr>
            <w:tcW w:w="392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1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lastRenderedPageBreak/>
              <w:t>Управление муниципальной программой «Развитие образования в Мантуровском районе Курской области на 2017-2021 годы»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Своевременность предоставления данных бюджетного учёта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Соответствие требованиям законодательства в установленной сфере деятельности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Количество обслуживаемых учреждений образования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Повышение доступности качественного образования на территории Мантуровского района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Обеспечение региональной системы образования квалифицированными кадрами, способными решить задачи модернизации образования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 xml:space="preserve">Совершенствование и повышение эффективности системы организации </w:t>
            </w:r>
            <w:r w:rsidRPr="00683873">
              <w:rPr>
                <w:rFonts w:ascii="Times New Roman" w:hAnsi="Times New Roman" w:cs="Times New Roman"/>
              </w:rPr>
              <w:lastRenderedPageBreak/>
              <w:t>школьного питания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683873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683873">
              <w:rPr>
                <w:rFonts w:ascii="Times New Roman" w:hAnsi="Times New Roman" w:cs="Times New Roman"/>
              </w:rPr>
              <w:t xml:space="preserve"> деятельности в образовательных учреждениях Мантуровского района.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Обеспечение прав детей с ограниченными возможностями здоровья и детей-инвалидов на доступное и качественное образование и условий для их успешной социализации.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Обеспечение полноценного отдыха детей, их оздоровления и занятости в летнее время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Доля граждан, удостоверяющихся полученным образованием (по результатам социологических исследований).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83873">
              <w:rPr>
                <w:rFonts w:ascii="Times New Roman" w:hAnsi="Times New Roman" w:cs="Times New Roman"/>
              </w:rPr>
              <w:t>Доля обучающихся, принявших участие во Всероссийских и областных и муниципальных массовых мероприятиях</w:t>
            </w:r>
            <w:proofErr w:type="gramEnd"/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Охват семей, имеющих детей-инвалидов, обучающихся в различных формах образования, в том числе интегрированных, надомных, дистанционных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Охват выпускников сдавших ЕГЭ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 и общего образования детей»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B8" w:rsidRPr="00683873" w:rsidRDefault="00D737B8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поддержки талантливых детей и творческих педагогов 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системы оценки качества образования и информационной прозрачности системы образования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 и системы воспитания детей</w:t>
            </w:r>
          </w:p>
        </w:tc>
        <w:tc>
          <w:tcPr>
            <w:tcW w:w="2693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 xml:space="preserve">Доля выпускников 11(12)-х классов, сдавших ЕГЭ по математике и русскому языку не ниже минимального бала, установленного </w:t>
            </w:r>
            <w:proofErr w:type="spellStart"/>
            <w:r w:rsidRPr="00683873">
              <w:rPr>
                <w:rFonts w:ascii="Times New Roman" w:hAnsi="Times New Roman" w:cs="Times New Roman"/>
              </w:rPr>
              <w:t>Рособрнадзором</w:t>
            </w:r>
            <w:proofErr w:type="spellEnd"/>
            <w:proofErr w:type="gramStart"/>
            <w:r w:rsidRPr="0068387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Доля педагогов, имеющих соответствующую курсовую переподготовку</w:t>
            </w:r>
            <w:proofErr w:type="gramStart"/>
            <w:r w:rsidRPr="0068387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Доля педагогов, имеющих первую или высшую квалификационную категорию</w:t>
            </w:r>
            <w:proofErr w:type="gramStart"/>
            <w:r w:rsidRPr="0068387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 xml:space="preserve">Процент детей охваченных двухразовым </w:t>
            </w:r>
            <w:r w:rsidRPr="00683873">
              <w:rPr>
                <w:rFonts w:ascii="Times New Roman" w:hAnsi="Times New Roman" w:cs="Times New Roman"/>
              </w:rPr>
              <w:lastRenderedPageBreak/>
              <w:t>горячим питанием.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Количество пропущенных дней на одного ученика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Количество учреждений, имеющих возможность обучать детей с ограниченными возможностями здоровья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Процент детей охваченных летними оздоровительными лагерями дневного пребывания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Отношение численности детей 3-7 лет</w:t>
            </w:r>
            <w:proofErr w:type="gramStart"/>
            <w:r w:rsidRPr="0068387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83873">
              <w:rPr>
                <w:rFonts w:ascii="Times New Roman" w:hAnsi="Times New Roman" w:cs="Times New Roman"/>
              </w:rPr>
              <w:t xml:space="preserve"> которым предоставлена возможность  получать услуги дошкольного образования, к </w:t>
            </w:r>
            <w:r w:rsidRPr="00683873">
              <w:rPr>
                <w:rFonts w:ascii="Times New Roman" w:hAnsi="Times New Roman" w:cs="Times New Roman"/>
              </w:rPr>
              <w:lastRenderedPageBreak/>
              <w:t xml:space="preserve">численности детей в возрасте 3-7 лет , скорректированной на численность детей  в возрасте 5-7 лет , обучающихся в школе  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Удельный вес численности населения в возрасте 7-18 лет, обучающихся в образовательных организациях, в общей  численности населения в возрасте 7-18 лет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Удельный вес численности детей в  возрасте 5-18 лет, получающих услуги   дополнительного образования  в общей численности детей  в возрасте 5-18 лет</w:t>
            </w:r>
          </w:p>
          <w:p w:rsidR="00011765" w:rsidRPr="00683873" w:rsidRDefault="00011765" w:rsidP="00683873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Удельный вес численности обучающихся по программам общего образования, участвующих в олимпиадах и конкурсах различного  уровня</w:t>
            </w:r>
            <w:proofErr w:type="gramStart"/>
            <w:r w:rsidRPr="0068387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83873">
              <w:rPr>
                <w:rFonts w:ascii="Times New Roman" w:hAnsi="Times New Roman" w:cs="Times New Roman"/>
              </w:rPr>
              <w:t xml:space="preserve"> в общей численности  обучающихся по программам общего образования </w:t>
            </w:r>
          </w:p>
          <w:p w:rsidR="00011765" w:rsidRPr="00683873" w:rsidRDefault="00011765" w:rsidP="00683873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 xml:space="preserve"> 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 xml:space="preserve">доля детей </w:t>
            </w:r>
            <w:proofErr w:type="gramStart"/>
            <w:r w:rsidRPr="00683873">
              <w:rPr>
                <w:rFonts w:ascii="Times New Roman" w:hAnsi="Times New Roman" w:cs="Times New Roman"/>
              </w:rPr>
              <w:t>–у</w:t>
            </w:r>
            <w:proofErr w:type="gramEnd"/>
            <w:r w:rsidRPr="00683873">
              <w:rPr>
                <w:rFonts w:ascii="Times New Roman" w:hAnsi="Times New Roman" w:cs="Times New Roman"/>
              </w:rPr>
              <w:t xml:space="preserve">частников районных и областных  мероприятий с обучающимися в общем числе занимающихся в системе дополнительного образования детей 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- доля детей, привлекаемых к участию в творческих мероприятиях</w:t>
            </w:r>
            <w:proofErr w:type="gramStart"/>
            <w:r w:rsidRPr="0068387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83873">
              <w:rPr>
                <w:rFonts w:ascii="Times New Roman" w:hAnsi="Times New Roman" w:cs="Times New Roman"/>
              </w:rPr>
              <w:t xml:space="preserve"> от общего числа детей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 xml:space="preserve">  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 xml:space="preserve">- удельный вес числа  образовательных </w:t>
            </w:r>
            <w:r w:rsidRPr="00683873">
              <w:rPr>
                <w:rFonts w:ascii="Times New Roman" w:hAnsi="Times New Roman" w:cs="Times New Roman"/>
              </w:rPr>
              <w:lastRenderedPageBreak/>
              <w:t>организаций</w:t>
            </w:r>
            <w:proofErr w:type="gramStart"/>
            <w:r w:rsidRPr="0068387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83873">
              <w:rPr>
                <w:rFonts w:ascii="Times New Roman" w:hAnsi="Times New Roman" w:cs="Times New Roman"/>
              </w:rPr>
              <w:t xml:space="preserve"> в которых созданы  органы  коллегиального  управления с участием общественности  ( родители, работодатели) в общем числе  образовательных организаций,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- удельный вес  числа  образовательных  организаций</w:t>
            </w:r>
            <w:proofErr w:type="gramStart"/>
            <w:r w:rsidRPr="0068387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83873">
              <w:rPr>
                <w:rFonts w:ascii="Times New Roman" w:hAnsi="Times New Roman" w:cs="Times New Roman"/>
              </w:rPr>
              <w:t xml:space="preserve"> обеспечивающих предоставление нормативно закрепленного перечня сведений о своей  деятельности на официальных  сайтах , в общем числе образовательных организацией;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 xml:space="preserve">Охват детей, занимающихся по дополнительным   образовательным программам </w:t>
            </w:r>
          </w:p>
          <w:p w:rsidR="00011765" w:rsidRPr="00683873" w:rsidRDefault="00011765" w:rsidP="00683873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- доля педагогов дополнительного  образовани</w:t>
            </w:r>
            <w:proofErr w:type="gramStart"/>
            <w:r w:rsidRPr="00683873">
              <w:rPr>
                <w:rFonts w:ascii="Times New Roman" w:hAnsi="Times New Roman" w:cs="Times New Roman"/>
              </w:rPr>
              <w:t>я-</w:t>
            </w:r>
            <w:proofErr w:type="gramEnd"/>
            <w:r w:rsidRPr="00683873">
              <w:rPr>
                <w:rFonts w:ascii="Times New Roman" w:hAnsi="Times New Roman" w:cs="Times New Roman"/>
              </w:rPr>
              <w:t xml:space="preserve"> участников областных педагогических конкурсов в общей  численности педагогов учреждения </w:t>
            </w:r>
          </w:p>
          <w:p w:rsidR="00011765" w:rsidRPr="00683873" w:rsidRDefault="00011765" w:rsidP="00683873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3873">
              <w:rPr>
                <w:rFonts w:ascii="Times New Roman" w:hAnsi="Times New Roman" w:cs="Times New Roman"/>
              </w:rPr>
              <w:t>учр-ния</w:t>
            </w:r>
            <w:proofErr w:type="spellEnd"/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дни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ед.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%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100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100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27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99,2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98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79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100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7,6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3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17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98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85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100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100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99,8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60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49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71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80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100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100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75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16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100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100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27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100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98,2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85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99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6,5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18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17,5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98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85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100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100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100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78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51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73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100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100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100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</w:rPr>
              <w:t>75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73">
              <w:rPr>
                <w:rFonts w:ascii="Times New Roman" w:hAnsi="Times New Roman" w:cs="Times New Roman"/>
              </w:rPr>
              <w:t>24</w:t>
            </w:r>
          </w:p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106,35%</w:t>
      </w:r>
      <w:r>
        <w:rPr>
          <w:rFonts w:ascii="Times New Roman" w:hAnsi="Times New Roman" w:cs="Times New Roman"/>
          <w:sz w:val="28"/>
          <w:szCs w:val="28"/>
        </w:rPr>
        <w:t xml:space="preserve"> и относится к высокой степени эффективности.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Муниципальная программа «Управление муниципальным имуществом и земельными ресурсами в Мантуровском районе Курской области на 2017-2021 годы».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В 2019 году на финансирование данной муниципальной программы было направлено 336,5 тысяч рублей. Основными подпрограммами муниципальной программы являются: управление муниципальным имуществом и земельными ресурсами и повышение эффективности управления муниципальным имуществом и земельными ресурсами.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муниципального имущества осуществлялся посредством ведения реестра, распределение и разграничение в соответствии с законодательством.</w:t>
      </w:r>
    </w:p>
    <w:p w:rsidR="00011765" w:rsidRDefault="00011765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целевых показателей (индикаторов) муниципальной программы за 2019 год</w:t>
      </w:r>
    </w:p>
    <w:p w:rsidR="00011765" w:rsidRDefault="00011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843"/>
        <w:gridCol w:w="1292"/>
        <w:gridCol w:w="1204"/>
        <w:gridCol w:w="1539"/>
        <w:gridCol w:w="811"/>
        <w:gridCol w:w="806"/>
        <w:gridCol w:w="1570"/>
      </w:tblGrid>
      <w:tr w:rsidR="00011765" w:rsidRPr="00683873">
        <w:tc>
          <w:tcPr>
            <w:tcW w:w="535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850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653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663" w:type="dxa"/>
            <w:gridSpan w:val="2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378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011765" w:rsidRPr="00683873">
        <w:tc>
          <w:tcPr>
            <w:tcW w:w="535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84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81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объектов недвижимого имущества, находящегося в муниципальной собственности  МР </w:t>
            </w:r>
            <w:proofErr w:type="gram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Учки</w:t>
            </w:r>
            <w:proofErr w:type="spellEnd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 о которых внесены в реестр муниципального имущества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3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1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84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 Доля объектов недвижимого имущества  (кроме </w:t>
            </w:r>
            <w:proofErr w:type="spell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-ков), находящегося в муниципальной собственности  МР, на которые зарегистрировано право собственности МР в соответствии с законодательством РФ о государственной регистрации прав на недвижимое имущество и сделок с ним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3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1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84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К-во предоставленных земельных </w:t>
            </w:r>
            <w:proofErr w:type="spell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-ков, гос. собственность на которые не разграничена</w:t>
            </w:r>
            <w:proofErr w:type="gram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683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жилищного </w:t>
            </w:r>
            <w:proofErr w:type="spell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3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84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К-во предоставленных земельных </w:t>
            </w:r>
            <w:proofErr w:type="spell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-ков, </w:t>
            </w:r>
            <w:proofErr w:type="gram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гос. собственность</w:t>
            </w:r>
            <w:proofErr w:type="gramEnd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не разграничена, для коммерческих целей на торгах 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3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4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. участков, сформированных для предоставления многодетным гражданам, постоянно проживающих на территории района 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765" w:rsidRPr="004D06C0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765" w:rsidRDefault="00011765">
      <w:pPr>
        <w:spacing w:after="0"/>
        <w:jc w:val="both"/>
      </w:pPr>
      <w:r w:rsidRPr="004D06C0">
        <w:rPr>
          <w:rFonts w:ascii="Times New Roman" w:hAnsi="Times New Roman" w:cs="Times New Roman"/>
          <w:sz w:val="28"/>
          <w:szCs w:val="28"/>
        </w:rPr>
        <w:t xml:space="preserve">     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82,6</w:t>
      </w:r>
      <w:r w:rsidRPr="004D06C0">
        <w:rPr>
          <w:rFonts w:ascii="Times New Roman" w:hAnsi="Times New Roman" w:cs="Times New Roman"/>
          <w:sz w:val="28"/>
          <w:szCs w:val="28"/>
        </w:rPr>
        <w:t xml:space="preserve">%  - </w:t>
      </w:r>
      <w:proofErr w:type="gramStart"/>
      <w:r w:rsidRPr="004D06C0">
        <w:rPr>
          <w:rFonts w:ascii="Times New Roman" w:hAnsi="Times New Roman" w:cs="Times New Roman"/>
          <w:b/>
          <w:bCs/>
          <w:sz w:val="28"/>
          <w:szCs w:val="28"/>
        </w:rPr>
        <w:t>эффективна</w:t>
      </w:r>
      <w:proofErr w:type="gramEnd"/>
      <w:r w:rsidRPr="004D06C0">
        <w:rPr>
          <w:rFonts w:ascii="Times New Roman" w:hAnsi="Times New Roman" w:cs="Times New Roman"/>
          <w:sz w:val="28"/>
          <w:szCs w:val="28"/>
        </w:rPr>
        <w:t>.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011765" w:rsidRDefault="00011765" w:rsidP="009F68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5.Муниципальная программа « Обеспечение доступным и комфортным жильем и коммунальными услугами граждан в Мантуровском районе Курской области на 2017-2021 годы»</w:t>
      </w:r>
    </w:p>
    <w:p w:rsidR="00011765" w:rsidRDefault="00011765" w:rsidP="009F683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На реализацию муниципальной программы было направлено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11163,9 тыс. рублей.</w:t>
      </w:r>
    </w:p>
    <w:p w:rsidR="00011765" w:rsidRDefault="00011765" w:rsidP="009F683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Подпрограмма 1«Управление муниципальной программой и обеспечение условий реализации»</w:t>
      </w:r>
    </w:p>
    <w:p w:rsidR="00011765" w:rsidRDefault="00011765" w:rsidP="009F6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данной подпрограмме реализовывались без участия финансирования.</w:t>
      </w:r>
    </w:p>
    <w:p w:rsidR="00011765" w:rsidRDefault="00011765" w:rsidP="009F6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Подпрограмма 2 «Создание условий для обеспечения доступным и комфортным жильем граждан» </w:t>
      </w:r>
    </w:p>
    <w:p w:rsidR="00011765" w:rsidRDefault="00011765" w:rsidP="009F683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 данной подпрограмме из 19 населенных пунктов в 17 выполнены работы по подготовке карт (планов) для установления границ, сведения внесены  в государственный кадастр недвижимости сведений о границах муниципальных образований и границах населенных пунктов%; одно сельское поселение обеспечено откорректированными правилами землепользования и застройки и генеральными планами; 6 молодых семей улучшили жилищные условия в 2019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1765" w:rsidRDefault="00011765" w:rsidP="009F683A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Выполнение целевых показателей (индикаторов) муниципальной программы за 2019 год</w:t>
      </w:r>
    </w:p>
    <w:p w:rsidR="00011765" w:rsidRDefault="00011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10"/>
        <w:gridCol w:w="1292"/>
        <w:gridCol w:w="1204"/>
        <w:gridCol w:w="1539"/>
        <w:gridCol w:w="882"/>
        <w:gridCol w:w="735"/>
        <w:gridCol w:w="1604"/>
      </w:tblGrid>
      <w:tr w:rsidR="00011765" w:rsidRPr="00683873">
        <w:tc>
          <w:tcPr>
            <w:tcW w:w="540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0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1292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39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617" w:type="dxa"/>
            <w:gridSpan w:val="2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604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011765" w:rsidRPr="00683873">
        <w:tc>
          <w:tcPr>
            <w:tcW w:w="540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04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c>
          <w:tcPr>
            <w:tcW w:w="54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сельских поселений, в отношении которых выполнены работы по подготовке карт (планов) для установления границ, сведения внесены в государственный кадастр недвижимости сведений о границах муниципальных образований и границах населенных пунктов </w:t>
            </w:r>
          </w:p>
        </w:tc>
        <w:tc>
          <w:tcPr>
            <w:tcW w:w="1292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4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2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-5,3</w:t>
            </w:r>
          </w:p>
        </w:tc>
        <w:tc>
          <w:tcPr>
            <w:tcW w:w="1604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Недостаточно финансирования</w:t>
            </w:r>
          </w:p>
        </w:tc>
      </w:tr>
      <w:tr w:rsidR="00011765" w:rsidRPr="00683873">
        <w:tc>
          <w:tcPr>
            <w:tcW w:w="540" w:type="dxa"/>
          </w:tcPr>
          <w:p w:rsidR="00011765" w:rsidRPr="00683873" w:rsidRDefault="00011765" w:rsidP="00683873">
            <w:pPr>
              <w:spacing w:after="0" w:line="240" w:lineRule="auto"/>
            </w:pPr>
          </w:p>
        </w:tc>
        <w:tc>
          <w:tcPr>
            <w:tcW w:w="1810" w:type="dxa"/>
          </w:tcPr>
          <w:p w:rsidR="00011765" w:rsidRPr="00683873" w:rsidRDefault="00011765" w:rsidP="00683873">
            <w:pPr>
              <w:spacing w:after="0" w:line="240" w:lineRule="auto"/>
            </w:pPr>
          </w:p>
        </w:tc>
        <w:tc>
          <w:tcPr>
            <w:tcW w:w="1292" w:type="dxa"/>
          </w:tcPr>
          <w:p w:rsidR="00011765" w:rsidRPr="00683873" w:rsidRDefault="00011765" w:rsidP="00683873">
            <w:pPr>
              <w:spacing w:after="0" w:line="240" w:lineRule="auto"/>
            </w:pPr>
          </w:p>
        </w:tc>
        <w:tc>
          <w:tcPr>
            <w:tcW w:w="1204" w:type="dxa"/>
          </w:tcPr>
          <w:p w:rsidR="00011765" w:rsidRPr="00683873" w:rsidRDefault="00011765" w:rsidP="00683873">
            <w:pPr>
              <w:spacing w:after="0" w:line="240" w:lineRule="auto"/>
            </w:pPr>
          </w:p>
        </w:tc>
        <w:tc>
          <w:tcPr>
            <w:tcW w:w="1539" w:type="dxa"/>
          </w:tcPr>
          <w:p w:rsidR="00011765" w:rsidRPr="00683873" w:rsidRDefault="00011765" w:rsidP="00683873">
            <w:pPr>
              <w:spacing w:after="0" w:line="240" w:lineRule="auto"/>
            </w:pPr>
          </w:p>
        </w:tc>
        <w:tc>
          <w:tcPr>
            <w:tcW w:w="882" w:type="dxa"/>
          </w:tcPr>
          <w:p w:rsidR="00011765" w:rsidRPr="00683873" w:rsidRDefault="00011765" w:rsidP="00683873">
            <w:pPr>
              <w:spacing w:after="0" w:line="240" w:lineRule="auto"/>
            </w:pPr>
          </w:p>
        </w:tc>
        <w:tc>
          <w:tcPr>
            <w:tcW w:w="735" w:type="dxa"/>
          </w:tcPr>
          <w:p w:rsidR="00011765" w:rsidRPr="00683873" w:rsidRDefault="00011765" w:rsidP="00683873">
            <w:pPr>
              <w:spacing w:after="0" w:line="240" w:lineRule="auto"/>
            </w:pPr>
          </w:p>
        </w:tc>
        <w:tc>
          <w:tcPr>
            <w:tcW w:w="1604" w:type="dxa"/>
          </w:tcPr>
          <w:p w:rsidR="00011765" w:rsidRPr="00683873" w:rsidRDefault="00011765" w:rsidP="00683873">
            <w:pPr>
              <w:spacing w:after="0" w:line="240" w:lineRule="auto"/>
            </w:pPr>
          </w:p>
        </w:tc>
      </w:tr>
      <w:tr w:rsidR="00011765" w:rsidRPr="00683873">
        <w:tc>
          <w:tcPr>
            <w:tcW w:w="540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молодых семей, улучшивших жилищные условия</w:t>
            </w:r>
          </w:p>
        </w:tc>
        <w:tc>
          <w:tcPr>
            <w:tcW w:w="1292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04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5" w:rsidRPr="00683873">
        <w:tc>
          <w:tcPr>
            <w:tcW w:w="54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ликвидированного </w:t>
            </w:r>
            <w:proofErr w:type="spell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аврийного</w:t>
            </w:r>
            <w:proofErr w:type="spellEnd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фонда</w:t>
            </w:r>
          </w:p>
        </w:tc>
        <w:tc>
          <w:tcPr>
            <w:tcW w:w="1292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04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Принудительное выселение зарегистрированных граждан</w:t>
            </w:r>
          </w:p>
        </w:tc>
      </w:tr>
      <w:tr w:rsidR="00011765" w:rsidRPr="00683873">
        <w:tc>
          <w:tcPr>
            <w:tcW w:w="54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 семей, переселенных из непригодного для проживания жилищного фонда</w:t>
            </w:r>
          </w:p>
        </w:tc>
        <w:tc>
          <w:tcPr>
            <w:tcW w:w="1292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04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765" w:rsidRDefault="00011765"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93,6%-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эффективна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1765" w:rsidRDefault="000117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годы».</w:t>
      </w:r>
    </w:p>
    <w:p w:rsidR="00011765" w:rsidRDefault="00011765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реализацию данной программы было направлено 1245,1 тыс. рублей, в том числе из местного  бюджета 626,7 тыс. руб.</w:t>
      </w:r>
    </w:p>
    <w:p w:rsidR="00011765" w:rsidRDefault="0001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Мантуровского района удельный вес молодых людей в возрасте от 14 до 30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вовлеченных в реализуемые проекты и программы  поддержки талантливой молодежи, в общем количестве молодежи такого же возраста составляет 21%. У нас активно действуют детские и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молодежные объединения.</w:t>
      </w:r>
      <w:r>
        <w:rPr>
          <w:rFonts w:ascii="Times New Roman" w:hAnsi="Times New Roman" w:cs="Times New Roman"/>
          <w:sz w:val="28"/>
          <w:szCs w:val="28"/>
        </w:rPr>
        <w:t xml:space="preserve"> Всего более 600 ребят состоят в детских и молодежных общественных объединениях, которые являются школой по развитию творческих способностей подростков и молодежи, воспитанию молодых лидеров, настоящих патриотов своей страны.</w:t>
      </w:r>
    </w:p>
    <w:p w:rsidR="00011765" w:rsidRDefault="0001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и участники патриотических молодежных объединений района выступают достойно на районном, областном и российском уровне. Особенно в таких мероприятиях, как областные сборы Военно-патриотических клубов и допризывной молодежи, Всероссийские массовые соревнования "Российский азимут", "Кросс наций", "Школа безопасности", "Вахта Памяти", районная военно-патриотическая игра "Зарница".</w:t>
      </w:r>
    </w:p>
    <w:p w:rsidR="00011765" w:rsidRDefault="00011765" w:rsidP="004310B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реализации молодежной политики большое внимание уделяется оздоровлению и отдыху детей и подростков в районе. </w:t>
      </w:r>
    </w:p>
    <w:p w:rsidR="00011765" w:rsidRDefault="0001176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Подпрограмма 1»Управление муниципальной программой и обеспечение условий реализации»</w:t>
      </w:r>
    </w:p>
    <w:p w:rsidR="00011765" w:rsidRDefault="0001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подпрограмма реализовывалась без участия финансирования.</w:t>
      </w:r>
    </w:p>
    <w:p w:rsidR="00011765" w:rsidRDefault="0001176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Подпрограмма 2»Повышение эффективности реализации молодежной политики».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На реализацию данной подпрограммы было направлено 117,2 тыс. рублей из местного бюджета.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Подпрограмма 3»Реализация муниципальной политики в сфере физической </w:t>
      </w:r>
    </w:p>
    <w:p w:rsidR="00011765" w:rsidRDefault="0001176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культуры и спорта»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реализацию данной подпрограммы было направлено 129,0  тыс. рублей из местного бюджета.</w:t>
      </w:r>
    </w:p>
    <w:p w:rsidR="00011765" w:rsidRDefault="00011765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Подпрограмма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«Оздоровление и отдых детей»</w:t>
      </w:r>
    </w:p>
    <w:p w:rsidR="00011765" w:rsidRDefault="00011765">
      <w:pPr>
        <w:spacing w:after="0" w:line="48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На реализацию подпрограммы было направлено 976,6 тыс. рублей,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местного бюджета 626,7 тыс. рублей.</w:t>
      </w:r>
    </w:p>
    <w:p w:rsidR="00011765" w:rsidRDefault="00011765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Выполнение целевых показателей (индикаторов) муниципальной программы за 2019 год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767"/>
        <w:gridCol w:w="1292"/>
        <w:gridCol w:w="1225"/>
        <w:gridCol w:w="1539"/>
        <w:gridCol w:w="935"/>
        <w:gridCol w:w="703"/>
        <w:gridCol w:w="1570"/>
      </w:tblGrid>
      <w:tr w:rsidR="00011765" w:rsidRPr="00683873">
        <w:tc>
          <w:tcPr>
            <w:tcW w:w="535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850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29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85" w:type="dxa"/>
            <w:gridSpan w:val="2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380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011765" w:rsidRPr="00683873">
        <w:tc>
          <w:tcPr>
            <w:tcW w:w="535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80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Доля достигнутых целевых показателей к общему количеству показателей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52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 Удельный вес численности молодых людей от 14 до 30 лет, вовлеченных в реализуемые проекты и программы в сфере поддержки талантливой молодежи в возрасте от 14 до 30 лет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молодежи в возрасте от 14 до 30 лет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2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</w:t>
            </w:r>
            <w:r w:rsidRPr="00683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молодых людей в возрасте от 14 до 30 лет, участвующих в деятельности патриотических объединений, клубов в общем количестве молодежи в возрасте от 14 до 30 лет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Доля  жителей в возрасте старше 30 </w:t>
            </w:r>
            <w:proofErr w:type="gram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End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 регулярно занимающихся спортом от количества населения района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Дроля</w:t>
            </w:r>
            <w:proofErr w:type="spellEnd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 детей и </w:t>
            </w:r>
            <w:proofErr w:type="gram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gramEnd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спортом от общего количества населения района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Доля оздоровленных детей в загородных  лагерях от числа детей от 7 до 18 лет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52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Доля оздоровленных детей в лагерях с дневным пребыванием детей от числа детей от 7 до 18 лет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52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Доля оздоровленных детей, находящихся в трудной жизненной ситуации, от числа детей, подлежащих оздоровлению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52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1765" w:rsidRDefault="00011765">
      <w:r>
        <w:rPr>
          <w:rFonts w:ascii="Times New Roman" w:hAnsi="Times New Roman" w:cs="Times New Roman"/>
          <w:sz w:val="28"/>
          <w:szCs w:val="28"/>
        </w:rPr>
        <w:t>В соответствии с методикой оценки эффективности реализации муниципальных программ, показатель эффективности муниципальной программы составляет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98,95</w:t>
      </w:r>
      <w:r>
        <w:rPr>
          <w:rFonts w:ascii="Times New Roman" w:hAnsi="Times New Roman" w:cs="Times New Roman"/>
          <w:sz w:val="28"/>
          <w:szCs w:val="28"/>
        </w:rPr>
        <w:t>% (высокая степень эффективности).</w:t>
      </w:r>
    </w:p>
    <w:p w:rsidR="00011765" w:rsidRDefault="000117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Муниципальная программа «Сохранение и развитие архивного дела в Мантуровском районе Курской области на 2017-2021 годы».    </w:t>
      </w:r>
    </w:p>
    <w:p w:rsidR="00011765" w:rsidRDefault="00011765"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Объем бюджетных ассигнований на реализацию подпрограммы за счет средств областного бюджета составил 169,546 тыс. рублей.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бюджетных ассигнований на реализацию подпрограммы за счет средств бюджета муниципального района составил 23000 рублей.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Средства областного и местного бюджетов израсходованы в полном объеме.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Результатом реализации муниципальной программы «Сохранение и развитие архивного дела в Мантуровском районе Курской области на 2017-2021 годы» является повышение уровня безопасности документов Архивного Фонда Курской области, находящихся на хранении в архивном отделе Администрации Мантуровского района Курской области за счет модернизации материально-технической базы архивного отдела, пополнения Архивного фонда документами, востребованными в исторической перспективе, а именно, приняты на хранение в архивный отдел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153 единицы, тем самым уменьшилась доля документов, хранящихся сверх установленного законодательством сроков их временного хранения в организациях – источниках комплектования архивного отдела Администрации Мантуровского района Курской области; повышение доступности и качества предоставления муниципальных услуг в сфере архивного дела в Мантуровском районе; формирование духовности и патриотизма граждан Мантуровского района через пропаганду и популяризацию документов Архивного фонда Курской области.</w:t>
      </w:r>
      <w:proofErr w:type="gramEnd"/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Показатель муниципальной программы Мантуровского района Курской области «Сохранение и развитие архивного дела в Мантуровском районе на 2017-2021годы» предоставление заявителям муниципальных услуг в сфере архивного дела Мантуровского района Курской области в установленные законодательством сроки от общего количества предоставленных муниципальных услуг в сфере архивного дела в 2019 году составил 100%,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>Подпрограмма «Организация хранения, комплектования и использования документов архивного фонда Курской области и иных архивных документов, находящихся на хранении в архивном отделе Администрации Мантуровского района Курской области»: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доля документов архивного отдела Администрации Мантуровского района Курской области, хранящихся с соблюдением оптимальных (нормативных) режимов и условий, обеспечивающих их постоянное (вечное) и долговременное хранение в 2019 году составила 50%;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документов, хранящихся сверх установленных законодательством сроков их временного хранения в организациях – источниках комплектования архивного отдела Администрации Мантуровского района Курской области и подлежащих передаче их на постоянное хранение в архивный отдел составил 372;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доля документов архивного отдела Администрации Мантуровского района Курской области, внесенных в общеотраслевую базу данных «Архивный фонд» составил 100%;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количество публикаций в СМИ, мероприятий, направленных на патриотическое воспитание граждан Мантуровского района и популяризацию документов архивного отдела - 4;</w:t>
      </w:r>
    </w:p>
    <w:p w:rsidR="00011765" w:rsidRDefault="00011765">
      <w:pPr>
        <w:spacing w:after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количество мероприятий, направленных на патриотического воспитание граждан и популяризацию документов архивного отдела — 3.</w:t>
      </w:r>
      <w:proofErr w:type="gramEnd"/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муниципальной программы  позволило: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безопасности документов Архивного фонда Курской области, находящихся на хранении в архивном отделе Администрации Мантуровского района за счет модернизации материально-технической базы архивного отдела;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пополнить Архивный фонд Курской области документами, востребованными в исторической перспективе;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долю документов, подлежащих передаче на постоянное хранение в архивный отдел и хранящихся сверх установленных законодательством сроков их временного хранения в организациях – источниках комплектования архивного отдела Администрации Мантуровского района Курской области;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повысило доступность и качество предоставления муниципальных услуг в сфере архивного дела;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оперативности исполнения запросов пользователей по архивным документам для обеспечения гарантий их конституционных прав;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обеспечило удаленный доступ пользователей к электронным копиям документов архивного отдела через сеть «Интернет»;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способствовало формированию духовности и патриотизма граждан Мантуровского района через пропаганду и популяризацию документов Архивного фонда Курской области. </w:t>
      </w:r>
    </w:p>
    <w:p w:rsidR="00011765" w:rsidRDefault="00011765" w:rsidP="002E70A4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целевых показателей (индикаторов) муниципальной программы за 2019 год</w:t>
      </w:r>
    </w:p>
    <w:p w:rsidR="00011765" w:rsidRDefault="00011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767"/>
        <w:gridCol w:w="1292"/>
        <w:gridCol w:w="1225"/>
        <w:gridCol w:w="1539"/>
        <w:gridCol w:w="935"/>
        <w:gridCol w:w="703"/>
        <w:gridCol w:w="1570"/>
      </w:tblGrid>
      <w:tr w:rsidR="00011765" w:rsidRPr="00683873">
        <w:tc>
          <w:tcPr>
            <w:tcW w:w="535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850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29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85" w:type="dxa"/>
            <w:gridSpan w:val="2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380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011765" w:rsidRPr="00683873">
        <w:tc>
          <w:tcPr>
            <w:tcW w:w="535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80" w:type="dxa"/>
            <w:vMerge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Представление заявителям муниципальных услуг от общего количества муниципальных услуг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 Доля документов архивного дела, хранящихся с соблюдением оптимальных условий от общего </w:t>
            </w:r>
            <w:r w:rsidRPr="00683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количества документов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Документов, хранящихся сверх установленных сроков и подлежащих их на постоянное хранение в архивный отдел области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52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c>
          <w:tcPr>
            <w:tcW w:w="5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Доля документов, внесенных в общеотраслевую базу данных «</w:t>
            </w:r>
            <w:proofErr w:type="gram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Архивный</w:t>
            </w:r>
            <w:proofErr w:type="gramEnd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 xml:space="preserve"> фонд5.0»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c>
          <w:tcPr>
            <w:tcW w:w="535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t>5</w:t>
            </w:r>
          </w:p>
        </w:tc>
        <w:tc>
          <w:tcPr>
            <w:tcW w:w="2124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количество  публикаций  в  СМИ,  мероприятий,  направленных  на патриотическое  воспитание  граждан  Мантуровского  района  и популяризацию  документов  архивного  отдела</w:t>
            </w:r>
          </w:p>
        </w:tc>
        <w:tc>
          <w:tcPr>
            <w:tcW w:w="850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</w:pPr>
            <w:proofErr w:type="spellStart"/>
            <w:r w:rsidRPr="00683873">
              <w:t>Публ</w:t>
            </w:r>
            <w:proofErr w:type="spellEnd"/>
            <w:r w:rsidRPr="00683873">
              <w:t>.</w:t>
            </w:r>
          </w:p>
        </w:tc>
        <w:tc>
          <w:tcPr>
            <w:tcW w:w="1366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t>4</w:t>
            </w:r>
          </w:p>
        </w:tc>
        <w:tc>
          <w:tcPr>
            <w:tcW w:w="1529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t>4</w:t>
            </w:r>
          </w:p>
        </w:tc>
        <w:tc>
          <w:tcPr>
            <w:tcW w:w="935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</w:pPr>
          </w:p>
        </w:tc>
        <w:tc>
          <w:tcPr>
            <w:tcW w:w="1380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c>
          <w:tcPr>
            <w:tcW w:w="535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t>6</w:t>
            </w:r>
          </w:p>
        </w:tc>
        <w:tc>
          <w:tcPr>
            <w:tcW w:w="2124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8387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патриотического воспитание граждан и популяризацию документов архивного отдела</w:t>
            </w:r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t>ед.</w:t>
            </w:r>
          </w:p>
        </w:tc>
        <w:tc>
          <w:tcPr>
            <w:tcW w:w="1366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t>3</w:t>
            </w:r>
          </w:p>
        </w:tc>
        <w:tc>
          <w:tcPr>
            <w:tcW w:w="1529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t>3</w:t>
            </w:r>
          </w:p>
        </w:tc>
        <w:tc>
          <w:tcPr>
            <w:tcW w:w="935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</w:pPr>
          </w:p>
        </w:tc>
        <w:tc>
          <w:tcPr>
            <w:tcW w:w="1380" w:type="dxa"/>
            <w:tcBorders>
              <w:top w:val="nil"/>
            </w:tcBorders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765" w:rsidRDefault="00011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11765" w:rsidRDefault="00011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89,6%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эффективна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1765" w:rsidRDefault="0001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Муниципальная программа «Развитие транспортной системы, обеспечение перевозки пассажиров и безопасности дорожного движения в Мантуровском районе Курской области на 2017-2021 годы»</w:t>
      </w:r>
    </w:p>
    <w:p w:rsidR="00011765" w:rsidRDefault="0001176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Направлено на финансирование данной программы 12991,9 тыс. рублей, в том числе из местного бюджета -1639,885,0 тыс. рублей, а именно: на содействие повышению доступности автомобильных перевозок населению Мантуровского района направлено 899,885 тысяч рублей; на повышение безопасности дорожного движения 740,0 тыс. руб. из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сети автомобильных дорог направлено 11352,0 тыс. руб.</w:t>
      </w:r>
    </w:p>
    <w:p w:rsidR="00011765" w:rsidRDefault="0001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_DdeLink__7424_2861968966"/>
      <w:r>
        <w:rPr>
          <w:rFonts w:ascii="Times New Roman" w:hAnsi="Times New Roman" w:cs="Times New Roman"/>
          <w:sz w:val="28"/>
          <w:szCs w:val="28"/>
        </w:rPr>
        <w:t>В целом значение показателей можно считать выполненными.</w:t>
      </w:r>
      <w:bookmarkEnd w:id="2"/>
    </w:p>
    <w:p w:rsidR="00011765" w:rsidRDefault="00011765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Выполнение целевых показателей (индикаторов) муниципальной программы за 2019 год</w:t>
      </w:r>
    </w:p>
    <w:p w:rsidR="00011765" w:rsidRDefault="00011765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97"/>
        <w:gridCol w:w="1292"/>
        <w:gridCol w:w="521"/>
        <w:gridCol w:w="1144"/>
        <w:gridCol w:w="1064"/>
        <w:gridCol w:w="2030"/>
      </w:tblGrid>
      <w:tr w:rsidR="00011765" w:rsidRPr="00683873">
        <w:tc>
          <w:tcPr>
            <w:tcW w:w="257" w:type="dxa"/>
            <w:vMerge w:val="restart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1" w:type="dxa"/>
            <w:vMerge w:val="restart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292" w:type="dxa"/>
            <w:vMerge w:val="restart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863" w:type="dxa"/>
            <w:gridSpan w:val="3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Годы 2019</w:t>
            </w:r>
          </w:p>
        </w:tc>
        <w:tc>
          <w:tcPr>
            <w:tcW w:w="2046" w:type="dxa"/>
            <w:vMerge w:val="restart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11765" w:rsidRPr="00683873">
        <w:tc>
          <w:tcPr>
            <w:tcW w:w="257" w:type="dxa"/>
            <w:vMerge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</w:p>
        </w:tc>
        <w:tc>
          <w:tcPr>
            <w:tcW w:w="2295" w:type="dxa"/>
            <w:gridSpan w:val="2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46" w:type="dxa"/>
            <w:vMerge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c>
          <w:tcPr>
            <w:tcW w:w="257" w:type="dxa"/>
            <w:vMerge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2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46" w:type="dxa"/>
            <w:vMerge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c>
          <w:tcPr>
            <w:tcW w:w="25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1765" w:rsidRPr="00683873">
        <w:tc>
          <w:tcPr>
            <w:tcW w:w="9889" w:type="dxa"/>
            <w:gridSpan w:val="7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Развитие транспортной системы, обеспечение перевозки пассажиров и безопасности дорожного движения в Мантуровском районе Курской области </w:t>
            </w:r>
          </w:p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на 2017-2021 годы</w:t>
            </w:r>
          </w:p>
        </w:tc>
      </w:tr>
      <w:tr w:rsidR="00011765" w:rsidRPr="00683873">
        <w:tc>
          <w:tcPr>
            <w:tcW w:w="9889" w:type="dxa"/>
            <w:gridSpan w:val="7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</w:t>
            </w: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соответствуют </w:t>
            </w: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значениям показателей (индикаторов)</w:t>
            </w: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подпрограмм, входящих в ее состав</w:t>
            </w:r>
          </w:p>
        </w:tc>
      </w:tr>
      <w:tr w:rsidR="00011765" w:rsidRPr="00683873">
        <w:tc>
          <w:tcPr>
            <w:tcW w:w="9889" w:type="dxa"/>
            <w:gridSpan w:val="7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Подпрограмма 2 Развитие сети автомобильных дорог</w:t>
            </w:r>
          </w:p>
        </w:tc>
      </w:tr>
      <w:tr w:rsidR="00011765" w:rsidRPr="00683873">
        <w:tc>
          <w:tcPr>
            <w:tcW w:w="25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протяженность вновь построенных автодорог местного значения общего пользования</w:t>
            </w:r>
          </w:p>
        </w:tc>
        <w:tc>
          <w:tcPr>
            <w:tcW w:w="1292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8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</w:p>
        </w:tc>
        <w:tc>
          <w:tcPr>
            <w:tcW w:w="1213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5" w:rsidRPr="00683873">
        <w:tc>
          <w:tcPr>
            <w:tcW w:w="25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протяженность вновь построенных автодорог местного значения общего пользования с твердым покрытием до сельских населенных пунктов, не имеющих круглогодичной связи сетью автомобильных дорог общего пользования</w:t>
            </w:r>
          </w:p>
        </w:tc>
        <w:tc>
          <w:tcPr>
            <w:tcW w:w="1292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8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</w:p>
        </w:tc>
        <w:tc>
          <w:tcPr>
            <w:tcW w:w="1213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(субсидии областного бюджета)</w:t>
            </w:r>
          </w:p>
        </w:tc>
      </w:tr>
      <w:tr w:rsidR="00011765" w:rsidRPr="00683873">
        <w:tc>
          <w:tcPr>
            <w:tcW w:w="25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находящимся в собственности района </w:t>
            </w:r>
          </w:p>
        </w:tc>
        <w:tc>
          <w:tcPr>
            <w:tcW w:w="1292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8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</w:p>
        </w:tc>
        <w:tc>
          <w:tcPr>
            <w:tcW w:w="1213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27,855</w:t>
            </w:r>
          </w:p>
        </w:tc>
        <w:tc>
          <w:tcPr>
            <w:tcW w:w="1082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28,355</w:t>
            </w:r>
          </w:p>
        </w:tc>
        <w:tc>
          <w:tcPr>
            <w:tcW w:w="2046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района автомобильной дороги общего пользования местного значения, строительство автодороги</w:t>
            </w:r>
          </w:p>
        </w:tc>
      </w:tr>
      <w:tr w:rsidR="00011765" w:rsidRPr="00683873">
        <w:tc>
          <w:tcPr>
            <w:tcW w:w="25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находящихся в собственности района, в отношении которых осуществлен капитальный ремонт</w:t>
            </w:r>
          </w:p>
        </w:tc>
        <w:tc>
          <w:tcPr>
            <w:tcW w:w="1292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8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</w:p>
        </w:tc>
        <w:tc>
          <w:tcPr>
            <w:tcW w:w="1213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82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046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011765" w:rsidRPr="00683873">
        <w:tc>
          <w:tcPr>
            <w:tcW w:w="9889" w:type="dxa"/>
            <w:gridSpan w:val="7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Подпрограмма 3 Развитие пассажирских перевозок</w:t>
            </w:r>
          </w:p>
        </w:tc>
      </w:tr>
      <w:tr w:rsidR="00011765" w:rsidRPr="00683873">
        <w:tc>
          <w:tcPr>
            <w:tcW w:w="25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размер убытков компенсируемый автопредприяти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ям), </w:t>
            </w:r>
            <w:r w:rsidRPr="0068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осуществляющему(</w:t>
            </w:r>
            <w:proofErr w:type="spell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) транспортное обслуживание населения по муниципальным маршрутам на территории Мантуровского района                                                                                                     </w:t>
            </w:r>
          </w:p>
        </w:tc>
        <w:tc>
          <w:tcPr>
            <w:tcW w:w="1292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568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</w:p>
        </w:tc>
        <w:tc>
          <w:tcPr>
            <w:tcW w:w="1213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1021,0</w:t>
            </w:r>
          </w:p>
        </w:tc>
        <w:tc>
          <w:tcPr>
            <w:tcW w:w="1082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899,885</w:t>
            </w:r>
          </w:p>
        </w:tc>
        <w:tc>
          <w:tcPr>
            <w:tcW w:w="2046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Убытки автопредприятия по </w:t>
            </w:r>
            <w:r w:rsidRPr="0068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маршрутам в размере 645,6 тыс. руб.</w:t>
            </w:r>
          </w:p>
        </w:tc>
      </w:tr>
    </w:tbl>
    <w:p w:rsidR="00011765" w:rsidRDefault="00011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"/>
        <w:gridCol w:w="3312"/>
        <w:gridCol w:w="649"/>
        <w:gridCol w:w="679"/>
        <w:gridCol w:w="1377"/>
        <w:gridCol w:w="1111"/>
        <w:gridCol w:w="2437"/>
        <w:gridCol w:w="222"/>
      </w:tblGrid>
      <w:tr w:rsidR="00011765" w:rsidRPr="00683873">
        <w:tc>
          <w:tcPr>
            <w:tcW w:w="10175" w:type="dxa"/>
            <w:gridSpan w:val="7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Подпрограмма 4 Повышение безопасности дорожного движения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011765" w:rsidRPr="00683873" w:rsidRDefault="00011765" w:rsidP="00683873">
            <w:pPr>
              <w:spacing w:after="0" w:line="240" w:lineRule="auto"/>
            </w:pPr>
          </w:p>
        </w:tc>
      </w:tr>
      <w:tr w:rsidR="00011765" w:rsidRPr="00683873">
        <w:tc>
          <w:tcPr>
            <w:tcW w:w="425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детских конкурсов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икторин, сборов, соревнований, в том числе подготовка школьных отрядов для участия в соревнованиях юных инспекторов движения «безопасное колесо»</w:t>
            </w:r>
          </w:p>
        </w:tc>
        <w:tc>
          <w:tcPr>
            <w:tcW w:w="57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547" w:type="dxa"/>
            <w:gridSpan w:val="2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c>
          <w:tcPr>
            <w:tcW w:w="425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Число погибших в дорожно-транспортных происшествиях</w:t>
            </w:r>
          </w:p>
        </w:tc>
        <w:tc>
          <w:tcPr>
            <w:tcW w:w="57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  <w:r w:rsidRPr="00683873">
              <w:t>3</w:t>
            </w:r>
          </w:p>
        </w:tc>
        <w:tc>
          <w:tcPr>
            <w:tcW w:w="2547" w:type="dxa"/>
            <w:gridSpan w:val="2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Низкая дисциплина участников дорожного движения</w:t>
            </w:r>
          </w:p>
        </w:tc>
      </w:tr>
      <w:tr w:rsidR="00011765" w:rsidRPr="00683873">
        <w:tc>
          <w:tcPr>
            <w:tcW w:w="425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комплексной схемы организации дорожного движения</w:t>
            </w:r>
          </w:p>
        </w:tc>
        <w:tc>
          <w:tcPr>
            <w:tcW w:w="570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</w:pPr>
            <w:r w:rsidRPr="00683873">
              <w:t>1</w:t>
            </w:r>
          </w:p>
        </w:tc>
        <w:tc>
          <w:tcPr>
            <w:tcW w:w="2547" w:type="dxa"/>
            <w:gridSpan w:val="2"/>
          </w:tcPr>
          <w:p w:rsidR="00011765" w:rsidRPr="00683873" w:rsidRDefault="00011765" w:rsidP="0068387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765" w:rsidRDefault="00011765"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106,35%</w:t>
      </w:r>
      <w:r>
        <w:rPr>
          <w:rFonts w:ascii="Times New Roman" w:hAnsi="Times New Roman" w:cs="Times New Roman"/>
          <w:sz w:val="28"/>
          <w:szCs w:val="28"/>
        </w:rPr>
        <w:t xml:space="preserve"> - высокая степень эффективности.</w:t>
      </w:r>
    </w:p>
    <w:p w:rsidR="00011765" w:rsidRDefault="0001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65" w:rsidRDefault="00011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Муниципальная программа «Профилактика правонарушений Профилактика правонарушений в Мантуровском районе Курской области на 2017-2021 годы»</w:t>
      </w:r>
    </w:p>
    <w:p w:rsidR="00011765" w:rsidRDefault="00011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5" w:rsidRPr="00D737B8" w:rsidRDefault="00011765" w:rsidP="00D737B8">
      <w:pPr>
        <w:pStyle w:val="Standard"/>
        <w:jc w:val="both"/>
        <w:rPr>
          <w:rFonts w:ascii="Times New Roman" w:hAnsi="Times New Roman"/>
        </w:rPr>
      </w:pPr>
      <w:r w:rsidRPr="00D737B8">
        <w:rPr>
          <w:rFonts w:ascii="Times New Roman" w:hAnsi="Times New Roman"/>
          <w:sz w:val="28"/>
          <w:szCs w:val="28"/>
        </w:rPr>
        <w:t xml:space="preserve">     Муниципальная программа «Профилактика правонарушений в Мантуровском районе Курской области на 2017-2021 годы» </w:t>
      </w:r>
      <w:r w:rsidRPr="00D737B8">
        <w:rPr>
          <w:rFonts w:ascii="Times New Roman" w:hAnsi="Times New Roman"/>
          <w:sz w:val="28"/>
          <w:szCs w:val="28"/>
        </w:rPr>
        <w:tab/>
        <w:t xml:space="preserve"> включает в себе 2 подпрограммы:</w:t>
      </w:r>
    </w:p>
    <w:p w:rsidR="00011765" w:rsidRPr="00D737B8" w:rsidRDefault="00011765" w:rsidP="00D737B8">
      <w:pPr>
        <w:pStyle w:val="Standard"/>
        <w:jc w:val="both"/>
        <w:rPr>
          <w:rFonts w:ascii="Times New Roman" w:hAnsi="Times New Roman"/>
        </w:rPr>
      </w:pPr>
      <w:r w:rsidRPr="00D737B8">
        <w:rPr>
          <w:rFonts w:ascii="Times New Roman" w:hAnsi="Times New Roman"/>
          <w:sz w:val="28"/>
          <w:szCs w:val="28"/>
        </w:rPr>
        <w:tab/>
        <w:t>1 подпрограмма - «Управление муниципальной программой и обеспечение условий реализации».</w:t>
      </w:r>
    </w:p>
    <w:p w:rsidR="00011765" w:rsidRPr="00D737B8" w:rsidRDefault="00011765" w:rsidP="00D737B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D737B8">
        <w:rPr>
          <w:rFonts w:ascii="Times New Roman" w:hAnsi="Times New Roman"/>
          <w:sz w:val="28"/>
          <w:szCs w:val="28"/>
        </w:rPr>
        <w:tab/>
        <w:t>Цель подпрограммы:</w:t>
      </w:r>
    </w:p>
    <w:p w:rsidR="00011765" w:rsidRPr="00D737B8" w:rsidRDefault="00011765" w:rsidP="00D737B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D737B8">
        <w:rPr>
          <w:rFonts w:ascii="Times New Roman" w:hAnsi="Times New Roman"/>
          <w:sz w:val="28"/>
          <w:szCs w:val="28"/>
        </w:rPr>
        <w:tab/>
        <w:t>1. Обеспечение безопасности граждан, проживающих на территории Мантуровского района.</w:t>
      </w:r>
    </w:p>
    <w:p w:rsidR="00011765" w:rsidRPr="00D737B8" w:rsidRDefault="00011765" w:rsidP="00D737B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D737B8">
        <w:rPr>
          <w:rFonts w:ascii="Times New Roman" w:hAnsi="Times New Roman"/>
          <w:sz w:val="28"/>
          <w:szCs w:val="28"/>
        </w:rPr>
        <w:tab/>
        <w:t>2. Совершенствование системы профилактики правонарушений и охраны общественного порядка на территории Мантуровского района.</w:t>
      </w:r>
    </w:p>
    <w:p w:rsidR="00011765" w:rsidRPr="00D737B8" w:rsidRDefault="00011765" w:rsidP="00D737B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D737B8">
        <w:rPr>
          <w:rFonts w:ascii="Times New Roman" w:hAnsi="Times New Roman"/>
          <w:sz w:val="28"/>
          <w:szCs w:val="28"/>
        </w:rPr>
        <w:tab/>
        <w:t>3. Обеспечение чистоты и порядка на территории района.</w:t>
      </w:r>
    </w:p>
    <w:p w:rsidR="00011765" w:rsidRPr="00D737B8" w:rsidRDefault="00011765" w:rsidP="00D737B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D737B8">
        <w:rPr>
          <w:rFonts w:ascii="Times New Roman" w:hAnsi="Times New Roman"/>
          <w:sz w:val="28"/>
          <w:szCs w:val="28"/>
        </w:rPr>
        <w:tab/>
        <w:t>4. Снижение количества детей и подростков, находящихся в социально опасном положении, оказание им всех видов социальной помощи.</w:t>
      </w:r>
    </w:p>
    <w:p w:rsidR="00011765" w:rsidRPr="00D737B8" w:rsidRDefault="00011765" w:rsidP="00D737B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D737B8">
        <w:rPr>
          <w:rFonts w:ascii="Times New Roman" w:hAnsi="Times New Roman"/>
          <w:sz w:val="28"/>
          <w:szCs w:val="28"/>
        </w:rPr>
        <w:tab/>
        <w:t>5. Снижение количества преступлений, совершаемых несовершеннолетними, ранее осужденными за совершение преступлений.</w:t>
      </w:r>
    </w:p>
    <w:p w:rsidR="00011765" w:rsidRPr="00D737B8" w:rsidRDefault="00011765" w:rsidP="00D737B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D737B8">
        <w:rPr>
          <w:rFonts w:ascii="Times New Roman" w:hAnsi="Times New Roman"/>
          <w:sz w:val="28"/>
          <w:szCs w:val="28"/>
        </w:rPr>
        <w:t>6. Обеспечение комплексного подхода в решении проблем профилактики негативных явлений в подростковой среде.</w:t>
      </w:r>
    </w:p>
    <w:p w:rsidR="00011765" w:rsidRPr="00D737B8" w:rsidRDefault="00011765" w:rsidP="00D737B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1765" w:rsidRPr="00D737B8" w:rsidRDefault="00011765" w:rsidP="00D737B8">
      <w:pPr>
        <w:pStyle w:val="Standard"/>
        <w:jc w:val="both"/>
        <w:rPr>
          <w:rFonts w:ascii="Times New Roman" w:hAnsi="Times New Roman"/>
        </w:rPr>
      </w:pPr>
      <w:r w:rsidRPr="00D737B8">
        <w:rPr>
          <w:rFonts w:ascii="Times New Roman" w:hAnsi="Times New Roman"/>
          <w:sz w:val="28"/>
          <w:szCs w:val="28"/>
        </w:rPr>
        <w:tab/>
        <w:t>2 подпрограмма - «Обеспечение правопорядка на территории муниципального образования».</w:t>
      </w:r>
    </w:p>
    <w:p w:rsidR="00011765" w:rsidRPr="00D737B8" w:rsidRDefault="00011765" w:rsidP="00D737B8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D737B8">
        <w:rPr>
          <w:rFonts w:ascii="Times New Roman" w:hAnsi="Times New Roman"/>
          <w:sz w:val="28"/>
          <w:szCs w:val="28"/>
        </w:rPr>
        <w:tab/>
        <w:t>Основная цель подпрограммы являются объединение усилий органов местного самоуправления и правоохранительных органов в профилактике правонарушений и борьбы с преступностью.</w:t>
      </w:r>
    </w:p>
    <w:p w:rsidR="00011765" w:rsidRPr="00D737B8" w:rsidRDefault="00011765" w:rsidP="00D737B8">
      <w:pPr>
        <w:pStyle w:val="Standard"/>
        <w:jc w:val="both"/>
        <w:rPr>
          <w:rFonts w:ascii="Times New Roman" w:hAnsi="Times New Roman"/>
        </w:rPr>
      </w:pPr>
      <w:r w:rsidRPr="00D737B8">
        <w:rPr>
          <w:rFonts w:ascii="Times New Roman" w:hAnsi="Times New Roman"/>
          <w:sz w:val="28"/>
          <w:szCs w:val="28"/>
        </w:rPr>
        <w:tab/>
        <w:t>Финансовое обеспечение муниципальной программы включает следующие затраты:</w:t>
      </w:r>
    </w:p>
    <w:p w:rsidR="00011765" w:rsidRPr="00D737B8" w:rsidRDefault="00011765" w:rsidP="00D737B8">
      <w:pPr>
        <w:pStyle w:val="Standard"/>
        <w:jc w:val="both"/>
        <w:rPr>
          <w:rFonts w:ascii="Times New Roman" w:hAnsi="Times New Roman"/>
        </w:rPr>
      </w:pPr>
      <w:r w:rsidRPr="00D737B8">
        <w:rPr>
          <w:rFonts w:ascii="Times New Roman" w:hAnsi="Times New Roman"/>
          <w:sz w:val="28"/>
          <w:szCs w:val="28"/>
        </w:rPr>
        <w:t>субвенция из областного бюджета в 2019 году составила 296,0 тыс. рублей,</w:t>
      </w:r>
    </w:p>
    <w:p w:rsidR="00011765" w:rsidRPr="00D737B8" w:rsidRDefault="00011765" w:rsidP="00D737B8">
      <w:pPr>
        <w:pStyle w:val="Standard"/>
        <w:jc w:val="both"/>
        <w:rPr>
          <w:rFonts w:ascii="Times New Roman" w:hAnsi="Times New Roman"/>
        </w:rPr>
      </w:pPr>
      <w:r w:rsidRPr="00D737B8">
        <w:rPr>
          <w:rFonts w:ascii="Times New Roman" w:hAnsi="Times New Roman"/>
          <w:sz w:val="28"/>
          <w:szCs w:val="28"/>
        </w:rPr>
        <w:t>бюджетные средства муниципального района «Мантуровский район» Курской области 40,0 тыс. рублей.</w:t>
      </w:r>
    </w:p>
    <w:p w:rsidR="00011765" w:rsidRDefault="00011765">
      <w:pPr>
        <w:pStyle w:val="Standard"/>
        <w:rPr>
          <w:sz w:val="28"/>
          <w:szCs w:val="28"/>
        </w:rPr>
      </w:pPr>
    </w:p>
    <w:p w:rsidR="00011765" w:rsidRDefault="00011765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целевых показателей (индикаторов) муниципальной программы за 2019 год</w:t>
      </w:r>
    </w:p>
    <w:p w:rsidR="00011765" w:rsidRDefault="00011765">
      <w:pPr>
        <w:pStyle w:val="Standard"/>
        <w:rPr>
          <w:b/>
          <w:bCs/>
          <w:sz w:val="28"/>
          <w:szCs w:val="28"/>
        </w:rPr>
      </w:pPr>
    </w:p>
    <w:tbl>
      <w:tblPr>
        <w:tblW w:w="944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82"/>
        <w:gridCol w:w="5471"/>
        <w:gridCol w:w="1079"/>
        <w:gridCol w:w="1076"/>
        <w:gridCol w:w="935"/>
      </w:tblGrid>
      <w:tr w:rsidR="00011765" w:rsidRPr="00D737B8">
        <w:tc>
          <w:tcPr>
            <w:tcW w:w="461" w:type="dxa"/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№№</w:t>
            </w:r>
            <w:proofErr w:type="gramStart"/>
            <w:r w:rsidRPr="00D737B8">
              <w:rPr>
                <w:rFonts w:ascii="Times New Roman" w:hAnsi="Times New Roman"/>
              </w:rPr>
              <w:t>п</w:t>
            </w:r>
            <w:proofErr w:type="gramEnd"/>
            <w:r w:rsidRPr="00D737B8">
              <w:rPr>
                <w:rFonts w:ascii="Times New Roman" w:hAnsi="Times New Roman"/>
              </w:rPr>
              <w:t>/п</w:t>
            </w:r>
          </w:p>
        </w:tc>
        <w:tc>
          <w:tcPr>
            <w:tcW w:w="5810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 xml:space="preserve">            Наименование показателя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011765" w:rsidRPr="00D737B8" w:rsidRDefault="00011765" w:rsidP="00453A22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967" w:type="dxa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 w:rsidP="00453A22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011765" w:rsidRPr="00D737B8">
        <w:tc>
          <w:tcPr>
            <w:tcW w:w="461" w:type="dxa"/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1.</w:t>
            </w:r>
          </w:p>
        </w:tc>
        <w:tc>
          <w:tcPr>
            <w:tcW w:w="5810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Обеспечение условий реализации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7" w:type="dxa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11765" w:rsidRPr="00D737B8">
        <w:tc>
          <w:tcPr>
            <w:tcW w:w="461" w:type="dxa"/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0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011765" w:rsidRPr="00D737B8" w:rsidRDefault="00011765" w:rsidP="00453A22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 xml:space="preserve"> 153</w:t>
            </w:r>
          </w:p>
        </w:tc>
        <w:tc>
          <w:tcPr>
            <w:tcW w:w="967" w:type="dxa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 w:rsidP="00453A22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011765" w:rsidRPr="00D737B8">
        <w:tc>
          <w:tcPr>
            <w:tcW w:w="461" w:type="dxa"/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0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Количество зарегистрированных тяжких преступлений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37B8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7" w:type="dxa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11765" w:rsidRPr="00D737B8">
        <w:tc>
          <w:tcPr>
            <w:tcW w:w="461" w:type="dxa"/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0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Кол-во трудоустроенных лиц, освободившихся из мест лишения свободы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011765" w:rsidRPr="00D737B8" w:rsidRDefault="00011765" w:rsidP="00453A22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7" w:type="dxa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11765" w:rsidRPr="00D737B8">
        <w:tc>
          <w:tcPr>
            <w:tcW w:w="461" w:type="dxa"/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0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Доля обучающихся в учреждениях образования, принимающих участие в мероприятиях профилактических программ различного уровня от общего количества обучающихся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7" w:type="dxa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11765" w:rsidRPr="00D737B8">
        <w:tc>
          <w:tcPr>
            <w:tcW w:w="461" w:type="dxa"/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0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Кол-во лиц, состоящих на учете, страдающих употреблением наркотических веще</w:t>
            </w:r>
            <w:proofErr w:type="gramStart"/>
            <w:r w:rsidRPr="00D737B8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D737B8">
              <w:rPr>
                <w:rFonts w:ascii="Times New Roman" w:hAnsi="Times New Roman"/>
                <w:sz w:val="28"/>
                <w:szCs w:val="28"/>
              </w:rPr>
              <w:t>едными последствиями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1765" w:rsidRPr="00D737B8">
        <w:tc>
          <w:tcPr>
            <w:tcW w:w="461" w:type="dxa"/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0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Количество публикаций в СМИ, направленных на профилактику правонарушений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Публик.</w:t>
            </w:r>
          </w:p>
        </w:tc>
        <w:tc>
          <w:tcPr>
            <w:tcW w:w="1125" w:type="dxa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67" w:type="dxa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737B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011765" w:rsidRPr="00D737B8" w:rsidRDefault="00011765">
      <w:pPr>
        <w:pStyle w:val="Standard"/>
        <w:jc w:val="both"/>
        <w:rPr>
          <w:rFonts w:ascii="Times New Roman" w:hAnsi="Times New Roman"/>
        </w:rPr>
      </w:pPr>
      <w:r w:rsidRPr="00D737B8">
        <w:rPr>
          <w:rFonts w:ascii="Times New Roman" w:hAnsi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 w:rsidRPr="00D737B8">
        <w:rPr>
          <w:rFonts w:ascii="Times New Roman" w:hAnsi="Times New Roman"/>
          <w:b/>
          <w:bCs/>
          <w:sz w:val="28"/>
          <w:szCs w:val="28"/>
        </w:rPr>
        <w:t>103,8%</w:t>
      </w:r>
      <w:r w:rsidRPr="00D737B8">
        <w:rPr>
          <w:rFonts w:ascii="Times New Roman" w:hAnsi="Times New Roman"/>
          <w:sz w:val="28"/>
          <w:szCs w:val="28"/>
        </w:rPr>
        <w:t>- высокая степень эффективности.</w:t>
      </w:r>
    </w:p>
    <w:p w:rsidR="00011765" w:rsidRPr="00D737B8" w:rsidRDefault="00011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5" w:rsidRDefault="00011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Муниципальная программа «Защита населения и территории от чрезвычайных ситуаций, обеспечение пожарной безопасности, профилактика терроризма и экстремизма и (или) ликвидация последствий проявлений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терроризма и экстремизма в границах муниципального района «Мантуровский район» Курской области на 2017-2021 годы»</w:t>
      </w:r>
    </w:p>
    <w:p w:rsidR="00011765" w:rsidRDefault="0001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1765" w:rsidRDefault="0001176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 фактический объем финансирования составил -59,36 тыс. рублей. </w:t>
      </w:r>
    </w:p>
    <w:p w:rsidR="00011765" w:rsidRDefault="000117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1765" w:rsidRDefault="00011765">
      <w:pPr>
        <w:pStyle w:val="ConsPlusTitle"/>
        <w:widowControl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(индикаторов) за 2019 год</w:t>
      </w:r>
    </w:p>
    <w:p w:rsidR="00011765" w:rsidRDefault="000117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038"/>
        <w:gridCol w:w="1869"/>
        <w:gridCol w:w="1869"/>
        <w:gridCol w:w="1870"/>
      </w:tblGrid>
      <w:tr w:rsidR="00011765" w:rsidRPr="00683873">
        <w:trPr>
          <w:jc w:val="center"/>
        </w:trPr>
        <w:tc>
          <w:tcPr>
            <w:tcW w:w="700" w:type="dxa"/>
          </w:tcPr>
          <w:p w:rsidR="00011765" w:rsidRPr="00683873" w:rsidRDefault="00011765" w:rsidP="006838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011765" w:rsidRPr="00683873" w:rsidRDefault="00011765" w:rsidP="006838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3038" w:type="dxa"/>
          </w:tcPr>
          <w:p w:rsidR="00011765" w:rsidRPr="00683873" w:rsidRDefault="00011765" w:rsidP="006838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показателей муниципальной подпрограммы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План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70" w:type="dxa"/>
          </w:tcPr>
          <w:p w:rsidR="00011765" w:rsidRPr="00683873" w:rsidRDefault="00011765" w:rsidP="006838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Отклонение</w:t>
            </w:r>
          </w:p>
        </w:tc>
      </w:tr>
      <w:tr w:rsidR="00011765" w:rsidRPr="00683873">
        <w:trPr>
          <w:jc w:val="center"/>
        </w:trPr>
        <w:tc>
          <w:tcPr>
            <w:tcW w:w="700" w:type="dxa"/>
            <w:vMerge w:val="restart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038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11765" w:rsidRPr="00683873">
        <w:trPr>
          <w:jc w:val="center"/>
        </w:trPr>
        <w:tc>
          <w:tcPr>
            <w:tcW w:w="700" w:type="dxa"/>
            <w:vMerge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8" w:type="dxa"/>
          </w:tcPr>
          <w:p w:rsidR="00011765" w:rsidRPr="00683873" w:rsidRDefault="00011765" w:rsidP="0068387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создание и пополнение резервов финансовых и материальных ресурсов для ликвидации ЧС на территории Мантуровского района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87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011765" w:rsidRPr="00683873">
        <w:trPr>
          <w:jc w:val="center"/>
        </w:trPr>
        <w:tc>
          <w:tcPr>
            <w:tcW w:w="700" w:type="dxa"/>
            <w:vMerge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8" w:type="dxa"/>
          </w:tcPr>
          <w:p w:rsidR="00011765" w:rsidRPr="00683873" w:rsidRDefault="00011765" w:rsidP="0068387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повышение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87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011765" w:rsidRPr="00683873">
        <w:trPr>
          <w:jc w:val="center"/>
        </w:trPr>
        <w:tc>
          <w:tcPr>
            <w:tcW w:w="700" w:type="dxa"/>
            <w:vMerge w:val="restart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038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11765" w:rsidRPr="00683873">
        <w:trPr>
          <w:jc w:val="center"/>
        </w:trPr>
        <w:tc>
          <w:tcPr>
            <w:tcW w:w="700" w:type="dxa"/>
            <w:vMerge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8" w:type="dxa"/>
          </w:tcPr>
          <w:p w:rsidR="00011765" w:rsidRPr="00683873" w:rsidRDefault="00011765" w:rsidP="0068387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обеспечить минимизацию материального ущерба от </w:t>
            </w: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чрезвычайных ситуаций на 8 процентов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40%</w:t>
            </w:r>
          </w:p>
        </w:tc>
        <w:tc>
          <w:tcPr>
            <w:tcW w:w="187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011765" w:rsidRPr="00683873">
        <w:trPr>
          <w:jc w:val="center"/>
        </w:trPr>
        <w:tc>
          <w:tcPr>
            <w:tcW w:w="700" w:type="dxa"/>
            <w:vMerge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8" w:type="dxa"/>
          </w:tcPr>
          <w:p w:rsidR="00011765" w:rsidRPr="00683873" w:rsidRDefault="00011765" w:rsidP="0068387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увеличить количество спасенного на воде населения на 9 процентов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нет</w:t>
            </w:r>
          </w:p>
        </w:tc>
        <w:tc>
          <w:tcPr>
            <w:tcW w:w="187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011765" w:rsidRPr="00683873">
        <w:trPr>
          <w:jc w:val="center"/>
        </w:trPr>
        <w:tc>
          <w:tcPr>
            <w:tcW w:w="700" w:type="dxa"/>
            <w:vMerge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8" w:type="dxa"/>
          </w:tcPr>
          <w:p w:rsidR="00011765" w:rsidRPr="00683873" w:rsidRDefault="00011765" w:rsidP="0068387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снизить количество пострадавшего населения на 12 процентов.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нет</w:t>
            </w:r>
          </w:p>
        </w:tc>
        <w:tc>
          <w:tcPr>
            <w:tcW w:w="187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011765" w:rsidRPr="00683873">
        <w:trPr>
          <w:jc w:val="center"/>
        </w:trPr>
        <w:tc>
          <w:tcPr>
            <w:tcW w:w="70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:rsidR="00011765" w:rsidRPr="00683873" w:rsidRDefault="00011765" w:rsidP="00683873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аппаратно-программного комплекса «Безопасный город» в Мантуровском районе Курской области»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11765" w:rsidRPr="00683873">
        <w:trPr>
          <w:jc w:val="center"/>
        </w:trPr>
        <w:tc>
          <w:tcPr>
            <w:tcW w:w="70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8" w:type="dxa"/>
          </w:tcPr>
          <w:p w:rsidR="00011765" w:rsidRPr="00683873" w:rsidRDefault="00011765" w:rsidP="006838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 снизить количество чрезвычайных ситуаций, пожаров и происшествий на водных объектах на 10 процентов;</w:t>
            </w:r>
          </w:p>
          <w:p w:rsidR="00011765" w:rsidRPr="00683873" w:rsidRDefault="00011765" w:rsidP="00683873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011765" w:rsidRPr="00683873">
        <w:trPr>
          <w:jc w:val="center"/>
        </w:trPr>
        <w:tc>
          <w:tcPr>
            <w:tcW w:w="70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8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 снизить материальный ущерб при чрезвычайных ситуациях на 10 процентов;</w:t>
            </w:r>
          </w:p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нет</w:t>
            </w:r>
          </w:p>
        </w:tc>
        <w:tc>
          <w:tcPr>
            <w:tcW w:w="187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011765" w:rsidRPr="00683873">
        <w:trPr>
          <w:jc w:val="center"/>
        </w:trPr>
        <w:tc>
          <w:tcPr>
            <w:tcW w:w="70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8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 снизить количество населения, погибшего в чрезвычайных ситуациях на воде на 15 процентов;</w:t>
            </w:r>
          </w:p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87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11765" w:rsidRPr="00683873">
        <w:trPr>
          <w:jc w:val="center"/>
        </w:trPr>
        <w:tc>
          <w:tcPr>
            <w:tcW w:w="70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8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снизить число преступлений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, совершенных на улицах и в других общественных местах, с общим числом зарегистрированных преступлений на 1,5 процента;</w:t>
            </w:r>
          </w:p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187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11765" w:rsidRPr="00683873">
        <w:trPr>
          <w:jc w:val="center"/>
        </w:trPr>
        <w:tc>
          <w:tcPr>
            <w:tcW w:w="70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8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 уменьшить социальный риск (числа лиц, погибших в дорожно-транспортных происшествиях, на 100 тыс. населения) на 2, 2 процента;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2,2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187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11765" w:rsidRPr="00683873">
        <w:trPr>
          <w:jc w:val="center"/>
        </w:trPr>
        <w:tc>
          <w:tcPr>
            <w:tcW w:w="70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38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- снизить долю незаконно находящихся на территории Мантуровского района Курской области иностранных граждан в общем количестве иностранных граждан, находящихся на территории </w:t>
            </w:r>
            <w:r w:rsidRPr="0068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Мантуровского района Курской области с целью осуществления трудовой деятельности на 6 процентов.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869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:rsidR="00011765" w:rsidRPr="00683873" w:rsidRDefault="00011765" w:rsidP="006838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011765" w:rsidRDefault="0001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мероприятия выполнены в полном объеме. Индикаторы целей достигнуты.</w:t>
      </w:r>
    </w:p>
    <w:p w:rsidR="00011765" w:rsidRPr="00D737B8" w:rsidRDefault="00011765">
      <w:pPr>
        <w:pStyle w:val="Standard"/>
        <w:jc w:val="both"/>
        <w:rPr>
          <w:rFonts w:ascii="Times New Roman" w:hAnsi="Times New Roman"/>
        </w:rPr>
      </w:pPr>
      <w:r w:rsidRPr="00D737B8">
        <w:rPr>
          <w:rFonts w:ascii="Times New Roman" w:hAnsi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 w:rsidRPr="00D737B8">
        <w:rPr>
          <w:rFonts w:ascii="Times New Roman" w:hAnsi="Times New Roman"/>
          <w:b/>
          <w:bCs/>
          <w:sz w:val="28"/>
          <w:szCs w:val="28"/>
        </w:rPr>
        <w:t>93,7</w:t>
      </w:r>
      <w:r w:rsidRPr="00D737B8">
        <w:rPr>
          <w:rFonts w:ascii="Times New Roman" w:hAnsi="Times New Roman"/>
          <w:sz w:val="28"/>
          <w:szCs w:val="28"/>
        </w:rPr>
        <w:t xml:space="preserve">%- </w:t>
      </w:r>
      <w:proofErr w:type="gramStart"/>
      <w:r w:rsidRPr="00D737B8">
        <w:rPr>
          <w:rFonts w:ascii="Times New Roman" w:hAnsi="Times New Roman"/>
          <w:b/>
          <w:bCs/>
          <w:sz w:val="28"/>
          <w:szCs w:val="28"/>
        </w:rPr>
        <w:t>эффективна</w:t>
      </w:r>
      <w:proofErr w:type="gramEnd"/>
      <w:r w:rsidRPr="00D737B8">
        <w:rPr>
          <w:rFonts w:ascii="Times New Roman" w:hAnsi="Times New Roman"/>
          <w:sz w:val="28"/>
          <w:szCs w:val="28"/>
        </w:rPr>
        <w:t>.</w:t>
      </w:r>
    </w:p>
    <w:p w:rsidR="00011765" w:rsidRPr="00906159" w:rsidRDefault="0001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65" w:rsidRDefault="0001176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11. Муниципальная программа «Повышение эффективности управления финансами в Мантуровском районе Курской области на 2017-2021 годы»</w:t>
      </w:r>
    </w:p>
    <w:p w:rsidR="00011765" w:rsidRDefault="00011765">
      <w:r>
        <w:rPr>
          <w:rFonts w:ascii="Times New Roman" w:hAnsi="Times New Roman" w:cs="Times New Roman"/>
          <w:sz w:val="28"/>
          <w:szCs w:val="28"/>
        </w:rPr>
        <w:t>Муниципальный долг на 01.01.2020 года отсутствует.</w:t>
      </w:r>
    </w:p>
    <w:p w:rsidR="00011765" w:rsidRDefault="00011765">
      <w:r>
        <w:rPr>
          <w:rFonts w:ascii="Times New Roman" w:hAnsi="Times New Roman" w:cs="Times New Roman"/>
          <w:sz w:val="28"/>
          <w:szCs w:val="28"/>
        </w:rPr>
        <w:t>Задолженность по заработной плате с ее начислениями отсутствует. Задолженности по оплате коммунальных услуг нет.</w:t>
      </w:r>
    </w:p>
    <w:p w:rsidR="00011765" w:rsidRDefault="00011765">
      <w:r>
        <w:rPr>
          <w:rFonts w:ascii="Times New Roman" w:hAnsi="Times New Roman" w:cs="Times New Roman"/>
          <w:sz w:val="28"/>
          <w:szCs w:val="28"/>
        </w:rPr>
        <w:t>Кредиторская задолженность на 01.01.2020 отсутствует.</w:t>
      </w:r>
    </w:p>
    <w:p w:rsidR="00011765" w:rsidRDefault="00011765"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Выполнение целевых показателей (индикаторов) муниципальной программы за 2019 год</w:t>
      </w:r>
    </w:p>
    <w:tbl>
      <w:tblPr>
        <w:tblW w:w="88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846"/>
        <w:gridCol w:w="1794"/>
        <w:gridCol w:w="1794"/>
        <w:gridCol w:w="934"/>
      </w:tblGrid>
      <w:tr w:rsidR="00011765" w:rsidRPr="00683873">
        <w:tc>
          <w:tcPr>
            <w:tcW w:w="1773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647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590" w:type="dxa"/>
          </w:tcPr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  <w:r w:rsidRPr="00683873">
              <w:rPr>
                <w:sz w:val="24"/>
                <w:szCs w:val="24"/>
              </w:rPr>
              <w:t>план</w:t>
            </w:r>
          </w:p>
        </w:tc>
        <w:tc>
          <w:tcPr>
            <w:tcW w:w="1365" w:type="dxa"/>
          </w:tcPr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  <w:r w:rsidRPr="00683873">
              <w:rPr>
                <w:sz w:val="24"/>
                <w:szCs w:val="24"/>
              </w:rPr>
              <w:t>факт</w:t>
            </w:r>
          </w:p>
        </w:tc>
        <w:tc>
          <w:tcPr>
            <w:tcW w:w="1494" w:type="dxa"/>
          </w:tcPr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83873">
              <w:rPr>
                <w:sz w:val="24"/>
                <w:szCs w:val="24"/>
              </w:rPr>
              <w:t>Откл</w:t>
            </w:r>
            <w:proofErr w:type="spellEnd"/>
            <w:r w:rsidRPr="00683873">
              <w:rPr>
                <w:sz w:val="24"/>
                <w:szCs w:val="24"/>
              </w:rPr>
              <w:t>.%</w:t>
            </w:r>
          </w:p>
        </w:tc>
      </w:tr>
      <w:tr w:rsidR="00011765" w:rsidRPr="00683873">
        <w:tc>
          <w:tcPr>
            <w:tcW w:w="1773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Подпрограмма № 1 “ Управление муниципальным долгом</w:t>
            </w:r>
          </w:p>
        </w:tc>
        <w:tc>
          <w:tcPr>
            <w:tcW w:w="2647" w:type="dxa"/>
          </w:tcPr>
          <w:p w:rsidR="00011765" w:rsidRPr="00683873" w:rsidRDefault="00011765" w:rsidP="0068387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 % к объему собственных доходов без учета утвержденного объема безвозмездных поступлений</w:t>
            </w:r>
          </w:p>
          <w:p w:rsidR="00011765" w:rsidRPr="00683873" w:rsidRDefault="00011765" w:rsidP="0068387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в общем объеме расходов муниципального района.</w:t>
            </w:r>
          </w:p>
          <w:p w:rsidR="00011765" w:rsidRPr="00683873" w:rsidRDefault="00011765" w:rsidP="0068387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годовой суммы платежей по погашению и обслуживанию муниципального долга муниципального района без учета утвержденного объема безвозмездных поступлений </w:t>
            </w:r>
          </w:p>
        </w:tc>
        <w:tc>
          <w:tcPr>
            <w:tcW w:w="1590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sz w:val="24"/>
                <w:szCs w:val="24"/>
              </w:rPr>
              <w:t>0</w:t>
            </w: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  <w:r w:rsidRPr="00683873">
              <w:rPr>
                <w:sz w:val="24"/>
                <w:szCs w:val="24"/>
              </w:rPr>
              <w:t>0</w:t>
            </w: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sz w:val="24"/>
                <w:szCs w:val="24"/>
              </w:rPr>
              <w:t>0</w:t>
            </w: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sz w:val="24"/>
                <w:szCs w:val="24"/>
              </w:rPr>
              <w:t>0</w:t>
            </w: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sz w:val="24"/>
                <w:szCs w:val="24"/>
              </w:rPr>
              <w:t>0</w:t>
            </w:r>
          </w:p>
        </w:tc>
        <w:tc>
          <w:tcPr>
            <w:tcW w:w="1494" w:type="dxa"/>
          </w:tcPr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sz w:val="24"/>
                <w:szCs w:val="24"/>
              </w:rPr>
              <w:t>-</w:t>
            </w: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sz w:val="24"/>
                <w:szCs w:val="24"/>
              </w:rPr>
              <w:t>-</w:t>
            </w: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</w:pPr>
            <w:r w:rsidRPr="00683873">
              <w:rPr>
                <w:sz w:val="24"/>
                <w:szCs w:val="24"/>
              </w:rPr>
              <w:t>-</w:t>
            </w:r>
          </w:p>
        </w:tc>
      </w:tr>
      <w:tr w:rsidR="00011765" w:rsidRPr="00683873">
        <w:tc>
          <w:tcPr>
            <w:tcW w:w="1773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8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 “ Эффективная система межбюджетных отношений”</w:t>
            </w:r>
          </w:p>
        </w:tc>
        <w:tc>
          <w:tcPr>
            <w:tcW w:w="2647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</w:t>
            </w:r>
            <w:r w:rsidRPr="0068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выравнивания бюджетной обеспеченности бюджетов муниципальных образований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 отсутствие кредиторской задолженности по заработной плате с начислениями работникам бюджетной сферы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 отсутствие просроченной кредиторской задолженности по социально-значимым расходам;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- темп 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роста объема муниципального долга бюджетов поселений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года по сравнению с предыдущим годом</w:t>
            </w:r>
          </w:p>
        </w:tc>
        <w:tc>
          <w:tcPr>
            <w:tcW w:w="159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Кредитов нет</w:t>
            </w:r>
          </w:p>
        </w:tc>
        <w:tc>
          <w:tcPr>
            <w:tcW w:w="1365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Кредитов нет</w:t>
            </w:r>
          </w:p>
        </w:tc>
        <w:tc>
          <w:tcPr>
            <w:tcW w:w="1494" w:type="dxa"/>
          </w:tcPr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  <w:r w:rsidRPr="00683873">
              <w:rPr>
                <w:sz w:val="24"/>
                <w:szCs w:val="24"/>
              </w:rPr>
              <w:lastRenderedPageBreak/>
              <w:t>-</w:t>
            </w: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1765" w:rsidRPr="00683873">
        <w:tc>
          <w:tcPr>
            <w:tcW w:w="1773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№ 3 “ Управление муниципальной программой и обеспечение условий реализации</w:t>
            </w:r>
          </w:p>
        </w:tc>
        <w:tc>
          <w:tcPr>
            <w:tcW w:w="2647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достигнутых целевых показателей подпрограммы 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индикаторов) муниципальной программы - создание условий для эффективного и ответственного управления муниципальными финансами, муниципальным долгом и повышения устойчивости бюджетов Мантуровского района Курской области к общему объему количеству целевых показателей ( индикаторов)</w:t>
            </w:r>
          </w:p>
        </w:tc>
        <w:tc>
          <w:tcPr>
            <w:tcW w:w="1590" w:type="dxa"/>
          </w:tcPr>
          <w:p w:rsidR="00011765" w:rsidRPr="00D737B8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8">
              <w:rPr>
                <w:rFonts w:ascii="Times New Roman" w:hAnsi="Times New Roman" w:cs="Times New Roman"/>
                <w:sz w:val="24"/>
                <w:szCs w:val="24"/>
              </w:rPr>
              <w:t>99,8%</w:t>
            </w:r>
          </w:p>
        </w:tc>
        <w:tc>
          <w:tcPr>
            <w:tcW w:w="1365" w:type="dxa"/>
          </w:tcPr>
          <w:p w:rsidR="00011765" w:rsidRPr="00D737B8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8">
              <w:rPr>
                <w:rFonts w:ascii="Times New Roman" w:hAnsi="Times New Roman" w:cs="Times New Roman"/>
                <w:sz w:val="24"/>
                <w:szCs w:val="24"/>
              </w:rPr>
              <w:t>99,8%</w:t>
            </w:r>
          </w:p>
        </w:tc>
        <w:tc>
          <w:tcPr>
            <w:tcW w:w="1494" w:type="dxa"/>
          </w:tcPr>
          <w:p w:rsidR="00011765" w:rsidRPr="00683873" w:rsidRDefault="00011765" w:rsidP="006838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11765" w:rsidRDefault="00011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запланированные муниципальной программой мероприятия выполнены в полном объеме.</w:t>
      </w:r>
    </w:p>
    <w:p w:rsidR="00011765" w:rsidRPr="00D737B8" w:rsidRDefault="00011765">
      <w:pPr>
        <w:pStyle w:val="Standard"/>
        <w:jc w:val="both"/>
        <w:rPr>
          <w:rFonts w:ascii="Times New Roman" w:hAnsi="Times New Roman"/>
        </w:rPr>
      </w:pPr>
      <w:r w:rsidRPr="00D737B8">
        <w:rPr>
          <w:rFonts w:ascii="Times New Roman" w:hAnsi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 w:rsidRPr="00D737B8">
        <w:rPr>
          <w:rFonts w:ascii="Times New Roman" w:hAnsi="Times New Roman"/>
          <w:b/>
          <w:bCs/>
          <w:sz w:val="28"/>
          <w:szCs w:val="28"/>
        </w:rPr>
        <w:t>99,95% -</w:t>
      </w:r>
      <w:proofErr w:type="gramStart"/>
      <w:r w:rsidRPr="00D737B8">
        <w:rPr>
          <w:rFonts w:ascii="Times New Roman" w:hAnsi="Times New Roman"/>
          <w:b/>
          <w:bCs/>
          <w:sz w:val="28"/>
          <w:szCs w:val="28"/>
        </w:rPr>
        <w:t>эффективна</w:t>
      </w:r>
      <w:proofErr w:type="gramEnd"/>
      <w:r w:rsidRPr="00D737B8">
        <w:rPr>
          <w:rFonts w:ascii="Times New Roman" w:hAnsi="Times New Roman"/>
          <w:sz w:val="28"/>
          <w:szCs w:val="28"/>
        </w:rPr>
        <w:t>.</w:t>
      </w:r>
    </w:p>
    <w:p w:rsidR="00011765" w:rsidRPr="00D737B8" w:rsidRDefault="0001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765" w:rsidRDefault="000117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12. Муниципальная программа «Социальное развитие села в Мантуровском районе Курской области на 2017-2021 годы»</w:t>
      </w:r>
    </w:p>
    <w:p w:rsidR="00011765" w:rsidRDefault="00011765" w:rsidP="000C54D5">
      <w:pPr>
        <w:jc w:val="both"/>
      </w:pPr>
      <w:r>
        <w:rPr>
          <w:rFonts w:ascii="Times New Roman" w:hAnsi="Times New Roman" w:cs="Times New Roman"/>
          <w:sz w:val="28"/>
          <w:szCs w:val="28"/>
        </w:rPr>
        <w:t>Данная муниципальная программа состоит из одной подпрограммы.</w:t>
      </w:r>
    </w:p>
    <w:p w:rsidR="00011765" w:rsidRDefault="00011765" w:rsidP="000C54D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в подпрограмме отсутствуют на 2019 год, т. к. финансирование предусмотрено на изготовление ПСД по строительству бассейна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Сейм. </w:t>
      </w:r>
    </w:p>
    <w:p w:rsidR="00011765" w:rsidRDefault="00011765" w:rsidP="000C54D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b/>
          <w:bCs/>
          <w:sz w:val="28"/>
          <w:szCs w:val="28"/>
        </w:rPr>
        <w:t>ффективность муниципальной программы не просчитывается.</w:t>
      </w:r>
    </w:p>
    <w:p w:rsidR="00011765" w:rsidRDefault="000117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5" w:rsidRDefault="000117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Муниципальная программа «Содействие занятости населения в Мантуровском районе Курской области на 2017-2021 годы»</w:t>
      </w:r>
    </w:p>
    <w:p w:rsidR="00011765" w:rsidRDefault="0001176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Фактический объем финансовых ресурсов на реализацию программы за соответствующий период составил 305,2 тыс. рублей; в том числе на временную занятость отдельных категорий граждан из местного бюджета направлено 9,2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1765" w:rsidRDefault="0001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 подпрограмме 2 «Развитие институтов рынка труда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 областного бюджета составило 296,0 тыс. рублей.</w:t>
      </w:r>
    </w:p>
    <w:p w:rsidR="00011765" w:rsidRDefault="00011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запланированные муниципальной программой мероприятия выполнены в полном объеме.</w:t>
      </w:r>
    </w:p>
    <w:p w:rsidR="00011765" w:rsidRDefault="00011765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целевых показателей (индикаторов) муниципальной программы за 2019 год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57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"/>
        <w:gridCol w:w="2268"/>
        <w:gridCol w:w="1878"/>
        <w:gridCol w:w="619"/>
        <w:gridCol w:w="1394"/>
        <w:gridCol w:w="517"/>
        <w:gridCol w:w="517"/>
        <w:gridCol w:w="517"/>
        <w:gridCol w:w="517"/>
        <w:gridCol w:w="517"/>
        <w:gridCol w:w="416"/>
      </w:tblGrid>
      <w:tr w:rsidR="00011765" w:rsidRPr="00683873">
        <w:tc>
          <w:tcPr>
            <w:tcW w:w="480" w:type="dxa"/>
            <w:vMerge w:val="restart"/>
          </w:tcPr>
          <w:p w:rsidR="00011765" w:rsidRPr="00223278" w:rsidRDefault="00011765">
            <w:pPr>
              <w:snapToGrid w:val="0"/>
              <w:spacing w:line="100" w:lineRule="atLeast"/>
              <w:ind w:left="-24" w:hanging="74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подпрограммы/основные мероприятия</w:t>
            </w:r>
          </w:p>
        </w:tc>
        <w:tc>
          <w:tcPr>
            <w:tcW w:w="1878" w:type="dxa"/>
            <w:vMerge w:val="restart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9" w:type="dxa"/>
            <w:vMerge w:val="restart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Еденица</w:t>
            </w:r>
            <w:proofErr w:type="spellEnd"/>
            <w:r w:rsidRPr="00223278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3462" w:type="dxa"/>
            <w:gridSpan w:val="5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765" w:rsidRPr="00683873">
        <w:tc>
          <w:tcPr>
            <w:tcW w:w="480" w:type="dxa"/>
            <w:vMerge/>
          </w:tcPr>
          <w:p w:rsidR="00011765" w:rsidRPr="00683873" w:rsidRDefault="000117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1765" w:rsidRPr="00683873" w:rsidRDefault="000117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011765" w:rsidRPr="00683873" w:rsidRDefault="000117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011765" w:rsidRPr="00683873" w:rsidRDefault="0001176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011765" w:rsidRPr="00223278" w:rsidRDefault="00011765" w:rsidP="0022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Отчётный год                 Отклонен.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  Факт  %</w:t>
            </w:r>
          </w:p>
        </w:tc>
        <w:tc>
          <w:tcPr>
            <w:tcW w:w="517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17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7" w:type="dxa"/>
          </w:tcPr>
          <w:p w:rsidR="00011765" w:rsidRPr="00223278" w:rsidRDefault="00011765" w:rsidP="0022327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17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7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16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765" w:rsidRPr="00683873">
        <w:trPr>
          <w:trHeight w:val="3383"/>
        </w:trPr>
        <w:tc>
          <w:tcPr>
            <w:tcW w:w="480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«Содействие временной занятости отдельных категорий граждан» </w:t>
            </w:r>
          </w:p>
          <w:p w:rsidR="00011765" w:rsidRPr="00223278" w:rsidRDefault="00011765">
            <w:pPr>
              <w:spacing w:before="280" w:after="28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1765" w:rsidRPr="00223278" w:rsidRDefault="00011765">
            <w:pPr>
              <w:spacing w:before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Развитие рынка труда района, повышение эффективности занятости населения:</w:t>
            </w:r>
          </w:p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-уровень зарегистрированных безработных</w:t>
            </w:r>
          </w:p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-число зарегистрированных безработных</w:t>
            </w:r>
          </w:p>
        </w:tc>
        <w:tc>
          <w:tcPr>
            <w:tcW w:w="619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765" w:rsidRPr="00683873" w:rsidRDefault="0001176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1,0    0,89   +11</w:t>
            </w:r>
          </w:p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765" w:rsidRPr="00683873" w:rsidRDefault="00011765" w:rsidP="00223278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70     61       0,9</w:t>
            </w:r>
          </w:p>
        </w:tc>
        <w:tc>
          <w:tcPr>
            <w:tcW w:w="517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765" w:rsidRPr="00683873">
        <w:trPr>
          <w:trHeight w:val="2344"/>
        </w:trPr>
        <w:tc>
          <w:tcPr>
            <w:tcW w:w="480" w:type="dxa"/>
          </w:tcPr>
          <w:p w:rsidR="00011765" w:rsidRPr="00683873" w:rsidRDefault="0001176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1765" w:rsidRPr="00223278" w:rsidRDefault="00011765">
            <w:pPr>
              <w:snapToGrid w:val="0"/>
              <w:spacing w:before="120" w:after="6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институтов рынка труда»</w:t>
            </w:r>
          </w:p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1765" w:rsidRPr="00223278" w:rsidRDefault="00011765">
            <w:pPr>
              <w:spacing w:before="280" w:after="28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1765" w:rsidRPr="00223278" w:rsidRDefault="00011765">
            <w:pPr>
              <w:spacing w:before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работников, занятых на рабочих местах, аттестованных по условиям труда к общему числу занятых в </w:t>
            </w:r>
            <w:proofErr w:type="spellStart"/>
            <w:proofErr w:type="gramStart"/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223278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экономике района</w:t>
            </w:r>
          </w:p>
        </w:tc>
        <w:tc>
          <w:tcPr>
            <w:tcW w:w="619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4" w:type="dxa"/>
          </w:tcPr>
          <w:p w:rsidR="00011765" w:rsidRPr="00683873" w:rsidRDefault="00011765" w:rsidP="00223278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82      82     100</w:t>
            </w:r>
          </w:p>
        </w:tc>
        <w:tc>
          <w:tcPr>
            <w:tcW w:w="517" w:type="dxa"/>
          </w:tcPr>
          <w:p w:rsidR="00011765" w:rsidRPr="00683873" w:rsidRDefault="0001176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683873">
              <w:rPr>
                <w:sz w:val="20"/>
                <w:szCs w:val="20"/>
              </w:rPr>
              <w:t>10</w:t>
            </w:r>
          </w:p>
        </w:tc>
        <w:tc>
          <w:tcPr>
            <w:tcW w:w="517" w:type="dxa"/>
          </w:tcPr>
          <w:p w:rsidR="00011765" w:rsidRPr="00683873" w:rsidRDefault="0001176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683873">
              <w:rPr>
                <w:sz w:val="20"/>
                <w:szCs w:val="20"/>
              </w:rPr>
              <w:t>10</w:t>
            </w:r>
          </w:p>
        </w:tc>
        <w:tc>
          <w:tcPr>
            <w:tcW w:w="517" w:type="dxa"/>
          </w:tcPr>
          <w:p w:rsidR="00011765" w:rsidRPr="00683873" w:rsidRDefault="0001176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683873">
              <w:rPr>
                <w:sz w:val="20"/>
                <w:szCs w:val="20"/>
              </w:rPr>
              <w:t>10</w:t>
            </w:r>
          </w:p>
        </w:tc>
        <w:tc>
          <w:tcPr>
            <w:tcW w:w="517" w:type="dxa"/>
          </w:tcPr>
          <w:p w:rsidR="00011765" w:rsidRPr="00683873" w:rsidRDefault="0001176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683873">
              <w:rPr>
                <w:sz w:val="20"/>
                <w:szCs w:val="20"/>
              </w:rPr>
              <w:t>10</w:t>
            </w:r>
          </w:p>
        </w:tc>
        <w:tc>
          <w:tcPr>
            <w:tcW w:w="517" w:type="dxa"/>
          </w:tcPr>
          <w:p w:rsidR="00011765" w:rsidRPr="00683873" w:rsidRDefault="0001176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683873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011765" w:rsidRPr="00683873" w:rsidRDefault="0001176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011765" w:rsidRPr="00683873">
        <w:tc>
          <w:tcPr>
            <w:tcW w:w="480" w:type="dxa"/>
          </w:tcPr>
          <w:p w:rsidR="00011765" w:rsidRPr="00683873" w:rsidRDefault="0001176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1765" w:rsidRPr="00223278" w:rsidRDefault="00011765">
            <w:pPr>
              <w:snapToGrid w:val="0"/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765" w:rsidRPr="00223278" w:rsidRDefault="00011765">
            <w:pPr>
              <w:snapToGrid w:val="0"/>
              <w:spacing w:after="280" w:line="10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765" w:rsidRPr="00223278" w:rsidRDefault="0001176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Увеличение числа обученных специалистов по охране труда к числу подлежащих обучению</w:t>
            </w:r>
          </w:p>
        </w:tc>
        <w:tc>
          <w:tcPr>
            <w:tcW w:w="619" w:type="dxa"/>
          </w:tcPr>
          <w:p w:rsidR="00011765" w:rsidRPr="00223278" w:rsidRDefault="0001176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394" w:type="dxa"/>
          </w:tcPr>
          <w:p w:rsidR="00011765" w:rsidRPr="00683873" w:rsidRDefault="00011765" w:rsidP="00223278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223278">
              <w:rPr>
                <w:rFonts w:ascii="Times New Roman" w:hAnsi="Times New Roman" w:cs="Times New Roman"/>
                <w:sz w:val="20"/>
                <w:szCs w:val="20"/>
              </w:rPr>
              <w:t>75    75      100</w:t>
            </w:r>
          </w:p>
        </w:tc>
        <w:tc>
          <w:tcPr>
            <w:tcW w:w="517" w:type="dxa"/>
          </w:tcPr>
          <w:p w:rsidR="00011765" w:rsidRPr="00683873" w:rsidRDefault="0001176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683873">
              <w:rPr>
                <w:sz w:val="20"/>
                <w:szCs w:val="20"/>
              </w:rPr>
              <w:t>216</w:t>
            </w:r>
          </w:p>
        </w:tc>
        <w:tc>
          <w:tcPr>
            <w:tcW w:w="517" w:type="dxa"/>
          </w:tcPr>
          <w:p w:rsidR="00011765" w:rsidRPr="00683873" w:rsidRDefault="0001176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683873">
              <w:rPr>
                <w:sz w:val="20"/>
                <w:szCs w:val="20"/>
              </w:rPr>
              <w:t>217</w:t>
            </w:r>
          </w:p>
        </w:tc>
        <w:tc>
          <w:tcPr>
            <w:tcW w:w="517" w:type="dxa"/>
          </w:tcPr>
          <w:p w:rsidR="00011765" w:rsidRPr="00683873" w:rsidRDefault="0001176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683873">
              <w:rPr>
                <w:sz w:val="20"/>
                <w:szCs w:val="20"/>
              </w:rPr>
              <w:t>218</w:t>
            </w:r>
          </w:p>
          <w:p w:rsidR="00011765" w:rsidRPr="00683873" w:rsidRDefault="0001176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011765" w:rsidRPr="00683873" w:rsidRDefault="0001176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683873">
              <w:rPr>
                <w:sz w:val="20"/>
                <w:szCs w:val="20"/>
              </w:rPr>
              <w:t>218</w:t>
            </w:r>
          </w:p>
        </w:tc>
        <w:tc>
          <w:tcPr>
            <w:tcW w:w="517" w:type="dxa"/>
          </w:tcPr>
          <w:p w:rsidR="00011765" w:rsidRPr="00683873" w:rsidRDefault="0001176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683873">
              <w:rPr>
                <w:sz w:val="20"/>
                <w:szCs w:val="20"/>
              </w:rPr>
              <w:t>218</w:t>
            </w:r>
          </w:p>
        </w:tc>
        <w:tc>
          <w:tcPr>
            <w:tcW w:w="416" w:type="dxa"/>
          </w:tcPr>
          <w:p w:rsidR="00011765" w:rsidRPr="00683873" w:rsidRDefault="0001176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:rsidR="00011765" w:rsidRPr="00D737B8" w:rsidRDefault="00011765">
      <w:pPr>
        <w:pStyle w:val="Standard"/>
        <w:jc w:val="both"/>
        <w:rPr>
          <w:rFonts w:ascii="Times New Roman" w:hAnsi="Times New Roman"/>
        </w:rPr>
      </w:pPr>
      <w:r w:rsidRPr="00D737B8">
        <w:rPr>
          <w:rFonts w:ascii="Times New Roman" w:hAnsi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 w:rsidRPr="00D737B8">
        <w:rPr>
          <w:rFonts w:ascii="Times New Roman" w:hAnsi="Times New Roman"/>
          <w:b/>
          <w:bCs/>
          <w:sz w:val="28"/>
          <w:szCs w:val="28"/>
        </w:rPr>
        <w:t xml:space="preserve">96,85% </w:t>
      </w:r>
      <w:proofErr w:type="gramStart"/>
      <w:r w:rsidRPr="00D737B8">
        <w:rPr>
          <w:rFonts w:ascii="Times New Roman" w:hAnsi="Times New Roman"/>
          <w:b/>
          <w:bCs/>
          <w:sz w:val="28"/>
          <w:szCs w:val="28"/>
        </w:rPr>
        <w:t>эффективна</w:t>
      </w:r>
      <w:proofErr w:type="gramEnd"/>
      <w:r w:rsidRPr="00D737B8">
        <w:rPr>
          <w:rFonts w:ascii="Times New Roman" w:hAnsi="Times New Roman"/>
          <w:sz w:val="28"/>
          <w:szCs w:val="28"/>
        </w:rPr>
        <w:t>.</w:t>
      </w:r>
    </w:p>
    <w:p w:rsidR="00011765" w:rsidRDefault="000117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5" w:rsidRDefault="000117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14.Муниципальная программа «Организация деятельности органов ЗАГС в Мантуровском районе Курской области на 2017 -2021 годы</w:t>
      </w:r>
    </w:p>
    <w:p w:rsidR="00011765" w:rsidRDefault="0001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отчетном году в целях достижения поставленных целей и задач муниципальной программы было запланировано достижение целевых значений и выполнение двух основных программных мероприятий.</w:t>
      </w:r>
    </w:p>
    <w:p w:rsidR="00011765" w:rsidRDefault="0001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достигнутых целевых показателей к общему количеству показателей составила 100%.</w:t>
      </w:r>
    </w:p>
    <w:p w:rsidR="00011765" w:rsidRDefault="00011765">
      <w:pPr>
        <w:jc w:val="both"/>
      </w:pPr>
      <w:r>
        <w:rPr>
          <w:rFonts w:ascii="Times New Roman" w:hAnsi="Times New Roman" w:cs="Times New Roman"/>
          <w:sz w:val="28"/>
          <w:szCs w:val="28"/>
        </w:rPr>
        <w:t>Освоено средств из федерального бюджета за 2019 год 1248,9 тыс. рублей.</w:t>
      </w:r>
    </w:p>
    <w:p w:rsidR="00011765" w:rsidRDefault="0001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муниципальной программы позволяет обеспечивать кардинальное ускорение процесса информационного обмена, в том числе с органами государственной власти, обеспечивает максимально результативный поиск информации, позволяет сократить сроки предоставления информации отделом ЗАГС гражданам и юридическим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бумажных носителях, так и в электронном виде.</w:t>
      </w:r>
    </w:p>
    <w:p w:rsidR="00011765" w:rsidRDefault="000117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</w:t>
      </w:r>
    </w:p>
    <w:p w:rsidR="00011765" w:rsidRDefault="000117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достижении значений показателей (индикаторов) муниципальной программы «Организация деятельности органов ЗАГС в Мантуровском районе Курской области на 2017-2021 годы» </w:t>
      </w:r>
    </w:p>
    <w:p w:rsidR="00011765" w:rsidRDefault="0001176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за 2019 год</w:t>
      </w:r>
    </w:p>
    <w:p w:rsidR="00011765" w:rsidRDefault="000117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1850"/>
        <w:gridCol w:w="3030"/>
        <w:gridCol w:w="988"/>
        <w:gridCol w:w="836"/>
        <w:gridCol w:w="707"/>
        <w:gridCol w:w="1040"/>
      </w:tblGrid>
      <w:tr w:rsidR="00011765" w:rsidRPr="00683873">
        <w:trPr>
          <w:trHeight w:val="413"/>
          <w:jc w:val="center"/>
        </w:trPr>
        <w:tc>
          <w:tcPr>
            <w:tcW w:w="708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0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30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88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1543" w:type="dxa"/>
            <w:gridSpan w:val="2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0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proofErr w:type="spell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1765" w:rsidRPr="00683873">
        <w:trPr>
          <w:trHeight w:val="412"/>
          <w:jc w:val="center"/>
        </w:trPr>
        <w:tc>
          <w:tcPr>
            <w:tcW w:w="708" w:type="dxa"/>
            <w:vMerge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7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40" w:type="dxa"/>
            <w:vMerge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rPr>
          <w:jc w:val="center"/>
        </w:trPr>
        <w:tc>
          <w:tcPr>
            <w:tcW w:w="708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организации деятельности органов ЗАГС </w:t>
            </w:r>
          </w:p>
        </w:tc>
        <w:tc>
          <w:tcPr>
            <w:tcW w:w="3030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Доля записей актов гражданского состояния за период с 1922 по 2015 годы, внесенных в электронно-поисковый массив, от общего </w:t>
            </w:r>
            <w:proofErr w:type="spell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сичла</w:t>
            </w:r>
            <w:proofErr w:type="spell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 записей, находящихся в архиве органов ЗАГС</w:t>
            </w:r>
          </w:p>
        </w:tc>
        <w:tc>
          <w:tcPr>
            <w:tcW w:w="988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836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+76</w:t>
            </w:r>
          </w:p>
        </w:tc>
      </w:tr>
      <w:tr w:rsidR="00011765" w:rsidRPr="00683873">
        <w:trPr>
          <w:jc w:val="center"/>
        </w:trPr>
        <w:tc>
          <w:tcPr>
            <w:tcW w:w="708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актов гражданского состояния</w:t>
            </w:r>
          </w:p>
        </w:tc>
        <w:tc>
          <w:tcPr>
            <w:tcW w:w="988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36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7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040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765" w:rsidRPr="00683873">
        <w:trPr>
          <w:jc w:val="center"/>
        </w:trPr>
        <w:tc>
          <w:tcPr>
            <w:tcW w:w="708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Совершенных юридически значимых актов гражданского состояния</w:t>
            </w:r>
          </w:p>
        </w:tc>
        <w:tc>
          <w:tcPr>
            <w:tcW w:w="988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36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7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040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+245-</w:t>
            </w:r>
          </w:p>
        </w:tc>
      </w:tr>
      <w:tr w:rsidR="00011765" w:rsidRPr="00683873">
        <w:trPr>
          <w:jc w:val="center"/>
        </w:trPr>
        <w:tc>
          <w:tcPr>
            <w:tcW w:w="708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опросе граждан</w:t>
            </w:r>
          </w:p>
        </w:tc>
        <w:tc>
          <w:tcPr>
            <w:tcW w:w="988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7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sz w:val="24"/>
                <w:szCs w:val="24"/>
              </w:rPr>
              <w:t>80</w:t>
            </w:r>
          </w:p>
        </w:tc>
        <w:tc>
          <w:tcPr>
            <w:tcW w:w="1040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765" w:rsidRPr="00683873">
        <w:trPr>
          <w:jc w:val="center"/>
        </w:trPr>
        <w:tc>
          <w:tcPr>
            <w:tcW w:w="708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Доля записей актов гражданского состояния, переведенных в электронный вид из общего числа граждан, находящихся в архиве органов ЗАГС</w:t>
            </w:r>
          </w:p>
        </w:tc>
        <w:tc>
          <w:tcPr>
            <w:tcW w:w="988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sz w:val="24"/>
                <w:szCs w:val="24"/>
              </w:rPr>
              <w:t>92</w:t>
            </w:r>
          </w:p>
        </w:tc>
        <w:tc>
          <w:tcPr>
            <w:tcW w:w="1040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+68</w:t>
            </w:r>
          </w:p>
        </w:tc>
      </w:tr>
    </w:tbl>
    <w:p w:rsidR="00011765" w:rsidRPr="00D737B8" w:rsidRDefault="00011765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 w:rsidRPr="00D737B8">
        <w:rPr>
          <w:rFonts w:ascii="Times New Roman" w:hAnsi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 w:rsidRPr="00D737B8">
        <w:rPr>
          <w:rFonts w:ascii="Times New Roman" w:hAnsi="Times New Roman"/>
          <w:b/>
          <w:bCs/>
          <w:sz w:val="28"/>
          <w:szCs w:val="28"/>
        </w:rPr>
        <w:t>163</w:t>
      </w:r>
      <w:r w:rsidRPr="00D737B8">
        <w:rPr>
          <w:rFonts w:ascii="Times New Roman" w:hAnsi="Times New Roman"/>
          <w:sz w:val="28"/>
          <w:szCs w:val="28"/>
        </w:rPr>
        <w:t>% -</w:t>
      </w:r>
      <w:r w:rsidRPr="00D737B8">
        <w:rPr>
          <w:rFonts w:ascii="Times New Roman" w:hAnsi="Times New Roman"/>
          <w:b/>
          <w:bCs/>
          <w:sz w:val="28"/>
          <w:szCs w:val="28"/>
        </w:rPr>
        <w:t>высокая степень эффективности.</w:t>
      </w:r>
    </w:p>
    <w:p w:rsidR="00011765" w:rsidRPr="005236D1" w:rsidRDefault="000117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5" w:rsidRDefault="000117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 Муниципальная программа «Охрана окружающей среды в Мантуровском районе Курской области на 2017-2021 годы»</w:t>
      </w:r>
    </w:p>
    <w:p w:rsidR="00011765" w:rsidRPr="006637AA" w:rsidRDefault="00011765" w:rsidP="006637A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37AA">
        <w:rPr>
          <w:rFonts w:ascii="Times New Roman" w:hAnsi="Times New Roman" w:cs="Times New Roman"/>
          <w:sz w:val="28"/>
          <w:szCs w:val="28"/>
        </w:rPr>
        <w:t>В 2019 году муниципальная программа не подлежит оценке эффективности</w:t>
      </w:r>
      <w:proofErr w:type="gramStart"/>
      <w:r w:rsidRPr="006637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37AA">
        <w:rPr>
          <w:rFonts w:ascii="Times New Roman" w:hAnsi="Times New Roman" w:cs="Times New Roman"/>
          <w:sz w:val="28"/>
          <w:szCs w:val="28"/>
        </w:rPr>
        <w:t xml:space="preserve"> так как по данной муниципальной программе в 2019 году не предусматривался ремонт водопроводных сетей и целевые показатели не доводились.</w:t>
      </w:r>
    </w:p>
    <w:p w:rsidR="00011765" w:rsidRDefault="000117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 Муниципальная программа «Комплексные меры противодействия злоупотреблению наркотиками и их незаконному обороту в Мантуровском районе на 2017-2021 годы»</w:t>
      </w:r>
    </w:p>
    <w:p w:rsidR="00011765" w:rsidRDefault="0001176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На реализацию данной муниципальной программы из местного бюджета направлено 29,359 тысяч рублей.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запланированные муниципальной программой мероприятия выполнены в полном объеме.</w:t>
      </w:r>
    </w:p>
    <w:p w:rsidR="00011765" w:rsidRDefault="000117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011765" w:rsidRDefault="0001176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достижении значений показателей (индикаторов) за 2019 год</w:t>
      </w:r>
    </w:p>
    <w:p w:rsidR="00011765" w:rsidRDefault="000117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2189"/>
        <w:gridCol w:w="4208"/>
        <w:gridCol w:w="938"/>
        <w:gridCol w:w="696"/>
        <w:gridCol w:w="696"/>
        <w:gridCol w:w="1040"/>
      </w:tblGrid>
      <w:tr w:rsidR="00011765" w:rsidRPr="00683873">
        <w:trPr>
          <w:trHeight w:val="413"/>
          <w:jc w:val="center"/>
        </w:trPr>
        <w:tc>
          <w:tcPr>
            <w:tcW w:w="655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9" w:type="dxa"/>
            <w:vMerge w:val="restart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</w:t>
            </w:r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vMerge w:val="restart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0" w:type="auto"/>
            <w:gridSpan w:val="2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proofErr w:type="spell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1765" w:rsidRPr="00683873">
        <w:trPr>
          <w:trHeight w:val="412"/>
          <w:jc w:val="center"/>
        </w:trPr>
        <w:tc>
          <w:tcPr>
            <w:tcW w:w="655" w:type="dxa"/>
            <w:vMerge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5" w:rsidRPr="00683873">
        <w:trPr>
          <w:jc w:val="center"/>
        </w:trPr>
        <w:tc>
          <w:tcPr>
            <w:tcW w:w="655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Мантуровском районе на 2017-2021 годы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степени распространения наркомании и </w:t>
            </w:r>
            <w:proofErr w:type="spell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Прест</w:t>
            </w:r>
            <w:proofErr w:type="spell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011765" w:rsidRPr="00683873">
        <w:trPr>
          <w:jc w:val="center"/>
        </w:trPr>
        <w:tc>
          <w:tcPr>
            <w:tcW w:w="655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Количество фактов сбыта наркотических веществ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765" w:rsidRPr="00683873">
        <w:trPr>
          <w:jc w:val="center"/>
        </w:trPr>
        <w:tc>
          <w:tcPr>
            <w:tcW w:w="655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11765" w:rsidRPr="00683873">
        <w:trPr>
          <w:jc w:val="center"/>
        </w:trPr>
        <w:tc>
          <w:tcPr>
            <w:tcW w:w="655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мероприятий, направленных на выявление фактов незаконной культивации </w:t>
            </w:r>
            <w:proofErr w:type="spellStart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683873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1765" w:rsidRPr="00D737B8" w:rsidRDefault="00011765">
      <w:pPr>
        <w:pStyle w:val="Standard"/>
        <w:jc w:val="both"/>
        <w:rPr>
          <w:rFonts w:ascii="Times New Roman" w:hAnsi="Times New Roman"/>
        </w:rPr>
      </w:pPr>
      <w:r w:rsidRPr="00D737B8">
        <w:rPr>
          <w:rFonts w:ascii="Times New Roman" w:hAnsi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 w:rsidRPr="00D737B8">
        <w:rPr>
          <w:rFonts w:ascii="Times New Roman" w:hAnsi="Times New Roman"/>
          <w:b/>
          <w:bCs/>
          <w:sz w:val="28"/>
          <w:szCs w:val="28"/>
        </w:rPr>
        <w:t>96,2% -</w:t>
      </w:r>
      <w:proofErr w:type="gramStart"/>
      <w:r w:rsidRPr="00D737B8">
        <w:rPr>
          <w:rFonts w:ascii="Times New Roman" w:hAnsi="Times New Roman"/>
          <w:b/>
          <w:bCs/>
          <w:sz w:val="28"/>
          <w:szCs w:val="28"/>
        </w:rPr>
        <w:t>эффективна</w:t>
      </w:r>
      <w:proofErr w:type="gramEnd"/>
      <w:r w:rsidRPr="00D737B8">
        <w:rPr>
          <w:rFonts w:ascii="Times New Roman" w:hAnsi="Times New Roman"/>
          <w:sz w:val="28"/>
          <w:szCs w:val="28"/>
        </w:rPr>
        <w:t>.</w:t>
      </w:r>
    </w:p>
    <w:p w:rsidR="00011765" w:rsidRPr="00D737B8" w:rsidRDefault="0001176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1765" w:rsidRPr="00D737B8" w:rsidRDefault="00011765">
      <w:pPr>
        <w:pStyle w:val="Standard"/>
        <w:jc w:val="both"/>
        <w:rPr>
          <w:rFonts w:ascii="Times New Roman" w:hAnsi="Times New Roman"/>
          <w:b/>
          <w:bCs/>
        </w:rPr>
      </w:pPr>
      <w:r w:rsidRPr="00D737B8">
        <w:rPr>
          <w:rFonts w:ascii="Times New Roman" w:hAnsi="Times New Roman"/>
          <w:b/>
          <w:bCs/>
          <w:sz w:val="28"/>
          <w:szCs w:val="28"/>
        </w:rPr>
        <w:t>17. Муниципальная программа «Развитие муниципальной службы в Мантуровском районе Курской области на 2018-2021 годы»</w:t>
      </w:r>
    </w:p>
    <w:p w:rsidR="00011765" w:rsidRPr="00D737B8" w:rsidRDefault="0001176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11765" w:rsidRPr="00D737B8" w:rsidRDefault="00011765">
      <w:pPr>
        <w:pStyle w:val="Standard"/>
        <w:jc w:val="both"/>
        <w:rPr>
          <w:rFonts w:ascii="Times New Roman" w:hAnsi="Times New Roman"/>
          <w:b/>
          <w:bCs/>
        </w:rPr>
      </w:pPr>
      <w:r w:rsidRPr="00D737B8">
        <w:rPr>
          <w:rFonts w:ascii="Times New Roman" w:hAnsi="Times New Roman"/>
          <w:sz w:val="28"/>
          <w:szCs w:val="28"/>
        </w:rPr>
        <w:t xml:space="preserve">     На реализацию данной программы в 2019 году было направлено 1389,1 тыс. рублей. </w:t>
      </w:r>
    </w:p>
    <w:p w:rsidR="00011765" w:rsidRPr="00D737B8" w:rsidRDefault="0001176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737B8">
        <w:rPr>
          <w:rFonts w:ascii="Times New Roman" w:hAnsi="Times New Roman" w:cs="Times New Roman"/>
          <w:sz w:val="28"/>
          <w:szCs w:val="28"/>
        </w:rPr>
        <w:t xml:space="preserve">Значение показателей  </w:t>
      </w:r>
      <w:proofErr w:type="gramStart"/>
      <w:r w:rsidRPr="00D737B8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D737B8">
        <w:rPr>
          <w:rFonts w:ascii="Times New Roman" w:hAnsi="Times New Roman" w:cs="Times New Roman"/>
          <w:sz w:val="28"/>
          <w:szCs w:val="28"/>
        </w:rPr>
        <w:t>.</w:t>
      </w:r>
    </w:p>
    <w:p w:rsidR="00011765" w:rsidRPr="00D737B8" w:rsidRDefault="000117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37B8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(индикаторов) за 2019 год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9"/>
        <w:gridCol w:w="5269"/>
        <w:gridCol w:w="664"/>
        <w:gridCol w:w="588"/>
        <w:gridCol w:w="661"/>
        <w:gridCol w:w="2649"/>
      </w:tblGrid>
      <w:tr w:rsidR="00011765" w:rsidRPr="00D737B8">
        <w:trPr>
          <w:jc w:val="center"/>
        </w:trPr>
        <w:tc>
          <w:tcPr>
            <w:tcW w:w="0" w:type="auto"/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 xml:space="preserve">№ </w:t>
            </w:r>
            <w:proofErr w:type="gramStart"/>
            <w:r w:rsidRPr="00D737B8">
              <w:rPr>
                <w:rFonts w:ascii="Times New Roman" w:hAnsi="Times New Roman"/>
              </w:rPr>
              <w:t>п</w:t>
            </w:r>
            <w:proofErr w:type="gramEnd"/>
            <w:r w:rsidRPr="00D737B8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ед. изм.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план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Факт.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Обоснование отклонений (индикатора) на конец отчетного года</w:t>
            </w:r>
          </w:p>
        </w:tc>
      </w:tr>
      <w:tr w:rsidR="00011765" w:rsidRPr="00D737B8">
        <w:trPr>
          <w:jc w:val="center"/>
        </w:trPr>
        <w:tc>
          <w:tcPr>
            <w:tcW w:w="0" w:type="auto"/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Количество муниципальных служащих, получивших дополнительное профессиональное образование (программы повышения квалификации или программы профессиональной подготовки)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Чел.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</w:p>
        </w:tc>
      </w:tr>
      <w:tr w:rsidR="00011765" w:rsidRPr="00D737B8">
        <w:trPr>
          <w:jc w:val="center"/>
        </w:trPr>
        <w:tc>
          <w:tcPr>
            <w:tcW w:w="0" w:type="auto"/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Количество разработанных памяток об основах антикоррупционного поведения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</w:p>
        </w:tc>
      </w:tr>
      <w:tr w:rsidR="00011765" w:rsidRPr="00D737B8">
        <w:trPr>
          <w:jc w:val="center"/>
        </w:trPr>
        <w:tc>
          <w:tcPr>
            <w:tcW w:w="0" w:type="auto"/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 xml:space="preserve">Количество обучающих семинаров для </w:t>
            </w:r>
            <w:r w:rsidRPr="00D737B8">
              <w:rPr>
                <w:rFonts w:ascii="Times New Roman" w:hAnsi="Times New Roman"/>
              </w:rPr>
              <w:lastRenderedPageBreak/>
              <w:t>муниципальных служащих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</w:p>
        </w:tc>
      </w:tr>
      <w:tr w:rsidR="00011765" w:rsidRPr="00D737B8">
        <w:trPr>
          <w:jc w:val="center"/>
        </w:trPr>
        <w:tc>
          <w:tcPr>
            <w:tcW w:w="0" w:type="auto"/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Количество семинаров для муниципальных служащих об основах антикоррупционного поведения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</w:p>
        </w:tc>
      </w:tr>
      <w:tr w:rsidR="00011765" w:rsidRPr="00D737B8">
        <w:trPr>
          <w:jc w:val="center"/>
        </w:trPr>
        <w:tc>
          <w:tcPr>
            <w:tcW w:w="0" w:type="auto"/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Доля вакантных должностей муниципальной службы, замещаемых на основе назначения из кадрового резерва, от числа назначений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 w:rsidP="006637AA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1,9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Замещена должность заместителя из вакантных должностей</w:t>
            </w:r>
          </w:p>
        </w:tc>
      </w:tr>
      <w:tr w:rsidR="00011765" w:rsidRPr="00D737B8">
        <w:trPr>
          <w:jc w:val="center"/>
        </w:trPr>
        <w:tc>
          <w:tcPr>
            <w:tcW w:w="0" w:type="auto"/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Количество муниципальных служащих, включенных в кадровый резерв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Чел.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</w:p>
        </w:tc>
      </w:tr>
      <w:tr w:rsidR="00011765" w:rsidRPr="00D737B8">
        <w:trPr>
          <w:jc w:val="center"/>
        </w:trPr>
        <w:tc>
          <w:tcPr>
            <w:tcW w:w="0" w:type="auto"/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Доля граждан, доверяющих муниципальным служащим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 w:rsidP="006637AA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57,3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 w:rsidP="006637AA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57,3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</w:p>
        </w:tc>
      </w:tr>
      <w:tr w:rsidR="00011765" w:rsidRPr="00D737B8">
        <w:trPr>
          <w:jc w:val="center"/>
        </w:trPr>
        <w:tc>
          <w:tcPr>
            <w:tcW w:w="0" w:type="auto"/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Количество мероприятий по противодействию коррупции на муниципальной службе и снижению уровня коррупционных проявлений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</w:p>
        </w:tc>
      </w:tr>
      <w:tr w:rsidR="00011765" w:rsidRPr="00D737B8">
        <w:trPr>
          <w:jc w:val="center"/>
        </w:trPr>
        <w:tc>
          <w:tcPr>
            <w:tcW w:w="0" w:type="auto"/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 xml:space="preserve">Уровень компьютеризации рабочих мест муниципальных служащих 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89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85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Недостаточно финансирования</w:t>
            </w:r>
          </w:p>
        </w:tc>
      </w:tr>
      <w:tr w:rsidR="00011765" w:rsidRPr="00D737B8">
        <w:trPr>
          <w:jc w:val="center"/>
        </w:trPr>
        <w:tc>
          <w:tcPr>
            <w:tcW w:w="0" w:type="auto"/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Улучшение и оздоровление условий труда путем обустройства рабочих мест муниципальных служащих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Раб</w:t>
            </w:r>
            <w:proofErr w:type="gramStart"/>
            <w:r w:rsidRPr="00D737B8">
              <w:rPr>
                <w:rFonts w:ascii="Times New Roman" w:hAnsi="Times New Roman"/>
              </w:rPr>
              <w:t>.</w:t>
            </w:r>
            <w:proofErr w:type="gramEnd"/>
            <w:r w:rsidRPr="00D737B8">
              <w:rPr>
                <w:rFonts w:ascii="Times New Roman" w:hAnsi="Times New Roman"/>
              </w:rPr>
              <w:t xml:space="preserve"> </w:t>
            </w:r>
            <w:proofErr w:type="gramStart"/>
            <w:r w:rsidRPr="00D737B8">
              <w:rPr>
                <w:rFonts w:ascii="Times New Roman" w:hAnsi="Times New Roman"/>
              </w:rPr>
              <w:t>м</w:t>
            </w:r>
            <w:proofErr w:type="gramEnd"/>
            <w:r w:rsidRPr="00D737B8">
              <w:rPr>
                <w:rFonts w:ascii="Times New Roman" w:hAnsi="Times New Roman"/>
              </w:rPr>
              <w:t>ест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Недостаточно финансирования</w:t>
            </w:r>
          </w:p>
        </w:tc>
      </w:tr>
      <w:tr w:rsidR="00011765" w:rsidRPr="00D737B8">
        <w:trPr>
          <w:jc w:val="center"/>
        </w:trPr>
        <w:tc>
          <w:tcPr>
            <w:tcW w:w="0" w:type="auto"/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Уровень выполнения бюджетных обязательств по материально-техническому обеспечению муниципальной службы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93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93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</w:p>
        </w:tc>
      </w:tr>
      <w:tr w:rsidR="00011765" w:rsidRPr="00D737B8">
        <w:trPr>
          <w:jc w:val="center"/>
        </w:trPr>
        <w:tc>
          <w:tcPr>
            <w:tcW w:w="0" w:type="auto"/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12.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Количество муниципальных служащих, прошедших диспансеризацию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Чел.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  <w:r w:rsidRPr="00D737B8"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</w:tcPr>
          <w:p w:rsidR="00011765" w:rsidRPr="00D737B8" w:rsidRDefault="00011765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011765" w:rsidRPr="00D737B8" w:rsidRDefault="000117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1765" w:rsidRPr="00D737B8" w:rsidRDefault="00011765">
      <w:pPr>
        <w:pStyle w:val="Standard"/>
        <w:widowControl/>
        <w:jc w:val="both"/>
        <w:rPr>
          <w:rFonts w:ascii="Times New Roman" w:hAnsi="Times New Roman"/>
          <w:sz w:val="28"/>
          <w:szCs w:val="28"/>
        </w:rPr>
      </w:pPr>
      <w:r w:rsidRPr="00D737B8">
        <w:rPr>
          <w:rFonts w:ascii="Times New Roman" w:hAnsi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 w:rsidRPr="00D737B8">
        <w:rPr>
          <w:rFonts w:ascii="Times New Roman" w:hAnsi="Times New Roman"/>
          <w:b/>
          <w:bCs/>
          <w:sz w:val="28"/>
          <w:szCs w:val="28"/>
        </w:rPr>
        <w:t>93,35% -</w:t>
      </w:r>
      <w:proofErr w:type="gramStart"/>
      <w:r w:rsidRPr="00D737B8">
        <w:rPr>
          <w:rFonts w:ascii="Times New Roman" w:hAnsi="Times New Roman"/>
          <w:b/>
          <w:bCs/>
          <w:sz w:val="28"/>
          <w:szCs w:val="28"/>
        </w:rPr>
        <w:t>эффективна</w:t>
      </w:r>
      <w:proofErr w:type="gramEnd"/>
      <w:r w:rsidRPr="00D737B8">
        <w:rPr>
          <w:rFonts w:ascii="Times New Roman" w:hAnsi="Times New Roman"/>
          <w:sz w:val="28"/>
          <w:szCs w:val="28"/>
        </w:rPr>
        <w:t>.</w:t>
      </w:r>
    </w:p>
    <w:p w:rsidR="00011765" w:rsidRDefault="000117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1765" w:rsidRDefault="00011765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муниципальных программ муниципального района «Мантуровский район» Курской области по итогам  2019 года</w:t>
      </w:r>
    </w:p>
    <w:p w:rsidR="00011765" w:rsidRDefault="0001176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по итогам 2019 года проведена управлением экономики, по земельным и имущественным правоотношениям Администрации Мантуровского района в соответствии с Методикой, утвержденной постановлением Администрации Мантуровского района Курской области от 14.10.2016 года № 236 «Об утверждении Порядка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программ». </w:t>
      </w:r>
      <w:proofErr w:type="gramEnd"/>
    </w:p>
    <w:p w:rsidR="00011765" w:rsidRDefault="0001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Исходными данными для оценки эффективности являлись годовые отчеты о ходе реализации муниципальных программ, представленные ответственными исполнителями и соисполнителями муниципальных программ.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Эффективностьреализации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оценке анализа следующих критериев:</w:t>
      </w:r>
    </w:p>
    <w:p w:rsidR="00011765" w:rsidRDefault="0001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-степени достижения и решения задач муниципальной программы, степени соответствия фактического уровня бюджетных затрат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1765" w:rsidRDefault="0001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каждому критерию определены показатели, в соответствии с которыми осуществляется оценка.</w:t>
      </w:r>
    </w:p>
    <w:p w:rsidR="00011765" w:rsidRDefault="0001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комплексной оценки эффективности реализации все муниципальные программы получили положительную оценку за 2019 год.</w:t>
      </w:r>
    </w:p>
    <w:p w:rsidR="00011765" w:rsidRDefault="00011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Комплексная оценка эффективности реализации муниципальных программ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5564"/>
        <w:gridCol w:w="3146"/>
      </w:tblGrid>
      <w:tr w:rsidR="00011765" w:rsidRPr="00683873">
        <w:tc>
          <w:tcPr>
            <w:tcW w:w="861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4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146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% эффективности</w:t>
            </w:r>
          </w:p>
        </w:tc>
      </w:tr>
      <w:tr w:rsidR="00011765" w:rsidRPr="00683873">
        <w:tc>
          <w:tcPr>
            <w:tcW w:w="861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Мантуровском районе  Курской области на 2017-2021 годы»</w:t>
            </w:r>
          </w:p>
        </w:tc>
        <w:tc>
          <w:tcPr>
            <w:tcW w:w="3146" w:type="dxa"/>
          </w:tcPr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99,65</w:t>
            </w:r>
          </w:p>
        </w:tc>
      </w:tr>
      <w:tr w:rsidR="00011765" w:rsidRPr="00683873">
        <w:tc>
          <w:tcPr>
            <w:tcW w:w="861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«Социальная поддержка граждан в Мантуровском районе Курской области на 2017-2021 годы»</w:t>
            </w:r>
          </w:p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</w:tr>
      <w:tr w:rsidR="00011765" w:rsidRPr="00683873">
        <w:tc>
          <w:tcPr>
            <w:tcW w:w="861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в Мантуровском районе Курской области на 2017-2021 годы»</w:t>
            </w:r>
          </w:p>
        </w:tc>
        <w:tc>
          <w:tcPr>
            <w:tcW w:w="3146" w:type="dxa"/>
          </w:tcPr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106,35</w:t>
            </w:r>
          </w:p>
        </w:tc>
      </w:tr>
      <w:tr w:rsidR="00011765" w:rsidRPr="00683873">
        <w:tc>
          <w:tcPr>
            <w:tcW w:w="861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Мантуровском районе Курской области на 2017-2021 годы»</w:t>
            </w:r>
          </w:p>
        </w:tc>
        <w:tc>
          <w:tcPr>
            <w:tcW w:w="3146" w:type="dxa"/>
          </w:tcPr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011765" w:rsidRPr="00683873">
        <w:tc>
          <w:tcPr>
            <w:tcW w:w="861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 Обеспечение доступным и комфортным жильем и коммунальными услугами граждан в Мантуровском районе Курской области на 2017-2021 годы»</w:t>
            </w:r>
          </w:p>
        </w:tc>
        <w:tc>
          <w:tcPr>
            <w:tcW w:w="3146" w:type="dxa"/>
          </w:tcPr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011765" w:rsidRPr="00683873">
        <w:tc>
          <w:tcPr>
            <w:tcW w:w="861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2017-2021 годы»</w:t>
            </w:r>
          </w:p>
        </w:tc>
        <w:tc>
          <w:tcPr>
            <w:tcW w:w="3146" w:type="dxa"/>
          </w:tcPr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98,95</w:t>
            </w:r>
          </w:p>
        </w:tc>
      </w:tr>
      <w:tr w:rsidR="00011765" w:rsidRPr="00683873">
        <w:tc>
          <w:tcPr>
            <w:tcW w:w="861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«Сохранение и развитие архивного дела в Мантуровском районе Курской области на 2017-2021 годы»</w:t>
            </w:r>
          </w:p>
        </w:tc>
        <w:tc>
          <w:tcPr>
            <w:tcW w:w="3146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</w:tr>
      <w:tr w:rsidR="00011765" w:rsidRPr="00683873">
        <w:tc>
          <w:tcPr>
            <w:tcW w:w="861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транспортной системы, обеспечение перевозки пассажиров и безопасности </w:t>
            </w:r>
            <w:r w:rsidRPr="00683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в Мантуровском районе Курской области на 2017-2021 годы»</w:t>
            </w:r>
          </w:p>
        </w:tc>
        <w:tc>
          <w:tcPr>
            <w:tcW w:w="3146" w:type="dxa"/>
          </w:tcPr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106,35</w:t>
            </w:r>
          </w:p>
        </w:tc>
      </w:tr>
      <w:tr w:rsidR="00011765" w:rsidRPr="00683873">
        <w:tc>
          <w:tcPr>
            <w:tcW w:w="861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64" w:type="dxa"/>
          </w:tcPr>
          <w:p w:rsidR="00011765" w:rsidRPr="00683873" w:rsidRDefault="00011765" w:rsidP="00683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правонарушений в Мантуровском районе Курской области на 2017-2021 годы»</w:t>
            </w:r>
          </w:p>
        </w:tc>
        <w:tc>
          <w:tcPr>
            <w:tcW w:w="3146" w:type="dxa"/>
          </w:tcPr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011765" w:rsidRPr="00683873">
        <w:tc>
          <w:tcPr>
            <w:tcW w:w="861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«Защита населения и территории от чрезвычайных ситуаций, обеспечение пожарной безопасности, профилактика терроризма и экстремизма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</w:t>
            </w:r>
          </w:p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011765" w:rsidRPr="00683873">
        <w:tc>
          <w:tcPr>
            <w:tcW w:w="861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«Повышение эффективности управления финансами в Мантуровском районе Курской области на 2017-2021 годы»</w:t>
            </w:r>
          </w:p>
        </w:tc>
        <w:tc>
          <w:tcPr>
            <w:tcW w:w="3146" w:type="dxa"/>
          </w:tcPr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99,92</w:t>
            </w:r>
          </w:p>
        </w:tc>
      </w:tr>
      <w:tr w:rsidR="00011765" w:rsidRPr="00683873">
        <w:tc>
          <w:tcPr>
            <w:tcW w:w="861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«Социальное развитие села в Мантуровском районе Курской области на 2017-2021 годы»</w:t>
            </w:r>
          </w:p>
        </w:tc>
        <w:tc>
          <w:tcPr>
            <w:tcW w:w="3146" w:type="dxa"/>
          </w:tcPr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99,95</w:t>
            </w:r>
          </w:p>
        </w:tc>
      </w:tr>
      <w:tr w:rsidR="00011765" w:rsidRPr="00683873">
        <w:tc>
          <w:tcPr>
            <w:tcW w:w="861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«Содействие занятости населения в Мантуровском районе Курской области на 2017-2021 годы»</w:t>
            </w:r>
          </w:p>
        </w:tc>
        <w:tc>
          <w:tcPr>
            <w:tcW w:w="3146" w:type="dxa"/>
          </w:tcPr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96,85</w:t>
            </w:r>
          </w:p>
        </w:tc>
      </w:tr>
      <w:tr w:rsidR="00011765" w:rsidRPr="00683873">
        <w:tc>
          <w:tcPr>
            <w:tcW w:w="861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деятельности органов ЗАГС в Мантуровском районе Курской области на 2017 -2021годы</w:t>
            </w:r>
          </w:p>
        </w:tc>
        <w:tc>
          <w:tcPr>
            <w:tcW w:w="3146" w:type="dxa"/>
          </w:tcPr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011765" w:rsidRPr="00683873">
        <w:tc>
          <w:tcPr>
            <w:tcW w:w="861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4" w:type="dxa"/>
          </w:tcPr>
          <w:p w:rsidR="00011765" w:rsidRPr="00683873" w:rsidRDefault="00011765" w:rsidP="00683873">
            <w:pPr>
              <w:spacing w:after="0" w:line="240" w:lineRule="auto"/>
              <w:jc w:val="both"/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 в Мантуровском районе Курской области на 2018-2021 годы»</w:t>
            </w:r>
          </w:p>
        </w:tc>
        <w:tc>
          <w:tcPr>
            <w:tcW w:w="3146" w:type="dxa"/>
          </w:tcPr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93,35</w:t>
            </w:r>
          </w:p>
        </w:tc>
      </w:tr>
      <w:tr w:rsidR="00011765" w:rsidRPr="00683873">
        <w:tc>
          <w:tcPr>
            <w:tcW w:w="861" w:type="dxa"/>
          </w:tcPr>
          <w:p w:rsidR="00011765" w:rsidRPr="00683873" w:rsidRDefault="00011765" w:rsidP="006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4" w:type="dxa"/>
          </w:tcPr>
          <w:p w:rsidR="00011765" w:rsidRPr="00683873" w:rsidRDefault="00011765" w:rsidP="00683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«Комплексные меры противодействия злоупотреблению наркотиками и их незаконному обороту в Мантуровском районе на 2017-2021 годы»</w:t>
            </w:r>
          </w:p>
        </w:tc>
        <w:tc>
          <w:tcPr>
            <w:tcW w:w="3146" w:type="dxa"/>
          </w:tcPr>
          <w:p w:rsidR="00011765" w:rsidRPr="00683873" w:rsidRDefault="00011765" w:rsidP="00683873">
            <w:pPr>
              <w:spacing w:after="0" w:line="240" w:lineRule="auto"/>
              <w:jc w:val="center"/>
            </w:pPr>
            <w:r w:rsidRPr="00683873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</w:tr>
    </w:tbl>
    <w:p w:rsidR="00011765" w:rsidRDefault="00011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765" w:rsidRDefault="00011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Предложения по дальнейшей реализации муниципальных программ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итогов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считать целесообразным продолжить реализацию всех муниципальных программ в 2020 году.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Рекомендовать ответственным исполнителям и соисполнителям муниципальных программ: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-проанализировать причины, повлиявшие на результаты оценки эффективности реализации муниципальных программ и принять соответствующие меры;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мероприятий;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на официальном сайте в сети «Интернет»;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-повысить качество и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планов реализации муниципальных программ.</w:t>
      </w: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765" w:rsidRDefault="000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011765" w:rsidSect="00EC306E">
      <w:pgSz w:w="11906" w:h="16838"/>
      <w:pgMar w:top="851" w:right="707" w:bottom="709" w:left="993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68" w:rsidRDefault="00906968" w:rsidP="00DB3883">
      <w:pPr>
        <w:spacing w:after="0" w:line="240" w:lineRule="auto"/>
      </w:pPr>
      <w:r>
        <w:separator/>
      </w:r>
    </w:p>
  </w:endnote>
  <w:endnote w:type="continuationSeparator" w:id="0">
    <w:p w:rsidR="00906968" w:rsidRDefault="00906968" w:rsidP="00DB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68" w:rsidRDefault="00906968" w:rsidP="00DB3883">
      <w:pPr>
        <w:spacing w:after="0" w:line="240" w:lineRule="auto"/>
      </w:pPr>
      <w:r>
        <w:separator/>
      </w:r>
    </w:p>
  </w:footnote>
  <w:footnote w:type="continuationSeparator" w:id="0">
    <w:p w:rsidR="00906968" w:rsidRDefault="00906968" w:rsidP="00DB3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3E8A"/>
    <w:multiLevelType w:val="multilevel"/>
    <w:tmpl w:val="E1FE65DE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6B7371A1"/>
    <w:multiLevelType w:val="multilevel"/>
    <w:tmpl w:val="F75E7C06"/>
    <w:lvl w:ilvl="0">
      <w:start w:val="1"/>
      <w:numFmt w:val="decimal"/>
      <w:suff w:val="nothing"/>
      <w:lvlText w:val="%1."/>
      <w:lvlJc w:val="left"/>
      <w:pPr>
        <w:ind w:left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40"/>
    <w:rsid w:val="00006350"/>
    <w:rsid w:val="00011765"/>
    <w:rsid w:val="000120EF"/>
    <w:rsid w:val="00016E67"/>
    <w:rsid w:val="00061540"/>
    <w:rsid w:val="000B54BA"/>
    <w:rsid w:val="000C54D5"/>
    <w:rsid w:val="0010641C"/>
    <w:rsid w:val="00124CBB"/>
    <w:rsid w:val="00223278"/>
    <w:rsid w:val="00251920"/>
    <w:rsid w:val="00270B9B"/>
    <w:rsid w:val="002772AB"/>
    <w:rsid w:val="002A7912"/>
    <w:rsid w:val="002E641C"/>
    <w:rsid w:val="002E70A4"/>
    <w:rsid w:val="003038FD"/>
    <w:rsid w:val="003154EA"/>
    <w:rsid w:val="0031680C"/>
    <w:rsid w:val="00326BE1"/>
    <w:rsid w:val="0036703F"/>
    <w:rsid w:val="004310BB"/>
    <w:rsid w:val="00453A22"/>
    <w:rsid w:val="0045625F"/>
    <w:rsid w:val="004D06C0"/>
    <w:rsid w:val="00514147"/>
    <w:rsid w:val="005236D1"/>
    <w:rsid w:val="005F6C0D"/>
    <w:rsid w:val="006637AA"/>
    <w:rsid w:val="00683873"/>
    <w:rsid w:val="006A5709"/>
    <w:rsid w:val="006C1B00"/>
    <w:rsid w:val="007703BC"/>
    <w:rsid w:val="00777078"/>
    <w:rsid w:val="007A5784"/>
    <w:rsid w:val="00812022"/>
    <w:rsid w:val="00823AA5"/>
    <w:rsid w:val="0083334E"/>
    <w:rsid w:val="00906159"/>
    <w:rsid w:val="00906968"/>
    <w:rsid w:val="0091041C"/>
    <w:rsid w:val="00936A7D"/>
    <w:rsid w:val="009B6D26"/>
    <w:rsid w:val="009D750E"/>
    <w:rsid w:val="009F683A"/>
    <w:rsid w:val="00A22A1B"/>
    <w:rsid w:val="00A96AE7"/>
    <w:rsid w:val="00C54439"/>
    <w:rsid w:val="00CA6F6A"/>
    <w:rsid w:val="00CB231A"/>
    <w:rsid w:val="00D0010B"/>
    <w:rsid w:val="00D737B8"/>
    <w:rsid w:val="00DB3883"/>
    <w:rsid w:val="00E55A3D"/>
    <w:rsid w:val="00EC306E"/>
    <w:rsid w:val="00EE44A2"/>
    <w:rsid w:val="00EE734D"/>
    <w:rsid w:val="00F0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index heading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55A3D"/>
  </w:style>
  <w:style w:type="character" w:customStyle="1" w:styleId="ListLabel2">
    <w:name w:val="ListLabel 2"/>
    <w:uiPriority w:val="99"/>
    <w:rsid w:val="00E55A3D"/>
  </w:style>
  <w:style w:type="character" w:customStyle="1" w:styleId="ListLabel3">
    <w:name w:val="ListLabel 3"/>
    <w:uiPriority w:val="99"/>
    <w:rsid w:val="00E55A3D"/>
  </w:style>
  <w:style w:type="paragraph" w:customStyle="1" w:styleId="1">
    <w:name w:val="Заголовок1"/>
    <w:basedOn w:val="a"/>
    <w:next w:val="a3"/>
    <w:uiPriority w:val="99"/>
    <w:rsid w:val="00E55A3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E55A3D"/>
    <w:pPr>
      <w:spacing w:after="14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65B5C"/>
    <w:rPr>
      <w:lang w:eastAsia="en-US"/>
    </w:rPr>
  </w:style>
  <w:style w:type="paragraph" w:styleId="a5">
    <w:name w:val="List"/>
    <w:basedOn w:val="a3"/>
    <w:uiPriority w:val="99"/>
    <w:rsid w:val="00E55A3D"/>
  </w:style>
  <w:style w:type="paragraph" w:styleId="a6">
    <w:name w:val="caption"/>
    <w:basedOn w:val="a"/>
    <w:uiPriority w:val="99"/>
    <w:qFormat/>
    <w:rsid w:val="00E55A3D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7">
    <w:name w:val="index heading"/>
    <w:basedOn w:val="a"/>
    <w:uiPriority w:val="99"/>
    <w:semiHidden/>
    <w:rsid w:val="00E55A3D"/>
    <w:pPr>
      <w:suppressLineNumbers/>
    </w:pPr>
  </w:style>
  <w:style w:type="paragraph" w:customStyle="1" w:styleId="ConsPlusNormal">
    <w:name w:val="ConsPlusNormal"/>
    <w:uiPriority w:val="99"/>
    <w:pPr>
      <w:widowControl w:val="0"/>
      <w:suppressAutoHyphens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cs="Times New Roman"/>
      <w:kern w:val="2"/>
      <w:sz w:val="24"/>
      <w:szCs w:val="24"/>
      <w:lang w:eastAsia="zh-CN"/>
    </w:rPr>
  </w:style>
  <w:style w:type="paragraph" w:customStyle="1" w:styleId="a8">
    <w:name w:val="Содержимое таблицы"/>
    <w:basedOn w:val="Standard"/>
    <w:uiPriority w:val="99"/>
    <w:pPr>
      <w:suppressLineNumbers/>
    </w:pPr>
  </w:style>
  <w:style w:type="paragraph" w:customStyle="1" w:styleId="ConsPlusTitle">
    <w:name w:val="ConsPlusTitle"/>
    <w:uiPriority w:val="99"/>
    <w:pPr>
      <w:widowControl w:val="0"/>
      <w:suppressAutoHyphens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9">
    <w:name w:val="No Spacing"/>
    <w:uiPriority w:val="99"/>
    <w:qFormat/>
  </w:style>
  <w:style w:type="paragraph" w:customStyle="1" w:styleId="aa">
    <w:name w:val="Заголовок таблицы"/>
    <w:basedOn w:val="a8"/>
    <w:uiPriority w:val="99"/>
    <w:rsid w:val="00E55A3D"/>
    <w:pPr>
      <w:jc w:val="center"/>
    </w:pPr>
    <w:rPr>
      <w:b/>
      <w:bCs/>
    </w:rPr>
  </w:style>
  <w:style w:type="table" w:styleId="ab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0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38FD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rsid w:val="00DB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3883"/>
    <w:rPr>
      <w:sz w:val="22"/>
      <w:szCs w:val="22"/>
    </w:rPr>
  </w:style>
  <w:style w:type="paragraph" w:styleId="af0">
    <w:name w:val="footer"/>
    <w:basedOn w:val="a"/>
    <w:link w:val="af1"/>
    <w:uiPriority w:val="99"/>
    <w:rsid w:val="00DB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38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index heading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55A3D"/>
  </w:style>
  <w:style w:type="character" w:customStyle="1" w:styleId="ListLabel2">
    <w:name w:val="ListLabel 2"/>
    <w:uiPriority w:val="99"/>
    <w:rsid w:val="00E55A3D"/>
  </w:style>
  <w:style w:type="character" w:customStyle="1" w:styleId="ListLabel3">
    <w:name w:val="ListLabel 3"/>
    <w:uiPriority w:val="99"/>
    <w:rsid w:val="00E55A3D"/>
  </w:style>
  <w:style w:type="paragraph" w:customStyle="1" w:styleId="1">
    <w:name w:val="Заголовок1"/>
    <w:basedOn w:val="a"/>
    <w:next w:val="a3"/>
    <w:uiPriority w:val="99"/>
    <w:rsid w:val="00E55A3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E55A3D"/>
    <w:pPr>
      <w:spacing w:after="14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65B5C"/>
    <w:rPr>
      <w:lang w:eastAsia="en-US"/>
    </w:rPr>
  </w:style>
  <w:style w:type="paragraph" w:styleId="a5">
    <w:name w:val="List"/>
    <w:basedOn w:val="a3"/>
    <w:uiPriority w:val="99"/>
    <w:rsid w:val="00E55A3D"/>
  </w:style>
  <w:style w:type="paragraph" w:styleId="a6">
    <w:name w:val="caption"/>
    <w:basedOn w:val="a"/>
    <w:uiPriority w:val="99"/>
    <w:qFormat/>
    <w:rsid w:val="00E55A3D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7">
    <w:name w:val="index heading"/>
    <w:basedOn w:val="a"/>
    <w:uiPriority w:val="99"/>
    <w:semiHidden/>
    <w:rsid w:val="00E55A3D"/>
    <w:pPr>
      <w:suppressLineNumbers/>
    </w:pPr>
  </w:style>
  <w:style w:type="paragraph" w:customStyle="1" w:styleId="ConsPlusNormal">
    <w:name w:val="ConsPlusNormal"/>
    <w:uiPriority w:val="99"/>
    <w:pPr>
      <w:widowControl w:val="0"/>
      <w:suppressAutoHyphens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cs="Times New Roman"/>
      <w:kern w:val="2"/>
      <w:sz w:val="24"/>
      <w:szCs w:val="24"/>
      <w:lang w:eastAsia="zh-CN"/>
    </w:rPr>
  </w:style>
  <w:style w:type="paragraph" w:customStyle="1" w:styleId="a8">
    <w:name w:val="Содержимое таблицы"/>
    <w:basedOn w:val="Standard"/>
    <w:uiPriority w:val="99"/>
    <w:pPr>
      <w:suppressLineNumbers/>
    </w:pPr>
  </w:style>
  <w:style w:type="paragraph" w:customStyle="1" w:styleId="ConsPlusTitle">
    <w:name w:val="ConsPlusTitle"/>
    <w:uiPriority w:val="99"/>
    <w:pPr>
      <w:widowControl w:val="0"/>
      <w:suppressAutoHyphens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9">
    <w:name w:val="No Spacing"/>
    <w:uiPriority w:val="99"/>
    <w:qFormat/>
  </w:style>
  <w:style w:type="paragraph" w:customStyle="1" w:styleId="aa">
    <w:name w:val="Заголовок таблицы"/>
    <w:basedOn w:val="a8"/>
    <w:uiPriority w:val="99"/>
    <w:rsid w:val="00E55A3D"/>
    <w:pPr>
      <w:jc w:val="center"/>
    </w:pPr>
    <w:rPr>
      <w:b/>
      <w:bCs/>
    </w:rPr>
  </w:style>
  <w:style w:type="table" w:styleId="ab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0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38FD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rsid w:val="00DB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3883"/>
    <w:rPr>
      <w:sz w:val="22"/>
      <w:szCs w:val="22"/>
    </w:rPr>
  </w:style>
  <w:style w:type="paragraph" w:styleId="af0">
    <w:name w:val="footer"/>
    <w:basedOn w:val="a"/>
    <w:link w:val="af1"/>
    <w:uiPriority w:val="99"/>
    <w:rsid w:val="00DB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38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8368</Words>
  <Characters>47700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Мантуровского района</Company>
  <LinksUpToDate>false</LinksUpToDate>
  <CharactersWithSpaces>55957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2020-04-15T13:33:00Z</cp:lastPrinted>
  <dcterms:created xsi:type="dcterms:W3CDTF">2020-04-15T13:46:00Z</dcterms:created>
  <dcterms:modified xsi:type="dcterms:W3CDTF">2020-04-15T13:46:00Z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Мантуровского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