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0" w:rsidRPr="00B86664" w:rsidRDefault="00F72C00">
      <w:pPr>
        <w:rPr>
          <w:rFonts w:ascii="Arial" w:hAnsi="Arial" w:cs="Arial"/>
        </w:rPr>
      </w:pPr>
    </w:p>
    <w:p w:rsidR="00F72C00" w:rsidRPr="001F0E86" w:rsidRDefault="00F72C00" w:rsidP="001F0E86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F0E86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72C00" w:rsidRPr="001F0E86" w:rsidRDefault="00F72C00" w:rsidP="001F0E86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F0E86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от 17 января 2020 года №8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</w:p>
    <w:p w:rsidR="00F72C00" w:rsidRPr="001F0E86" w:rsidRDefault="00F72C00" w:rsidP="001F0E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F72C00" w:rsidRPr="001F0E86" w:rsidRDefault="00F72C00" w:rsidP="001F0E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Курской области от 24.12.2019г. № 709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«Об  утверждении паспорта  муниципального</w:t>
      </w:r>
    </w:p>
    <w:p w:rsidR="00F72C00" w:rsidRPr="001F0E86" w:rsidRDefault="00F72C00" w:rsidP="001F0E86">
      <w:pPr>
        <w:jc w:val="center"/>
        <w:rPr>
          <w:rFonts w:ascii="Arial" w:hAnsi="Arial" w:cs="Arial"/>
          <w:b/>
          <w:sz w:val="32"/>
          <w:szCs w:val="32"/>
        </w:rPr>
      </w:pPr>
      <w:r w:rsidRPr="001F0E86">
        <w:rPr>
          <w:rFonts w:ascii="Arial" w:hAnsi="Arial" w:cs="Arial"/>
          <w:b/>
          <w:sz w:val="32"/>
          <w:szCs w:val="32"/>
        </w:rPr>
        <w:t>проекта  «Успех каждого ребенка»</w:t>
      </w:r>
    </w:p>
    <w:p w:rsidR="00F72C00" w:rsidRPr="00B86664" w:rsidRDefault="00F72C00" w:rsidP="009307FA">
      <w:pPr>
        <w:rPr>
          <w:rFonts w:ascii="Arial" w:hAnsi="Arial" w:cs="Arial"/>
          <w:sz w:val="16"/>
          <w:szCs w:val="16"/>
        </w:rPr>
      </w:pPr>
    </w:p>
    <w:p w:rsidR="00F72C00" w:rsidRPr="00B86664" w:rsidRDefault="00F72C00" w:rsidP="009307FA">
      <w:pPr>
        <w:rPr>
          <w:rFonts w:ascii="Arial" w:hAnsi="Arial" w:cs="Arial"/>
          <w:sz w:val="28"/>
          <w:szCs w:val="28"/>
        </w:rPr>
      </w:pPr>
    </w:p>
    <w:p w:rsidR="00F72C00" w:rsidRPr="00B86664" w:rsidRDefault="00F72C00" w:rsidP="00392774">
      <w:pPr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>В  связи с изменениями  паспорта  регионального проекта  «Успех каждого ребенка»  (утвержденный  Советом по стратегическому развитию и проектам (программам)  (протокол от 13.12.2018 №8)  (в редакции запросов на изменение от 30.01.2019 №1, от 27.03.2019 №2, от 25.04.2019 №3, от 02.10.2019 №4,</w:t>
      </w:r>
      <w:r w:rsidRPr="00B86664">
        <w:rPr>
          <w:rFonts w:ascii="Arial" w:hAnsi="Arial" w:cs="Arial"/>
          <w:sz w:val="26"/>
          <w:szCs w:val="26"/>
        </w:rPr>
        <w:t xml:space="preserve"> </w:t>
      </w:r>
      <w:r w:rsidRPr="00B86664">
        <w:rPr>
          <w:rFonts w:ascii="Arial" w:hAnsi="Arial" w:cs="Arial"/>
          <w:sz w:val="28"/>
          <w:szCs w:val="28"/>
        </w:rPr>
        <w:t>от 02.10.2019 № 5, от 27.11.2019 №6) Администрация Мантуровского района Курской области,</w:t>
      </w:r>
    </w:p>
    <w:p w:rsidR="00F72C00" w:rsidRPr="00B86664" w:rsidRDefault="00F72C00" w:rsidP="0039277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72C00" w:rsidRPr="00B86664" w:rsidRDefault="00F72C00" w:rsidP="0039277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>ПОСТАНОВЛЯЕТ:</w:t>
      </w:r>
    </w:p>
    <w:p w:rsidR="00F72C00" w:rsidRPr="00B86664" w:rsidRDefault="00F72C00" w:rsidP="009307FA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72C00" w:rsidRPr="00B86664" w:rsidRDefault="00F72C00" w:rsidP="00B44C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 xml:space="preserve">      1. Утвердить прилагаемые  изменения, которые вносятся в Постановление</w:t>
      </w:r>
    </w:p>
    <w:p w:rsidR="00F72C00" w:rsidRPr="00B86664" w:rsidRDefault="00F72C00" w:rsidP="00B44C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>Администрации Мантуровского района Курской области от 24.12.2019г. №709 «Об  утверждении паспорта  муниципального проекта   «Успех каждого ребенка»</w:t>
      </w:r>
    </w:p>
    <w:p w:rsidR="00F72C00" w:rsidRPr="00B86664" w:rsidRDefault="00F72C00" w:rsidP="00B44C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 xml:space="preserve">    2. Контроль за выполнением настоящего постановления возложить на заместителя Главы Администрации Мантуровского района Курской области В.С. Коровину.</w:t>
      </w:r>
    </w:p>
    <w:p w:rsidR="00F72C00" w:rsidRPr="00B86664" w:rsidRDefault="00F72C00" w:rsidP="00B44C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 xml:space="preserve">    3. Постановление вступает в силу со дня его подписания.</w:t>
      </w:r>
    </w:p>
    <w:p w:rsidR="00F72C00" w:rsidRPr="00B86664" w:rsidRDefault="00F72C00" w:rsidP="00B44C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86664">
        <w:rPr>
          <w:rFonts w:ascii="Arial" w:hAnsi="Arial" w:cs="Arial"/>
          <w:sz w:val="28"/>
          <w:szCs w:val="28"/>
        </w:rPr>
        <w:t xml:space="preserve">  </w:t>
      </w:r>
    </w:p>
    <w:p w:rsidR="00F72C00" w:rsidRPr="00B86664" w:rsidRDefault="00F72C00" w:rsidP="00B44C3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ar-SA"/>
        </w:rPr>
      </w:pPr>
      <w:r w:rsidRPr="00B86664">
        <w:rPr>
          <w:rFonts w:ascii="Arial" w:hAnsi="Arial" w:cs="Arial"/>
          <w:bCs/>
          <w:sz w:val="28"/>
          <w:szCs w:val="28"/>
          <w:lang w:eastAsia="ar-SA"/>
        </w:rPr>
        <w:t>И.о. Главы Мантуровского района,</w:t>
      </w:r>
    </w:p>
    <w:p w:rsidR="00F72C00" w:rsidRPr="00B86664" w:rsidRDefault="00F72C00" w:rsidP="00B44C3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ar-SA"/>
        </w:rPr>
      </w:pPr>
      <w:r w:rsidRPr="00B86664">
        <w:rPr>
          <w:rFonts w:ascii="Arial" w:hAnsi="Arial" w:cs="Arial"/>
          <w:bCs/>
          <w:sz w:val="28"/>
          <w:szCs w:val="28"/>
          <w:lang w:eastAsia="ar-SA"/>
        </w:rPr>
        <w:t>Первый Заместитель Главы Администрации</w:t>
      </w:r>
    </w:p>
    <w:p w:rsidR="00F72C00" w:rsidRPr="00B86664" w:rsidRDefault="00F72C00" w:rsidP="0039277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ar-SA"/>
        </w:rPr>
      </w:pPr>
      <w:r w:rsidRPr="00B86664">
        <w:rPr>
          <w:rFonts w:ascii="Arial" w:hAnsi="Arial" w:cs="Arial"/>
          <w:bCs/>
          <w:sz w:val="28"/>
          <w:szCs w:val="28"/>
          <w:lang w:eastAsia="ar-SA"/>
        </w:rPr>
        <w:t xml:space="preserve">Мантуровского района Курской   области     </w:t>
      </w:r>
      <w:r>
        <w:rPr>
          <w:rFonts w:ascii="Arial" w:hAnsi="Arial" w:cs="Arial"/>
          <w:bCs/>
          <w:sz w:val="28"/>
          <w:szCs w:val="28"/>
          <w:lang w:eastAsia="ar-SA"/>
        </w:rPr>
        <w:t xml:space="preserve">                           </w:t>
      </w:r>
      <w:r w:rsidRPr="00B86664">
        <w:rPr>
          <w:rFonts w:ascii="Arial" w:hAnsi="Arial" w:cs="Arial"/>
          <w:bCs/>
          <w:sz w:val="28"/>
          <w:szCs w:val="28"/>
          <w:lang w:eastAsia="ar-SA"/>
        </w:rPr>
        <w:t>Н.И.Жилин</w:t>
      </w:r>
    </w:p>
    <w:p w:rsidR="00F72C00" w:rsidRPr="00B86664" w:rsidRDefault="00F72C00" w:rsidP="0039277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72C00" w:rsidRPr="00B86664" w:rsidRDefault="00F72C00" w:rsidP="0039277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F72C00" w:rsidRPr="00B8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C00" w:rsidRPr="00B86664" w:rsidRDefault="00F72C00" w:rsidP="006616B7">
      <w:pPr>
        <w:suppressAutoHyphens/>
        <w:autoSpaceDE w:val="0"/>
        <w:ind w:left="9639" w:right="-143"/>
        <w:jc w:val="center"/>
        <w:rPr>
          <w:rFonts w:ascii="Arial" w:hAnsi="Arial" w:cs="Arial"/>
          <w:lang w:eastAsia="zh-CN"/>
        </w:rPr>
      </w:pPr>
      <w:bookmarkStart w:id="0" w:name="_GoBack"/>
      <w:bookmarkEnd w:id="0"/>
    </w:p>
    <w:p w:rsidR="00F72C00" w:rsidRPr="00B86664" w:rsidRDefault="00F72C00" w:rsidP="006616B7">
      <w:pPr>
        <w:pStyle w:val="NoSpacing"/>
        <w:ind w:left="10773"/>
        <w:rPr>
          <w:rFonts w:ascii="Arial" w:hAnsi="Arial" w:cs="Arial"/>
          <w:sz w:val="24"/>
          <w:szCs w:val="24"/>
          <w:lang w:eastAsia="zh-CN"/>
        </w:rPr>
      </w:pPr>
      <w:r w:rsidRPr="00B86664">
        <w:rPr>
          <w:rFonts w:ascii="Arial" w:hAnsi="Arial" w:cs="Arial"/>
          <w:sz w:val="24"/>
          <w:szCs w:val="24"/>
          <w:lang w:eastAsia="zh-CN"/>
        </w:rPr>
        <w:t>УТВЕРЖДЕН</w:t>
      </w:r>
    </w:p>
    <w:p w:rsidR="00F72C00" w:rsidRPr="00B86664" w:rsidRDefault="00F72C00" w:rsidP="006616B7">
      <w:pPr>
        <w:pStyle w:val="NoSpacing"/>
        <w:ind w:left="10773"/>
        <w:rPr>
          <w:rFonts w:ascii="Arial" w:hAnsi="Arial" w:cs="Arial"/>
          <w:sz w:val="24"/>
          <w:szCs w:val="24"/>
          <w:lang w:eastAsia="zh-CN"/>
        </w:rPr>
      </w:pPr>
      <w:r w:rsidRPr="00B86664">
        <w:rPr>
          <w:rFonts w:ascii="Arial" w:hAnsi="Arial" w:cs="Arial"/>
          <w:sz w:val="24"/>
          <w:szCs w:val="24"/>
          <w:lang w:eastAsia="zh-CN"/>
        </w:rPr>
        <w:t xml:space="preserve">Постановлением Администрации </w:t>
      </w:r>
    </w:p>
    <w:p w:rsidR="00F72C00" w:rsidRPr="00B86664" w:rsidRDefault="00F72C00" w:rsidP="006616B7">
      <w:pPr>
        <w:pStyle w:val="NoSpacing"/>
        <w:ind w:left="10773"/>
        <w:rPr>
          <w:rFonts w:ascii="Arial" w:hAnsi="Arial" w:cs="Arial"/>
          <w:sz w:val="24"/>
          <w:szCs w:val="24"/>
          <w:lang w:eastAsia="zh-CN"/>
        </w:rPr>
      </w:pPr>
      <w:r w:rsidRPr="00B86664">
        <w:rPr>
          <w:rFonts w:ascii="Arial" w:hAnsi="Arial" w:cs="Arial"/>
          <w:sz w:val="24"/>
          <w:szCs w:val="24"/>
          <w:lang w:eastAsia="zh-CN"/>
        </w:rPr>
        <w:t xml:space="preserve"> Мантуровского района </w:t>
      </w:r>
    </w:p>
    <w:p w:rsidR="00F72C00" w:rsidRPr="00B86664" w:rsidRDefault="00F72C00" w:rsidP="006616B7">
      <w:pPr>
        <w:pStyle w:val="NoSpacing"/>
        <w:ind w:left="10773"/>
        <w:rPr>
          <w:rFonts w:ascii="Arial" w:hAnsi="Arial" w:cs="Arial"/>
          <w:sz w:val="24"/>
          <w:szCs w:val="24"/>
          <w:lang w:eastAsia="zh-CN"/>
        </w:rPr>
      </w:pPr>
      <w:r w:rsidRPr="00B86664">
        <w:rPr>
          <w:rFonts w:ascii="Arial" w:hAnsi="Arial" w:cs="Arial"/>
          <w:sz w:val="24"/>
          <w:szCs w:val="24"/>
          <w:lang w:eastAsia="zh-CN"/>
        </w:rPr>
        <w:t xml:space="preserve">  Курской области</w:t>
      </w:r>
    </w:p>
    <w:p w:rsidR="00F72C00" w:rsidRPr="00B86664" w:rsidRDefault="00F72C00" w:rsidP="006616B7">
      <w:pPr>
        <w:pStyle w:val="NoSpacing"/>
        <w:ind w:left="10773"/>
        <w:rPr>
          <w:rFonts w:ascii="Arial" w:hAnsi="Arial" w:cs="Arial"/>
          <w:sz w:val="24"/>
          <w:szCs w:val="24"/>
          <w:lang w:eastAsia="zh-CN"/>
        </w:rPr>
      </w:pPr>
      <w:r w:rsidRPr="00B86664">
        <w:rPr>
          <w:rFonts w:ascii="Arial" w:hAnsi="Arial" w:cs="Arial"/>
          <w:sz w:val="24"/>
          <w:szCs w:val="24"/>
          <w:lang w:eastAsia="zh-CN"/>
        </w:rPr>
        <w:t>от   17января 2020г.№ 8</w:t>
      </w:r>
    </w:p>
    <w:p w:rsidR="00F72C00" w:rsidRPr="00B86664" w:rsidRDefault="00F72C00" w:rsidP="006616B7">
      <w:pPr>
        <w:ind w:left="10065"/>
        <w:jc w:val="center"/>
        <w:rPr>
          <w:rFonts w:ascii="Arial" w:hAnsi="Arial" w:cs="Arial"/>
        </w:rPr>
      </w:pPr>
    </w:p>
    <w:p w:rsidR="00F72C00" w:rsidRPr="00B86664" w:rsidRDefault="00F72C00" w:rsidP="006616B7">
      <w:pPr>
        <w:ind w:left="10065"/>
        <w:jc w:val="center"/>
        <w:rPr>
          <w:rFonts w:ascii="Arial" w:hAnsi="Arial" w:cs="Arial"/>
        </w:rPr>
      </w:pPr>
    </w:p>
    <w:p w:rsidR="00F72C00" w:rsidRDefault="00F72C00" w:rsidP="001F0E86">
      <w:pPr>
        <w:jc w:val="center"/>
        <w:rPr>
          <w:rFonts w:ascii="Arial" w:hAnsi="Arial" w:cs="Arial"/>
        </w:rPr>
      </w:pPr>
      <w:r w:rsidRPr="00B86664">
        <w:rPr>
          <w:rFonts w:ascii="Arial" w:hAnsi="Arial" w:cs="Arial"/>
        </w:rPr>
        <w:t>Изменения, которые вносятся в постановление Администрации Мантуровского района Курской области от  24.12.2019г. №709</w:t>
      </w:r>
      <w:r>
        <w:rPr>
          <w:rFonts w:ascii="Arial" w:hAnsi="Arial" w:cs="Arial"/>
        </w:rPr>
        <w:t xml:space="preserve"> </w:t>
      </w:r>
      <w:r w:rsidRPr="00B86664">
        <w:rPr>
          <w:rFonts w:ascii="Arial" w:hAnsi="Arial" w:cs="Arial"/>
        </w:rPr>
        <w:t xml:space="preserve">«Об утверждении паспорта муниципального проекта Успех каждого ребенка» </w:t>
      </w:r>
    </w:p>
    <w:p w:rsidR="00F72C00" w:rsidRPr="00B86664" w:rsidRDefault="00F72C00" w:rsidP="001F0E86">
      <w:pPr>
        <w:jc w:val="center"/>
        <w:rPr>
          <w:rFonts w:ascii="Arial" w:hAnsi="Arial" w:cs="Arial"/>
        </w:rPr>
      </w:pPr>
    </w:p>
    <w:p w:rsidR="00F72C00" w:rsidRPr="00B86664" w:rsidRDefault="00F72C00" w:rsidP="006616B7">
      <w:pPr>
        <w:pStyle w:val="ListParagraph"/>
        <w:numPr>
          <w:ilvl w:val="0"/>
          <w:numId w:val="50"/>
        </w:num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>Раздел 2. « Цель и показатели муниципального проекта» :</w:t>
      </w: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>1.1.пункт 2 изложить в новой редакции</w:t>
      </w: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26"/>
        <w:gridCol w:w="1475"/>
        <w:gridCol w:w="1382"/>
        <w:gridCol w:w="1464"/>
        <w:gridCol w:w="890"/>
        <w:gridCol w:w="1041"/>
        <w:gridCol w:w="925"/>
        <w:gridCol w:w="808"/>
        <w:gridCol w:w="773"/>
        <w:gridCol w:w="813"/>
      </w:tblGrid>
      <w:tr w:rsidR="00F72C00" w:rsidRPr="00B86664" w:rsidTr="0070632D">
        <w:tc>
          <w:tcPr>
            <w:tcW w:w="709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№ </w:t>
            </w:r>
            <w:r w:rsidRPr="00B86664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253" w:type="dxa"/>
            <w:vAlign w:val="center"/>
          </w:tcPr>
          <w:p w:rsidR="00F72C00" w:rsidRPr="00B86664" w:rsidRDefault="00F72C00" w:rsidP="0070632D">
            <w:pPr>
              <w:ind w:right="-109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6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2887" w:type="dxa"/>
            <w:gridSpan w:val="2"/>
          </w:tcPr>
          <w:p w:rsidR="00F72C00" w:rsidRPr="00B86664" w:rsidRDefault="00F72C00" w:rsidP="0070632D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Базовое значение</w:t>
            </w:r>
          </w:p>
        </w:tc>
        <w:tc>
          <w:tcPr>
            <w:tcW w:w="5466" w:type="dxa"/>
            <w:gridSpan w:val="6"/>
          </w:tcPr>
          <w:p w:rsidR="00F72C00" w:rsidRPr="00B86664" w:rsidRDefault="00F72C00" w:rsidP="0070632D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Период, год</w:t>
            </w:r>
          </w:p>
        </w:tc>
      </w:tr>
      <w:tr w:rsidR="00F72C00" w:rsidRPr="00B86664" w:rsidTr="0070632D">
        <w:tc>
          <w:tcPr>
            <w:tcW w:w="709" w:type="dxa"/>
            <w:vMerge w:val="restart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B86664">
              <w:rPr>
                <w:rFonts w:ascii="Arial" w:hAnsi="Arial" w:cs="Arial"/>
              </w:rPr>
              <w:t>проектов, направленных на</w:t>
            </w:r>
            <w:r w:rsidRPr="00B866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664">
              <w:rPr>
                <w:rFonts w:ascii="Arial" w:hAnsi="Arial" w:cs="Arial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</w:t>
            </w:r>
          </w:p>
          <w:p w:rsidR="00F72C00" w:rsidRPr="00B86664" w:rsidRDefault="00F72C00">
            <w:pPr>
              <w:rPr>
                <w:rFonts w:ascii="Arial" w:eastAsia="Arial Unicode MS" w:hAnsi="Arial" w:cs="Arial"/>
              </w:rPr>
            </w:pPr>
            <w:r w:rsidRPr="00B86664">
              <w:rPr>
                <w:rFonts w:ascii="Arial" w:hAnsi="Arial" w:cs="Arial"/>
              </w:rPr>
              <w:t>приоритетным направлениям технологического развития Российской Федерации</w:t>
            </w:r>
            <w:r w:rsidRPr="00B86664">
              <w:rPr>
                <w:rFonts w:ascii="Arial" w:eastAsia="Arial Unicode MS" w:hAnsi="Arial" w:cs="Arial"/>
              </w:rPr>
              <w:t>, человек, нарастающим итогом</w:t>
            </w:r>
          </w:p>
          <w:p w:rsidR="00F72C00" w:rsidRPr="00B86664" w:rsidRDefault="00F72C00" w:rsidP="0070632D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Значение</w:t>
            </w:r>
          </w:p>
        </w:tc>
        <w:tc>
          <w:tcPr>
            <w:tcW w:w="1477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Дата</w:t>
            </w:r>
          </w:p>
        </w:tc>
        <w:tc>
          <w:tcPr>
            <w:tcW w:w="93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2019</w:t>
            </w:r>
          </w:p>
        </w:tc>
        <w:tc>
          <w:tcPr>
            <w:tcW w:w="112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2020</w:t>
            </w:r>
          </w:p>
        </w:tc>
        <w:tc>
          <w:tcPr>
            <w:tcW w:w="97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2021</w:t>
            </w:r>
          </w:p>
        </w:tc>
        <w:tc>
          <w:tcPr>
            <w:tcW w:w="82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2022</w:t>
            </w:r>
          </w:p>
        </w:tc>
        <w:tc>
          <w:tcPr>
            <w:tcW w:w="78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2023</w:t>
            </w:r>
          </w:p>
        </w:tc>
        <w:tc>
          <w:tcPr>
            <w:tcW w:w="831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2024</w:t>
            </w:r>
          </w:p>
        </w:tc>
      </w:tr>
      <w:tr w:rsidR="00F72C00" w:rsidRPr="00B86664" w:rsidTr="0070632D"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Основной</w:t>
            </w:r>
          </w:p>
        </w:tc>
        <w:tc>
          <w:tcPr>
            <w:tcW w:w="141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60</w:t>
            </w:r>
          </w:p>
        </w:tc>
        <w:tc>
          <w:tcPr>
            <w:tcW w:w="1477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01.09.2020</w:t>
            </w:r>
          </w:p>
        </w:tc>
        <w:tc>
          <w:tcPr>
            <w:tcW w:w="93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-</w:t>
            </w:r>
          </w:p>
        </w:tc>
        <w:tc>
          <w:tcPr>
            <w:tcW w:w="112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104</w:t>
            </w:r>
          </w:p>
        </w:tc>
        <w:tc>
          <w:tcPr>
            <w:tcW w:w="97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208</w:t>
            </w:r>
          </w:p>
        </w:tc>
        <w:tc>
          <w:tcPr>
            <w:tcW w:w="825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240</w:t>
            </w:r>
          </w:p>
        </w:tc>
        <w:tc>
          <w:tcPr>
            <w:tcW w:w="780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260</w:t>
            </w:r>
          </w:p>
        </w:tc>
        <w:tc>
          <w:tcPr>
            <w:tcW w:w="831" w:type="dxa"/>
            <w:vAlign w:val="center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316</w:t>
            </w:r>
          </w:p>
        </w:tc>
      </w:tr>
    </w:tbl>
    <w:p w:rsidR="00F72C00" w:rsidRPr="00B86664" w:rsidRDefault="00F72C00" w:rsidP="006616B7">
      <w:pPr>
        <w:jc w:val="both"/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spacing w:line="240" w:lineRule="auto"/>
        <w:ind w:left="525"/>
        <w:jc w:val="both"/>
        <w:outlineLvl w:val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>1.2. дополнить пунктами  5 и 6,  изложив их в следующей редакции: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573"/>
        <w:gridCol w:w="3940"/>
        <w:gridCol w:w="1629"/>
        <w:gridCol w:w="1434"/>
        <w:gridCol w:w="1213"/>
        <w:gridCol w:w="1028"/>
        <w:gridCol w:w="1089"/>
        <w:gridCol w:w="924"/>
        <w:gridCol w:w="763"/>
        <w:gridCol w:w="768"/>
        <w:gridCol w:w="755"/>
      </w:tblGrid>
      <w:tr w:rsidR="00F72C00" w:rsidRPr="00B86664" w:rsidTr="006616B7">
        <w:trPr>
          <w:tblHeader/>
        </w:trPr>
        <w:tc>
          <w:tcPr>
            <w:tcW w:w="595" w:type="dxa"/>
            <w:vMerge w:val="restart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№ </w:t>
            </w:r>
            <w:r w:rsidRPr="00B86664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F72C00" w:rsidRPr="00B86664" w:rsidRDefault="00F72C00">
            <w:pPr>
              <w:spacing w:after="200"/>
              <w:ind w:right="-109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98" w:type="dxa"/>
            <w:vMerge w:val="restart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2757" w:type="dxa"/>
            <w:gridSpan w:val="2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Базовое значение</w:t>
            </w:r>
          </w:p>
        </w:tc>
        <w:tc>
          <w:tcPr>
            <w:tcW w:w="5543" w:type="dxa"/>
            <w:gridSpan w:val="6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Период, год</w:t>
            </w:r>
          </w:p>
        </w:tc>
      </w:tr>
      <w:tr w:rsidR="00F72C00" w:rsidRPr="00B86664" w:rsidTr="006616B7">
        <w:trPr>
          <w:tblHeader/>
        </w:trPr>
        <w:tc>
          <w:tcPr>
            <w:tcW w:w="595" w:type="dxa"/>
            <w:vMerge/>
            <w:shd w:val="clear" w:color="auto" w:fill="FFFF00"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FFFF00"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Значение</w:t>
            </w:r>
          </w:p>
        </w:tc>
        <w:tc>
          <w:tcPr>
            <w:tcW w:w="1263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Дата</w:t>
            </w:r>
          </w:p>
        </w:tc>
        <w:tc>
          <w:tcPr>
            <w:tcW w:w="1070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2020</w:t>
            </w:r>
          </w:p>
        </w:tc>
        <w:tc>
          <w:tcPr>
            <w:tcW w:w="962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2021</w:t>
            </w:r>
          </w:p>
        </w:tc>
        <w:tc>
          <w:tcPr>
            <w:tcW w:w="793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2022</w:t>
            </w:r>
          </w:p>
        </w:tc>
        <w:tc>
          <w:tcPr>
            <w:tcW w:w="799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2023</w:t>
            </w:r>
          </w:p>
        </w:tc>
        <w:tc>
          <w:tcPr>
            <w:tcW w:w="785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2024</w:t>
            </w:r>
          </w:p>
        </w:tc>
      </w:tr>
      <w:tr w:rsidR="00F72C00" w:rsidRPr="00B86664" w:rsidTr="006616B7">
        <w:trPr>
          <w:trHeight w:val="2817"/>
        </w:trPr>
        <w:tc>
          <w:tcPr>
            <w:tcW w:w="595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  <w:p w:rsidR="00F72C00" w:rsidRPr="00B86664" w:rsidRDefault="00F72C00">
            <w:pPr>
              <w:spacing w:after="20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vAlign w:val="center"/>
          </w:tcPr>
          <w:p w:rsidR="00F72C00" w:rsidRPr="00B86664" w:rsidRDefault="00F72C00">
            <w:pPr>
              <w:spacing w:after="200"/>
              <w:jc w:val="both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  <w:iCs/>
              </w:rPr>
              <w:t>Формирование современных управленческих и организационно-управленческих механизмов в системе дополнительного образования детей в Мантуровском районе, введение  персонифицированного финансирования (создание муниципального опорного центра),  ед., с нарастающим итогом.</w:t>
            </w:r>
          </w:p>
        </w:tc>
        <w:tc>
          <w:tcPr>
            <w:tcW w:w="1698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основной</w:t>
            </w:r>
          </w:p>
        </w:tc>
        <w:tc>
          <w:tcPr>
            <w:tcW w:w="149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3" w:type="dxa"/>
            <w:vAlign w:val="center"/>
          </w:tcPr>
          <w:p w:rsidR="00F72C00" w:rsidRPr="00B86664" w:rsidRDefault="00F72C00">
            <w:pPr>
              <w:spacing w:after="200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01.01.2021г</w:t>
            </w:r>
          </w:p>
        </w:tc>
        <w:tc>
          <w:tcPr>
            <w:tcW w:w="1070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793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785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</w:tr>
      <w:tr w:rsidR="00F72C00" w:rsidRPr="00B86664" w:rsidTr="006616B7">
        <w:trPr>
          <w:trHeight w:val="2817"/>
        </w:trPr>
        <w:tc>
          <w:tcPr>
            <w:tcW w:w="595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  <w:p w:rsidR="00F72C00" w:rsidRPr="00B86664" w:rsidRDefault="00F72C00">
            <w:pPr>
              <w:spacing w:after="20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vAlign w:val="center"/>
          </w:tcPr>
          <w:p w:rsidR="00F72C00" w:rsidRPr="00B86664" w:rsidRDefault="00F72C00">
            <w:pPr>
              <w:spacing w:after="20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  <w:iCs/>
              </w:rPr>
              <w:t>Создание новых мест</w:t>
            </w:r>
            <w:r w:rsidRPr="00B86664">
              <w:rPr>
                <w:rFonts w:ascii="Arial" w:hAnsi="Arial" w:cs="Arial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 к 2024г с нарастающим итогом, ед.измерения ученико-мест</w:t>
            </w:r>
          </w:p>
        </w:tc>
        <w:tc>
          <w:tcPr>
            <w:tcW w:w="1698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основной</w:t>
            </w:r>
          </w:p>
        </w:tc>
        <w:tc>
          <w:tcPr>
            <w:tcW w:w="149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3" w:type="dxa"/>
            <w:vAlign w:val="center"/>
          </w:tcPr>
          <w:p w:rsidR="00F72C00" w:rsidRPr="00B86664" w:rsidRDefault="00F72C00">
            <w:pPr>
              <w:spacing w:after="200"/>
              <w:rPr>
                <w:rFonts w:ascii="Arial" w:eastAsia="Arial Unicode MS" w:hAnsi="Arial" w:cs="Arial"/>
              </w:rPr>
            </w:pPr>
            <w:r w:rsidRPr="00B86664">
              <w:rPr>
                <w:rFonts w:ascii="Arial" w:eastAsia="Arial Unicode MS" w:hAnsi="Arial" w:cs="Arial"/>
              </w:rPr>
              <w:t>01.01.2020г</w:t>
            </w:r>
          </w:p>
        </w:tc>
        <w:tc>
          <w:tcPr>
            <w:tcW w:w="1070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240</w:t>
            </w:r>
          </w:p>
        </w:tc>
        <w:tc>
          <w:tcPr>
            <w:tcW w:w="962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793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799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785" w:type="dxa"/>
            <w:vAlign w:val="center"/>
          </w:tcPr>
          <w:p w:rsidR="00F72C00" w:rsidRPr="00B86664" w:rsidRDefault="00F72C00">
            <w:pPr>
              <w:spacing w:after="200"/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</w:tr>
    </w:tbl>
    <w:p w:rsidR="00F72C00" w:rsidRPr="00B86664" w:rsidRDefault="00F72C00" w:rsidP="006616B7">
      <w:pPr>
        <w:rPr>
          <w:rFonts w:ascii="Arial" w:hAnsi="Arial" w:cs="Arial"/>
        </w:rPr>
      </w:pPr>
    </w:p>
    <w:p w:rsidR="00F72C00" w:rsidRPr="00B86664" w:rsidRDefault="00F72C00" w:rsidP="006616B7">
      <w:pPr>
        <w:pStyle w:val="ListParagraph"/>
        <w:ind w:left="525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>2. В разделе 3 « Задачи и результаты муниципального проекта» :</w:t>
      </w:r>
    </w:p>
    <w:p w:rsidR="00F72C00" w:rsidRPr="00B86664" w:rsidRDefault="00F72C00" w:rsidP="006616B7">
      <w:pPr>
        <w:jc w:val="both"/>
        <w:outlineLvl w:val="0"/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      2.1.пункты 1.1. и  1.6 изложить  в новой редакции:</w:t>
      </w:r>
    </w:p>
    <w:p w:rsidR="00F72C00" w:rsidRPr="00B86664" w:rsidRDefault="00F72C00" w:rsidP="006616B7">
      <w:pPr>
        <w:jc w:val="both"/>
        <w:outlineLvl w:val="0"/>
        <w:rPr>
          <w:rFonts w:ascii="Arial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6467"/>
        <w:gridCol w:w="6877"/>
      </w:tblGrid>
      <w:tr w:rsidR="00F72C00" w:rsidRPr="00B86664" w:rsidTr="0070632D">
        <w:trPr>
          <w:trHeight w:val="659"/>
          <w:tblHeader/>
        </w:trPr>
        <w:tc>
          <w:tcPr>
            <w:tcW w:w="943" w:type="dxa"/>
          </w:tcPr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  <w:r w:rsidRPr="00B86664">
              <w:rPr>
                <w:rFonts w:ascii="Arial" w:hAnsi="Arial" w:cs="Arial"/>
              </w:rPr>
              <w:t>№ п/п</w:t>
            </w:r>
          </w:p>
        </w:tc>
        <w:tc>
          <w:tcPr>
            <w:tcW w:w="6597" w:type="dxa"/>
          </w:tcPr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  <w:r w:rsidRPr="00B86664">
              <w:rPr>
                <w:rFonts w:ascii="Arial" w:hAnsi="Arial" w:cs="Arial"/>
              </w:rPr>
              <w:t>Наименование задачи, результата</w:t>
            </w:r>
          </w:p>
        </w:tc>
        <w:tc>
          <w:tcPr>
            <w:tcW w:w="7022" w:type="dxa"/>
          </w:tcPr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  <w:r w:rsidRPr="00B86664">
              <w:rPr>
                <w:rFonts w:ascii="Arial" w:hAnsi="Arial" w:cs="Arial"/>
              </w:rPr>
              <w:t>Характеристика результата</w:t>
            </w:r>
          </w:p>
        </w:tc>
      </w:tr>
      <w:tr w:rsidR="00F72C00" w:rsidRPr="00B86664" w:rsidTr="0070632D">
        <w:tc>
          <w:tcPr>
            <w:tcW w:w="943" w:type="dxa"/>
          </w:tcPr>
          <w:p w:rsidR="00F72C00" w:rsidRPr="00B86664" w:rsidRDefault="00F72C00">
            <w:pPr>
              <w:rPr>
                <w:rFonts w:ascii="Arial" w:hAnsi="Arial" w:cs="Arial"/>
                <w:iCs/>
              </w:rPr>
            </w:pPr>
            <w:r w:rsidRPr="00B86664">
              <w:rPr>
                <w:rFonts w:ascii="Arial" w:hAnsi="Arial" w:cs="Arial"/>
              </w:rPr>
              <w:t>1.1.</w:t>
            </w:r>
          </w:p>
        </w:tc>
        <w:tc>
          <w:tcPr>
            <w:tcW w:w="6597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 к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86664">
                <w:rPr>
                  <w:rFonts w:ascii="Arial" w:hAnsi="Arial" w:cs="Arial"/>
                </w:rPr>
                <w:t>2024 г</w:t>
              </w:r>
            </w:smartTag>
            <w:r w:rsidRPr="00B86664">
              <w:rPr>
                <w:rFonts w:ascii="Arial" w:hAnsi="Arial" w:cs="Arial"/>
              </w:rPr>
              <w:t>.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 31.12.2020 –240 ученико-мест (40 мест)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 31.12.2021 –540 ученико-мест  (90 мест)</w:t>
            </w:r>
          </w:p>
        </w:tc>
        <w:tc>
          <w:tcPr>
            <w:tcW w:w="7022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За счет средств федеральной субсидии созданы новые места в образовательных организациях различных типов для реализации дополнительных общеразвивающих программ всех направленностей  нарастающим итогом: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2020год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 МОУ «Ястребовская средняя общеобразовательная школа им.И.И.Золотухина» -60 ученико-мест (10 мест) 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МОУ ДО «Дом пионеров и школьников» -180 ученико-мест (30 мест) 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2021год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МОУ «Пузачинская  средняя общеобразовательная школа»60 ученико-мест (10 мест) 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МОУ «Мантуровская  средняя общеобразовательная школа»180 ученико-мест ( 30 мест)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МОУ «Кривецкая средняя общеобразовательная школа»-60 ученико-мест (10 мест) </w:t>
            </w:r>
          </w:p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72C00" w:rsidRPr="00B86664" w:rsidTr="0070632D">
        <w:tc>
          <w:tcPr>
            <w:tcW w:w="943" w:type="dxa"/>
          </w:tcPr>
          <w:p w:rsidR="00F72C00" w:rsidRPr="00B86664" w:rsidRDefault="00F72C00">
            <w:pPr>
              <w:rPr>
                <w:rFonts w:ascii="Arial" w:hAnsi="Arial" w:cs="Arial"/>
                <w:iCs/>
              </w:rPr>
            </w:pPr>
            <w:r w:rsidRPr="00B86664">
              <w:rPr>
                <w:rFonts w:ascii="Arial" w:hAnsi="Arial" w:cs="Arial"/>
              </w:rPr>
              <w:t>1.6.</w:t>
            </w:r>
          </w:p>
        </w:tc>
        <w:tc>
          <w:tcPr>
            <w:tcW w:w="6597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Создан муниципальный опорный центр развития системы дополнительного образования , что позволит создать нормативно-правовые, организационные и методические условия для развития системы дополнительного образования детей, </w:t>
            </w:r>
            <w:r w:rsidRPr="00B86664">
              <w:rPr>
                <w:rFonts w:ascii="Arial" w:hAnsi="Arial" w:cs="Arial"/>
                <w:iCs/>
              </w:rPr>
              <w:t>введение  персонифицированного финансирования .</w:t>
            </w:r>
          </w:p>
          <w:p w:rsidR="00F72C00" w:rsidRPr="00B86664" w:rsidRDefault="00F72C0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022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К концу 2021 года в Мантуровском районе Курской области создан муниципальный опорный центр развития системы дополнительного образования детей на базе МОУ «Кривецкая средняя общеобразовательная школа», что позволит создать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  <w:r w:rsidRPr="00B86664">
              <w:rPr>
                <w:rFonts w:ascii="Arial" w:hAnsi="Arial" w:cs="Arial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семей),</w:t>
            </w:r>
            <w:r w:rsidRPr="00B86664">
              <w:rPr>
                <w:rFonts w:ascii="Arial" w:hAnsi="Arial" w:cs="Arial"/>
                <w:iCs/>
              </w:rPr>
              <w:t xml:space="preserve"> введение  персонифицированного финансирования. </w:t>
            </w:r>
            <w:r w:rsidRPr="00B86664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72C00" w:rsidRPr="00B86664" w:rsidRDefault="00F72C00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72C00" w:rsidRPr="00B86664" w:rsidRDefault="00F72C00" w:rsidP="006616B7">
      <w:pPr>
        <w:jc w:val="both"/>
        <w:rPr>
          <w:rFonts w:ascii="Arial" w:hAnsi="Arial" w:cs="Arial"/>
          <w:sz w:val="16"/>
          <w:szCs w:val="16"/>
        </w:rPr>
      </w:pPr>
    </w:p>
    <w:p w:rsidR="00F72C00" w:rsidRPr="00B86664" w:rsidRDefault="00F72C00" w:rsidP="006616B7">
      <w:pPr>
        <w:jc w:val="both"/>
        <w:rPr>
          <w:rFonts w:ascii="Arial" w:hAnsi="Arial" w:cs="Arial"/>
        </w:rPr>
      </w:pPr>
    </w:p>
    <w:p w:rsidR="00F72C00" w:rsidRPr="00B86664" w:rsidRDefault="00F72C00" w:rsidP="006616B7">
      <w:pPr>
        <w:jc w:val="both"/>
        <w:rPr>
          <w:rFonts w:ascii="Arial" w:hAnsi="Arial" w:cs="Arial"/>
        </w:rPr>
      </w:pPr>
    </w:p>
    <w:p w:rsidR="00F72C00" w:rsidRPr="00B86664" w:rsidRDefault="00F72C00" w:rsidP="006616B7">
      <w:pPr>
        <w:jc w:val="both"/>
        <w:rPr>
          <w:rFonts w:ascii="Arial" w:hAnsi="Arial" w:cs="Arial"/>
        </w:rPr>
      </w:pPr>
    </w:p>
    <w:p w:rsidR="00F72C00" w:rsidRPr="00B86664" w:rsidRDefault="00F72C00" w:rsidP="006616B7">
      <w:pPr>
        <w:jc w:val="both"/>
        <w:rPr>
          <w:rFonts w:ascii="Arial" w:hAnsi="Arial" w:cs="Arial"/>
        </w:rPr>
      </w:pPr>
      <w:r w:rsidRPr="00B86664">
        <w:rPr>
          <w:rFonts w:ascii="Arial" w:hAnsi="Arial" w:cs="Arial"/>
        </w:rPr>
        <w:t>2.2 дополнить пунктом  1.9,  изложив его в следующей редакции:</w:t>
      </w:r>
    </w:p>
    <w:p w:rsidR="00F72C00" w:rsidRPr="00B86664" w:rsidRDefault="00F72C00" w:rsidP="006616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6425"/>
        <w:gridCol w:w="6901"/>
      </w:tblGrid>
      <w:tr w:rsidR="00F72C00" w:rsidRPr="00B86664" w:rsidTr="0070632D">
        <w:tc>
          <w:tcPr>
            <w:tcW w:w="959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 №п/п</w:t>
            </w:r>
          </w:p>
        </w:tc>
        <w:tc>
          <w:tcPr>
            <w:tcW w:w="6662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Наименование задачи, результата</w:t>
            </w:r>
          </w:p>
        </w:tc>
        <w:tc>
          <w:tcPr>
            <w:tcW w:w="7167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Характеристика результата</w:t>
            </w:r>
          </w:p>
        </w:tc>
      </w:tr>
      <w:tr w:rsidR="00F72C00" w:rsidRPr="00B86664" w:rsidTr="0070632D">
        <w:tc>
          <w:tcPr>
            <w:tcW w:w="959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1.9.</w:t>
            </w:r>
          </w:p>
        </w:tc>
        <w:tc>
          <w:tcPr>
            <w:tcW w:w="6662" w:type="dxa"/>
          </w:tcPr>
          <w:p w:rsidR="00F72C00" w:rsidRPr="00B86664" w:rsidRDefault="00F72C00" w:rsidP="0070632D">
            <w:pPr>
              <w:jc w:val="both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Обучающиеся Мантуровского района Курской области вовлечены в деятельность детского мобильного  технопарка «Кванториум», направленную на обеспечение доступности дополнительных общеразвивающих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Федерации.</w:t>
            </w:r>
          </w:p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Реализованы мероприятия по вовлечению Обучающихся Мантуровского района Курской области в деятельность детского мобильного технопарка «Кванториум»и других проектов, направленных на обеспечение доступности дополнительных общеразвивающих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</w:tr>
    </w:tbl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>3.В разделе 5. «Участники муниципального проекта»: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     3.1. По тексту раздела  5. «Участники муниципального проекта»</w:t>
      </w:r>
      <w:r w:rsidRPr="00B86664">
        <w:rPr>
          <w:rFonts w:ascii="Arial" w:hAnsi="Arial" w:cs="Arial"/>
          <w:b/>
        </w:rPr>
        <w:t xml:space="preserve"> </w:t>
      </w:r>
      <w:r w:rsidRPr="00B86664">
        <w:rPr>
          <w:rFonts w:ascii="Arial" w:hAnsi="Arial" w:cs="Arial"/>
        </w:rPr>
        <w:t>слова: «Толокова Н.С.» читать в редакции «Панкова Л.И.»,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 xml:space="preserve"> 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     3.2.пункт 8 дополнить следующим содержанием: 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3433"/>
        <w:gridCol w:w="2313"/>
        <w:gridCol w:w="2765"/>
        <w:gridCol w:w="2452"/>
        <w:gridCol w:w="2297"/>
      </w:tblGrid>
      <w:tr w:rsidR="00F72C00" w:rsidRPr="00B86664" w:rsidTr="0070632D">
        <w:tc>
          <w:tcPr>
            <w:tcW w:w="1101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Роль в проекте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Фамилия инициалы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Занятость в проекте</w:t>
            </w:r>
          </w:p>
        </w:tc>
      </w:tr>
      <w:tr w:rsidR="00F72C00" w:rsidRPr="00B86664" w:rsidTr="0070632D">
        <w:tc>
          <w:tcPr>
            <w:tcW w:w="1101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Участник проекта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Бородина Е.Н.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Бакшеев А.С.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Дорохов В.Г.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Карпачева М.С.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Севрюкова А.А.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«Мантуровская средняя общеобразовательная школа»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«Ястребовсакая средняя общеобразовательная школа им.И.И.Золотухина»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«Пузачинская средняя общеобразовательная школа»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«Кривецкая средняя общеобразовательная школа»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ДО «Детско-юношеская спортивная школа»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Начальник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 xml:space="preserve"> А.Н.Наумова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 xml:space="preserve">               20</w:t>
            </w:r>
          </w:p>
        </w:tc>
      </w:tr>
    </w:tbl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 xml:space="preserve">    3.3 дополнить  следующим содержанием: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  <w:r w:rsidRPr="00B86664">
        <w:rPr>
          <w:rFonts w:ascii="Arial" w:eastAsia="Arial Unicode MS" w:hAnsi="Arial" w:cs="Arial"/>
          <w:sz w:val="24"/>
          <w:szCs w:val="24"/>
        </w:rPr>
        <w:t xml:space="preserve">Деятельность детских мобильных технопарков «Кванториум» 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eastAsia="Arial Unicode MS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3129"/>
        <w:gridCol w:w="2794"/>
        <w:gridCol w:w="2794"/>
        <w:gridCol w:w="2441"/>
        <w:gridCol w:w="2167"/>
      </w:tblGrid>
      <w:tr w:rsidR="00F72C00" w:rsidRPr="00B86664" w:rsidTr="0070632D">
        <w:tc>
          <w:tcPr>
            <w:tcW w:w="1101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Роль в проекте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Фамилия инициалы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Занятость в проекте</w:t>
            </w:r>
          </w:p>
        </w:tc>
      </w:tr>
      <w:tr w:rsidR="00F72C00" w:rsidRPr="00B86664" w:rsidTr="0070632D">
        <w:tc>
          <w:tcPr>
            <w:tcW w:w="1101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Участник проекта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Стаханова О.Н.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Токарева Л.М.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Руководители общеобразовательных организаций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Мотинова В.Н.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 xml:space="preserve"> Консультант по учебно-воспитательной работе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Директор МОУ ДО «Дом пионеров и школьников»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Руководители общеобразовательных организаций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Начальник- главный бухгалтер МУ «ЦБ учреждений образования Мантуровского района Курской области»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Начальник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 xml:space="preserve"> А.Н.Наумова</w:t>
            </w:r>
          </w:p>
        </w:tc>
        <w:tc>
          <w:tcPr>
            <w:tcW w:w="2465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 xml:space="preserve">               20</w:t>
            </w:r>
          </w:p>
        </w:tc>
      </w:tr>
    </w:tbl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 xml:space="preserve">  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</w:t>
      </w: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4.  В приложении №1 « План мероприятий по реализации муниципального проекта»  к паспорту муниципального проекта «Успех</w:t>
      </w: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       каждого ребенка»:</w:t>
      </w: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</w:rPr>
      </w:pPr>
    </w:p>
    <w:p w:rsidR="00F72C00" w:rsidRPr="00B86664" w:rsidRDefault="00F72C00" w:rsidP="006616B7">
      <w:pPr>
        <w:tabs>
          <w:tab w:val="left" w:pos="175"/>
          <w:tab w:val="left" w:pos="386"/>
        </w:tabs>
        <w:ind w:left="165"/>
        <w:rPr>
          <w:rFonts w:ascii="Arial" w:hAnsi="Arial" w:cs="Arial"/>
        </w:rPr>
      </w:pPr>
      <w:r w:rsidRPr="00B86664">
        <w:rPr>
          <w:rFonts w:ascii="Arial" w:hAnsi="Arial" w:cs="Arial"/>
        </w:rPr>
        <w:t xml:space="preserve">    4.1 по тексту в приложении №1 « План мероприятий по реализации муниципального проекта»  к паспорту муниципального проекта «Успех каждого ребенка»  слова   «Толокова Н.С.» читать в редакции «Панкова Л.И.».</w:t>
      </w:r>
    </w:p>
    <w:p w:rsidR="00F72C00" w:rsidRPr="00B86664" w:rsidRDefault="00F72C00" w:rsidP="006616B7">
      <w:pPr>
        <w:tabs>
          <w:tab w:val="left" w:pos="175"/>
          <w:tab w:val="left" w:pos="386"/>
        </w:tabs>
        <w:rPr>
          <w:rFonts w:ascii="Arial" w:hAnsi="Arial" w:cs="Arial"/>
          <w:sz w:val="16"/>
          <w:szCs w:val="16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86664">
        <w:rPr>
          <w:rFonts w:ascii="Arial" w:hAnsi="Arial" w:cs="Arial"/>
          <w:sz w:val="24"/>
          <w:szCs w:val="24"/>
        </w:rPr>
        <w:t xml:space="preserve">        4.2   дополнить пункты 18, 19, изложив их в следующей редакции:</w:t>
      </w: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2C00" w:rsidRPr="00B86664" w:rsidRDefault="00F72C00" w:rsidP="006616B7">
      <w:pPr>
        <w:pStyle w:val="ListParagraph"/>
        <w:tabs>
          <w:tab w:val="left" w:pos="175"/>
          <w:tab w:val="left" w:pos="386"/>
        </w:tabs>
        <w:spacing w:after="0" w:line="240" w:lineRule="auto"/>
        <w:ind w:left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082"/>
        <w:gridCol w:w="1678"/>
        <w:gridCol w:w="1782"/>
        <w:gridCol w:w="2794"/>
        <w:gridCol w:w="2168"/>
        <w:gridCol w:w="2067"/>
      </w:tblGrid>
      <w:tr w:rsidR="00F72C00" w:rsidRPr="00B86664" w:rsidTr="0070632D">
        <w:trPr>
          <w:trHeight w:val="360"/>
        </w:trPr>
        <w:tc>
          <w:tcPr>
            <w:tcW w:w="883" w:type="dxa"/>
            <w:vMerge w:val="restart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vMerge w:val="restart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820" w:type="dxa"/>
            <w:gridSpan w:val="2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63" w:type="dxa"/>
            <w:vMerge w:val="restart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9" w:type="dxa"/>
            <w:vMerge w:val="restart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Вид документа, характеристика результата</w:t>
            </w:r>
          </w:p>
        </w:tc>
        <w:tc>
          <w:tcPr>
            <w:tcW w:w="2087" w:type="dxa"/>
            <w:vMerge w:val="restart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F72C00" w:rsidRPr="00B86664" w:rsidTr="0070632D">
        <w:trPr>
          <w:trHeight w:val="552"/>
        </w:trPr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004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72C00" w:rsidRPr="00B86664" w:rsidRDefault="00F72C00">
            <w:pPr>
              <w:rPr>
                <w:rFonts w:ascii="Arial" w:hAnsi="Arial" w:cs="Arial"/>
              </w:rPr>
            </w:pPr>
          </w:p>
        </w:tc>
      </w:tr>
      <w:tr w:rsidR="00F72C00" w:rsidRPr="00B86664" w:rsidTr="0070632D">
        <w:tc>
          <w:tcPr>
            <w:tcW w:w="883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6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Реализация мероприятий  по вовлечению в деятельность детского мобильного технопарка «Кванториум» и других проектов, направленных на обеспечение доступности дополнительных общеразвивающих 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816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01.09.2020г</w:t>
            </w:r>
          </w:p>
        </w:tc>
        <w:tc>
          <w:tcPr>
            <w:tcW w:w="2004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31.12.2024г</w:t>
            </w:r>
          </w:p>
        </w:tc>
        <w:tc>
          <w:tcPr>
            <w:tcW w:w="2563" w:type="dxa"/>
          </w:tcPr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Начальник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Наумова А.Н.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Консультант по учебно-воспитательной работе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Стаханова О.Н. 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Руководители общеобразовательных организаций</w:t>
            </w:r>
          </w:p>
        </w:tc>
        <w:tc>
          <w:tcPr>
            <w:tcW w:w="2099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Информационно-аналитический отчет </w:t>
            </w:r>
          </w:p>
        </w:tc>
        <w:tc>
          <w:tcPr>
            <w:tcW w:w="2087" w:type="dxa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Муниципальный </w:t>
            </w:r>
          </w:p>
        </w:tc>
      </w:tr>
      <w:tr w:rsidR="00F72C00" w:rsidRPr="00B86664" w:rsidTr="0070632D">
        <w:tc>
          <w:tcPr>
            <w:tcW w:w="883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6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</w:rPr>
              <w:t>Создание муниципального опорного центра развития системы дополнительного образования детей на базе МОУ «Кривецкая средняя общеобразовательная школа».</w:t>
            </w:r>
          </w:p>
        </w:tc>
        <w:tc>
          <w:tcPr>
            <w:tcW w:w="1816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2004" w:type="dxa"/>
          </w:tcPr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2563" w:type="dxa"/>
          </w:tcPr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Начальник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Наумова А.Н.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Консультант по учебно-воспитательной работе Управления образования Администрации Мантуровского района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Стаханова О.Н. </w:t>
            </w: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</w:p>
          <w:p w:rsidR="00F72C00" w:rsidRPr="00B86664" w:rsidRDefault="00F72C00" w:rsidP="0070632D">
            <w:pPr>
              <w:widowContro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Директор МОУ «Кривецкая средняя общеобразовательная школа»</w:t>
            </w:r>
          </w:p>
          <w:p w:rsidR="00F72C00" w:rsidRPr="00B86664" w:rsidRDefault="00F72C00" w:rsidP="0070632D">
            <w:pPr>
              <w:pStyle w:val="ListParagraph"/>
              <w:tabs>
                <w:tab w:val="left" w:pos="175"/>
                <w:tab w:val="left" w:pos="38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6664">
              <w:rPr>
                <w:rFonts w:ascii="Arial" w:hAnsi="Arial" w:cs="Arial"/>
                <w:sz w:val="24"/>
                <w:szCs w:val="24"/>
                <w:lang w:eastAsia="ru-RU"/>
              </w:rPr>
              <w:t>Карпачева М.С.</w:t>
            </w:r>
          </w:p>
        </w:tc>
        <w:tc>
          <w:tcPr>
            <w:tcW w:w="2099" w:type="dxa"/>
          </w:tcPr>
          <w:p w:rsidR="00F72C00" w:rsidRPr="00B86664" w:rsidRDefault="00F72C00">
            <w:pPr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Информационно-аналитический отчет </w:t>
            </w:r>
          </w:p>
        </w:tc>
        <w:tc>
          <w:tcPr>
            <w:tcW w:w="2087" w:type="dxa"/>
          </w:tcPr>
          <w:p w:rsidR="00F72C00" w:rsidRPr="00B86664" w:rsidRDefault="00F72C00" w:rsidP="0070632D">
            <w:pPr>
              <w:jc w:val="center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 xml:space="preserve">Муниципальный </w:t>
            </w:r>
          </w:p>
        </w:tc>
      </w:tr>
    </w:tbl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outlineLvl w:val="0"/>
        <w:rPr>
          <w:rFonts w:ascii="Arial" w:hAnsi="Arial" w:cs="Arial"/>
        </w:rPr>
      </w:pPr>
      <w:r w:rsidRPr="00B86664">
        <w:rPr>
          <w:rFonts w:ascii="Arial" w:hAnsi="Arial" w:cs="Arial"/>
        </w:rPr>
        <w:t>5.Внести показатели муниципального проекта «Успех каждого ребенка», изложив их в следующей редакции</w:t>
      </w:r>
    </w:p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6616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6664">
        <w:rPr>
          <w:rFonts w:ascii="Arial" w:hAnsi="Arial" w:cs="Arial"/>
          <w:b/>
          <w:sz w:val="28"/>
          <w:szCs w:val="28"/>
        </w:rPr>
        <w:t>Показатели муниципального проекта «Успех каждого ребенка»</w:t>
      </w:r>
    </w:p>
    <w:p w:rsidR="00F72C00" w:rsidRPr="00B86664" w:rsidRDefault="00F72C00" w:rsidP="006616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72C00" w:rsidRPr="00B86664" w:rsidRDefault="00F72C00" w:rsidP="006616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9"/>
        <w:gridCol w:w="1588"/>
        <w:gridCol w:w="1582"/>
        <w:gridCol w:w="1581"/>
        <w:gridCol w:w="1581"/>
        <w:gridCol w:w="1581"/>
        <w:gridCol w:w="1581"/>
        <w:gridCol w:w="1581"/>
        <w:gridCol w:w="1582"/>
      </w:tblGrid>
      <w:tr w:rsidR="00F72C00" w:rsidRPr="00B86664" w:rsidTr="0070632D">
        <w:tc>
          <w:tcPr>
            <w:tcW w:w="3286" w:type="dxa"/>
            <w:gridSpan w:val="2"/>
          </w:tcPr>
          <w:p w:rsidR="00F72C00" w:rsidRPr="00B86664" w:rsidRDefault="00F72C00" w:rsidP="0070632D">
            <w:pPr>
              <w:jc w:val="center"/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Базовое значение</w:t>
            </w:r>
          </w:p>
        </w:tc>
        <w:tc>
          <w:tcPr>
            <w:tcW w:w="11502" w:type="dxa"/>
            <w:gridSpan w:val="7"/>
          </w:tcPr>
          <w:p w:rsidR="00F72C00" w:rsidRPr="00B86664" w:rsidRDefault="00F72C00" w:rsidP="0070632D">
            <w:pPr>
              <w:jc w:val="center"/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Период  реализации муниципального проекта, год</w:t>
            </w:r>
          </w:p>
        </w:tc>
      </w:tr>
      <w:tr w:rsidR="00F72C00" w:rsidRPr="00B86664" w:rsidTr="0070632D"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Значение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Дата</w:t>
            </w:r>
          </w:p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2018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2019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2021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2022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2023</w:t>
            </w:r>
          </w:p>
        </w:tc>
        <w:tc>
          <w:tcPr>
            <w:tcW w:w="1644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2024</w:t>
            </w:r>
          </w:p>
        </w:tc>
      </w:tr>
      <w:tr w:rsidR="00F72C00" w:rsidRPr="00B86664" w:rsidTr="0070632D">
        <w:tc>
          <w:tcPr>
            <w:tcW w:w="14788" w:type="dxa"/>
            <w:gridSpan w:val="9"/>
          </w:tcPr>
          <w:p w:rsidR="00F72C00" w:rsidRPr="00B86664" w:rsidRDefault="00F72C00" w:rsidP="0070632D">
            <w:pPr>
              <w:jc w:val="center"/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 ученико-мест, с нарастающим итогом)</w:t>
            </w:r>
          </w:p>
        </w:tc>
      </w:tr>
      <w:tr w:rsidR="00F72C00" w:rsidRPr="00B86664" w:rsidTr="0070632D"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0</w:t>
            </w:r>
          </w:p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 июня 2018г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240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  <w:tc>
          <w:tcPr>
            <w:tcW w:w="1644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540</w:t>
            </w:r>
          </w:p>
        </w:tc>
      </w:tr>
      <w:tr w:rsidR="00F72C00" w:rsidRPr="00B86664" w:rsidTr="0070632D">
        <w:tc>
          <w:tcPr>
            <w:tcW w:w="14788" w:type="dxa"/>
            <w:gridSpan w:val="9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  <w:p w:rsidR="00F72C00" w:rsidRPr="00B86664" w:rsidRDefault="00F72C00" w:rsidP="0070632D">
            <w:pPr>
              <w:jc w:val="center"/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 с нарастающим итогом)</w:t>
            </w:r>
          </w:p>
        </w:tc>
      </w:tr>
      <w:tr w:rsidR="00F72C00" w:rsidRPr="00B86664" w:rsidTr="0070632D"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0</w:t>
            </w:r>
          </w:p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 июня 2018г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:rsidR="00F72C00" w:rsidRPr="00B86664" w:rsidRDefault="00F72C00" w:rsidP="0070632D">
            <w:pPr>
              <w:outlineLvl w:val="0"/>
              <w:rPr>
                <w:rFonts w:ascii="Arial" w:hAnsi="Arial" w:cs="Arial"/>
              </w:rPr>
            </w:pPr>
            <w:r w:rsidRPr="00B86664">
              <w:rPr>
                <w:rFonts w:ascii="Arial" w:hAnsi="Arial" w:cs="Arial"/>
              </w:rPr>
              <w:t>1</w:t>
            </w:r>
          </w:p>
        </w:tc>
      </w:tr>
    </w:tbl>
    <w:p w:rsidR="00F72C00" w:rsidRPr="00B86664" w:rsidRDefault="00F72C00" w:rsidP="006616B7">
      <w:pPr>
        <w:outlineLvl w:val="0"/>
        <w:rPr>
          <w:rFonts w:ascii="Arial" w:hAnsi="Arial" w:cs="Arial"/>
        </w:rPr>
      </w:pPr>
    </w:p>
    <w:p w:rsidR="00F72C00" w:rsidRPr="00B86664" w:rsidRDefault="00F72C00" w:rsidP="00392774">
      <w:pPr>
        <w:pStyle w:val="NoSpacing"/>
        <w:rPr>
          <w:rFonts w:ascii="Arial" w:hAnsi="Arial" w:cs="Arial"/>
          <w:sz w:val="28"/>
          <w:szCs w:val="28"/>
        </w:rPr>
      </w:pPr>
    </w:p>
    <w:sectPr w:rsidR="00F72C00" w:rsidRPr="00B86664" w:rsidSect="00B86664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00" w:rsidRDefault="00F72C00" w:rsidP="001A2105">
      <w:r>
        <w:separator/>
      </w:r>
    </w:p>
  </w:endnote>
  <w:endnote w:type="continuationSeparator" w:id="0">
    <w:p w:rsidR="00F72C00" w:rsidRDefault="00F72C00" w:rsidP="001A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00" w:rsidRDefault="00F72C00" w:rsidP="001A2105">
      <w:r>
        <w:separator/>
      </w:r>
    </w:p>
  </w:footnote>
  <w:footnote w:type="continuationSeparator" w:id="0">
    <w:p w:rsidR="00F72C00" w:rsidRDefault="00F72C00" w:rsidP="001A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97BA9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876DC"/>
    <w:multiLevelType w:val="multilevel"/>
    <w:tmpl w:val="3B7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C3E04"/>
    <w:multiLevelType w:val="multilevel"/>
    <w:tmpl w:val="30766952"/>
    <w:lvl w:ilvl="0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cs="Times New Roman"/>
        <w:b/>
      </w:rPr>
    </w:lvl>
  </w:abstractNum>
  <w:abstractNum w:abstractNumId="4">
    <w:nsid w:val="067569D2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C2F41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55F5B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714D5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75426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A56A5"/>
    <w:multiLevelType w:val="hybridMultilevel"/>
    <w:tmpl w:val="6A5814A0"/>
    <w:lvl w:ilvl="0" w:tplc="12382A7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16A90D01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74E7F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7320D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CE2FC5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641133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61E53"/>
    <w:multiLevelType w:val="hybridMultilevel"/>
    <w:tmpl w:val="C2D2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22E40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174859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4350F9"/>
    <w:multiLevelType w:val="hybridMultilevel"/>
    <w:tmpl w:val="60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026E0F"/>
    <w:multiLevelType w:val="hybridMultilevel"/>
    <w:tmpl w:val="9E8C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4D6F65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6F24C8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D50E6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5B2BB1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1704D7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866EA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672F50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CC640B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997EE1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8202F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1481D"/>
    <w:multiLevelType w:val="hybridMultilevel"/>
    <w:tmpl w:val="ABB6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135FDD"/>
    <w:multiLevelType w:val="multilevel"/>
    <w:tmpl w:val="BE3A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37"/>
  </w:num>
  <w:num w:numId="5">
    <w:abstractNumId w:val="35"/>
  </w:num>
  <w:num w:numId="6">
    <w:abstractNumId w:val="39"/>
  </w:num>
  <w:num w:numId="7">
    <w:abstractNumId w:val="28"/>
  </w:num>
  <w:num w:numId="8">
    <w:abstractNumId w:val="29"/>
  </w:num>
  <w:num w:numId="9">
    <w:abstractNumId w:val="33"/>
  </w:num>
  <w:num w:numId="10">
    <w:abstractNumId w:val="15"/>
  </w:num>
  <w:num w:numId="11">
    <w:abstractNumId w:val="45"/>
  </w:num>
  <w:num w:numId="12">
    <w:abstractNumId w:val="41"/>
  </w:num>
  <w:num w:numId="13">
    <w:abstractNumId w:val="31"/>
  </w:num>
  <w:num w:numId="14">
    <w:abstractNumId w:val="25"/>
  </w:num>
  <w:num w:numId="15">
    <w:abstractNumId w:val="42"/>
  </w:num>
  <w:num w:numId="16">
    <w:abstractNumId w:val="38"/>
  </w:num>
  <w:num w:numId="17">
    <w:abstractNumId w:val="0"/>
  </w:num>
  <w:num w:numId="18">
    <w:abstractNumId w:val="22"/>
  </w:num>
  <w:num w:numId="19">
    <w:abstractNumId w:val="2"/>
  </w:num>
  <w:num w:numId="20">
    <w:abstractNumId w:val="12"/>
  </w:num>
  <w:num w:numId="21">
    <w:abstractNumId w:val="27"/>
  </w:num>
  <w:num w:numId="22">
    <w:abstractNumId w:val="16"/>
  </w:num>
  <w:num w:numId="23">
    <w:abstractNumId w:val="18"/>
  </w:num>
  <w:num w:numId="24">
    <w:abstractNumId w:val="4"/>
  </w:num>
  <w:num w:numId="25">
    <w:abstractNumId w:val="43"/>
  </w:num>
  <w:num w:numId="26">
    <w:abstractNumId w:val="21"/>
  </w:num>
  <w:num w:numId="27">
    <w:abstractNumId w:val="44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9"/>
  </w:num>
  <w:num w:numId="32">
    <w:abstractNumId w:val="24"/>
  </w:num>
  <w:num w:numId="33">
    <w:abstractNumId w:val="32"/>
  </w:num>
  <w:num w:numId="34">
    <w:abstractNumId w:val="46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8"/>
  </w:num>
  <w:num w:numId="38">
    <w:abstractNumId w:val="11"/>
  </w:num>
  <w:num w:numId="39">
    <w:abstractNumId w:val="5"/>
  </w:num>
  <w:num w:numId="40">
    <w:abstractNumId w:val="10"/>
  </w:num>
  <w:num w:numId="41">
    <w:abstractNumId w:val="14"/>
  </w:num>
  <w:num w:numId="42">
    <w:abstractNumId w:val="36"/>
  </w:num>
  <w:num w:numId="43">
    <w:abstractNumId w:val="34"/>
  </w:num>
  <w:num w:numId="44">
    <w:abstractNumId w:val="6"/>
  </w:num>
  <w:num w:numId="45">
    <w:abstractNumId w:val="26"/>
  </w:num>
  <w:num w:numId="46">
    <w:abstractNumId w:val="40"/>
  </w:num>
  <w:num w:numId="47">
    <w:abstractNumId w:val="7"/>
  </w:num>
  <w:num w:numId="48">
    <w:abstractNumId w:val="30"/>
  </w:num>
  <w:num w:numId="49">
    <w:abstractNumId w:val="1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7E"/>
    <w:rsid w:val="0001063B"/>
    <w:rsid w:val="000367A9"/>
    <w:rsid w:val="000535CF"/>
    <w:rsid w:val="00083D8D"/>
    <w:rsid w:val="00095DD2"/>
    <w:rsid w:val="000B20D5"/>
    <w:rsid w:val="000B4472"/>
    <w:rsid w:val="001008BD"/>
    <w:rsid w:val="0015428F"/>
    <w:rsid w:val="00175B13"/>
    <w:rsid w:val="001805CE"/>
    <w:rsid w:val="00194AB9"/>
    <w:rsid w:val="001A2105"/>
    <w:rsid w:val="001A5E07"/>
    <w:rsid w:val="001B0624"/>
    <w:rsid w:val="001C02F6"/>
    <w:rsid w:val="001F0E86"/>
    <w:rsid w:val="002120C0"/>
    <w:rsid w:val="002608E6"/>
    <w:rsid w:val="00271436"/>
    <w:rsid w:val="00284FF8"/>
    <w:rsid w:val="00292850"/>
    <w:rsid w:val="002A31BE"/>
    <w:rsid w:val="002B0F47"/>
    <w:rsid w:val="002B49CE"/>
    <w:rsid w:val="002D7AD6"/>
    <w:rsid w:val="002F7202"/>
    <w:rsid w:val="00304F2B"/>
    <w:rsid w:val="00322EA2"/>
    <w:rsid w:val="00326F9F"/>
    <w:rsid w:val="00327DF8"/>
    <w:rsid w:val="0034030C"/>
    <w:rsid w:val="003448B7"/>
    <w:rsid w:val="00360A4B"/>
    <w:rsid w:val="00392774"/>
    <w:rsid w:val="00397993"/>
    <w:rsid w:val="003B0183"/>
    <w:rsid w:val="003B4361"/>
    <w:rsid w:val="003E1CA6"/>
    <w:rsid w:val="00412F81"/>
    <w:rsid w:val="00436B80"/>
    <w:rsid w:val="00455BDC"/>
    <w:rsid w:val="00470D62"/>
    <w:rsid w:val="00470ECB"/>
    <w:rsid w:val="004817DF"/>
    <w:rsid w:val="004960F9"/>
    <w:rsid w:val="004C2357"/>
    <w:rsid w:val="004D2FF9"/>
    <w:rsid w:val="004D6407"/>
    <w:rsid w:val="00504FB3"/>
    <w:rsid w:val="00553860"/>
    <w:rsid w:val="00563821"/>
    <w:rsid w:val="00564FF1"/>
    <w:rsid w:val="00572790"/>
    <w:rsid w:val="00592528"/>
    <w:rsid w:val="00592EC2"/>
    <w:rsid w:val="00596797"/>
    <w:rsid w:val="005C3532"/>
    <w:rsid w:val="00602369"/>
    <w:rsid w:val="00611C35"/>
    <w:rsid w:val="00615534"/>
    <w:rsid w:val="0062349B"/>
    <w:rsid w:val="00633366"/>
    <w:rsid w:val="00640046"/>
    <w:rsid w:val="00660B12"/>
    <w:rsid w:val="006616B7"/>
    <w:rsid w:val="0068278D"/>
    <w:rsid w:val="00694120"/>
    <w:rsid w:val="006F386D"/>
    <w:rsid w:val="006F6F11"/>
    <w:rsid w:val="0070632D"/>
    <w:rsid w:val="007332C1"/>
    <w:rsid w:val="007758DE"/>
    <w:rsid w:val="007A4919"/>
    <w:rsid w:val="007C7ABA"/>
    <w:rsid w:val="007E4FFD"/>
    <w:rsid w:val="00800E83"/>
    <w:rsid w:val="00884FB0"/>
    <w:rsid w:val="008B21CD"/>
    <w:rsid w:val="008C7324"/>
    <w:rsid w:val="009307FA"/>
    <w:rsid w:val="00941702"/>
    <w:rsid w:val="00973DB0"/>
    <w:rsid w:val="009871F9"/>
    <w:rsid w:val="009973A7"/>
    <w:rsid w:val="009C6EB7"/>
    <w:rsid w:val="009F2858"/>
    <w:rsid w:val="00A03815"/>
    <w:rsid w:val="00A11790"/>
    <w:rsid w:val="00A15DC1"/>
    <w:rsid w:val="00A40A0E"/>
    <w:rsid w:val="00A41D0D"/>
    <w:rsid w:val="00A73D79"/>
    <w:rsid w:val="00AD7237"/>
    <w:rsid w:val="00B32BC3"/>
    <w:rsid w:val="00B43CC5"/>
    <w:rsid w:val="00B44C3D"/>
    <w:rsid w:val="00B50D46"/>
    <w:rsid w:val="00B86664"/>
    <w:rsid w:val="00B92499"/>
    <w:rsid w:val="00BE09C7"/>
    <w:rsid w:val="00C114C8"/>
    <w:rsid w:val="00C11AD4"/>
    <w:rsid w:val="00C447C4"/>
    <w:rsid w:val="00C52133"/>
    <w:rsid w:val="00C53BD0"/>
    <w:rsid w:val="00C65D45"/>
    <w:rsid w:val="00C77632"/>
    <w:rsid w:val="00C959B6"/>
    <w:rsid w:val="00CC4D36"/>
    <w:rsid w:val="00CD5716"/>
    <w:rsid w:val="00CD6E60"/>
    <w:rsid w:val="00CF4316"/>
    <w:rsid w:val="00D069B9"/>
    <w:rsid w:val="00D3370E"/>
    <w:rsid w:val="00D517F3"/>
    <w:rsid w:val="00D53685"/>
    <w:rsid w:val="00D63EF1"/>
    <w:rsid w:val="00D84D78"/>
    <w:rsid w:val="00D9286D"/>
    <w:rsid w:val="00D93576"/>
    <w:rsid w:val="00D97518"/>
    <w:rsid w:val="00DA3806"/>
    <w:rsid w:val="00DA4BE0"/>
    <w:rsid w:val="00DA5BF8"/>
    <w:rsid w:val="00DC4941"/>
    <w:rsid w:val="00DD23B1"/>
    <w:rsid w:val="00DD5F43"/>
    <w:rsid w:val="00E23DE1"/>
    <w:rsid w:val="00E3297B"/>
    <w:rsid w:val="00E34B76"/>
    <w:rsid w:val="00E618AC"/>
    <w:rsid w:val="00E67CE3"/>
    <w:rsid w:val="00E92120"/>
    <w:rsid w:val="00E95660"/>
    <w:rsid w:val="00E9767E"/>
    <w:rsid w:val="00EA4B31"/>
    <w:rsid w:val="00EB517E"/>
    <w:rsid w:val="00EB6759"/>
    <w:rsid w:val="00EC1207"/>
    <w:rsid w:val="00F137D7"/>
    <w:rsid w:val="00F72C00"/>
    <w:rsid w:val="00F94C81"/>
    <w:rsid w:val="00FC44E8"/>
    <w:rsid w:val="00FC5792"/>
    <w:rsid w:val="00FD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F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F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9307FA"/>
    <w:rPr>
      <w:lang w:eastAsia="en-US"/>
    </w:rPr>
  </w:style>
  <w:style w:type="paragraph" w:customStyle="1" w:styleId="Default">
    <w:name w:val="Default"/>
    <w:uiPriority w:val="99"/>
    <w:rsid w:val="00930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2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210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A2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A2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0E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304F2B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304F2B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F2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04F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04F2B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F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04F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304F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4F2B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F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304F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304F2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2B"/>
    <w:rPr>
      <w:b/>
      <w:bCs/>
    </w:rPr>
  </w:style>
  <w:style w:type="paragraph" w:styleId="Revision">
    <w:name w:val="Revision"/>
    <w:hidden/>
    <w:uiPriority w:val="99"/>
    <w:semiHidden/>
    <w:rsid w:val="00304F2B"/>
    <w:rPr>
      <w:rFonts w:ascii="Times New Roman" w:eastAsia="Times New Roman" w:hAnsi="Times New Roman"/>
      <w:sz w:val="28"/>
      <w:szCs w:val="20"/>
    </w:rPr>
  </w:style>
  <w:style w:type="paragraph" w:customStyle="1" w:styleId="TableParagraph">
    <w:name w:val="Table Paragraph"/>
    <w:basedOn w:val="Normal"/>
    <w:uiPriority w:val="99"/>
    <w:rsid w:val="00304F2B"/>
    <w:pPr>
      <w:widowControl w:val="0"/>
      <w:autoSpaceDE w:val="0"/>
      <w:autoSpaceDN w:val="0"/>
    </w:pPr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04F2B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4F2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04F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304F2B"/>
    <w:rPr>
      <w:rFonts w:cs="Times New Roman"/>
      <w:color w:val="0000FF"/>
      <w:u w:val="single"/>
    </w:rPr>
  </w:style>
  <w:style w:type="paragraph" w:customStyle="1" w:styleId="msonormal0">
    <w:name w:val="msonormal"/>
    <w:basedOn w:val="Normal"/>
    <w:uiPriority w:val="99"/>
    <w:rsid w:val="00304F2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304F2B"/>
    <w:rPr>
      <w:rFonts w:cs="Times New Roman"/>
      <w:color w:val="800080"/>
      <w:u w:val="single"/>
    </w:rPr>
  </w:style>
  <w:style w:type="character" w:customStyle="1" w:styleId="1">
    <w:name w:val="Основной текст1"/>
    <w:basedOn w:val="DefaultParagraphFont"/>
    <w:uiPriority w:val="99"/>
    <w:rsid w:val="00304F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304F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304F2B"/>
    <w:pPr>
      <w:widowControl w:val="0"/>
      <w:shd w:val="clear" w:color="auto" w:fill="FFFFFF"/>
      <w:spacing w:before="660" w:line="457" w:lineRule="exact"/>
      <w:jc w:val="center"/>
    </w:pPr>
    <w:rPr>
      <w:sz w:val="26"/>
      <w:szCs w:val="26"/>
      <w:lang w:eastAsia="en-US"/>
    </w:rPr>
  </w:style>
  <w:style w:type="character" w:customStyle="1" w:styleId="110">
    <w:name w:val="Заголовок 1 Знак1"/>
    <w:basedOn w:val="DefaultParagraphFont"/>
    <w:link w:val="Heading1"/>
    <w:uiPriority w:val="99"/>
    <w:locked/>
    <w:rsid w:val="00304F2B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10</Pages>
  <Words>1541</Words>
  <Characters>8784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21</cp:revision>
  <cp:lastPrinted>2020-01-21T05:20:00Z</cp:lastPrinted>
  <dcterms:created xsi:type="dcterms:W3CDTF">2019-12-05T03:36:00Z</dcterms:created>
  <dcterms:modified xsi:type="dcterms:W3CDTF">2020-02-05T16:29:00Z</dcterms:modified>
</cp:coreProperties>
</file>