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0E" w:rsidRPr="00770421" w:rsidRDefault="006405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0421">
        <w:rPr>
          <w:rFonts w:ascii="Times New Roman" w:hAnsi="Times New Roman" w:cs="Times New Roman"/>
          <w:b/>
          <w:sz w:val="32"/>
          <w:szCs w:val="28"/>
        </w:rPr>
        <w:t>ПРЕДСТАВИТЕЛЬНОЕ СОБРАНИЕ</w:t>
      </w:r>
    </w:p>
    <w:p w:rsidR="00C0030E" w:rsidRPr="00770421" w:rsidRDefault="006405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0421">
        <w:rPr>
          <w:rFonts w:ascii="Times New Roman" w:hAnsi="Times New Roman" w:cs="Times New Roman"/>
          <w:b/>
          <w:sz w:val="32"/>
          <w:szCs w:val="28"/>
        </w:rPr>
        <w:t>МАНТУРОВСКОГО РАЙОНА КУРСКОЙ ОБЛАСТИ</w:t>
      </w:r>
    </w:p>
    <w:p w:rsidR="00C0030E" w:rsidRPr="00770421" w:rsidRDefault="0064051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0421">
        <w:rPr>
          <w:rFonts w:ascii="Times New Roman" w:hAnsi="Times New Roman" w:cs="Times New Roman"/>
          <w:b/>
          <w:sz w:val="32"/>
          <w:szCs w:val="28"/>
        </w:rPr>
        <w:t>ЧЕТВЕРТОГО СОЗЫВА</w:t>
      </w:r>
    </w:p>
    <w:p w:rsidR="00C0030E" w:rsidRPr="00770421" w:rsidRDefault="0064051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0421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770421" w:rsidRDefault="00640513" w:rsidP="007704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0421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70421" w:rsidRPr="00770421">
        <w:rPr>
          <w:rFonts w:ascii="Times New Roman" w:hAnsi="Times New Roman" w:cs="Times New Roman"/>
          <w:sz w:val="28"/>
          <w:szCs w:val="28"/>
          <w:u w:val="single"/>
        </w:rPr>
        <w:t xml:space="preserve"> 27 ноября 2019 года </w:t>
      </w:r>
      <w:r w:rsidRPr="0077042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70421" w:rsidRPr="00770421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770421" w:rsidRPr="00770421" w:rsidRDefault="00770421" w:rsidP="0077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421">
        <w:rPr>
          <w:rFonts w:ascii="Times New Roman" w:hAnsi="Times New Roman" w:cs="Times New Roman"/>
          <w:sz w:val="20"/>
          <w:szCs w:val="20"/>
        </w:rPr>
        <w:t xml:space="preserve">307000, Курская обл., Мантуровский р-н, с. </w:t>
      </w:r>
      <w:proofErr w:type="spellStart"/>
      <w:r w:rsidRPr="00770421">
        <w:rPr>
          <w:rFonts w:ascii="Times New Roman" w:hAnsi="Times New Roman" w:cs="Times New Roman"/>
          <w:sz w:val="20"/>
          <w:szCs w:val="20"/>
        </w:rPr>
        <w:t>Мантурово</w:t>
      </w:r>
      <w:proofErr w:type="spellEnd"/>
      <w:r w:rsidRPr="00770421">
        <w:rPr>
          <w:rFonts w:ascii="Times New Roman" w:hAnsi="Times New Roman" w:cs="Times New Roman"/>
          <w:sz w:val="20"/>
          <w:szCs w:val="20"/>
        </w:rPr>
        <w:t>, ул. Ленина, 13</w:t>
      </w:r>
    </w:p>
    <w:p w:rsidR="00770421" w:rsidRDefault="00770421" w:rsidP="0077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30E" w:rsidRPr="00770421" w:rsidRDefault="00640513" w:rsidP="007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21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</w:t>
      </w:r>
    </w:p>
    <w:p w:rsidR="00C0030E" w:rsidRDefault="00640513" w:rsidP="007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по вопросам местного</w:t>
      </w:r>
    </w:p>
    <w:p w:rsidR="00C0030E" w:rsidRDefault="00640513" w:rsidP="007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органам местного самоуправления</w:t>
      </w:r>
    </w:p>
    <w:p w:rsidR="00C0030E" w:rsidRDefault="00640513" w:rsidP="007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 Мантуровского района Курской области</w:t>
      </w:r>
    </w:p>
    <w:p w:rsidR="00C0030E" w:rsidRDefault="00C00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30E" w:rsidRDefault="00640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 октября 2003 года № 131-ФЗ «Об общих принципах организации местног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самоуправления в Российской Федерации», Бюджетным кодексом Российской Федерации, Уставом муниципального района «Мантуровский район» Курской области Представительное Собрание Мантуровского района </w:t>
      </w:r>
    </w:p>
    <w:p w:rsidR="00C0030E" w:rsidRDefault="00640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0030E" w:rsidRDefault="00640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1.Администрации Мантуровского сельсовета Мантуровского района осуществление части своих полномочий по вопросам местного значения:</w:t>
      </w:r>
    </w:p>
    <w:p w:rsidR="00C0030E" w:rsidRPr="00770421" w:rsidRDefault="00640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границах поселения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тепло- газо- и водоснабжения населения, водоотведения в пределах полномочий, установленных законодательством Российской </w:t>
      </w:r>
      <w:r w:rsidRPr="00770421">
        <w:rPr>
          <w:rFonts w:ascii="Times New Roman" w:hAnsi="Times New Roman" w:cs="Times New Roman"/>
          <w:sz w:val="28"/>
          <w:szCs w:val="28"/>
        </w:rPr>
        <w:t>Федерации сроком 01.01.2020 года по 31.12.2020 года.</w:t>
      </w:r>
    </w:p>
    <w:p w:rsidR="00C0030E" w:rsidRDefault="00640513">
      <w:pPr>
        <w:spacing w:after="0"/>
        <w:ind w:firstLine="567"/>
        <w:jc w:val="both"/>
      </w:pPr>
      <w:r w:rsidRPr="00770421">
        <w:rPr>
          <w:rFonts w:ascii="Times New Roman" w:hAnsi="Times New Roman" w:cs="Times New Roman"/>
          <w:sz w:val="28"/>
          <w:szCs w:val="28"/>
        </w:rPr>
        <w:t>2. Администрации Мантуровского района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заключить соглашения с Администрацией Мантуровского сельсовета Мантуровского района Курской области о передаче им осуществления части своих полномочий по вышеуказанному вопросу местного значения, на период согласно пункту 1 данного решения.</w:t>
      </w:r>
    </w:p>
    <w:p w:rsidR="00C0030E" w:rsidRDefault="00640513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Настоящее решение подлежит опубликованию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C0030E" w:rsidRDefault="00C0030E">
      <w:pPr>
        <w:spacing w:after="0"/>
        <w:ind w:firstLine="567"/>
        <w:jc w:val="both"/>
        <w:rPr>
          <w:rStyle w:val="apple-style-span"/>
        </w:rPr>
      </w:pPr>
    </w:p>
    <w:p w:rsidR="00C0030E" w:rsidRDefault="00640513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Представительного</w:t>
      </w:r>
      <w:proofErr w:type="gramEnd"/>
    </w:p>
    <w:p w:rsidR="00C0030E" w:rsidRDefault="00640513">
      <w:pPr>
        <w:tabs>
          <w:tab w:val="left" w:pos="5535"/>
        </w:tabs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Собрания Мантуровского района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</w:p>
    <w:p w:rsidR="00C0030E" w:rsidRDefault="00640513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Курской области                                                                             Н.В. Токарева</w:t>
      </w:r>
    </w:p>
    <w:p w:rsidR="00C0030E" w:rsidRDefault="00C00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30E" w:rsidRDefault="0064051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 Курской области                          С.Н. Бочаров</w:t>
      </w:r>
    </w:p>
    <w:sectPr w:rsidR="00C003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0E"/>
    <w:rsid w:val="00287842"/>
    <w:rsid w:val="00640513"/>
    <w:rsid w:val="00770421"/>
    <w:rsid w:val="00C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40731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40731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2</cp:revision>
  <cp:lastPrinted>2019-11-27T13:18:00Z</cp:lastPrinted>
  <dcterms:created xsi:type="dcterms:W3CDTF">2019-11-27T13:21:00Z</dcterms:created>
  <dcterms:modified xsi:type="dcterms:W3CDTF">2019-11-27T13:21:00Z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