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  <w:r w:rsidRPr="00CA55D3">
        <w:rPr>
          <w:rFonts w:ascii="Times New Roman" w:hAnsi="Times New Roman" w:cs="Times New Roman"/>
          <w:sz w:val="18"/>
          <w:szCs w:val="18"/>
        </w:rPr>
        <w:t>МУНИЦИПАЛЬНЫЙ РАЙОН</w:t>
      </w:r>
      <w:r w:rsidR="00327741">
        <w:rPr>
          <w:rFonts w:ascii="Times New Roman" w:hAnsi="Times New Roman" w:cs="Times New Roman"/>
          <w:sz w:val="18"/>
          <w:szCs w:val="18"/>
        </w:rPr>
        <w:t xml:space="preserve"> </w:t>
      </w:r>
      <w:r w:rsidRPr="00CA55D3">
        <w:rPr>
          <w:rFonts w:ascii="Times New Roman" w:hAnsi="Times New Roman" w:cs="Times New Roman"/>
          <w:b/>
          <w:bCs/>
          <w:sz w:val="20"/>
          <w:szCs w:val="20"/>
        </w:rPr>
        <w:t xml:space="preserve">«МАНТУРОВСКИЙ РАЙОН» </w:t>
      </w:r>
      <w:r w:rsidRPr="00CA55D3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CA55D3" w:rsidRDefault="00840B26" w:rsidP="0046115F">
      <w:pPr>
        <w:pStyle w:val="Textbody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181AAA" w:rsidP="0046115F">
      <w:pPr>
        <w:pStyle w:val="Text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53.3pt;height:165.1pt;visibility:visible">
            <v:imagedata r:id="rId8" o:title=""/>
          </v:shape>
        </w:pict>
      </w:r>
    </w:p>
    <w:p w:rsidR="00840B26" w:rsidRDefault="00840B26" w:rsidP="0046115F">
      <w:pPr>
        <w:pStyle w:val="Textbody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A55D3">
        <w:rPr>
          <w:rFonts w:ascii="Times New Roman" w:hAnsi="Times New Roman" w:cs="Times New Roman"/>
          <w:b/>
          <w:bCs/>
          <w:caps/>
          <w:sz w:val="32"/>
          <w:szCs w:val="32"/>
        </w:rPr>
        <w:t>Информационный бюллетень</w:t>
      </w:r>
    </w:p>
    <w:p w:rsidR="00840B26" w:rsidRPr="00CA55D3" w:rsidRDefault="00840B26" w:rsidP="0046115F">
      <w:pPr>
        <w:pStyle w:val="Text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55D3">
        <w:rPr>
          <w:rFonts w:ascii="Times New Roman" w:hAnsi="Times New Roman" w:cs="Times New Roman"/>
          <w:b/>
          <w:bCs/>
          <w:sz w:val="32"/>
          <w:szCs w:val="32"/>
        </w:rPr>
        <w:t>Администрации Мантуровского района Курской области</w:t>
      </w:r>
    </w:p>
    <w:p w:rsidR="00840B26" w:rsidRPr="00C17C31" w:rsidRDefault="00840B26" w:rsidP="00120FF3">
      <w:pPr>
        <w:pStyle w:val="Textbody"/>
        <w:jc w:val="center"/>
        <w:rPr>
          <w:rFonts w:ascii="Times New Roman" w:hAnsi="Times New Roman" w:cs="Times New Roman"/>
          <w:b/>
          <w:bCs/>
          <w:caps/>
        </w:rPr>
      </w:pPr>
      <w:r w:rsidRPr="00C17C31">
        <w:rPr>
          <w:rFonts w:ascii="Times New Roman" w:hAnsi="Times New Roman" w:cs="Times New Roman"/>
          <w:b/>
          <w:bCs/>
        </w:rPr>
        <w:t>№</w:t>
      </w:r>
      <w:r w:rsidR="00B37431">
        <w:rPr>
          <w:rFonts w:ascii="Times New Roman" w:hAnsi="Times New Roman" w:cs="Times New Roman"/>
          <w:b/>
          <w:bCs/>
        </w:rPr>
        <w:t xml:space="preserve">1(4) </w:t>
      </w:r>
      <w:r w:rsidRPr="00C17C31">
        <w:rPr>
          <w:rFonts w:ascii="Times New Roman" w:hAnsi="Times New Roman" w:cs="Times New Roman"/>
          <w:b/>
          <w:bCs/>
        </w:rPr>
        <w:t xml:space="preserve">от </w:t>
      </w:r>
      <w:r w:rsidR="00B37431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 xml:space="preserve"> </w:t>
      </w:r>
      <w:r w:rsidR="00B37431">
        <w:rPr>
          <w:rFonts w:ascii="Times New Roman" w:hAnsi="Times New Roman" w:cs="Times New Roman"/>
          <w:b/>
          <w:bCs/>
        </w:rPr>
        <w:t xml:space="preserve">января </w:t>
      </w:r>
      <w:r w:rsidRPr="00C17C31">
        <w:rPr>
          <w:rFonts w:ascii="Times New Roman" w:hAnsi="Times New Roman" w:cs="Times New Roman"/>
          <w:b/>
          <w:bCs/>
        </w:rPr>
        <w:t>201</w:t>
      </w:r>
      <w:r w:rsidR="00B37431">
        <w:rPr>
          <w:rFonts w:ascii="Times New Roman" w:hAnsi="Times New Roman" w:cs="Times New Roman"/>
          <w:b/>
          <w:bCs/>
        </w:rPr>
        <w:t>3</w:t>
      </w:r>
      <w:r w:rsidRPr="00C17C31">
        <w:rPr>
          <w:rFonts w:ascii="Times New Roman" w:hAnsi="Times New Roman" w:cs="Times New Roman"/>
          <w:b/>
          <w:bCs/>
        </w:rPr>
        <w:t xml:space="preserve"> года</w:t>
      </w: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официальное периодическое печатное издание </w:t>
      </w:r>
    </w:p>
    <w:p w:rsidR="00840B26" w:rsidRDefault="00840B26" w:rsidP="00461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Мантуровского района Курской области </w:t>
      </w:r>
    </w:p>
    <w:p w:rsidR="00840B26" w:rsidRPr="0054755B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lastRenderedPageBreak/>
        <w:t xml:space="preserve">ИНФОРМАЦИОННЫЙ БЮЛЛЕТЕНЬ АДМИНИСТРАЦИИ </w:t>
      </w:r>
    </w:p>
    <w:p w:rsidR="00840B26" w:rsidRPr="0054755B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 xml:space="preserve">МАНТУРОВСКОГО РАЙОНА КУРСКОЙ ОБЛАСТИ -  ОФИЦИАЛЬНОЕ ПЕРЕОДИЧЕСКОЕ ПЕЧАТНОЕ ИЗДАНИЕ АДМИНИСТРАЦИИ </w:t>
      </w:r>
    </w:p>
    <w:p w:rsidR="00840B26" w:rsidRPr="0054755B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МАНТУРОВСКОГО РАЙОНА КУРСКОЙ ОБЛАСТИ.</w:t>
      </w:r>
    </w:p>
    <w:p w:rsidR="00840B26" w:rsidRPr="0054755B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Pr="0054755B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ВЫХОДНЫЕ ДАННЫЕ: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НАЗВАНИЕ ИЗДАНИЯ – ИНФОРМАЦИОННЫЙ БЮЛЛЕТЕНЬ АДМИНИСТРАЦИИ МАНТУРОВСКОГО РАЙОНА КУРСКОЙ ОБЛАСТИ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УЧРЕДИТЕЛЬ ИЗДАНИЯ – АДМИНИСТРАЦИЯ МАНТУРОВСКОГО РАЙОНА КУРСКОЙ ОБЛАСТИ.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ГЛАВНЫЙ РЕДАКТОР – Л.В. ЧУРКИНА, ТЕЛ. 2-30-10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ОТВЕТСТВЕННЫЙ ЗА ВЫПУСК – Т.П. ПЕРЕВЕРЗЕВА, ТЕЛ. 2-15-71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ПОРЯДКОВЫЙ НОМЕР ВЫПУСКА И ДАТА ЕГО ВЫХОДА В СВЕТ: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r w:rsidR="009B0835">
        <w:rPr>
          <w:rFonts w:ascii="Times New Roman" w:hAnsi="Times New Roman" w:cs="Times New Roman"/>
          <w:sz w:val="16"/>
          <w:szCs w:val="16"/>
        </w:rPr>
        <w:t xml:space="preserve"> 1 (4)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0835">
        <w:rPr>
          <w:rFonts w:ascii="Times New Roman" w:hAnsi="Times New Roman" w:cs="Times New Roman"/>
          <w:sz w:val="16"/>
          <w:szCs w:val="16"/>
        </w:rPr>
        <w:t>31ЯНВАРЯ</w:t>
      </w:r>
      <w:r w:rsidRPr="0054755B">
        <w:rPr>
          <w:rFonts w:ascii="Times New Roman" w:hAnsi="Times New Roman" w:cs="Times New Roman"/>
          <w:sz w:val="16"/>
          <w:szCs w:val="16"/>
        </w:rPr>
        <w:t xml:space="preserve"> 201</w:t>
      </w:r>
      <w:r w:rsidR="009B0835">
        <w:rPr>
          <w:rFonts w:ascii="Times New Roman" w:hAnsi="Times New Roman" w:cs="Times New Roman"/>
          <w:sz w:val="16"/>
          <w:szCs w:val="16"/>
        </w:rPr>
        <w:t>3</w:t>
      </w:r>
      <w:r w:rsidRPr="0054755B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 xml:space="preserve">ПОДПИСАНО В ПЕЧАТЬ:  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 xml:space="preserve">ПО ГРАФИКУ 17-00  </w:t>
      </w:r>
      <w:r w:rsidR="009B0835">
        <w:rPr>
          <w:rFonts w:ascii="Times New Roman" w:hAnsi="Times New Roman" w:cs="Times New Roman"/>
          <w:sz w:val="16"/>
          <w:szCs w:val="16"/>
        </w:rPr>
        <w:t>30</w:t>
      </w:r>
      <w:r w:rsidRPr="0054755B">
        <w:rPr>
          <w:rFonts w:ascii="Times New Roman" w:hAnsi="Times New Roman" w:cs="Times New Roman"/>
          <w:sz w:val="16"/>
          <w:szCs w:val="16"/>
        </w:rPr>
        <w:t>.</w:t>
      </w:r>
      <w:r w:rsidR="009B0835">
        <w:rPr>
          <w:rFonts w:ascii="Times New Roman" w:hAnsi="Times New Roman" w:cs="Times New Roman"/>
          <w:sz w:val="16"/>
          <w:szCs w:val="16"/>
        </w:rPr>
        <w:t>01</w:t>
      </w:r>
      <w:r w:rsidRPr="0054755B">
        <w:rPr>
          <w:rFonts w:ascii="Times New Roman" w:hAnsi="Times New Roman" w:cs="Times New Roman"/>
          <w:sz w:val="16"/>
          <w:szCs w:val="16"/>
        </w:rPr>
        <w:t>.201</w:t>
      </w:r>
      <w:r w:rsidR="009B0835">
        <w:rPr>
          <w:rFonts w:ascii="Times New Roman" w:hAnsi="Times New Roman" w:cs="Times New Roman"/>
          <w:sz w:val="16"/>
          <w:szCs w:val="16"/>
        </w:rPr>
        <w:t>3</w:t>
      </w:r>
      <w:r w:rsidRPr="0054755B">
        <w:rPr>
          <w:rFonts w:ascii="Times New Roman" w:hAnsi="Times New Roman" w:cs="Times New Roman"/>
          <w:sz w:val="16"/>
          <w:szCs w:val="16"/>
        </w:rPr>
        <w:t xml:space="preserve"> г., ФАКТИЧЕСКИ 17-00  </w:t>
      </w:r>
      <w:r w:rsidR="009B0835">
        <w:rPr>
          <w:rFonts w:ascii="Times New Roman" w:hAnsi="Times New Roman" w:cs="Times New Roman"/>
          <w:sz w:val="16"/>
          <w:szCs w:val="16"/>
        </w:rPr>
        <w:t>30.01.</w:t>
      </w:r>
      <w:r w:rsidRPr="0054755B">
        <w:rPr>
          <w:rFonts w:ascii="Times New Roman" w:hAnsi="Times New Roman" w:cs="Times New Roman"/>
          <w:sz w:val="16"/>
          <w:szCs w:val="16"/>
        </w:rPr>
        <w:t>201</w:t>
      </w:r>
      <w:r w:rsidR="009B0835">
        <w:rPr>
          <w:rFonts w:ascii="Times New Roman" w:hAnsi="Times New Roman" w:cs="Times New Roman"/>
          <w:sz w:val="16"/>
          <w:szCs w:val="16"/>
        </w:rPr>
        <w:t>3</w:t>
      </w:r>
      <w:r w:rsidRPr="0054755B">
        <w:rPr>
          <w:rFonts w:ascii="Times New Roman" w:hAnsi="Times New Roman" w:cs="Times New Roman"/>
          <w:sz w:val="16"/>
          <w:szCs w:val="16"/>
        </w:rPr>
        <w:t xml:space="preserve"> г</w:t>
      </w:r>
      <w:r w:rsidRPr="0054755B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ИЗДАНО В АДМИНИСТРАЦИИ МАНТУРОВСКОГО РАЙОНА КУРСКОЙ ОБЛАСТИ ЗА СЧЕТ СРЕДСТВ БЮДЖЕТА МУНИЦИПАЛЬНОГО РАЙОНА «МАНТУРОВСКИЙ РАЙОН» КУРСКОЙ ОБЛАСТИ.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ТИРАЖ - 4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54755B">
        <w:rPr>
          <w:rFonts w:ascii="Times New Roman" w:hAnsi="Times New Roman" w:cs="Times New Roman"/>
          <w:sz w:val="16"/>
          <w:szCs w:val="16"/>
        </w:rPr>
        <w:t xml:space="preserve"> ЭКЗЕМПЛЯРОВ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 xml:space="preserve">АДРЕС РЕДАКЦИИ: 307000, КУРСКАЯ ОБЛ., МАНТУРОВСКИЙ РАЙОН, 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С. МАНТУРОВО, УЛ. ЛЕНИНА,13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АДРЕС АДМИНИСТРАЦИИ МАНТУРОВСКОГО РАЙОНА КУРСКОЙ ОБЛАСТИ: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307000, КУРСКАЯ ОБЛАСТЬ, МАНТУРОВСКИЙ РАЙОН, С.МАНТУРОВО, УЛ.ЛЕНИНА, 13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55B">
        <w:rPr>
          <w:rFonts w:ascii="Times New Roman" w:hAnsi="Times New Roman" w:cs="Times New Roman"/>
          <w:sz w:val="16"/>
          <w:szCs w:val="16"/>
        </w:rPr>
        <w:t>В СООТВЕТСТВИИ СО СТ.12 ЗАКОНА РФ ОТ 27.12.1991Г.  №2124-1 «О СРЕДСТВАХ МАССОВОЙ ИНФОРМАЦИИ» ИЗДАНИЕ НЕ ПОДЛЕЖИТ ГОСУДАРСТВЕННОЙ РЕГИСТРАЦИИ.</w:t>
      </w:r>
    </w:p>
    <w:p w:rsidR="00840B26" w:rsidRPr="0054755B" w:rsidRDefault="00840B26" w:rsidP="00120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B26" w:rsidRPr="001E5E3F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55B">
        <w:rPr>
          <w:rFonts w:ascii="Times New Roman" w:hAnsi="Times New Roman" w:cs="Times New Roman"/>
          <w:sz w:val="16"/>
          <w:szCs w:val="16"/>
        </w:rPr>
        <w:t>РАСПРОСТРАНЯЕТСЯ БЕСПЛАТНО</w:t>
      </w:r>
      <w:r w:rsidRPr="001E5E3F">
        <w:rPr>
          <w:rFonts w:ascii="Times New Roman" w:hAnsi="Times New Roman" w:cs="Times New Roman"/>
          <w:sz w:val="18"/>
          <w:szCs w:val="18"/>
        </w:rPr>
        <w:t>.</w:t>
      </w:r>
    </w:p>
    <w:p w:rsidR="00840B26" w:rsidRPr="001E5E3F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120F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B26" w:rsidRPr="001E5E3F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Pr="001E5E3F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Pr="001E5E3F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Pr="001E5E3F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Pr="001E5E3F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0B26" w:rsidRDefault="00840B26" w:rsidP="00DA73B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0B26" w:rsidRPr="00524F59" w:rsidRDefault="00840B26" w:rsidP="00376D1C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C4898">
        <w:rPr>
          <w:rFonts w:ascii="Times New Roman" w:hAnsi="Times New Roman" w:cs="Times New Roman"/>
          <w:b/>
          <w:bCs/>
          <w:sz w:val="16"/>
          <w:szCs w:val="16"/>
        </w:rPr>
        <w:lastRenderedPageBreak/>
        <w:t>СОДЕРЖАНИЕ</w:t>
      </w:r>
    </w:p>
    <w:p w:rsidR="00840B26" w:rsidRPr="007C4898" w:rsidRDefault="00840B26" w:rsidP="00376D1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4898">
        <w:rPr>
          <w:rFonts w:ascii="Times New Roman" w:hAnsi="Times New Roman" w:cs="Times New Roman"/>
          <w:sz w:val="16"/>
          <w:szCs w:val="16"/>
        </w:rPr>
        <w:t>РАЗДЕЛ ПЕРВЫЙ</w:t>
      </w:r>
    </w:p>
    <w:p w:rsidR="00840B26" w:rsidRPr="003E0AB9" w:rsidRDefault="00840B26" w:rsidP="00376D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12BE">
        <w:rPr>
          <w:rFonts w:ascii="Times New Roman" w:hAnsi="Times New Roman" w:cs="Times New Roman"/>
          <w:sz w:val="16"/>
          <w:szCs w:val="16"/>
        </w:rPr>
        <w:t>Решение Представительного Собрания Мантуровского района Курской области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ED4A12">
        <w:rPr>
          <w:rFonts w:ascii="Times New Roman" w:hAnsi="Times New Roman" w:cs="Times New Roman"/>
          <w:sz w:val="16"/>
          <w:szCs w:val="16"/>
        </w:rPr>
        <w:t>30.01.2013</w:t>
      </w:r>
      <w:r>
        <w:rPr>
          <w:rFonts w:ascii="Times New Roman" w:hAnsi="Times New Roman" w:cs="Times New Roman"/>
          <w:sz w:val="16"/>
          <w:szCs w:val="16"/>
        </w:rPr>
        <w:t xml:space="preserve"> года №</w:t>
      </w:r>
      <w:r w:rsidR="00ED4A12">
        <w:rPr>
          <w:rFonts w:ascii="Times New Roman" w:hAnsi="Times New Roman" w:cs="Times New Roman"/>
          <w:sz w:val="16"/>
          <w:szCs w:val="16"/>
        </w:rPr>
        <w:t>202</w:t>
      </w:r>
      <w:r w:rsidR="00650AA5">
        <w:rPr>
          <w:rFonts w:ascii="Times New Roman" w:hAnsi="Times New Roman" w:cs="Times New Roman"/>
          <w:sz w:val="16"/>
          <w:szCs w:val="16"/>
        </w:rPr>
        <w:t xml:space="preserve"> </w:t>
      </w:r>
      <w:r w:rsidR="00ED4A12">
        <w:rPr>
          <w:rFonts w:ascii="Times New Roman" w:hAnsi="Times New Roman" w:cs="Times New Roman"/>
          <w:sz w:val="16"/>
          <w:szCs w:val="16"/>
        </w:rPr>
        <w:t>«О формировании избирательной комиссии муниципального района «Мантуровский район» Курской области и назначении членов избирательной комиссии с правом решающего голоса</w:t>
      </w:r>
      <w:r w:rsidR="00ED4A12" w:rsidRPr="003E0AB9">
        <w:rPr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</w:t>
      </w:r>
      <w:r w:rsidRPr="003E0AB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E0AB9">
        <w:rPr>
          <w:rFonts w:ascii="Times New Roman" w:hAnsi="Times New Roman" w:cs="Times New Roman"/>
          <w:b/>
          <w:bCs/>
          <w:sz w:val="16"/>
          <w:szCs w:val="16"/>
        </w:rPr>
        <w:t>стр.4</w:t>
      </w:r>
    </w:p>
    <w:p w:rsidR="00840B26" w:rsidRPr="00B44502" w:rsidRDefault="00840B26" w:rsidP="00376D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Решение Представительного Собрания Мантуровского района Курской области от </w:t>
      </w:r>
      <w:r w:rsidR="00E60735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.</w:t>
      </w:r>
      <w:r w:rsidR="00E60735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E6073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года №</w:t>
      </w:r>
      <w:r w:rsidR="00E60735">
        <w:rPr>
          <w:rFonts w:ascii="Times New Roman" w:hAnsi="Times New Roman" w:cs="Times New Roman"/>
          <w:sz w:val="16"/>
          <w:szCs w:val="16"/>
        </w:rPr>
        <w:t>204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60735">
        <w:rPr>
          <w:rFonts w:ascii="Times New Roman" w:hAnsi="Times New Roman" w:cs="Times New Roman"/>
          <w:sz w:val="16"/>
          <w:szCs w:val="16"/>
        </w:rPr>
        <w:t xml:space="preserve"> «О внесении изменений в Решение Представительного Собрания Мантуровского района Курской области  от 24.12.2012 года № 197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4173A8">
        <w:rPr>
          <w:rFonts w:ascii="Times New Roman" w:hAnsi="Times New Roman" w:cs="Times New Roman"/>
          <w:sz w:val="16"/>
          <w:szCs w:val="16"/>
        </w:rPr>
        <w:t>О бюджете муниципального района «Мантуровский район»  на 2013 год и плановый период 2014 и 2015 годов»</w:t>
      </w:r>
      <w:r>
        <w:rPr>
          <w:rFonts w:ascii="Times New Roman" w:hAnsi="Times New Roman" w:cs="Times New Roman"/>
          <w:sz w:val="16"/>
          <w:szCs w:val="16"/>
        </w:rPr>
        <w:tab/>
      </w:r>
      <w:r w:rsidR="00C41AE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D2B07">
        <w:rPr>
          <w:rFonts w:ascii="Times New Roman" w:hAnsi="Times New Roman" w:cs="Times New Roman"/>
          <w:sz w:val="16"/>
          <w:szCs w:val="16"/>
        </w:rPr>
        <w:t xml:space="preserve">  </w:t>
      </w:r>
      <w:r w:rsidR="00C41AE3" w:rsidRPr="002F2183">
        <w:rPr>
          <w:rFonts w:ascii="Times New Roman" w:hAnsi="Times New Roman" w:cs="Times New Roman"/>
          <w:b/>
          <w:bCs/>
          <w:sz w:val="16"/>
          <w:szCs w:val="16"/>
        </w:rPr>
        <w:t>стр.</w:t>
      </w:r>
      <w:r w:rsidR="002F2183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4944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840B26" w:rsidRPr="00524F59" w:rsidRDefault="00840B26" w:rsidP="00B44502">
      <w:pPr>
        <w:pStyle w:val="Standard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4436" w:rsidRDefault="0049443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4436" w:rsidRDefault="0049443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6FD1" w:rsidRDefault="00416FD1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6FD1" w:rsidRDefault="00416FD1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6FD1" w:rsidRDefault="00416FD1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Default="00840B26" w:rsidP="00DA7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26" w:rsidRPr="00524F59" w:rsidRDefault="00840B26" w:rsidP="00AB4663">
      <w:pPr>
        <w:spacing w:after="0" w:line="240" w:lineRule="auto"/>
        <w:jc w:val="center"/>
        <w:rPr>
          <w:rFonts w:ascii="DotumChe" w:eastAsia="DotumChe" w:hAnsi="DotumChe" w:cs="DotumChe"/>
          <w:b/>
          <w:bCs/>
          <w:sz w:val="16"/>
          <w:szCs w:val="16"/>
          <w:u w:val="single"/>
        </w:rPr>
      </w:pPr>
      <w:r w:rsidRPr="00524F59">
        <w:rPr>
          <w:rFonts w:ascii="DotumChe" w:eastAsia="DotumChe" w:hAnsi="DotumChe" w:cs="DotumChe" w:hint="eastAsia"/>
          <w:b/>
          <w:bCs/>
          <w:sz w:val="16"/>
          <w:szCs w:val="16"/>
          <w:u w:val="single"/>
        </w:rPr>
        <w:lastRenderedPageBreak/>
        <w:t>РАЗДЕЛ</w:t>
      </w:r>
      <w:r w:rsidRPr="00524F59">
        <w:rPr>
          <w:rFonts w:ascii="DotumChe" w:eastAsia="DotumChe" w:hAnsi="DotumChe" w:cs="DotumChe"/>
          <w:b/>
          <w:bCs/>
          <w:sz w:val="16"/>
          <w:szCs w:val="16"/>
          <w:u w:val="single"/>
        </w:rPr>
        <w:t xml:space="preserve"> ПЕРВЫЙ</w:t>
      </w:r>
    </w:p>
    <w:p w:rsidR="00840B26" w:rsidRPr="00EC1309" w:rsidRDefault="00840B26" w:rsidP="00AB4663">
      <w:pPr>
        <w:tabs>
          <w:tab w:val="left" w:pos="5700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4E84" w:rsidRPr="00732F46" w:rsidRDefault="00BD4E84" w:rsidP="00BD4E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ПРЕДСТАВИТЕЛЬНОЕ СОБРАНИЕ</w:t>
      </w:r>
    </w:p>
    <w:p w:rsidR="00BD4E84" w:rsidRPr="00732F46" w:rsidRDefault="00BD4E84" w:rsidP="00BD4E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МАНТУРОВСКОГО РАЙОНА КУРСКОЙ ОБЛАСТИ</w:t>
      </w:r>
    </w:p>
    <w:p w:rsidR="00BD4E84" w:rsidRPr="00732F46" w:rsidRDefault="00BD4E84" w:rsidP="00BD4E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ВТОРОГО СОЗЫВА</w:t>
      </w:r>
    </w:p>
    <w:p w:rsidR="00BD4E84" w:rsidRPr="00732F46" w:rsidRDefault="00BD4E84" w:rsidP="00BD4E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4E84" w:rsidRPr="00732F46" w:rsidRDefault="00BD4E84" w:rsidP="00BD4E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D4E84" w:rsidRPr="00BD4E84" w:rsidRDefault="00BD4E84" w:rsidP="00BD4E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4E84" w:rsidRPr="00BD4E84" w:rsidRDefault="00BD4E84" w:rsidP="00BD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BD4E84">
        <w:rPr>
          <w:rFonts w:ascii="Times New Roman" w:hAnsi="Times New Roman" w:cs="Times New Roman"/>
          <w:sz w:val="16"/>
          <w:szCs w:val="16"/>
          <w:u w:val="single"/>
        </w:rPr>
        <w:t xml:space="preserve">от       </w:t>
      </w:r>
      <w:r w:rsidR="00416FD1">
        <w:rPr>
          <w:rFonts w:ascii="Times New Roman" w:hAnsi="Times New Roman" w:cs="Times New Roman"/>
          <w:sz w:val="16"/>
          <w:szCs w:val="16"/>
          <w:u w:val="single"/>
        </w:rPr>
        <w:t>30.01.2013 г.</w:t>
      </w:r>
      <w:r w:rsidRPr="00BD4E8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№ </w:t>
      </w:r>
      <w:r w:rsidR="00416FD1">
        <w:rPr>
          <w:rFonts w:ascii="Times New Roman" w:hAnsi="Times New Roman" w:cs="Times New Roman"/>
          <w:sz w:val="16"/>
          <w:szCs w:val="16"/>
          <w:u w:val="single"/>
        </w:rPr>
        <w:t>202</w:t>
      </w:r>
    </w:p>
    <w:p w:rsidR="00BD4E84" w:rsidRPr="00BD4E84" w:rsidRDefault="00BD4E84" w:rsidP="00BD4E84">
      <w:pPr>
        <w:spacing w:after="0"/>
        <w:rPr>
          <w:rFonts w:ascii="Times New Roman" w:hAnsi="Times New Roman" w:cs="Times New Roman"/>
          <w:sz w:val="12"/>
          <w:szCs w:val="12"/>
        </w:rPr>
      </w:pPr>
      <w:r w:rsidRPr="00BD4E84">
        <w:rPr>
          <w:rFonts w:ascii="Times New Roman" w:hAnsi="Times New Roman" w:cs="Times New Roman"/>
          <w:sz w:val="12"/>
          <w:szCs w:val="12"/>
        </w:rPr>
        <w:t>307000, Курская область, с. Мантурово, ул. Ленина 13</w:t>
      </w:r>
    </w:p>
    <w:p w:rsidR="00416FD1" w:rsidRDefault="00416FD1" w:rsidP="00416FD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DEE" w:rsidRPr="00023DEE" w:rsidRDefault="00416FD1" w:rsidP="00023D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23DEE">
        <w:rPr>
          <w:rFonts w:ascii="Times New Roman" w:hAnsi="Times New Roman" w:cs="Times New Roman"/>
          <w:b/>
          <w:sz w:val="16"/>
          <w:szCs w:val="16"/>
        </w:rPr>
        <w:t>О формировании   избирательной комиссии</w:t>
      </w:r>
    </w:p>
    <w:p w:rsidR="00416FD1" w:rsidRPr="00023DEE" w:rsidRDefault="00416FD1" w:rsidP="00023D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23DEE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 «Мантуровский район» </w:t>
      </w:r>
    </w:p>
    <w:p w:rsidR="00416FD1" w:rsidRPr="00023DEE" w:rsidRDefault="00416FD1" w:rsidP="00023D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23DEE">
        <w:rPr>
          <w:rFonts w:ascii="Times New Roman" w:hAnsi="Times New Roman" w:cs="Times New Roman"/>
          <w:b/>
          <w:sz w:val="16"/>
          <w:szCs w:val="16"/>
        </w:rPr>
        <w:t xml:space="preserve">Курской области  и назначении членов </w:t>
      </w:r>
    </w:p>
    <w:p w:rsidR="00416FD1" w:rsidRPr="00023DEE" w:rsidRDefault="00416FD1" w:rsidP="00023D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23DEE">
        <w:rPr>
          <w:rFonts w:ascii="Times New Roman" w:hAnsi="Times New Roman" w:cs="Times New Roman"/>
          <w:b/>
          <w:sz w:val="16"/>
          <w:szCs w:val="16"/>
        </w:rPr>
        <w:t xml:space="preserve">избирательной комиссии  с правом решающего голоса   </w:t>
      </w:r>
    </w:p>
    <w:p w:rsidR="00730034" w:rsidRDefault="00730034" w:rsidP="00416FD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0034" w:rsidRDefault="00416FD1" w:rsidP="00416FD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 xml:space="preserve">            В соответствии со  статьями 22, 24 Федерального закона «Об основных гарантиях избирательных прав и права на участие в референдуме  граждан Российской Федерации», статьями 19, 21 Закона Курской области  «Кодекс Курской области о выборах и референдумах», Уставом муниципального района  «Мантуровский район» Курской области, рассмотрев  поступившие предложения по кандидатурам для назначения в состав избирательной комиссии  муниципального района «Мантуровский район» Курской области, Представительное Собрание Мантуровского района РЕШИЛО:</w:t>
      </w:r>
    </w:p>
    <w:p w:rsidR="00416FD1" w:rsidRPr="00730034" w:rsidRDefault="00416FD1" w:rsidP="00730034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30034">
        <w:rPr>
          <w:rFonts w:ascii="Times New Roman" w:hAnsi="Times New Roman" w:cs="Times New Roman"/>
          <w:sz w:val="16"/>
          <w:szCs w:val="16"/>
        </w:rPr>
        <w:t>Сформировать  избирательную комиссию  муниципального района «Мантуровский район» Курской области сроком на 5 лет, в количестве 10 членов  с правом решающего голоса.</w:t>
      </w:r>
    </w:p>
    <w:p w:rsidR="00416FD1" w:rsidRPr="00416FD1" w:rsidRDefault="00416FD1" w:rsidP="0073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 xml:space="preserve">          2. Назначить  в состав избирательной комиссии  муниципального района «Мантуровский район» Курской области: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Вислогузову Нину Дмитриевну, 1952 года рождения, образование среднее специальное, пенсионерка, выдвинута собранием избирателей по месту жительства;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Загороднего Виктора Дмитриевича, 1944 года рождения, образование среднее специальное, юридическое, пенсионер, выдвинут Мантуровским местным отделением политической партии «Коммунистическая партия Российской Федерации»;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Загороднюю Татьяну Евгеньевну, 1966 года рождения, образование высшее профессиональное, работающую директором МКУК «Мантуровский районный центр досуга», выдвинута Избирательной комиссией Курской области;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Иванову Марину Васильевну, 1987 года рождения, образование высшее, работающую ведущим специалистом - главным бухгалтером в МКУ «Управление капитального строительства, промышленности, транспорта и связи», выдвинута региональным отделением Политической партии «Справедливая Россия» в Курской области;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Коршикову Галину Алексеевну, 1960 года рождения, образование высшее, работающую помощником депутата Курской областной Думы по Мантуровскому району, выдвинута Курским региональным отделением Всероссийской политической партии «Единая Россия», являющуюся государственным служащим;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 xml:space="preserve">Лиманского Антона Владимировича, 1984 года рождения, образование  среднее техническое, работающего электромонтёром в ОАО «Кривец-сахар», выдвинут Курским региональным отделением политической партии «Либерально-демократическая партия России»;          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 xml:space="preserve">Севрюкова Юрия Геннадьевича, 1970 года рождения, образование высшее, работающего ведущим специалистом-экспертом информационного управления Избирательной комиссии Курской области, выдвинут Избирательной комиссией Курской области, являющегося государственным служащим; </w:t>
      </w:r>
      <w:r w:rsidRPr="00416FD1">
        <w:rPr>
          <w:rFonts w:ascii="Times New Roman" w:hAnsi="Times New Roman" w:cs="Times New Roman"/>
          <w:sz w:val="16"/>
          <w:szCs w:val="16"/>
        </w:rPr>
        <w:tab/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Семыкину Наталью Дмитриевну, 1965 года рождения, образование высшее профессиональное, работающую  контролером ООО «Газпроммежрегионгаз», выдвинута Избирательной комиссией Курской области;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lastRenderedPageBreak/>
        <w:t>Сидорову Татьяну Геннадьевну, 1963 года рождения, образование среднее профессиональное, работающую заведующей  МДОУ «Мантуровский детский сад», выдвинута Избирательной комиссией Курской области;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Тарасову Римму Васильевну, 1968 года рождения, образование среднее профессиональное, работающую учителем МОУ «Мантуровская средняя общеобразовательная школа», выдвинута Избирательной комиссией Курской области.</w:t>
      </w:r>
    </w:p>
    <w:p w:rsidR="00416FD1" w:rsidRPr="00416FD1" w:rsidRDefault="00E279FF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6FD1" w:rsidRPr="00416FD1">
        <w:rPr>
          <w:rFonts w:ascii="Times New Roman" w:hAnsi="Times New Roman" w:cs="Times New Roman"/>
          <w:sz w:val="16"/>
          <w:szCs w:val="16"/>
        </w:rPr>
        <w:t>. Настоящее решение вступает в силу со дня его опубликования в газете «Время и мы» Мантуровского района.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>4. Поручить Администрации Мантуровского района оказать содействие в проведении организационного заседания комиссии не позднее 10 февраля 2013 года.</w:t>
      </w:r>
    </w:p>
    <w:p w:rsidR="00416FD1" w:rsidRPr="00416FD1" w:rsidRDefault="00416FD1" w:rsidP="00E63D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</w:p>
    <w:p w:rsidR="00416FD1" w:rsidRPr="00416FD1" w:rsidRDefault="00416FD1" w:rsidP="007300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FD1" w:rsidRPr="00416FD1" w:rsidRDefault="00416FD1" w:rsidP="007300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6FD1">
        <w:rPr>
          <w:rFonts w:ascii="Times New Roman" w:hAnsi="Times New Roman" w:cs="Times New Roman"/>
          <w:sz w:val="16"/>
          <w:szCs w:val="16"/>
        </w:rPr>
        <w:t xml:space="preserve">Глава Мантуровского района </w:t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Pr="00416FD1">
        <w:rPr>
          <w:rFonts w:ascii="Times New Roman" w:hAnsi="Times New Roman" w:cs="Times New Roman"/>
          <w:sz w:val="16"/>
          <w:szCs w:val="16"/>
        </w:rPr>
        <w:tab/>
      </w:r>
      <w:r w:rsidR="008922F0">
        <w:rPr>
          <w:rFonts w:ascii="Times New Roman" w:hAnsi="Times New Roman" w:cs="Times New Roman"/>
          <w:sz w:val="16"/>
          <w:szCs w:val="16"/>
        </w:rPr>
        <w:t xml:space="preserve">   </w:t>
      </w:r>
      <w:r w:rsidRPr="00416FD1">
        <w:rPr>
          <w:rFonts w:ascii="Times New Roman" w:hAnsi="Times New Roman" w:cs="Times New Roman"/>
          <w:sz w:val="16"/>
          <w:szCs w:val="16"/>
        </w:rPr>
        <w:t>В.А.Денисов</w:t>
      </w:r>
    </w:p>
    <w:p w:rsidR="00416FD1" w:rsidRPr="00416FD1" w:rsidRDefault="00416FD1" w:rsidP="00416FD1">
      <w:pPr>
        <w:rPr>
          <w:rFonts w:ascii="Times New Roman" w:hAnsi="Times New Roman" w:cs="Times New Roman"/>
          <w:sz w:val="16"/>
          <w:szCs w:val="16"/>
        </w:rPr>
      </w:pPr>
    </w:p>
    <w:p w:rsidR="00A96544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0C41" w:rsidRDefault="00E00C41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544" w:rsidRPr="00732F46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ПРЕДСТАВИТЕЛЬНОЕ СОБРАНИЕ</w:t>
      </w:r>
    </w:p>
    <w:p w:rsidR="00A96544" w:rsidRPr="00732F46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МАНТУРОВСКОГО РАЙОНА КУРСКОЙ ОБЛАСТИ</w:t>
      </w:r>
    </w:p>
    <w:p w:rsidR="00A96544" w:rsidRPr="00732F46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ВТОРОГО СОЗЫВА</w:t>
      </w:r>
    </w:p>
    <w:p w:rsidR="00A96544" w:rsidRPr="00732F46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544" w:rsidRPr="00732F46" w:rsidRDefault="00A96544" w:rsidP="00A965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F46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96544" w:rsidRPr="00BD4E84" w:rsidRDefault="00A96544" w:rsidP="00A965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544" w:rsidRPr="00BD4E84" w:rsidRDefault="00A96544" w:rsidP="00A9654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BD4E84">
        <w:rPr>
          <w:rFonts w:ascii="Times New Roman" w:hAnsi="Times New Roman" w:cs="Times New Roman"/>
          <w:sz w:val="16"/>
          <w:szCs w:val="16"/>
          <w:u w:val="single"/>
        </w:rPr>
        <w:t xml:space="preserve">от       </w:t>
      </w:r>
      <w:r>
        <w:rPr>
          <w:rFonts w:ascii="Times New Roman" w:hAnsi="Times New Roman" w:cs="Times New Roman"/>
          <w:sz w:val="16"/>
          <w:szCs w:val="16"/>
          <w:u w:val="single"/>
        </w:rPr>
        <w:t>30.01.2013 г.</w:t>
      </w:r>
      <w:r w:rsidRPr="00BD4E8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№ 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4</w:t>
      </w:r>
    </w:p>
    <w:p w:rsidR="00A96544" w:rsidRPr="00BD4E84" w:rsidRDefault="00A96544" w:rsidP="00A96544">
      <w:pPr>
        <w:spacing w:after="0"/>
        <w:rPr>
          <w:rFonts w:ascii="Times New Roman" w:hAnsi="Times New Roman" w:cs="Times New Roman"/>
          <w:sz w:val="12"/>
          <w:szCs w:val="12"/>
        </w:rPr>
      </w:pPr>
      <w:r w:rsidRPr="00BD4E84">
        <w:rPr>
          <w:rFonts w:ascii="Times New Roman" w:hAnsi="Times New Roman" w:cs="Times New Roman"/>
          <w:sz w:val="12"/>
          <w:szCs w:val="12"/>
        </w:rPr>
        <w:t>307000, Курская область, с. Мантурово, ул. Ленина 13</w:t>
      </w:r>
    </w:p>
    <w:p w:rsidR="00BD4E84" w:rsidRDefault="00BD4E84" w:rsidP="00BD4E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 xml:space="preserve">Представительного Собрания 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>Мантуровского района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 xml:space="preserve">Курской области от 24.12.2012 года № 197 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>«О бюджете муниципального района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>«Мантуровский район» на 2013 год</w:t>
      </w:r>
    </w:p>
    <w:p w:rsidR="003E0AB9" w:rsidRPr="00F67FE8" w:rsidRDefault="003E0AB9" w:rsidP="00F67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7FE8">
        <w:rPr>
          <w:rFonts w:ascii="Times New Roman" w:hAnsi="Times New Roman" w:cs="Times New Roman"/>
          <w:b/>
          <w:sz w:val="16"/>
          <w:szCs w:val="16"/>
        </w:rPr>
        <w:t>и плановый период 2014 и 2015 годов»</w:t>
      </w:r>
    </w:p>
    <w:p w:rsidR="003E0AB9" w:rsidRPr="00CE417B" w:rsidRDefault="003E0AB9" w:rsidP="003E0AB9">
      <w:pPr>
        <w:pStyle w:val="21"/>
        <w:spacing w:line="240" w:lineRule="auto"/>
        <w:rPr>
          <w:rFonts w:ascii="Arial" w:hAnsi="Arial" w:cs="Arial"/>
          <w:b/>
          <w:sz w:val="21"/>
          <w:szCs w:val="21"/>
        </w:rPr>
      </w:pPr>
    </w:p>
    <w:p w:rsidR="003E0AB9" w:rsidRPr="001A771B" w:rsidRDefault="003E0AB9" w:rsidP="00020E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A771B">
        <w:rPr>
          <w:rFonts w:ascii="Times New Roman" w:hAnsi="Times New Roman" w:cs="Times New Roman"/>
          <w:b/>
          <w:sz w:val="16"/>
          <w:szCs w:val="16"/>
        </w:rPr>
        <w:t>Статья 1. Внесение изменений в бюджет муниципального района</w:t>
      </w:r>
    </w:p>
    <w:p w:rsidR="003E0AB9" w:rsidRPr="001A771B" w:rsidRDefault="003E0AB9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        Внести в Решение Представительного Собрания Мантуровского района Курской области от 24.12.2012 года № 197 «О бюджете муниципального района «Мантуровский район» на 2013 год и плановый период 2014 и 2015 годов» (информационный бюллетень Администрации Мантуровского района Курской области №3 от 28.12.2012 г.) следующие изменения: </w:t>
      </w:r>
    </w:p>
    <w:p w:rsidR="003E0AB9" w:rsidRPr="001A771B" w:rsidRDefault="003E0AB9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    1) в части 1 статьи 1 слова  «234122,4 тыс.рублей» заменить словами «234130,8 тыс. рублей»; </w:t>
      </w:r>
    </w:p>
    <w:p w:rsidR="003E0AB9" w:rsidRPr="001A771B" w:rsidRDefault="001A771B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E0AB9" w:rsidRPr="001A771B">
        <w:rPr>
          <w:rFonts w:ascii="Times New Roman" w:hAnsi="Times New Roman" w:cs="Times New Roman"/>
          <w:sz w:val="16"/>
          <w:szCs w:val="16"/>
        </w:rPr>
        <w:t xml:space="preserve">1) в части 2 статьи 1 слова  «234122,4 тыс. рублей» заменить словами «240803,3 тыс. рублей»; </w:t>
      </w:r>
    </w:p>
    <w:p w:rsidR="003E0AB9" w:rsidRPr="001A771B" w:rsidRDefault="003E0AB9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 </w:t>
      </w:r>
      <w:r w:rsidR="001A771B">
        <w:rPr>
          <w:rFonts w:ascii="Times New Roman" w:hAnsi="Times New Roman" w:cs="Times New Roman"/>
          <w:sz w:val="16"/>
          <w:szCs w:val="16"/>
        </w:rPr>
        <w:t xml:space="preserve">  </w:t>
      </w:r>
      <w:r w:rsidRPr="001A771B">
        <w:rPr>
          <w:rFonts w:ascii="Times New Roman" w:hAnsi="Times New Roman" w:cs="Times New Roman"/>
          <w:sz w:val="16"/>
          <w:szCs w:val="16"/>
        </w:rPr>
        <w:t xml:space="preserve"> 2) утвердить дефицит бюджета муниципального района на 2013 год в сумме 6672,5 тыс. рублей.</w:t>
      </w:r>
    </w:p>
    <w:p w:rsidR="003E0AB9" w:rsidRPr="001A771B" w:rsidRDefault="003E0AB9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 </w:t>
      </w:r>
      <w:r w:rsidR="001A771B">
        <w:rPr>
          <w:rFonts w:ascii="Times New Roman" w:hAnsi="Times New Roman" w:cs="Times New Roman"/>
          <w:sz w:val="16"/>
          <w:szCs w:val="16"/>
        </w:rPr>
        <w:t xml:space="preserve">  </w:t>
      </w:r>
      <w:r w:rsidRPr="001A771B">
        <w:rPr>
          <w:rFonts w:ascii="Times New Roman" w:hAnsi="Times New Roman" w:cs="Times New Roman"/>
          <w:sz w:val="16"/>
          <w:szCs w:val="16"/>
        </w:rPr>
        <w:t xml:space="preserve"> 3) приложение № 1,7,9,11,14,15 к Решению Представительного собрания Мантуровского района Курской области № 197 от 24.12.2012 г. изложить в новой  редакции (прилагается);</w:t>
      </w:r>
    </w:p>
    <w:p w:rsidR="003E0AB9" w:rsidRPr="001A771B" w:rsidRDefault="003E0AB9" w:rsidP="001A771B">
      <w:pPr>
        <w:pStyle w:val="21"/>
        <w:spacing w:after="0" w:line="240" w:lineRule="auto"/>
        <w:jc w:val="both"/>
        <w:rPr>
          <w:sz w:val="16"/>
          <w:szCs w:val="16"/>
        </w:rPr>
      </w:pPr>
    </w:p>
    <w:p w:rsidR="003E0AB9" w:rsidRPr="001A771B" w:rsidRDefault="00020E7B" w:rsidP="00020E7B">
      <w:pPr>
        <w:pStyle w:val="21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3E0AB9" w:rsidRPr="001A771B">
        <w:rPr>
          <w:b/>
          <w:sz w:val="16"/>
          <w:szCs w:val="16"/>
        </w:rPr>
        <w:t>Статья 2. Вступление в силу настоящего Решения</w:t>
      </w:r>
    </w:p>
    <w:p w:rsidR="003E0AB9" w:rsidRPr="001A771B" w:rsidRDefault="00020E7B" w:rsidP="00020E7B">
      <w:pPr>
        <w:pStyle w:val="21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E0AB9" w:rsidRPr="001A771B">
        <w:rPr>
          <w:sz w:val="16"/>
          <w:szCs w:val="16"/>
        </w:rPr>
        <w:t>Настоящее Решение вступает в силу со дня  его опубликования.</w:t>
      </w:r>
    </w:p>
    <w:p w:rsidR="003E0AB9" w:rsidRPr="001A771B" w:rsidRDefault="003E0AB9" w:rsidP="001A771B">
      <w:pPr>
        <w:pStyle w:val="21"/>
        <w:spacing w:after="0" w:line="240" w:lineRule="auto"/>
        <w:ind w:firstLine="567"/>
        <w:jc w:val="both"/>
        <w:rPr>
          <w:sz w:val="16"/>
          <w:szCs w:val="16"/>
        </w:rPr>
      </w:pPr>
    </w:p>
    <w:p w:rsidR="003E0AB9" w:rsidRPr="001A771B" w:rsidRDefault="003E0AB9" w:rsidP="001A771B">
      <w:pPr>
        <w:pStyle w:val="21"/>
        <w:spacing w:after="0" w:line="240" w:lineRule="auto"/>
        <w:ind w:firstLine="567"/>
        <w:jc w:val="both"/>
        <w:rPr>
          <w:sz w:val="16"/>
          <w:szCs w:val="16"/>
        </w:rPr>
      </w:pPr>
    </w:p>
    <w:p w:rsidR="003E0AB9" w:rsidRPr="001A771B" w:rsidRDefault="003E0AB9" w:rsidP="000900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Глава Мантуровского района  </w:t>
      </w:r>
    </w:p>
    <w:p w:rsidR="003E0AB9" w:rsidRPr="001A771B" w:rsidRDefault="003E0AB9" w:rsidP="000900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71B">
        <w:rPr>
          <w:rFonts w:ascii="Times New Roman" w:hAnsi="Times New Roman" w:cs="Times New Roman"/>
          <w:sz w:val="16"/>
          <w:szCs w:val="16"/>
        </w:rPr>
        <w:t xml:space="preserve">Курской области                                           </w:t>
      </w:r>
      <w:r w:rsidR="00090081">
        <w:rPr>
          <w:rFonts w:ascii="Times New Roman" w:hAnsi="Times New Roman" w:cs="Times New Roman"/>
          <w:sz w:val="16"/>
          <w:szCs w:val="16"/>
        </w:rPr>
        <w:t xml:space="preserve">   </w:t>
      </w:r>
      <w:r w:rsidRPr="001A771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4756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A771B">
        <w:rPr>
          <w:rFonts w:ascii="Times New Roman" w:hAnsi="Times New Roman" w:cs="Times New Roman"/>
          <w:sz w:val="16"/>
          <w:szCs w:val="16"/>
        </w:rPr>
        <w:t xml:space="preserve"> В.А.Денисов</w:t>
      </w:r>
    </w:p>
    <w:p w:rsidR="003E0AB9" w:rsidRPr="001A771B" w:rsidRDefault="003E0AB9" w:rsidP="001A77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0AB9" w:rsidRPr="00226ECF" w:rsidRDefault="003E0AB9" w:rsidP="003E0AB9">
      <w:pPr>
        <w:rPr>
          <w:rFonts w:ascii="Arial" w:hAnsi="Arial" w:cs="Arial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181AAA" w:rsidRPr="00181AAA" w:rsidTr="00181AAA">
        <w:tc>
          <w:tcPr>
            <w:tcW w:w="3794" w:type="dxa"/>
            <w:shd w:val="clear" w:color="auto" w:fill="auto"/>
          </w:tcPr>
          <w:p w:rsidR="00E00C41" w:rsidRPr="00181AAA" w:rsidRDefault="00E00C41" w:rsidP="003E0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00C41" w:rsidRPr="00181AAA" w:rsidRDefault="00E00C41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Приложение 1</w:t>
            </w:r>
          </w:p>
          <w:p w:rsidR="007D2ED8" w:rsidRPr="00181AAA" w:rsidRDefault="00090081" w:rsidP="0018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 </w:t>
            </w:r>
            <w:r w:rsidR="00E00C41" w:rsidRPr="00181AAA">
              <w:rPr>
                <w:rFonts w:ascii="Times New Roman" w:hAnsi="Times New Roman" w:cs="Times New Roman"/>
                <w:sz w:val="14"/>
                <w:szCs w:val="14"/>
              </w:rPr>
              <w:t>Решению Представительного Собрания Мантуровского</w:t>
            </w:r>
            <w:r w:rsidR="00BE5614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00C41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района Курской области  «О бюджете 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00C41"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="00E00C41" w:rsidRPr="00181AAA">
              <w:rPr>
                <w:rFonts w:ascii="Times New Roman" w:hAnsi="Times New Roman" w:cs="Times New Roman"/>
                <w:sz w:val="14"/>
                <w:szCs w:val="14"/>
              </w:rPr>
              <w:t>. и плановый период 2014 и 2015 годов» от 24.12.2012 г.</w:t>
            </w:r>
            <w:r w:rsidR="00BE5614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00C41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№ 197 (в редакции Решения  Представительного Собрания Мантуровского района </w:t>
            </w:r>
            <w:r w:rsidR="007D2ED8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00C41"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Курской области </w:t>
            </w:r>
          </w:p>
          <w:p w:rsidR="00E00C41" w:rsidRPr="00181AAA" w:rsidRDefault="00E00C41" w:rsidP="00181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№ 204 от 30.01.2013 г</w:t>
            </w:r>
            <w:r w:rsidR="000D18C8" w:rsidRPr="00181A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181A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321079" w:rsidRDefault="00321079" w:rsidP="003E0A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AB9" w:rsidRPr="00321079" w:rsidRDefault="003E0AB9" w:rsidP="003E0AB9">
      <w:pPr>
        <w:jc w:val="center"/>
        <w:rPr>
          <w:rFonts w:ascii="Times New Roman" w:hAnsi="Times New Roman" w:cs="Times New Roman"/>
          <w:sz w:val="16"/>
          <w:szCs w:val="16"/>
        </w:rPr>
      </w:pPr>
      <w:r w:rsidRPr="00321079">
        <w:rPr>
          <w:rFonts w:ascii="Times New Roman" w:hAnsi="Times New Roman" w:cs="Times New Roman"/>
          <w:b/>
          <w:sz w:val="16"/>
          <w:szCs w:val="16"/>
        </w:rPr>
        <w:t>ИСТОЧНИКИ ВНУТРЕННЕГО ФИНАНСИРОВАНИЯ ДЕФИЦИТА БЮДЖЕТА</w:t>
      </w:r>
      <w:r w:rsidR="0032107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21079">
        <w:rPr>
          <w:rFonts w:ascii="Times New Roman" w:hAnsi="Times New Roman" w:cs="Times New Roman"/>
          <w:b/>
          <w:sz w:val="16"/>
          <w:szCs w:val="16"/>
        </w:rPr>
        <w:t>МУНИЦИПАЛЬНОГО РАЙОНА НА 2013  ГОД</w:t>
      </w:r>
    </w:p>
    <w:tbl>
      <w:tblPr>
        <w:tblW w:w="7479" w:type="dxa"/>
        <w:tblLook w:val="0000" w:firstRow="0" w:lastRow="0" w:firstColumn="0" w:lastColumn="0" w:noHBand="0" w:noVBand="0"/>
      </w:tblPr>
      <w:tblGrid>
        <w:gridCol w:w="2093"/>
        <w:gridCol w:w="4394"/>
        <w:gridCol w:w="992"/>
      </w:tblGrid>
      <w:tr w:rsidR="003E0AB9" w:rsidRPr="00E830CB" w:rsidTr="005D2669">
        <w:trPr>
          <w:trHeight w:val="7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5D26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5D26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5D26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3E0AB9" w:rsidRPr="00E830CB" w:rsidRDefault="003E0AB9" w:rsidP="005D26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3E0AB9" w:rsidRPr="00E830CB" w:rsidTr="005D2669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0AB9" w:rsidRPr="00E830CB" w:rsidTr="005D2669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ВНУТРЕННЕГО ФИНАНСИРОВАНИЕ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6672,5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3944,5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01 03 00 00 00 0000 700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Cs/>
                <w:sz w:val="16"/>
                <w:szCs w:val="16"/>
              </w:rPr>
              <w:t>40388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01 03 00 00 05 0000 710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муниципальных районов 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Cs/>
                <w:sz w:val="16"/>
                <w:szCs w:val="16"/>
              </w:rPr>
              <w:t>40388</w:t>
            </w:r>
          </w:p>
        </w:tc>
      </w:tr>
      <w:tr w:rsidR="003E0AB9" w:rsidRPr="00E830CB" w:rsidTr="005D2669">
        <w:trPr>
          <w:trHeight w:val="7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01 03 00 00 00 0000 800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бюджетных кредитов, 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Cs/>
                <w:sz w:val="16"/>
                <w:szCs w:val="16"/>
              </w:rPr>
              <w:t>36443,5</w:t>
            </w:r>
          </w:p>
        </w:tc>
      </w:tr>
      <w:tr w:rsidR="003E0AB9" w:rsidRPr="00E830CB" w:rsidTr="005D2669">
        <w:trPr>
          <w:trHeight w:val="7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01 03 00 00 05 0000 810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Cs/>
                <w:sz w:val="16"/>
                <w:szCs w:val="16"/>
              </w:rPr>
              <w:t>36443,5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7701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2728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-276018,8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-276018,8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-276018,8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01 05 02 01 05 0000 510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-276018,8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278746,8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278746,8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278746,8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278746,8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01 06 00 00 00 0000 000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01 06 05 00 00 0000 000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5D266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 xml:space="preserve"> 01 06 05 00 00 0000 600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 xml:space="preserve"> 01 06 05 02 00 0000 640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</w:p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 xml:space="preserve"> 01 06 05 02 05 0000 640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01 06 05 02 05 2600 640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01 06 05 02 05 2603 640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Бюджетные кредиты, предоставленные для покрытия временных кассовых разрывов, возникших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 xml:space="preserve"> 01 06 05 00 00 0000 500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 xml:space="preserve"> 01 06 05 02 00 0000 540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Предоставление бюджетных кредитов, другим бюджетам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01 06 05 02 05 0000 540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01 06 05 02 05 2600 540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-1500</w:t>
            </w:r>
          </w:p>
        </w:tc>
      </w:tr>
      <w:tr w:rsidR="003E0AB9" w:rsidRPr="00E830CB" w:rsidTr="005D2669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E830CB">
              <w:rPr>
                <w:rFonts w:ascii="Times New Roman" w:hAnsi="Times New Roman" w:cs="Times New Roman"/>
                <w:b/>
              </w:rPr>
              <w:t>01 06 05 02 05 2603 540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pStyle w:val="31"/>
              <w:spacing w:after="0"/>
              <w:rPr>
                <w:rFonts w:ascii="Times New Roman" w:hAnsi="Times New Roman" w:cs="Times New Roman"/>
                <w:b/>
              </w:rPr>
            </w:pPr>
            <w:r w:rsidRPr="00E830CB">
              <w:rPr>
                <w:rFonts w:ascii="Times New Roman" w:hAnsi="Times New Roman" w:cs="Times New Roman"/>
                <w:b/>
              </w:rPr>
              <w:t>Бюджетные кредиты, предоставленные для покрытия временных кассовых разрывов, возникших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-1500</w:t>
            </w:r>
          </w:p>
        </w:tc>
      </w:tr>
      <w:tr w:rsidR="003E0AB9" w:rsidRPr="00E830CB" w:rsidTr="005D2669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AB9" w:rsidRPr="00E830CB" w:rsidRDefault="003E0AB9" w:rsidP="00E830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ИСТОЧНИКИ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E830CB" w:rsidRDefault="003E0AB9" w:rsidP="00E830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6672,5</w:t>
            </w:r>
          </w:p>
        </w:tc>
      </w:tr>
    </w:tbl>
    <w:p w:rsidR="00181AAA" w:rsidRPr="00181AAA" w:rsidRDefault="00181AAA" w:rsidP="00181AAA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3751"/>
      </w:tblGrid>
      <w:tr w:rsidR="0077015B" w:rsidRPr="00181AAA" w:rsidTr="00181AAA">
        <w:tc>
          <w:tcPr>
            <w:tcW w:w="3751" w:type="dxa"/>
            <w:shd w:val="clear" w:color="auto" w:fill="auto"/>
          </w:tcPr>
          <w:p w:rsidR="0077015B" w:rsidRPr="00181AAA" w:rsidRDefault="0077015B" w:rsidP="003E0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7D2ED8" w:rsidRPr="00181AAA" w:rsidRDefault="007D2ED8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318" w:rsidRPr="00181AAA" w:rsidRDefault="003A6318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5B" w:rsidRPr="00181AAA" w:rsidRDefault="0077015B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77015B" w:rsidRPr="00181AAA" w:rsidRDefault="0077015B" w:rsidP="00181A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Представительного Собрания Мантуровского района Курской области  «О бюджете 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. и плановый период 2014 и 2015 годов» от 24.12.2012 г. № 197 (в редакции Решения  Представительного Собрания Мантуровского района Курской области № 204 от 30.01.2013 г.)</w:t>
            </w:r>
            <w:r w:rsidRPr="00181A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3E0AB9" w:rsidRPr="00226ECF" w:rsidRDefault="003E0AB9" w:rsidP="003E0AB9">
      <w:pPr>
        <w:rPr>
          <w:rFonts w:ascii="Arial" w:hAnsi="Arial" w:cs="Arial"/>
          <w:sz w:val="20"/>
          <w:szCs w:val="20"/>
        </w:rPr>
      </w:pPr>
    </w:p>
    <w:p w:rsidR="003E0AB9" w:rsidRPr="003A6318" w:rsidRDefault="003E0AB9" w:rsidP="003A63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318">
        <w:rPr>
          <w:rFonts w:ascii="Times New Roman" w:hAnsi="Times New Roman" w:cs="Times New Roman"/>
          <w:b/>
          <w:sz w:val="16"/>
          <w:szCs w:val="16"/>
        </w:rPr>
        <w:lastRenderedPageBreak/>
        <w:t>Межбюджетные трансферты, получаемые из других бюджетов</w:t>
      </w:r>
    </w:p>
    <w:p w:rsidR="003A6318" w:rsidRDefault="003E0AB9" w:rsidP="003A63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318">
        <w:rPr>
          <w:rFonts w:ascii="Times New Roman" w:hAnsi="Times New Roman" w:cs="Times New Roman"/>
          <w:b/>
          <w:sz w:val="16"/>
          <w:szCs w:val="16"/>
        </w:rPr>
        <w:t xml:space="preserve">бюджетной системы Российской Федерации на 2013 год  </w:t>
      </w:r>
      <w:r w:rsidRPr="003A63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0AB9" w:rsidRPr="003A6318" w:rsidRDefault="003E0AB9" w:rsidP="003A63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31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7479" w:type="dxa"/>
        <w:tblLook w:val="0000" w:firstRow="0" w:lastRow="0" w:firstColumn="0" w:lastColumn="0" w:noHBand="0" w:noVBand="0"/>
      </w:tblPr>
      <w:tblGrid>
        <w:gridCol w:w="2093"/>
        <w:gridCol w:w="4394"/>
        <w:gridCol w:w="992"/>
      </w:tblGrid>
      <w:tr w:rsidR="003E0AB9" w:rsidRPr="00030779" w:rsidTr="00A926FD">
        <w:trPr>
          <w:trHeight w:val="4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C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C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C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Сумма  (тыс. руб.)</w:t>
            </w:r>
          </w:p>
          <w:p w:rsidR="003E0AB9" w:rsidRPr="00030779" w:rsidRDefault="003E0AB9" w:rsidP="00C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AB9" w:rsidRPr="00030779" w:rsidTr="00A926FD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E0AB9" w:rsidRPr="00030779" w:rsidTr="00A926FD">
        <w:trPr>
          <w:trHeight w:val="46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179872,8</w:t>
            </w:r>
          </w:p>
        </w:tc>
      </w:tr>
      <w:tr w:rsidR="003E0AB9" w:rsidRPr="00030779" w:rsidTr="00A926FD">
        <w:trPr>
          <w:trHeight w:val="43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19727</w:t>
            </w:r>
          </w:p>
        </w:tc>
      </w:tr>
      <w:tr w:rsidR="003E0AB9" w:rsidRPr="00030779" w:rsidTr="00A926FD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2 02 01001 00 0000 151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19727</w:t>
            </w:r>
          </w:p>
        </w:tc>
      </w:tr>
      <w:tr w:rsidR="003E0AB9" w:rsidRPr="00030779" w:rsidTr="00A926FD">
        <w:trPr>
          <w:trHeight w:val="27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2 02 01001 05 0000 151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19727</w:t>
            </w:r>
          </w:p>
        </w:tc>
      </w:tr>
      <w:tr w:rsidR="003E0AB9" w:rsidRPr="00030779" w:rsidTr="00A926FD">
        <w:trPr>
          <w:trHeight w:val="43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160145,8</w:t>
            </w:r>
          </w:p>
        </w:tc>
      </w:tr>
      <w:tr w:rsidR="003E0AB9" w:rsidRPr="00030779" w:rsidTr="00A926FD">
        <w:trPr>
          <w:trHeight w:val="43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2 02 03003 00 0000 151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656,2</w:t>
            </w:r>
          </w:p>
        </w:tc>
      </w:tr>
      <w:tr w:rsidR="003E0AB9" w:rsidRPr="00030779" w:rsidTr="00A926FD">
        <w:trPr>
          <w:trHeight w:val="43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2 02 03003 05 0000 151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Cs/>
                <w:sz w:val="16"/>
                <w:szCs w:val="16"/>
              </w:rPr>
              <w:t>656,2</w:t>
            </w:r>
          </w:p>
        </w:tc>
      </w:tr>
      <w:tr w:rsidR="003E0AB9" w:rsidRPr="00030779" w:rsidTr="00A926FD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202 03013 00 0000 151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бюджетам муниципальных образований на обеспечение мер социальной поддержки реабилитированных лиц и лиц.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</w:tr>
      <w:tr w:rsidR="003E0AB9" w:rsidRPr="00030779" w:rsidTr="00A926FD">
        <w:trPr>
          <w:trHeight w:val="4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2 02 03013 05 0000 151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E0AB9" w:rsidRPr="00030779" w:rsidTr="00A926FD">
        <w:trPr>
          <w:trHeight w:val="46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2 02 03027 00 0000 151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sz w:val="16"/>
                <w:szCs w:val="16"/>
              </w:rPr>
              <w:t>3356</w:t>
            </w:r>
          </w:p>
        </w:tc>
      </w:tr>
      <w:tr w:rsidR="003E0AB9" w:rsidRPr="00030779" w:rsidTr="00A926FD">
        <w:trPr>
          <w:trHeight w:val="516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2 02 03027 05 0000 151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3E0AB9" w:rsidRPr="00030779" w:rsidTr="00A926FD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2 02 03999 00 0000 151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b/>
                <w:sz w:val="16"/>
                <w:szCs w:val="16"/>
              </w:rPr>
              <w:t>156038,6</w:t>
            </w:r>
          </w:p>
        </w:tc>
      </w:tr>
      <w:tr w:rsidR="003E0AB9" w:rsidRPr="00030779" w:rsidTr="00A926FD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2 02 03999 05 0000 151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0AB9" w:rsidRPr="00030779" w:rsidRDefault="003E0AB9" w:rsidP="00A926F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030779" w:rsidRDefault="003E0AB9" w:rsidP="00A926F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30779">
              <w:rPr>
                <w:rFonts w:ascii="Times New Roman" w:hAnsi="Times New Roman" w:cs="Times New Roman"/>
                <w:sz w:val="16"/>
                <w:szCs w:val="16"/>
              </w:rPr>
              <w:t>156038,6</w:t>
            </w:r>
          </w:p>
        </w:tc>
      </w:tr>
    </w:tbl>
    <w:p w:rsidR="003E0AB9" w:rsidRDefault="003E0AB9" w:rsidP="003E0AB9">
      <w:pPr>
        <w:rPr>
          <w:rFonts w:ascii="Arial" w:hAnsi="Arial" w:cs="Arial"/>
          <w:sz w:val="18"/>
          <w:szCs w:val="18"/>
        </w:rPr>
      </w:pPr>
      <w:r w:rsidRPr="00AC7E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41"/>
      </w:tblGrid>
      <w:tr w:rsidR="00181AAA" w:rsidTr="00181AAA">
        <w:tc>
          <w:tcPr>
            <w:tcW w:w="4361" w:type="dxa"/>
            <w:shd w:val="clear" w:color="auto" w:fill="auto"/>
          </w:tcPr>
          <w:p w:rsidR="00C53342" w:rsidRPr="00181AAA" w:rsidRDefault="00C53342" w:rsidP="00181AAA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141" w:type="dxa"/>
            <w:shd w:val="clear" w:color="auto" w:fill="auto"/>
          </w:tcPr>
          <w:p w:rsidR="00C53342" w:rsidRPr="00181AAA" w:rsidRDefault="00C53342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C53342" w:rsidRPr="00181AAA" w:rsidRDefault="00C53342" w:rsidP="00181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к Решению Представительного Собрания Мантуровского района Курской области  «О бюджете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. и плановый период 2014 и 2015 годов» от 24.12.2012 г. № 197 (в редакции Решения  Представительного Собрания Мантуровского района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Курской области № 204 от 30.01.2013 г.)</w:t>
            </w:r>
            <w:r w:rsidRPr="00181A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C53342" w:rsidRDefault="00C53342" w:rsidP="00DC5DE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E0AB9" w:rsidRPr="00E34D91" w:rsidRDefault="003E0AB9" w:rsidP="00DC5DE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4D91">
        <w:rPr>
          <w:rFonts w:ascii="Arial" w:hAnsi="Arial" w:cs="Arial"/>
          <w:b/>
          <w:sz w:val="18"/>
          <w:szCs w:val="18"/>
        </w:rPr>
        <w:t>Распределение бюджетных ассигнований на 201</w:t>
      </w:r>
      <w:r>
        <w:rPr>
          <w:rFonts w:ascii="Arial" w:hAnsi="Arial" w:cs="Arial"/>
          <w:b/>
          <w:sz w:val="18"/>
          <w:szCs w:val="18"/>
        </w:rPr>
        <w:t>3</w:t>
      </w:r>
      <w:r w:rsidR="00DC5DEC">
        <w:rPr>
          <w:rFonts w:ascii="Arial" w:hAnsi="Arial" w:cs="Arial"/>
          <w:b/>
          <w:sz w:val="18"/>
          <w:szCs w:val="18"/>
        </w:rPr>
        <w:t xml:space="preserve"> год</w:t>
      </w:r>
      <w:r w:rsidRPr="00E34D91">
        <w:rPr>
          <w:rFonts w:ascii="Arial" w:hAnsi="Arial" w:cs="Arial"/>
          <w:b/>
          <w:sz w:val="18"/>
          <w:szCs w:val="18"/>
        </w:rPr>
        <w:t xml:space="preserve"> по разделам подразделам, целевым статьям и видам расходов  классификации расходов бюджета</w:t>
      </w:r>
    </w:p>
    <w:tbl>
      <w:tblPr>
        <w:tblW w:w="7490" w:type="dxa"/>
        <w:tblInd w:w="95" w:type="dxa"/>
        <w:tblLook w:val="0000" w:firstRow="0" w:lastRow="0" w:firstColumn="0" w:lastColumn="0" w:noHBand="0" w:noVBand="0"/>
      </w:tblPr>
      <w:tblGrid>
        <w:gridCol w:w="3415"/>
        <w:gridCol w:w="567"/>
        <w:gridCol w:w="709"/>
        <w:gridCol w:w="992"/>
        <w:gridCol w:w="708"/>
        <w:gridCol w:w="1099"/>
      </w:tblGrid>
      <w:tr w:rsidR="003E0AB9" w:rsidRPr="00DC5DEC" w:rsidTr="0016229D">
        <w:trPr>
          <w:trHeight w:val="8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расходов</w:t>
            </w:r>
          </w:p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E0AB9" w:rsidRPr="00DC5DEC" w:rsidTr="0016229D">
        <w:trPr>
          <w:trHeight w:val="167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240803,3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23701</w:t>
            </w:r>
          </w:p>
        </w:tc>
      </w:tr>
      <w:tr w:rsidR="003E0AB9" w:rsidRPr="00DC5DEC" w:rsidTr="0016229D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46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3E0AB9" w:rsidRPr="00DC5DEC" w:rsidTr="0016229D">
        <w:trPr>
          <w:trHeight w:val="73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1408</w:t>
            </w:r>
          </w:p>
        </w:tc>
      </w:tr>
      <w:tr w:rsidR="003E0AB9" w:rsidRPr="00DC5DEC" w:rsidTr="0016229D">
        <w:trPr>
          <w:trHeight w:val="43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работ, услуг в сфере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3E0AB9" w:rsidRPr="00DC5DEC" w:rsidTr="0016229D">
        <w:trPr>
          <w:trHeight w:val="67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11336,9</w:t>
            </w:r>
          </w:p>
        </w:tc>
      </w:tr>
      <w:tr w:rsidR="003E0AB9" w:rsidRPr="00DC5DEC" w:rsidTr="0016229D">
        <w:trPr>
          <w:trHeight w:val="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9769,9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9769,9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8908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8908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8905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691,9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691,9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212,9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3E0AB9" w:rsidRPr="00DC5DEC" w:rsidTr="0016229D">
        <w:trPr>
          <w:trHeight w:val="64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2720</w:t>
            </w:r>
          </w:p>
        </w:tc>
      </w:tr>
      <w:tr w:rsidR="003E0AB9" w:rsidRPr="00DC5DEC" w:rsidTr="0016229D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6880,1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656,2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3E0AB9" w:rsidRPr="00DC5DEC" w:rsidTr="0016229D">
        <w:trPr>
          <w:trHeight w:val="44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3E0AB9" w:rsidRPr="00DC5DEC" w:rsidTr="0016229D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3E0AB9" w:rsidRPr="00DC5DEC" w:rsidTr="0016229D">
        <w:trPr>
          <w:trHeight w:val="13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Прочие выплаты  по обязательствам 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6018,5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6018,5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3891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3891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3888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2043,5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2043,5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1987,5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505 33 00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72органов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«Комплексные меры противодействия злоупотреблению наркотиками и их незаконному обороту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Муниципальная целевая программа «Поддержка деятельности Горшеченской местной организации Всероссийского общества слепых на 2013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«Комплексная межведомственная программа по профилактике преступлений и иных правонарушений в Мантуровском районе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3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44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35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2501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2501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2336</w:t>
            </w:r>
          </w:p>
        </w:tc>
      </w:tr>
      <w:tr w:rsidR="003E0AB9" w:rsidRPr="00DC5DEC" w:rsidTr="0016229D">
        <w:trPr>
          <w:trHeight w:val="139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2336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2276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2276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2276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4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Муниципальная целевая программа «Развитие малого и среднего предпринимательства в Мантуровском районе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13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164272,8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18671,6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18671,6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дошкольного образования Мантуровского района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18671,6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14999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14999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14965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3531,6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3531,6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3516,6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141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140852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19483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3558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3558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3476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3476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3461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образования Мантуровского района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15925</w:t>
            </w:r>
          </w:p>
        </w:tc>
      </w:tr>
      <w:tr w:rsidR="003E0AB9" w:rsidRPr="00DC5DEC" w:rsidTr="0016229D">
        <w:trPr>
          <w:trHeight w:val="16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школ неполных средних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10482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9155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9155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9052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1312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Средства местных бюджетов на софинансирование расходных обязательств муниципального образования по 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5289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4668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4668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4653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налога на имущество организаций и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Ведомственные целевые программы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121369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«Создание условий для реализации государственного стандарта общего образования в общеобразовательных учреждениях Курской области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121369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119323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119323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118854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416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416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«Молодежь» на 2011-2015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«Организация оздоровления и отдыха детей  Мантуровского района на 2011-2015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граждан, кроме публичных нормативные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4333,2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1323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1323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1232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1232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1232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89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2978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образования Мантуровского района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795 10 00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2978</w:t>
            </w:r>
          </w:p>
        </w:tc>
      </w:tr>
      <w:tr w:rsidR="003E0AB9" w:rsidRPr="00DC5DEC" w:rsidTr="0016229D">
        <w:trPr>
          <w:trHeight w:val="86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2978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154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3E0AB9" w:rsidRPr="00DC5DEC" w:rsidTr="0016229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10949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9543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9543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9543</w:t>
            </w:r>
          </w:p>
        </w:tc>
      </w:tr>
      <w:tr w:rsidR="003E0AB9" w:rsidRPr="00DC5DEC" w:rsidTr="0016229D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7101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4778,5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4778,5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4770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1001,5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1001,5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947,5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2256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456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456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430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430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430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925</w:t>
            </w:r>
          </w:p>
        </w:tc>
      </w:tr>
      <w:tr w:rsidR="003E0AB9" w:rsidRPr="00DC5DEC" w:rsidTr="0016229D">
        <w:trPr>
          <w:trHeight w:val="27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925</w:t>
            </w:r>
          </w:p>
        </w:tc>
      </w:tr>
      <w:tr w:rsidR="003E0AB9" w:rsidRPr="00DC5DEC" w:rsidTr="0016229D">
        <w:trPr>
          <w:trHeight w:val="866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24694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Выплата пенсии за выслугу лет и доплат к пенсиям  муниципальных  служащих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321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19259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10954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10450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3E0AB9" w:rsidRPr="00DC5DEC" w:rsidTr="0016229D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7821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4630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3E0AB9" w:rsidRPr="00DC5DEC" w:rsidTr="0016229D">
        <w:trPr>
          <w:trHeight w:val="20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3191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3E0AB9" w:rsidRPr="00DC5DEC" w:rsidTr="0016229D">
        <w:trPr>
          <w:trHeight w:val="3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Закон Курской области «О предоставлении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8305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4150</w:t>
            </w:r>
          </w:p>
        </w:tc>
      </w:tr>
      <w:tr w:rsidR="003E0AB9" w:rsidRPr="00DC5DEC" w:rsidTr="0016229D">
        <w:trPr>
          <w:trHeight w:val="22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3E0AB9" w:rsidRPr="00DC5DEC" w:rsidTr="0016229D">
        <w:trPr>
          <w:trHeight w:val="266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3E0AB9" w:rsidRPr="00DC5DEC" w:rsidTr="0016229D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B9" w:rsidRPr="00DC5DEC" w:rsidRDefault="003E0AB9" w:rsidP="00BD421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1185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2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2399,5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2399,5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2399,5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Районная целевая программа «Развитие физкультуры и спорта в Мантуровском районе Курской области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2399,5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физкультурно-оздоровительных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2183,5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</w:t>
            </w: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3E0AB9" w:rsidRPr="00DC5DEC" w:rsidTr="0016229D">
        <w:trPr>
          <w:trHeight w:val="249"/>
        </w:trPr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долга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Выравнивание бюджетной обеспеченности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Выравнивание бюджетной обеспеченности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3E0AB9" w:rsidRPr="00DC5DEC" w:rsidTr="0016229D">
        <w:trPr>
          <w:trHeight w:val="2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DC5DEC" w:rsidRDefault="003E0AB9" w:rsidP="00BD4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5DEC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</w:tbl>
    <w:p w:rsidR="003E0AB9" w:rsidRDefault="003E0AB9" w:rsidP="003E0AB9">
      <w:pPr>
        <w:rPr>
          <w:rFonts w:ascii="Arial" w:hAnsi="Arial" w:cs="Arial"/>
          <w:sz w:val="18"/>
          <w:szCs w:val="18"/>
        </w:rPr>
      </w:pPr>
      <w:r w:rsidRPr="00E34D9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</w:p>
    <w:p w:rsidR="002A0A54" w:rsidRDefault="003E0AB9" w:rsidP="003E0AB9">
      <w:pPr>
        <w:rPr>
          <w:rFonts w:ascii="Arial" w:hAnsi="Arial" w:cs="Arial"/>
          <w:sz w:val="18"/>
          <w:szCs w:val="18"/>
        </w:rPr>
      </w:pPr>
      <w:r w:rsidRPr="00E34D91">
        <w:rPr>
          <w:rFonts w:ascii="Arial" w:hAnsi="Arial" w:cs="Arial"/>
          <w:sz w:val="18"/>
          <w:szCs w:val="1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283"/>
      </w:tblGrid>
      <w:tr w:rsidR="00181AAA" w:rsidRPr="00181AAA" w:rsidTr="00181AAA">
        <w:tc>
          <w:tcPr>
            <w:tcW w:w="4219" w:type="dxa"/>
            <w:shd w:val="clear" w:color="auto" w:fill="auto"/>
          </w:tcPr>
          <w:p w:rsidR="00C740E0" w:rsidRPr="00181AAA" w:rsidRDefault="00C740E0" w:rsidP="003E0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:rsidR="00C740E0" w:rsidRPr="00181AAA" w:rsidRDefault="00C740E0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Приложение 1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740E0" w:rsidRPr="00181AAA" w:rsidRDefault="00C740E0" w:rsidP="0018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Представительного Собрания Мантуровского района Курской области  «О бюджете 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. и плановый период 2014 и 2015 годов» от 24.12.2012 г. № 197 (в редакции Решения  Представительного Собрания Мантуровского района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Курской области</w:t>
            </w:r>
          </w:p>
          <w:p w:rsidR="00C740E0" w:rsidRPr="00181AAA" w:rsidRDefault="00C740E0" w:rsidP="00181A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 № 204 от 30.01.2013 г.)</w:t>
            </w:r>
            <w:r w:rsidRPr="00181A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4821D1" w:rsidRDefault="004821D1" w:rsidP="00C740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740E0" w:rsidRDefault="003E0AB9" w:rsidP="00C740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Ведомственная структура расходов бюджета муниципального района </w:t>
      </w:r>
      <w:r w:rsidRPr="00E34D91">
        <w:rPr>
          <w:rFonts w:ascii="Arial" w:hAnsi="Arial" w:cs="Arial"/>
          <w:b/>
          <w:sz w:val="18"/>
          <w:szCs w:val="18"/>
        </w:rPr>
        <w:t xml:space="preserve"> </w:t>
      </w:r>
    </w:p>
    <w:p w:rsidR="003E0AB9" w:rsidRDefault="003E0AB9" w:rsidP="00C740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34D91">
        <w:rPr>
          <w:rFonts w:ascii="Arial" w:hAnsi="Arial" w:cs="Arial"/>
          <w:b/>
          <w:sz w:val="18"/>
          <w:szCs w:val="18"/>
        </w:rPr>
        <w:t>на 201</w:t>
      </w:r>
      <w:r>
        <w:rPr>
          <w:rFonts w:ascii="Arial" w:hAnsi="Arial" w:cs="Arial"/>
          <w:b/>
          <w:sz w:val="18"/>
          <w:szCs w:val="18"/>
        </w:rPr>
        <w:t>3</w:t>
      </w:r>
      <w:r w:rsidRPr="00E34D91">
        <w:rPr>
          <w:rFonts w:ascii="Arial" w:hAnsi="Arial" w:cs="Arial"/>
          <w:b/>
          <w:sz w:val="18"/>
          <w:szCs w:val="18"/>
        </w:rPr>
        <w:t xml:space="preserve"> год  </w:t>
      </w:r>
    </w:p>
    <w:p w:rsidR="003E0AB9" w:rsidRPr="00E34D91" w:rsidRDefault="003E0AB9" w:rsidP="00C740E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79" w:type="dxa"/>
        <w:tblLook w:val="0000" w:firstRow="0" w:lastRow="0" w:firstColumn="0" w:lastColumn="0" w:noHBand="0" w:noVBand="0"/>
      </w:tblPr>
      <w:tblGrid>
        <w:gridCol w:w="3369"/>
        <w:gridCol w:w="708"/>
        <w:gridCol w:w="425"/>
        <w:gridCol w:w="439"/>
        <w:gridCol w:w="992"/>
        <w:gridCol w:w="567"/>
        <w:gridCol w:w="1042"/>
        <w:gridCol w:w="1937"/>
      </w:tblGrid>
      <w:tr w:rsidR="00B74C9F" w:rsidRPr="00B74C9F" w:rsidTr="00B74C9F">
        <w:trPr>
          <w:gridAfter w:val="1"/>
          <w:wAfter w:w="1937" w:type="dxa"/>
          <w:trHeight w:val="6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  <w:p w:rsidR="003E0AB9" w:rsidRPr="00B74C9F" w:rsidRDefault="003E0AB9" w:rsidP="009C2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руб)</w:t>
            </w:r>
          </w:p>
        </w:tc>
      </w:tr>
      <w:tr w:rsidR="00B74C9F" w:rsidRPr="00B74C9F" w:rsidTr="00B74C9F">
        <w:trPr>
          <w:gridAfter w:val="1"/>
          <w:wAfter w:w="1937" w:type="dxa"/>
          <w:trHeight w:val="17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240803,3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Мантуровского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27105,1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19471,6</w:t>
            </w:r>
          </w:p>
        </w:tc>
      </w:tr>
      <w:tr w:rsidR="00B74C9F" w:rsidRPr="00B74C9F" w:rsidTr="00B74C9F">
        <w:trPr>
          <w:gridAfter w:val="1"/>
          <w:wAfter w:w="1937" w:type="dxa"/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45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</w:tr>
      <w:tr w:rsidR="00B74C9F" w:rsidRPr="00B74C9F" w:rsidTr="00B74C9F">
        <w:trPr>
          <w:gridAfter w:val="1"/>
          <w:wAfter w:w="1937" w:type="dxa"/>
          <w:trHeight w:val="78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11336,9</w:t>
            </w:r>
          </w:p>
        </w:tc>
      </w:tr>
      <w:tr w:rsidR="00B74C9F" w:rsidRPr="00B74C9F" w:rsidTr="00B74C9F">
        <w:trPr>
          <w:gridAfter w:val="1"/>
          <w:wAfter w:w="1937" w:type="dxa"/>
          <w:trHeight w:val="43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9769,9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9769,9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8908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органов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8908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8905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74C9F" w:rsidRPr="00B74C9F" w:rsidTr="00B74C9F">
        <w:trPr>
          <w:gridAfter w:val="1"/>
          <w:wAfter w:w="1937" w:type="dxa"/>
          <w:trHeight w:val="257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691,9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691,9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212,9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B74C9F" w:rsidRPr="00B74C9F" w:rsidTr="00B74C9F">
        <w:trPr>
          <w:gridAfter w:val="1"/>
          <w:wAfter w:w="1937" w:type="dxa"/>
          <w:trHeight w:val="30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органов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234,3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700,5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6778,7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656,2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74C9F" w:rsidRPr="00B74C9F" w:rsidTr="00B74C9F">
        <w:trPr>
          <w:gridAfter w:val="1"/>
          <w:wAfter w:w="1937" w:type="dxa"/>
          <w:trHeight w:val="44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74C9F" w:rsidRPr="00B74C9F" w:rsidTr="00B74C9F">
        <w:trPr>
          <w:gridAfter w:val="1"/>
          <w:wAfter w:w="1937" w:type="dxa"/>
          <w:trHeight w:val="30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74C9F" w:rsidRPr="00B74C9F" w:rsidTr="00B74C9F">
        <w:trPr>
          <w:gridAfter w:val="1"/>
          <w:wAfter w:w="1937" w:type="dxa"/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6018,5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6018,5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органами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3891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3891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3888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заработной 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2043,5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2043,5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1987,5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Муниципальная целевая программа «Поддержка деятельности Горшеченской местной организации Всероссийского общества слепых на 2013 год»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«Комплексная межведомственная программа по профилактике преступлений и иных правонарушений в Мантуровском районе на 2012-2014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48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45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41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51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1587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1587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1422</w:t>
            </w:r>
          </w:p>
        </w:tc>
      </w:tr>
      <w:tr w:rsidR="00B74C9F" w:rsidRPr="00B74C9F" w:rsidTr="00B74C9F">
        <w:trPr>
          <w:gridAfter w:val="1"/>
          <w:wAfter w:w="1937" w:type="dxa"/>
          <w:trHeight w:val="13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1422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4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Муниципальная целевая программа «Развитие малого и среднего предпринимательства в Мантуровском районе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287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287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«Молодежь» на 2011-2015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«Организация оздоровления и отдыха детей  Мантуровского района в 2011-2015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граждан, кроме публичных нормативные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48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22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22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22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2399,5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2399,5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2399,5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физкультуры и спорта в Мантуровском районе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2399,5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физкультурно-оздоровительных учреждений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2183,5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B74C9F" w:rsidRPr="00B74C9F" w:rsidTr="00B74C9F">
        <w:trPr>
          <w:gridAfter w:val="1"/>
          <w:wAfter w:w="1937" w:type="dxa"/>
          <w:trHeight w:val="2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финансов Администрации Мантуровского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29654,4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4219,4</w:t>
            </w:r>
          </w:p>
        </w:tc>
      </w:tr>
      <w:tr w:rsidR="00B74C9F" w:rsidRPr="00B74C9F" w:rsidTr="00B74C9F">
        <w:trPr>
          <w:gridAfter w:val="1"/>
          <w:wAfter w:w="1937" w:type="dxa"/>
          <w:trHeight w:val="7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1408</w:t>
            </w:r>
          </w:p>
        </w:tc>
      </w:tr>
      <w:tr w:rsidR="00B74C9F" w:rsidRPr="00B74C9F" w:rsidTr="00B74C9F">
        <w:trPr>
          <w:gridAfter w:val="1"/>
          <w:wAfter w:w="1937" w:type="dxa"/>
          <w:trHeight w:val="36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48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</w:tr>
      <w:tr w:rsidR="00B74C9F" w:rsidRPr="00B74C9F" w:rsidTr="00B74C9F">
        <w:trPr>
          <w:gridAfter w:val="1"/>
          <w:wAfter w:w="1937" w:type="dxa"/>
          <w:trHeight w:val="64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2720</w:t>
            </w:r>
          </w:p>
        </w:tc>
      </w:tr>
      <w:tr w:rsidR="00B74C9F" w:rsidRPr="00B74C9F" w:rsidTr="00B74C9F">
        <w:trPr>
          <w:gridAfter w:val="1"/>
          <w:wAfter w:w="1937" w:type="dxa"/>
          <w:trHeight w:val="51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91,4</w:t>
            </w:r>
          </w:p>
        </w:tc>
      </w:tr>
      <w:tr w:rsidR="00B74C9F" w:rsidRPr="00B74C9F" w:rsidTr="00B74C9F">
        <w:trPr>
          <w:gridAfter w:val="1"/>
          <w:wAfter w:w="1937" w:type="dxa"/>
          <w:trHeight w:val="44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3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Прочие выплаты по обязательствам 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505 33 00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505 33 01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914</w:t>
            </w:r>
          </w:p>
        </w:tc>
      </w:tr>
      <w:tr w:rsidR="00B74C9F" w:rsidRPr="00B74C9F" w:rsidTr="00B74C9F">
        <w:trPr>
          <w:gridAfter w:val="1"/>
          <w:wAfter w:w="1937" w:type="dxa"/>
          <w:trHeight w:val="20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</w:tr>
      <w:tr w:rsidR="00B74C9F" w:rsidRPr="00B74C9F" w:rsidTr="00B74C9F">
        <w:trPr>
          <w:gridAfter w:val="1"/>
          <w:wAfter w:w="1937" w:type="dxa"/>
          <w:trHeight w:val="13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74C9F" w:rsidRPr="00B74C9F" w:rsidTr="00B74C9F">
        <w:trPr>
          <w:gridAfter w:val="1"/>
          <w:wAfter w:w="1937" w:type="dxa"/>
          <w:trHeight w:val="29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12239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Выплата пенсии за выслугу лет и доплат к пенсиям  муниципальных  служащих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10954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10954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10450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</w:tr>
      <w:tr w:rsidR="00B74C9F" w:rsidRPr="00B74C9F" w:rsidTr="00B74C9F">
        <w:trPr>
          <w:gridAfter w:val="1"/>
          <w:wAfter w:w="1937" w:type="dxa"/>
          <w:trHeight w:val="48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7821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4630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</w:tr>
      <w:tr w:rsidR="00B74C9F" w:rsidRPr="00B74C9F" w:rsidTr="00B74C9F">
        <w:trPr>
          <w:gridAfter w:val="1"/>
          <w:wAfter w:w="1937" w:type="dxa"/>
          <w:trHeight w:val="30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3191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B74C9F" w:rsidRPr="00B74C9F" w:rsidTr="00B74C9F">
        <w:trPr>
          <w:gridAfter w:val="1"/>
          <w:wAfter w:w="1937" w:type="dxa"/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пострадавшими от политических репрессий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505 55 30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Закон Курской области «О предоставлении социальной поддержки отдельным категориям граждан по обеспечению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продовольственными товарами»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505 85 04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AB9" w:rsidRPr="00B74C9F" w:rsidRDefault="003E0AB9" w:rsidP="00B74C9F">
            <w:pPr>
              <w:spacing w:after="0"/>
              <w:ind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1185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налога на имущество организаций 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2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долга муниципального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065 03 00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516 01 30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11822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Администрации Мантуровского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168261,8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160427,8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18671,6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18671,6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Районная целевая программа «Развитие дошкольного образования Мантуровского района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18671,6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14999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14999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14965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3531,6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3531,6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3516,6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141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135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130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137294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15925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Районная целевая программа «Развитие образования Мантуровского района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15925</w:t>
            </w:r>
          </w:p>
        </w:tc>
      </w:tr>
      <w:tr w:rsidR="00B74C9F" w:rsidRPr="00B74C9F" w:rsidTr="00B74C9F">
        <w:trPr>
          <w:gridAfter w:val="1"/>
          <w:wAfter w:w="1937" w:type="dxa"/>
          <w:trHeight w:val="17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школ неполных средних и средних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10482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9155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9155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9052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1327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1312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Средства местных бюджетов на софинансирование расходных обязательств муниципального образования по 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5289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4668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4668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4653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Ведомственные целевые программы Курской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121369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«Создание условий для реализации государственного стандарта общего образования в общеобразовательных учреждениях Курской области на 2012-2014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121369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119323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119323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118854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555 11 00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«Организация оздоровления и отдыха детей Мантуровского района в 2011-2015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4333,2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2978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Районная целевая программа «Развитие образования Мантуровского района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2978</w:t>
            </w:r>
          </w:p>
        </w:tc>
      </w:tr>
      <w:tr w:rsidR="00B74C9F" w:rsidRPr="00B74C9F" w:rsidTr="00B74C9F">
        <w:trPr>
          <w:gridAfter w:val="1"/>
          <w:wAfter w:w="1937" w:type="dxa"/>
          <w:trHeight w:val="86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2978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2775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154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795 10 04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32,2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7834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 местным бюджетам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7040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2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6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520 10 01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культуры администрации Мантуровского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15782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«Комплексные меры противодействия злоупотреблению наркотиками и их незаконному обороту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3558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795 08 00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3558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3558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3476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3476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3461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4C9F" w:rsidRPr="00B74C9F" w:rsidTr="00B74C9F">
        <w:trPr>
          <w:gridAfter w:val="1"/>
          <w:wAfter w:w="1937" w:type="dxa"/>
          <w:trHeight w:val="27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10949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sz w:val="16"/>
                <w:szCs w:val="16"/>
              </w:rPr>
              <w:t>9543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9543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9543</w:t>
            </w:r>
          </w:p>
        </w:tc>
      </w:tr>
      <w:tr w:rsidR="00B74C9F" w:rsidRPr="00B74C9F" w:rsidTr="00B74C9F">
        <w:trPr>
          <w:gridAfter w:val="1"/>
          <w:wAfter w:w="1937" w:type="dxa"/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7101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органами местного самоуправления, казенными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4778,5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4778,5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4770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</w:t>
            </w: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1001,5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1001,5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947,5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музеев и постоянных выставок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2256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2223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</w:tr>
      <w:tr w:rsidR="00B74C9F" w:rsidRPr="00B74C9F" w:rsidTr="00B74C9F">
        <w:trPr>
          <w:gridAfter w:val="1"/>
          <w:wAfter w:w="1937" w:type="dxa"/>
          <w:trHeight w:val="2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</w:tr>
      <w:tr w:rsidR="00B74C9F" w:rsidRPr="00B74C9F" w:rsidTr="00B74C9F">
        <w:trPr>
          <w:gridAfter w:val="1"/>
          <w:wAfter w:w="1937" w:type="dxa"/>
          <w:trHeight w:val="86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органами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795 08 05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5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</w:t>
            </w: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B74C9F" w:rsidRPr="00B74C9F" w:rsidTr="00B74C9F">
        <w:trPr>
          <w:gridAfter w:val="1"/>
          <w:wAfter w:w="1937" w:type="dxa"/>
          <w:trHeight w:val="2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521 02 15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B9" w:rsidRPr="00B74C9F" w:rsidRDefault="003E0AB9" w:rsidP="00B74C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4C9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</w:tbl>
    <w:p w:rsidR="00181AAA" w:rsidRPr="00181AAA" w:rsidRDefault="00181AAA" w:rsidP="00181AAA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41"/>
      </w:tblGrid>
      <w:tr w:rsidR="00181AAA" w:rsidRPr="00181AAA" w:rsidTr="00181AAA">
        <w:tc>
          <w:tcPr>
            <w:tcW w:w="4361" w:type="dxa"/>
            <w:shd w:val="clear" w:color="auto" w:fill="auto"/>
          </w:tcPr>
          <w:p w:rsidR="009C2A4C" w:rsidRPr="00181AAA" w:rsidRDefault="003E0AB9" w:rsidP="003E0AB9">
            <w:pPr>
              <w:rPr>
                <w:rFonts w:ascii="Arial" w:hAnsi="Arial" w:cs="Arial"/>
                <w:sz w:val="18"/>
                <w:szCs w:val="18"/>
              </w:rPr>
            </w:pPr>
            <w:r w:rsidRPr="00181A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p w:rsidR="00327741" w:rsidRPr="00181AAA" w:rsidRDefault="00327741" w:rsidP="003E0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:rsidR="00327741" w:rsidRPr="00181AAA" w:rsidRDefault="00327741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A4C" w:rsidRPr="00181AAA" w:rsidRDefault="009C2A4C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Приложение 1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9C2A4C" w:rsidRPr="00181AAA" w:rsidRDefault="009C2A4C" w:rsidP="00181A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Представительного Собрания Мантуровского района Курской области  «О бюджете 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. и плановый период 2014 и 2015 годов» от 24.12.2012 г. № 197 (в редакции Решения  Представительного Собрания Мантуровского района Курской области № 204 от 30.01.2013 г.)</w:t>
            </w:r>
            <w:r w:rsidRPr="00181A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551058" w:rsidRDefault="00551058" w:rsidP="007C2A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A7D" w:rsidRDefault="003E0AB9" w:rsidP="007C2A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2A7D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НА РЕАЛИЗАЦИЮ ПРОГРАММ</w:t>
      </w:r>
      <w:r w:rsidR="007C2A7D" w:rsidRPr="007C2A7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0AB9" w:rsidRDefault="003E0AB9" w:rsidP="007C2A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2A7D">
        <w:rPr>
          <w:rFonts w:ascii="Times New Roman" w:hAnsi="Times New Roman" w:cs="Times New Roman"/>
          <w:b/>
          <w:sz w:val="16"/>
          <w:szCs w:val="16"/>
        </w:rPr>
        <w:t>НА  2013 ГОД И ПЛАНОВЫЙ ПЕРИОД 2014 и 2015 ГОДОВ</w:t>
      </w:r>
    </w:p>
    <w:p w:rsidR="00551058" w:rsidRPr="007C2A7D" w:rsidRDefault="00551058" w:rsidP="007C2A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2"/>
        <w:gridCol w:w="867"/>
        <w:gridCol w:w="870"/>
        <w:gridCol w:w="867"/>
      </w:tblGrid>
      <w:tr w:rsidR="003E0AB9" w:rsidRPr="00551058" w:rsidTr="00551058">
        <w:trPr>
          <w:trHeight w:val="345"/>
        </w:trPr>
        <w:tc>
          <w:tcPr>
            <w:tcW w:w="4077" w:type="dxa"/>
            <w:vMerge w:val="restart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2604" w:type="dxa"/>
            <w:gridSpan w:val="3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Сумма тыс. руб.</w:t>
            </w: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AB9" w:rsidRPr="00551058" w:rsidTr="00551058">
        <w:trPr>
          <w:trHeight w:val="270"/>
        </w:trPr>
        <w:tc>
          <w:tcPr>
            <w:tcW w:w="4077" w:type="dxa"/>
            <w:vMerge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2013 год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2014 год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2015 год</w:t>
            </w:r>
          </w:p>
        </w:tc>
      </w:tr>
      <w:tr w:rsidR="003E0AB9" w:rsidRPr="00551058" w:rsidTr="00551058">
        <w:trPr>
          <w:trHeight w:val="351"/>
        </w:trPr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E0AB9" w:rsidRPr="00551058" w:rsidTr="00075FBB">
        <w:trPr>
          <w:trHeight w:val="267"/>
        </w:trPr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54478,1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45268,1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35159,6</w:t>
            </w:r>
          </w:p>
        </w:tc>
      </w:tr>
      <w:tr w:rsidR="003E0AB9" w:rsidRPr="00551058" w:rsidTr="00551058">
        <w:trPr>
          <w:trHeight w:val="419"/>
        </w:trPr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программы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795 00 00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54478,1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45268,1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b/>
                <w:sz w:val="16"/>
                <w:szCs w:val="16"/>
              </w:rPr>
              <w:t>35159,6</w:t>
            </w:r>
          </w:p>
        </w:tc>
      </w:tr>
      <w:tr w:rsidR="003E0AB9" w:rsidRPr="00551058" w:rsidTr="00551058">
        <w:trPr>
          <w:trHeight w:val="695"/>
        </w:trPr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целевая программа «Развитие малого и среднего предпринимательства в Мантуровском районе Курской области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795 01 00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«Комплексные меры противодействия злоупотреблению наркотиками и их незаконному обороту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795 04 00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Муниципальная целевая программа «Поддержка деятельности Горшеченской местной организации Всероссийского общества слепых на 2013 год»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795 05 00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«Организация оздоровления и отдыха детей  Мантуровского района в 2011-2015 годах»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795 06 00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3E0AB9" w:rsidRPr="00551058" w:rsidTr="00551058">
        <w:trPr>
          <w:trHeight w:val="247"/>
        </w:trPr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«Молодежь» на 2011-2015 годы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795 07 00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Целевая программа «Культура муниципального района «Мантуровский район» Курской области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795 08 00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14026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10875,1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8495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дошкольного образования Мантуровского района Курской области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795 09 00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18671,6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15243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11705,6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образования Мантуровского района Курской области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795 10 00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18903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16531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12924</w:t>
            </w: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«Комплексная межведомственная программа по профилактике преступлений и иных правонарушений в Мантуровском районе на 2012-2014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795 11 00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AB9" w:rsidRPr="00551058" w:rsidTr="00551058">
        <w:tc>
          <w:tcPr>
            <w:tcW w:w="4077" w:type="dxa"/>
            <w:shd w:val="clear" w:color="auto" w:fill="auto"/>
          </w:tcPr>
          <w:p w:rsidR="003E0AB9" w:rsidRPr="00551058" w:rsidRDefault="003E0AB9" w:rsidP="005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Районная целевая программа «Развитие физкультуры и спорта в Мантуровском районе Курской области на 2013-2015 годы»</w:t>
            </w:r>
          </w:p>
        </w:tc>
        <w:tc>
          <w:tcPr>
            <w:tcW w:w="992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795 12 00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2399,5</w:t>
            </w:r>
          </w:p>
        </w:tc>
        <w:tc>
          <w:tcPr>
            <w:tcW w:w="870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2194</w:t>
            </w:r>
          </w:p>
        </w:tc>
        <w:tc>
          <w:tcPr>
            <w:tcW w:w="867" w:type="dxa"/>
            <w:shd w:val="clear" w:color="auto" w:fill="auto"/>
          </w:tcPr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551058" w:rsidRDefault="003E0AB9" w:rsidP="005510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058"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</w:tr>
    </w:tbl>
    <w:p w:rsidR="00181AAA" w:rsidRPr="00181AAA" w:rsidRDefault="00181AAA" w:rsidP="00181AAA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3751"/>
      </w:tblGrid>
      <w:tr w:rsidR="00A4434C" w:rsidRPr="00181AAA" w:rsidTr="00181AAA">
        <w:tc>
          <w:tcPr>
            <w:tcW w:w="3751" w:type="dxa"/>
            <w:shd w:val="clear" w:color="auto" w:fill="auto"/>
          </w:tcPr>
          <w:p w:rsidR="00A4434C" w:rsidRPr="00181AAA" w:rsidRDefault="00A4434C" w:rsidP="00181A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21D1" w:rsidRPr="00181AAA" w:rsidRDefault="004821D1" w:rsidP="00181A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21D1" w:rsidRPr="00181AAA" w:rsidRDefault="004821D1" w:rsidP="00181A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1" w:type="dxa"/>
            <w:shd w:val="clear" w:color="auto" w:fill="auto"/>
          </w:tcPr>
          <w:p w:rsidR="00574D25" w:rsidRPr="00181AAA" w:rsidRDefault="00574D25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21D1" w:rsidRPr="00181AAA" w:rsidRDefault="004821D1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4D25" w:rsidRPr="00181AAA" w:rsidRDefault="00574D25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434C" w:rsidRPr="00181AAA" w:rsidRDefault="00A4434C" w:rsidP="0018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Приложение 1</w:t>
            </w: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A4434C" w:rsidRPr="00181AAA" w:rsidRDefault="00A4434C" w:rsidP="00181AA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Представительного Собрания Мантуровского района Курской области  «О бюджете муниципального района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81AAA">
                <w:rPr>
                  <w:rFonts w:ascii="Times New Roman" w:hAnsi="Times New Roman" w:cs="Times New Roman"/>
                  <w:sz w:val="14"/>
                  <w:szCs w:val="14"/>
                </w:rPr>
                <w:t>2013 г</w:t>
              </w:r>
            </w:smartTag>
            <w:r w:rsidRPr="00181AAA">
              <w:rPr>
                <w:rFonts w:ascii="Times New Roman" w:hAnsi="Times New Roman" w:cs="Times New Roman"/>
                <w:sz w:val="14"/>
                <w:szCs w:val="14"/>
              </w:rPr>
              <w:t xml:space="preserve">. и плановый период 2014 и 2015 годов» от 24.12.2012 г. № 197 (в редакции Решения  Представительного Собрания Мантуровского района Курской области № 204 от 30.01.2013 г.)  </w:t>
            </w:r>
          </w:p>
        </w:tc>
      </w:tr>
    </w:tbl>
    <w:p w:rsidR="00327741" w:rsidRPr="004821D1" w:rsidRDefault="00327741" w:rsidP="00574D2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821D1" w:rsidRDefault="004821D1" w:rsidP="00574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AB9" w:rsidRPr="00574D25" w:rsidRDefault="003E0AB9" w:rsidP="00574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4D25">
        <w:rPr>
          <w:rFonts w:ascii="Times New Roman" w:hAnsi="Times New Roman" w:cs="Times New Roman"/>
          <w:b/>
          <w:sz w:val="16"/>
          <w:szCs w:val="16"/>
        </w:rPr>
        <w:t>ПРОГРАММА МУНИЦИПАЛЬНЫХ ВНУТРЕННИХ ЗАИМСТВОВАНИЙ</w:t>
      </w:r>
    </w:p>
    <w:p w:rsidR="003E0AB9" w:rsidRPr="00574D25" w:rsidRDefault="003E0AB9" w:rsidP="00574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4D25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НА 2013 ГОД И ПЛПНОВЫЙ ПЕРИОД </w:t>
      </w:r>
    </w:p>
    <w:p w:rsidR="003E0AB9" w:rsidRPr="00574D25" w:rsidRDefault="003E0AB9" w:rsidP="00574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4D25">
        <w:rPr>
          <w:rFonts w:ascii="Times New Roman" w:hAnsi="Times New Roman" w:cs="Times New Roman"/>
          <w:b/>
          <w:sz w:val="16"/>
          <w:szCs w:val="16"/>
        </w:rPr>
        <w:t>2014 И 2015 ГОД</w:t>
      </w:r>
      <w:bookmarkStart w:id="0" w:name="_GoBack"/>
      <w:bookmarkEnd w:id="0"/>
      <w:r w:rsidRPr="00574D25">
        <w:rPr>
          <w:rFonts w:ascii="Times New Roman" w:hAnsi="Times New Roman" w:cs="Times New Roman"/>
          <w:b/>
          <w:sz w:val="16"/>
          <w:szCs w:val="16"/>
        </w:rPr>
        <w:t>ОВ</w:t>
      </w:r>
    </w:p>
    <w:p w:rsidR="00574D25" w:rsidRDefault="00574D25" w:rsidP="003E0AB9">
      <w:pPr>
        <w:rPr>
          <w:rFonts w:ascii="Arial" w:hAnsi="Arial" w:cs="Arial"/>
          <w:sz w:val="18"/>
          <w:szCs w:val="18"/>
        </w:rPr>
      </w:pPr>
    </w:p>
    <w:p w:rsidR="003E0AB9" w:rsidRPr="00574D25" w:rsidRDefault="003E0AB9" w:rsidP="003E0AB9">
      <w:pPr>
        <w:rPr>
          <w:rFonts w:ascii="Times New Roman" w:hAnsi="Times New Roman" w:cs="Times New Roman"/>
          <w:b/>
          <w:sz w:val="16"/>
          <w:szCs w:val="16"/>
        </w:rPr>
      </w:pPr>
      <w:r w:rsidRPr="00574D25">
        <w:rPr>
          <w:rFonts w:ascii="Times New Roman" w:hAnsi="Times New Roman" w:cs="Times New Roman"/>
          <w:sz w:val="16"/>
          <w:szCs w:val="16"/>
        </w:rPr>
        <w:tab/>
      </w:r>
      <w:r w:rsidRPr="00574D25">
        <w:rPr>
          <w:rFonts w:ascii="Times New Roman" w:hAnsi="Times New Roman" w:cs="Times New Roman"/>
          <w:b/>
          <w:sz w:val="16"/>
          <w:szCs w:val="16"/>
        </w:rPr>
        <w:t>1. Привлечение внутренних заимствований</w:t>
      </w:r>
    </w:p>
    <w:tbl>
      <w:tblPr>
        <w:tblW w:w="7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1276"/>
        <w:gridCol w:w="877"/>
      </w:tblGrid>
      <w:tr w:rsidR="003E0AB9" w:rsidRPr="00052745" w:rsidTr="00DF5CD8">
        <w:trPr>
          <w:trHeight w:val="5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Виды заимствований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Объем привлечения средств  в год (тыс. руб.)</w:t>
            </w:r>
          </w:p>
        </w:tc>
      </w:tr>
      <w:tr w:rsidR="00C24FA5" w:rsidRPr="00052745" w:rsidTr="00DF5CD8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05274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2015</w:t>
            </w:r>
          </w:p>
        </w:tc>
      </w:tr>
      <w:tr w:rsidR="00C24FA5" w:rsidRPr="00052745" w:rsidTr="00DF5C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C24FA5" w:rsidRPr="00052745" w:rsidTr="00DF5C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20447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20552,5</w:t>
            </w:r>
          </w:p>
        </w:tc>
      </w:tr>
      <w:tr w:rsidR="00C24FA5" w:rsidRPr="00052745" w:rsidTr="00DF5C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C24FA5" w:rsidRPr="00052745" w:rsidTr="00DF5C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20447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052745" w:rsidRDefault="003E0AB9" w:rsidP="00052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5274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20552,5</w:t>
            </w:r>
          </w:p>
        </w:tc>
      </w:tr>
    </w:tbl>
    <w:p w:rsidR="003E0AB9" w:rsidRPr="00A61003" w:rsidRDefault="003E0AB9" w:rsidP="003E0AB9">
      <w:pPr>
        <w:jc w:val="right"/>
        <w:rPr>
          <w:rFonts w:ascii="Arial" w:hAnsi="Arial" w:cs="Arial"/>
          <w:sz w:val="18"/>
          <w:szCs w:val="18"/>
        </w:rPr>
      </w:pPr>
    </w:p>
    <w:p w:rsidR="003E0AB9" w:rsidRPr="00C24FA5" w:rsidRDefault="003E0AB9" w:rsidP="003E0AB9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C24FA5">
        <w:rPr>
          <w:rFonts w:ascii="Times New Roman" w:hAnsi="Times New Roman" w:cs="Times New Roman"/>
          <w:b/>
          <w:sz w:val="16"/>
          <w:szCs w:val="16"/>
        </w:rPr>
        <w:t>2. Погашение внутренних заимствований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3"/>
        <w:gridCol w:w="1559"/>
        <w:gridCol w:w="1276"/>
        <w:gridCol w:w="850"/>
      </w:tblGrid>
      <w:tr w:rsidR="003E0AB9" w:rsidRPr="00C24FA5" w:rsidTr="005D6D89">
        <w:trPr>
          <w:trHeight w:val="4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Виды заимствований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Объем погашения средств  в год (тыс.руб,)</w:t>
            </w:r>
          </w:p>
        </w:tc>
      </w:tr>
      <w:tr w:rsidR="003E0AB9" w:rsidRPr="00C24FA5" w:rsidTr="005D6D89">
        <w:trPr>
          <w:trHeight w:val="4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3E0AB9" w:rsidRPr="00C24FA5" w:rsidRDefault="003E0AB9" w:rsidP="005D6D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2015</w:t>
            </w:r>
          </w:p>
        </w:tc>
      </w:tr>
      <w:tr w:rsidR="003E0AB9" w:rsidRPr="00C24FA5" w:rsidTr="005D6D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3E0AB9" w:rsidRPr="00C24FA5" w:rsidTr="005D6D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36443,5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20552,5</w:t>
            </w:r>
          </w:p>
        </w:tc>
      </w:tr>
      <w:tr w:rsidR="003E0AB9" w:rsidRPr="00C24FA5" w:rsidTr="005D6D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3E0AB9" w:rsidRPr="00C24FA5" w:rsidTr="005D6D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36443,5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Pr="00C24FA5" w:rsidRDefault="003E0AB9" w:rsidP="00C24F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24FA5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20552,5</w:t>
            </w:r>
          </w:p>
        </w:tc>
      </w:tr>
    </w:tbl>
    <w:p w:rsidR="003E0AB9" w:rsidRPr="00BD4E84" w:rsidRDefault="003E0AB9" w:rsidP="005D6D89">
      <w:pPr>
        <w:rPr>
          <w:rFonts w:ascii="Times New Roman" w:hAnsi="Times New Roman" w:cs="Times New Roman"/>
          <w:sz w:val="16"/>
          <w:szCs w:val="16"/>
        </w:rPr>
      </w:pPr>
    </w:p>
    <w:sectPr w:rsidR="003E0AB9" w:rsidRPr="00BD4E84" w:rsidSect="0054755B">
      <w:footerReference w:type="default" r:id="rId9"/>
      <w:pgSz w:w="8420" w:h="11907" w:orient="landscape" w:code="9"/>
      <w:pgMar w:top="567" w:right="567" w:bottom="567" w:left="567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AA" w:rsidRDefault="00181AAA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AAA" w:rsidRDefault="00181AAA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F7" w:rsidRPr="00F01A80" w:rsidRDefault="006943F7">
    <w:pPr>
      <w:pStyle w:val="a8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F01A80">
      <w:rPr>
        <w:rFonts w:ascii="Times New Roman" w:hAnsi="Times New Roman" w:cs="Times New Roman"/>
        <w:b/>
        <w:bCs/>
        <w:sz w:val="18"/>
        <w:szCs w:val="18"/>
      </w:rPr>
      <w:t>-</w:t>
    </w:r>
    <w:r w:rsidRPr="00F01A80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F01A80">
      <w:rPr>
        <w:rFonts w:ascii="Times New Roman" w:hAnsi="Times New Roman" w:cs="Times New Roman"/>
        <w:b/>
        <w:bCs/>
        <w:sz w:val="18"/>
        <w:szCs w:val="18"/>
      </w:rPr>
      <w:instrText>PAGE   \* MERGEFORMAT</w:instrText>
    </w:r>
    <w:r w:rsidRPr="00F01A80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4821D1">
      <w:rPr>
        <w:rFonts w:ascii="Times New Roman" w:hAnsi="Times New Roman" w:cs="Times New Roman"/>
        <w:b/>
        <w:bCs/>
        <w:noProof/>
        <w:sz w:val="18"/>
        <w:szCs w:val="18"/>
      </w:rPr>
      <w:t>55</w:t>
    </w:r>
    <w:r w:rsidRPr="00F01A80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F01A80">
      <w:rPr>
        <w:rFonts w:ascii="Times New Roman" w:hAnsi="Times New Roman" w:cs="Times New Roman"/>
        <w:b/>
        <w:bCs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AA" w:rsidRDefault="00181AAA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AAA" w:rsidRDefault="00181AAA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2">
    <w:nsid w:val="0105432D"/>
    <w:multiLevelType w:val="multilevel"/>
    <w:tmpl w:val="BA2E14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97976B8"/>
    <w:multiLevelType w:val="hybridMultilevel"/>
    <w:tmpl w:val="789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25BCB"/>
    <w:multiLevelType w:val="multilevel"/>
    <w:tmpl w:val="7A6276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36360"/>
    <w:multiLevelType w:val="hybridMultilevel"/>
    <w:tmpl w:val="69C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5C55"/>
    <w:multiLevelType w:val="hybridMultilevel"/>
    <w:tmpl w:val="07EEA5A0"/>
    <w:lvl w:ilvl="0" w:tplc="EA4E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06DE0"/>
    <w:multiLevelType w:val="hybridMultilevel"/>
    <w:tmpl w:val="6CFC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27"/>
  </w:num>
  <w:num w:numId="19">
    <w:abstractNumId w:val="17"/>
  </w:num>
  <w:num w:numId="20">
    <w:abstractNumId w:val="20"/>
  </w:num>
  <w:num w:numId="21">
    <w:abstractNumId w:val="23"/>
  </w:num>
  <w:num w:numId="22">
    <w:abstractNumId w:val="26"/>
  </w:num>
  <w:num w:numId="23">
    <w:abstractNumId w:val="2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doNotTrackMove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98"/>
    <w:rsid w:val="00007781"/>
    <w:rsid w:val="000101BF"/>
    <w:rsid w:val="00012D5E"/>
    <w:rsid w:val="00014E04"/>
    <w:rsid w:val="0001761B"/>
    <w:rsid w:val="00017DC2"/>
    <w:rsid w:val="00020358"/>
    <w:rsid w:val="00020B5A"/>
    <w:rsid w:val="00020E7B"/>
    <w:rsid w:val="00022DF6"/>
    <w:rsid w:val="00023DEE"/>
    <w:rsid w:val="00024B80"/>
    <w:rsid w:val="00030779"/>
    <w:rsid w:val="00052745"/>
    <w:rsid w:val="0005649F"/>
    <w:rsid w:val="00056F13"/>
    <w:rsid w:val="00061C50"/>
    <w:rsid w:val="00061C85"/>
    <w:rsid w:val="000624E4"/>
    <w:rsid w:val="0006529A"/>
    <w:rsid w:val="00075FBB"/>
    <w:rsid w:val="00087B63"/>
    <w:rsid w:val="00090081"/>
    <w:rsid w:val="000959DC"/>
    <w:rsid w:val="000A1EC5"/>
    <w:rsid w:val="000A3775"/>
    <w:rsid w:val="000A6405"/>
    <w:rsid w:val="000B1607"/>
    <w:rsid w:val="000C6C8B"/>
    <w:rsid w:val="000C702F"/>
    <w:rsid w:val="000D18C8"/>
    <w:rsid w:val="000D5D80"/>
    <w:rsid w:val="000F4833"/>
    <w:rsid w:val="000F5BA3"/>
    <w:rsid w:val="000F6B1D"/>
    <w:rsid w:val="001027BB"/>
    <w:rsid w:val="00105801"/>
    <w:rsid w:val="001163EC"/>
    <w:rsid w:val="00117929"/>
    <w:rsid w:val="00117F69"/>
    <w:rsid w:val="00120FF3"/>
    <w:rsid w:val="00126745"/>
    <w:rsid w:val="00127391"/>
    <w:rsid w:val="0013770B"/>
    <w:rsid w:val="00137B1B"/>
    <w:rsid w:val="00143A1C"/>
    <w:rsid w:val="00157EFC"/>
    <w:rsid w:val="0016229D"/>
    <w:rsid w:val="00163E0E"/>
    <w:rsid w:val="0017092A"/>
    <w:rsid w:val="00170A39"/>
    <w:rsid w:val="00181AAA"/>
    <w:rsid w:val="0018203F"/>
    <w:rsid w:val="00192027"/>
    <w:rsid w:val="001A2AFB"/>
    <w:rsid w:val="001A33A0"/>
    <w:rsid w:val="001A4628"/>
    <w:rsid w:val="001A771B"/>
    <w:rsid w:val="001B02CA"/>
    <w:rsid w:val="001B36FA"/>
    <w:rsid w:val="001B60A2"/>
    <w:rsid w:val="001C03BA"/>
    <w:rsid w:val="001C1FBD"/>
    <w:rsid w:val="001C2364"/>
    <w:rsid w:val="001C2944"/>
    <w:rsid w:val="001D4FFB"/>
    <w:rsid w:val="001D68E5"/>
    <w:rsid w:val="001E1D9E"/>
    <w:rsid w:val="001E1E9B"/>
    <w:rsid w:val="001E3105"/>
    <w:rsid w:val="001E5E3F"/>
    <w:rsid w:val="001F525F"/>
    <w:rsid w:val="00204F95"/>
    <w:rsid w:val="00207E0D"/>
    <w:rsid w:val="002102ED"/>
    <w:rsid w:val="002167C3"/>
    <w:rsid w:val="002276FD"/>
    <w:rsid w:val="00232E75"/>
    <w:rsid w:val="00233524"/>
    <w:rsid w:val="00233DF9"/>
    <w:rsid w:val="00234361"/>
    <w:rsid w:val="00237EF2"/>
    <w:rsid w:val="00252D70"/>
    <w:rsid w:val="002631AD"/>
    <w:rsid w:val="002648FA"/>
    <w:rsid w:val="00267DAA"/>
    <w:rsid w:val="00272425"/>
    <w:rsid w:val="00280917"/>
    <w:rsid w:val="00284404"/>
    <w:rsid w:val="00286519"/>
    <w:rsid w:val="002866F1"/>
    <w:rsid w:val="00295A09"/>
    <w:rsid w:val="002978F2"/>
    <w:rsid w:val="002A0804"/>
    <w:rsid w:val="002A0A54"/>
    <w:rsid w:val="002A2F92"/>
    <w:rsid w:val="002A34AC"/>
    <w:rsid w:val="002A3DA2"/>
    <w:rsid w:val="002B23F0"/>
    <w:rsid w:val="002B3D84"/>
    <w:rsid w:val="002B6801"/>
    <w:rsid w:val="002B718B"/>
    <w:rsid w:val="002C13D4"/>
    <w:rsid w:val="002C1E39"/>
    <w:rsid w:val="002C29BD"/>
    <w:rsid w:val="002D4241"/>
    <w:rsid w:val="002D50F1"/>
    <w:rsid w:val="002E1430"/>
    <w:rsid w:val="002E1517"/>
    <w:rsid w:val="002E41D5"/>
    <w:rsid w:val="002E6FDD"/>
    <w:rsid w:val="002F0F00"/>
    <w:rsid w:val="002F2183"/>
    <w:rsid w:val="002F517E"/>
    <w:rsid w:val="00302D3A"/>
    <w:rsid w:val="00302F99"/>
    <w:rsid w:val="00304CCD"/>
    <w:rsid w:val="00306909"/>
    <w:rsid w:val="003074DC"/>
    <w:rsid w:val="00311BB8"/>
    <w:rsid w:val="00313529"/>
    <w:rsid w:val="00316259"/>
    <w:rsid w:val="00317833"/>
    <w:rsid w:val="00321079"/>
    <w:rsid w:val="003248B2"/>
    <w:rsid w:val="00327741"/>
    <w:rsid w:val="00327BA1"/>
    <w:rsid w:val="0033342E"/>
    <w:rsid w:val="00335E99"/>
    <w:rsid w:val="003449E7"/>
    <w:rsid w:val="00344D99"/>
    <w:rsid w:val="00354741"/>
    <w:rsid w:val="00365217"/>
    <w:rsid w:val="00376D1C"/>
    <w:rsid w:val="003809FC"/>
    <w:rsid w:val="00385EB8"/>
    <w:rsid w:val="00385FC8"/>
    <w:rsid w:val="00387908"/>
    <w:rsid w:val="00390480"/>
    <w:rsid w:val="0039338C"/>
    <w:rsid w:val="00396063"/>
    <w:rsid w:val="003A3E33"/>
    <w:rsid w:val="003A5598"/>
    <w:rsid w:val="003A6318"/>
    <w:rsid w:val="003A67CC"/>
    <w:rsid w:val="003B2C62"/>
    <w:rsid w:val="003B50DC"/>
    <w:rsid w:val="003B680B"/>
    <w:rsid w:val="003C0CCB"/>
    <w:rsid w:val="003C6B39"/>
    <w:rsid w:val="003D356D"/>
    <w:rsid w:val="003E0AB9"/>
    <w:rsid w:val="003E57BD"/>
    <w:rsid w:val="003F1BF4"/>
    <w:rsid w:val="003F2707"/>
    <w:rsid w:val="00402B19"/>
    <w:rsid w:val="004122B1"/>
    <w:rsid w:val="0041418F"/>
    <w:rsid w:val="00414C30"/>
    <w:rsid w:val="00416FD1"/>
    <w:rsid w:val="004173A8"/>
    <w:rsid w:val="00422E90"/>
    <w:rsid w:val="0042733F"/>
    <w:rsid w:val="00431154"/>
    <w:rsid w:val="00433DBC"/>
    <w:rsid w:val="004368C8"/>
    <w:rsid w:val="004409A4"/>
    <w:rsid w:val="004443DB"/>
    <w:rsid w:val="0045134B"/>
    <w:rsid w:val="00454754"/>
    <w:rsid w:val="004556EC"/>
    <w:rsid w:val="004558F2"/>
    <w:rsid w:val="00460C2B"/>
    <w:rsid w:val="0046115F"/>
    <w:rsid w:val="00464F56"/>
    <w:rsid w:val="004821D1"/>
    <w:rsid w:val="00482B05"/>
    <w:rsid w:val="00482C07"/>
    <w:rsid w:val="00492245"/>
    <w:rsid w:val="00494436"/>
    <w:rsid w:val="004B0E67"/>
    <w:rsid w:val="004B23EE"/>
    <w:rsid w:val="004B5FE4"/>
    <w:rsid w:val="004B671A"/>
    <w:rsid w:val="004C6902"/>
    <w:rsid w:val="004D7C33"/>
    <w:rsid w:val="004E491E"/>
    <w:rsid w:val="004E5174"/>
    <w:rsid w:val="004F229D"/>
    <w:rsid w:val="004F41EC"/>
    <w:rsid w:val="004F5968"/>
    <w:rsid w:val="004F7714"/>
    <w:rsid w:val="0050373E"/>
    <w:rsid w:val="00504E71"/>
    <w:rsid w:val="00511072"/>
    <w:rsid w:val="00514A51"/>
    <w:rsid w:val="005212BE"/>
    <w:rsid w:val="00523F22"/>
    <w:rsid w:val="00524F59"/>
    <w:rsid w:val="00530A9D"/>
    <w:rsid w:val="00530EFB"/>
    <w:rsid w:val="00531420"/>
    <w:rsid w:val="005319D8"/>
    <w:rsid w:val="00534DBA"/>
    <w:rsid w:val="00540BBB"/>
    <w:rsid w:val="00542453"/>
    <w:rsid w:val="00542835"/>
    <w:rsid w:val="00543A99"/>
    <w:rsid w:val="00543B16"/>
    <w:rsid w:val="005464BC"/>
    <w:rsid w:val="0054755B"/>
    <w:rsid w:val="00551058"/>
    <w:rsid w:val="00551C2C"/>
    <w:rsid w:val="00552671"/>
    <w:rsid w:val="005544FD"/>
    <w:rsid w:val="00554E70"/>
    <w:rsid w:val="00555114"/>
    <w:rsid w:val="00556F96"/>
    <w:rsid w:val="00560B53"/>
    <w:rsid w:val="005614A7"/>
    <w:rsid w:val="005700C8"/>
    <w:rsid w:val="00573D8E"/>
    <w:rsid w:val="00574D25"/>
    <w:rsid w:val="005858FF"/>
    <w:rsid w:val="005861EF"/>
    <w:rsid w:val="00586A35"/>
    <w:rsid w:val="005905F0"/>
    <w:rsid w:val="00590E2B"/>
    <w:rsid w:val="00594E40"/>
    <w:rsid w:val="005964BA"/>
    <w:rsid w:val="00597312"/>
    <w:rsid w:val="0059753D"/>
    <w:rsid w:val="005A279A"/>
    <w:rsid w:val="005B0473"/>
    <w:rsid w:val="005B38D8"/>
    <w:rsid w:val="005B3E95"/>
    <w:rsid w:val="005B546E"/>
    <w:rsid w:val="005D1A49"/>
    <w:rsid w:val="005D2669"/>
    <w:rsid w:val="005D45EE"/>
    <w:rsid w:val="005D6AF6"/>
    <w:rsid w:val="005D6D89"/>
    <w:rsid w:val="005E145F"/>
    <w:rsid w:val="005F651F"/>
    <w:rsid w:val="00600406"/>
    <w:rsid w:val="00600B10"/>
    <w:rsid w:val="00600D02"/>
    <w:rsid w:val="0060182A"/>
    <w:rsid w:val="0060385C"/>
    <w:rsid w:val="0060690F"/>
    <w:rsid w:val="006069F1"/>
    <w:rsid w:val="0060793B"/>
    <w:rsid w:val="00614569"/>
    <w:rsid w:val="00621C0E"/>
    <w:rsid w:val="00622E0C"/>
    <w:rsid w:val="00624E28"/>
    <w:rsid w:val="006259C3"/>
    <w:rsid w:val="006273A1"/>
    <w:rsid w:val="006328A7"/>
    <w:rsid w:val="00633A4A"/>
    <w:rsid w:val="00634F99"/>
    <w:rsid w:val="006377E9"/>
    <w:rsid w:val="0064159E"/>
    <w:rsid w:val="00647A7E"/>
    <w:rsid w:val="00650AA5"/>
    <w:rsid w:val="00651C41"/>
    <w:rsid w:val="00653EB9"/>
    <w:rsid w:val="0065437A"/>
    <w:rsid w:val="0066140B"/>
    <w:rsid w:val="0066140E"/>
    <w:rsid w:val="00663939"/>
    <w:rsid w:val="00683369"/>
    <w:rsid w:val="006919FD"/>
    <w:rsid w:val="006943F7"/>
    <w:rsid w:val="006B178C"/>
    <w:rsid w:val="006C0001"/>
    <w:rsid w:val="006C113D"/>
    <w:rsid w:val="006C4598"/>
    <w:rsid w:val="006C792B"/>
    <w:rsid w:val="006D2691"/>
    <w:rsid w:val="006D3992"/>
    <w:rsid w:val="006D47B8"/>
    <w:rsid w:val="006D5EF2"/>
    <w:rsid w:val="006E2CF7"/>
    <w:rsid w:val="006F65D1"/>
    <w:rsid w:val="0070012A"/>
    <w:rsid w:val="00715117"/>
    <w:rsid w:val="00730034"/>
    <w:rsid w:val="00732F46"/>
    <w:rsid w:val="007415C7"/>
    <w:rsid w:val="00744AA1"/>
    <w:rsid w:val="00751066"/>
    <w:rsid w:val="00751BE3"/>
    <w:rsid w:val="00757E69"/>
    <w:rsid w:val="00766D1E"/>
    <w:rsid w:val="0077015B"/>
    <w:rsid w:val="00773328"/>
    <w:rsid w:val="0077421E"/>
    <w:rsid w:val="0078425A"/>
    <w:rsid w:val="007A34A7"/>
    <w:rsid w:val="007B38B4"/>
    <w:rsid w:val="007B418E"/>
    <w:rsid w:val="007C2A7D"/>
    <w:rsid w:val="007C4898"/>
    <w:rsid w:val="007D11C5"/>
    <w:rsid w:val="007D2ED8"/>
    <w:rsid w:val="007E11DD"/>
    <w:rsid w:val="007E1AE2"/>
    <w:rsid w:val="007E23F0"/>
    <w:rsid w:val="007F3B5E"/>
    <w:rsid w:val="00801B8C"/>
    <w:rsid w:val="00805162"/>
    <w:rsid w:val="00811E16"/>
    <w:rsid w:val="00811FED"/>
    <w:rsid w:val="00815688"/>
    <w:rsid w:val="008164DA"/>
    <w:rsid w:val="008227E4"/>
    <w:rsid w:val="00822DF8"/>
    <w:rsid w:val="00834C9C"/>
    <w:rsid w:val="0083681D"/>
    <w:rsid w:val="00840B26"/>
    <w:rsid w:val="008447B2"/>
    <w:rsid w:val="008447EB"/>
    <w:rsid w:val="00846008"/>
    <w:rsid w:val="00851A4B"/>
    <w:rsid w:val="00854E7C"/>
    <w:rsid w:val="00866F65"/>
    <w:rsid w:val="0087508D"/>
    <w:rsid w:val="00877320"/>
    <w:rsid w:val="00883EE8"/>
    <w:rsid w:val="008849C5"/>
    <w:rsid w:val="008861AA"/>
    <w:rsid w:val="0089031C"/>
    <w:rsid w:val="00891627"/>
    <w:rsid w:val="008922F0"/>
    <w:rsid w:val="008A0950"/>
    <w:rsid w:val="008A4649"/>
    <w:rsid w:val="008A5045"/>
    <w:rsid w:val="008B053E"/>
    <w:rsid w:val="008B45F7"/>
    <w:rsid w:val="008B521D"/>
    <w:rsid w:val="008C2C2B"/>
    <w:rsid w:val="008C41B9"/>
    <w:rsid w:val="008C567A"/>
    <w:rsid w:val="008D17FD"/>
    <w:rsid w:val="008D2180"/>
    <w:rsid w:val="008D2B07"/>
    <w:rsid w:val="008D47C0"/>
    <w:rsid w:val="008E09BE"/>
    <w:rsid w:val="008E16DA"/>
    <w:rsid w:val="008F4D99"/>
    <w:rsid w:val="008F5FC0"/>
    <w:rsid w:val="0090286C"/>
    <w:rsid w:val="00904AB6"/>
    <w:rsid w:val="00905332"/>
    <w:rsid w:val="00925FAE"/>
    <w:rsid w:val="00933034"/>
    <w:rsid w:val="00933D1F"/>
    <w:rsid w:val="009366A9"/>
    <w:rsid w:val="00944B74"/>
    <w:rsid w:val="00952802"/>
    <w:rsid w:val="00954C1B"/>
    <w:rsid w:val="00960BC1"/>
    <w:rsid w:val="00964299"/>
    <w:rsid w:val="00970B0E"/>
    <w:rsid w:val="0097247B"/>
    <w:rsid w:val="009757E3"/>
    <w:rsid w:val="00991FDD"/>
    <w:rsid w:val="009A4BEF"/>
    <w:rsid w:val="009A763B"/>
    <w:rsid w:val="009B02C5"/>
    <w:rsid w:val="009B0835"/>
    <w:rsid w:val="009B1E6C"/>
    <w:rsid w:val="009B528F"/>
    <w:rsid w:val="009B61D1"/>
    <w:rsid w:val="009B7F7C"/>
    <w:rsid w:val="009C034E"/>
    <w:rsid w:val="009C1780"/>
    <w:rsid w:val="009C2A4C"/>
    <w:rsid w:val="009C4CAF"/>
    <w:rsid w:val="009D08C8"/>
    <w:rsid w:val="009E0F16"/>
    <w:rsid w:val="009E1B1B"/>
    <w:rsid w:val="009E4F02"/>
    <w:rsid w:val="009E65D7"/>
    <w:rsid w:val="009F0B4B"/>
    <w:rsid w:val="009F762C"/>
    <w:rsid w:val="009F780E"/>
    <w:rsid w:val="00A03F10"/>
    <w:rsid w:val="00A06748"/>
    <w:rsid w:val="00A07991"/>
    <w:rsid w:val="00A10969"/>
    <w:rsid w:val="00A10B27"/>
    <w:rsid w:val="00A27938"/>
    <w:rsid w:val="00A3331D"/>
    <w:rsid w:val="00A343FC"/>
    <w:rsid w:val="00A412EA"/>
    <w:rsid w:val="00A4434C"/>
    <w:rsid w:val="00A46DC3"/>
    <w:rsid w:val="00A52758"/>
    <w:rsid w:val="00A64004"/>
    <w:rsid w:val="00A64837"/>
    <w:rsid w:val="00A70570"/>
    <w:rsid w:val="00A866D8"/>
    <w:rsid w:val="00A87216"/>
    <w:rsid w:val="00A926FD"/>
    <w:rsid w:val="00A92843"/>
    <w:rsid w:val="00A96544"/>
    <w:rsid w:val="00A97AFF"/>
    <w:rsid w:val="00AA05F9"/>
    <w:rsid w:val="00AA32C3"/>
    <w:rsid w:val="00AA4162"/>
    <w:rsid w:val="00AA4890"/>
    <w:rsid w:val="00AB1859"/>
    <w:rsid w:val="00AB4663"/>
    <w:rsid w:val="00AB7CF3"/>
    <w:rsid w:val="00AC1547"/>
    <w:rsid w:val="00AD372E"/>
    <w:rsid w:val="00AD6087"/>
    <w:rsid w:val="00AE527C"/>
    <w:rsid w:val="00AE6DD8"/>
    <w:rsid w:val="00AF15A8"/>
    <w:rsid w:val="00B048F2"/>
    <w:rsid w:val="00B05707"/>
    <w:rsid w:val="00B11914"/>
    <w:rsid w:val="00B141F8"/>
    <w:rsid w:val="00B14481"/>
    <w:rsid w:val="00B153AD"/>
    <w:rsid w:val="00B31FDF"/>
    <w:rsid w:val="00B33556"/>
    <w:rsid w:val="00B3563D"/>
    <w:rsid w:val="00B37431"/>
    <w:rsid w:val="00B4283C"/>
    <w:rsid w:val="00B44502"/>
    <w:rsid w:val="00B467F6"/>
    <w:rsid w:val="00B4685E"/>
    <w:rsid w:val="00B47569"/>
    <w:rsid w:val="00B54E5F"/>
    <w:rsid w:val="00B551BC"/>
    <w:rsid w:val="00B56A37"/>
    <w:rsid w:val="00B604C7"/>
    <w:rsid w:val="00B67480"/>
    <w:rsid w:val="00B74C9F"/>
    <w:rsid w:val="00B760C1"/>
    <w:rsid w:val="00B76F1F"/>
    <w:rsid w:val="00B77522"/>
    <w:rsid w:val="00B77E2F"/>
    <w:rsid w:val="00B80539"/>
    <w:rsid w:val="00B8192B"/>
    <w:rsid w:val="00B835D5"/>
    <w:rsid w:val="00B85A91"/>
    <w:rsid w:val="00B95D2D"/>
    <w:rsid w:val="00BA3724"/>
    <w:rsid w:val="00BA3FC5"/>
    <w:rsid w:val="00BA5055"/>
    <w:rsid w:val="00BA5504"/>
    <w:rsid w:val="00BB42D1"/>
    <w:rsid w:val="00BC3154"/>
    <w:rsid w:val="00BC3F46"/>
    <w:rsid w:val="00BD4217"/>
    <w:rsid w:val="00BD4E84"/>
    <w:rsid w:val="00BE0357"/>
    <w:rsid w:val="00BE5614"/>
    <w:rsid w:val="00BE77E4"/>
    <w:rsid w:val="00C00518"/>
    <w:rsid w:val="00C04D8E"/>
    <w:rsid w:val="00C07715"/>
    <w:rsid w:val="00C07FD1"/>
    <w:rsid w:val="00C17067"/>
    <w:rsid w:val="00C17C31"/>
    <w:rsid w:val="00C21704"/>
    <w:rsid w:val="00C21BC8"/>
    <w:rsid w:val="00C24FA5"/>
    <w:rsid w:val="00C41AE3"/>
    <w:rsid w:val="00C44993"/>
    <w:rsid w:val="00C45E36"/>
    <w:rsid w:val="00C467A3"/>
    <w:rsid w:val="00C46B18"/>
    <w:rsid w:val="00C523EE"/>
    <w:rsid w:val="00C53342"/>
    <w:rsid w:val="00C740E0"/>
    <w:rsid w:val="00C759EE"/>
    <w:rsid w:val="00C77C3B"/>
    <w:rsid w:val="00C85D05"/>
    <w:rsid w:val="00C92AB7"/>
    <w:rsid w:val="00C94EDE"/>
    <w:rsid w:val="00C95676"/>
    <w:rsid w:val="00CA03FC"/>
    <w:rsid w:val="00CA55D3"/>
    <w:rsid w:val="00CA7E38"/>
    <w:rsid w:val="00CB0834"/>
    <w:rsid w:val="00CB247E"/>
    <w:rsid w:val="00CC0F51"/>
    <w:rsid w:val="00CC1F14"/>
    <w:rsid w:val="00CC59CE"/>
    <w:rsid w:val="00CE60A3"/>
    <w:rsid w:val="00CE71CD"/>
    <w:rsid w:val="00CE73ED"/>
    <w:rsid w:val="00CF3EDC"/>
    <w:rsid w:val="00D04019"/>
    <w:rsid w:val="00D044AD"/>
    <w:rsid w:val="00D15C14"/>
    <w:rsid w:val="00D334C1"/>
    <w:rsid w:val="00D36EBD"/>
    <w:rsid w:val="00D4791F"/>
    <w:rsid w:val="00D55BD6"/>
    <w:rsid w:val="00D60892"/>
    <w:rsid w:val="00D62357"/>
    <w:rsid w:val="00D661A4"/>
    <w:rsid w:val="00D67749"/>
    <w:rsid w:val="00D80B31"/>
    <w:rsid w:val="00D82BCE"/>
    <w:rsid w:val="00D85A6C"/>
    <w:rsid w:val="00D8719E"/>
    <w:rsid w:val="00D93D1B"/>
    <w:rsid w:val="00D94C26"/>
    <w:rsid w:val="00D97197"/>
    <w:rsid w:val="00DA73B7"/>
    <w:rsid w:val="00DB2662"/>
    <w:rsid w:val="00DB6A42"/>
    <w:rsid w:val="00DC41CD"/>
    <w:rsid w:val="00DC5DEC"/>
    <w:rsid w:val="00DD3398"/>
    <w:rsid w:val="00DD397C"/>
    <w:rsid w:val="00DD39B1"/>
    <w:rsid w:val="00DE2FB1"/>
    <w:rsid w:val="00DF263D"/>
    <w:rsid w:val="00DF5CD8"/>
    <w:rsid w:val="00DF7AD3"/>
    <w:rsid w:val="00E00C41"/>
    <w:rsid w:val="00E03855"/>
    <w:rsid w:val="00E04BE4"/>
    <w:rsid w:val="00E07B62"/>
    <w:rsid w:val="00E12DB8"/>
    <w:rsid w:val="00E155BA"/>
    <w:rsid w:val="00E23BAC"/>
    <w:rsid w:val="00E2717E"/>
    <w:rsid w:val="00E279FF"/>
    <w:rsid w:val="00E339BB"/>
    <w:rsid w:val="00E34D34"/>
    <w:rsid w:val="00E53F89"/>
    <w:rsid w:val="00E56F87"/>
    <w:rsid w:val="00E60735"/>
    <w:rsid w:val="00E63DCF"/>
    <w:rsid w:val="00E64842"/>
    <w:rsid w:val="00E6591F"/>
    <w:rsid w:val="00E733EA"/>
    <w:rsid w:val="00E830CB"/>
    <w:rsid w:val="00E84427"/>
    <w:rsid w:val="00E84E69"/>
    <w:rsid w:val="00E93EC3"/>
    <w:rsid w:val="00E95753"/>
    <w:rsid w:val="00EB3500"/>
    <w:rsid w:val="00EB50C0"/>
    <w:rsid w:val="00EC1309"/>
    <w:rsid w:val="00EC61F9"/>
    <w:rsid w:val="00ED4A12"/>
    <w:rsid w:val="00ED7867"/>
    <w:rsid w:val="00ED7A11"/>
    <w:rsid w:val="00EE4441"/>
    <w:rsid w:val="00EE6DE6"/>
    <w:rsid w:val="00EE7E2D"/>
    <w:rsid w:val="00EF0818"/>
    <w:rsid w:val="00EF1E3A"/>
    <w:rsid w:val="00EF4F89"/>
    <w:rsid w:val="00F01A80"/>
    <w:rsid w:val="00F057C0"/>
    <w:rsid w:val="00F05C27"/>
    <w:rsid w:val="00F067ED"/>
    <w:rsid w:val="00F143A8"/>
    <w:rsid w:val="00F156CF"/>
    <w:rsid w:val="00F15C1F"/>
    <w:rsid w:val="00F20759"/>
    <w:rsid w:val="00F357B4"/>
    <w:rsid w:val="00F4575E"/>
    <w:rsid w:val="00F47117"/>
    <w:rsid w:val="00F5323B"/>
    <w:rsid w:val="00F55E92"/>
    <w:rsid w:val="00F56500"/>
    <w:rsid w:val="00F6147D"/>
    <w:rsid w:val="00F65752"/>
    <w:rsid w:val="00F67FE8"/>
    <w:rsid w:val="00F72641"/>
    <w:rsid w:val="00F72876"/>
    <w:rsid w:val="00F75653"/>
    <w:rsid w:val="00F757A8"/>
    <w:rsid w:val="00F800B2"/>
    <w:rsid w:val="00F87639"/>
    <w:rsid w:val="00F97FE7"/>
    <w:rsid w:val="00FA1391"/>
    <w:rsid w:val="00FA45DC"/>
    <w:rsid w:val="00FB5CBF"/>
    <w:rsid w:val="00FB635D"/>
    <w:rsid w:val="00FB7319"/>
    <w:rsid w:val="00FB7551"/>
    <w:rsid w:val="00FC3FF6"/>
    <w:rsid w:val="00FC4DEB"/>
    <w:rsid w:val="00FC54A9"/>
    <w:rsid w:val="00FD2D29"/>
    <w:rsid w:val="00FD6191"/>
    <w:rsid w:val="00FE1503"/>
    <w:rsid w:val="00FE458D"/>
    <w:rsid w:val="00FE4677"/>
    <w:rsid w:val="00FF256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Textbody"/>
    <w:link w:val="10"/>
    <w:qFormat/>
    <w:rsid w:val="006D47B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color w:val="auto"/>
      <w:spacing w:val="0"/>
      <w:kern w:val="3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6D47B8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D47B8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2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6D47B8"/>
    <w:rPr>
      <w:rFonts w:ascii="Times New Roman" w:eastAsia="SimSu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9"/>
    <w:locked/>
    <w:rsid w:val="006D47B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6D47B8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a4">
    <w:name w:val="List Paragraph"/>
    <w:basedOn w:val="a"/>
    <w:uiPriority w:val="99"/>
    <w:qFormat/>
    <w:rsid w:val="006D47B8"/>
    <w:pPr>
      <w:ind w:left="720"/>
    </w:pPr>
  </w:style>
  <w:style w:type="paragraph" w:customStyle="1" w:styleId="Standard">
    <w:name w:val="Standard"/>
    <w:uiPriority w:val="99"/>
    <w:rsid w:val="006D47B8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D47B8"/>
    <w:pPr>
      <w:spacing w:after="120"/>
    </w:pPr>
  </w:style>
  <w:style w:type="paragraph" w:styleId="a0">
    <w:name w:val="Title"/>
    <w:basedOn w:val="a"/>
    <w:next w:val="a"/>
    <w:link w:val="a5"/>
    <w:uiPriority w:val="99"/>
    <w:qFormat/>
    <w:rsid w:val="006D47B8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0"/>
    <w:uiPriority w:val="99"/>
    <w:locked/>
    <w:rsid w:val="006D47B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D47B8"/>
    <w:rPr>
      <w:rFonts w:eastAsia="Times New Roman"/>
    </w:rPr>
  </w:style>
  <w:style w:type="paragraph" w:styleId="a8">
    <w:name w:val="footer"/>
    <w:basedOn w:val="a"/>
    <w:link w:val="a9"/>
    <w:uiPriority w:val="99"/>
    <w:rsid w:val="006D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D47B8"/>
    <w:rPr>
      <w:rFonts w:eastAsia="Times New Roman"/>
    </w:rPr>
  </w:style>
  <w:style w:type="paragraph" w:styleId="21">
    <w:name w:val="Body Text 2"/>
    <w:basedOn w:val="a"/>
    <w:link w:val="22"/>
    <w:rsid w:val="006D47B8"/>
    <w:pPr>
      <w:widowControl w:val="0"/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D47B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6D4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47B8"/>
    <w:rPr>
      <w:rFonts w:eastAsia="Times New Roman"/>
      <w:sz w:val="16"/>
      <w:szCs w:val="16"/>
    </w:rPr>
  </w:style>
  <w:style w:type="character" w:customStyle="1" w:styleId="WW8Num6z0">
    <w:name w:val="WW8Num6z0"/>
    <w:rsid w:val="006D47B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D47B8"/>
  </w:style>
  <w:style w:type="character" w:customStyle="1" w:styleId="WW-Absatz-Standardschriftart">
    <w:name w:val="WW-Absatz-Standardschriftart"/>
    <w:rsid w:val="006D47B8"/>
  </w:style>
  <w:style w:type="character" w:customStyle="1" w:styleId="WW-Absatz-Standardschriftart1">
    <w:name w:val="WW-Absatz-Standardschriftart1"/>
    <w:rsid w:val="006D47B8"/>
  </w:style>
  <w:style w:type="character" w:customStyle="1" w:styleId="WW-Absatz-Standardschriftart11">
    <w:name w:val="WW-Absatz-Standardschriftart11"/>
    <w:rsid w:val="006D47B8"/>
  </w:style>
  <w:style w:type="character" w:customStyle="1" w:styleId="WW-Absatz-Standardschriftart111">
    <w:name w:val="WW-Absatz-Standardschriftart111"/>
    <w:rsid w:val="006D47B8"/>
  </w:style>
  <w:style w:type="character" w:customStyle="1" w:styleId="11">
    <w:name w:val="Основной шрифт абзаца1"/>
    <w:rsid w:val="006D47B8"/>
  </w:style>
  <w:style w:type="character" w:customStyle="1" w:styleId="aa">
    <w:name w:val="Символ нумерации"/>
    <w:rsid w:val="006D47B8"/>
  </w:style>
  <w:style w:type="paragraph" w:customStyle="1" w:styleId="ab">
    <w:name w:val="Заголовок"/>
    <w:basedOn w:val="a"/>
    <w:next w:val="ac"/>
    <w:rsid w:val="006D47B8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rsid w:val="006D47B8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6D47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rsid w:val="006D47B8"/>
  </w:style>
  <w:style w:type="paragraph" w:customStyle="1" w:styleId="12">
    <w:name w:val="Название1"/>
    <w:basedOn w:val="a"/>
    <w:rsid w:val="006D47B8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47B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2"/>
    <w:rsid w:val="006D4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6D47B8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semiHidden/>
    <w:locked/>
    <w:rsid w:val="006D47B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rsid w:val="006D47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6D4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A03F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CA03F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0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CA03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Знак Знак"/>
    <w:uiPriority w:val="99"/>
    <w:rsid w:val="00B44502"/>
    <w:rPr>
      <w:snapToGrid w:val="0"/>
      <w:lang w:val="ru-RU" w:eastAsia="ru-RU"/>
    </w:rPr>
  </w:style>
  <w:style w:type="character" w:customStyle="1" w:styleId="4">
    <w:name w:val="Знак Знак4"/>
    <w:uiPriority w:val="99"/>
    <w:semiHidden/>
    <w:rsid w:val="00B44502"/>
    <w:rPr>
      <w:rFonts w:ascii="Courier New" w:hAnsi="Courier New" w:cs="Courier New"/>
      <w:lang w:val="ru-RU" w:eastAsia="ru-RU"/>
    </w:rPr>
  </w:style>
  <w:style w:type="paragraph" w:customStyle="1" w:styleId="110">
    <w:name w:val="Знак Знак1 Знак Знак Знак Знак1"/>
    <w:basedOn w:val="a"/>
    <w:uiPriority w:val="99"/>
    <w:rsid w:val="00B4450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 Знак Знак1 Знак Знак Знак Знак"/>
    <w:basedOn w:val="a"/>
    <w:rsid w:val="003E0A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55</Pages>
  <Words>16666</Words>
  <Characters>94999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РАЙОН«МАНТУРОВСКИЙ РАЙОН» КУРСКОЙ ОБЛАСТИ</vt:lpstr>
    </vt:vector>
  </TitlesOfParts>
  <Company>SPecialiST RePack</Company>
  <LinksUpToDate>false</LinksUpToDate>
  <CharactersWithSpaces>111443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РАЙОН«МАНТУРОВСКИЙ РАЙОН» КУРСКОЙ ОБЛАСТИ</dc:title>
  <dc:subject/>
  <dc:creator>Пользователь</dc:creator>
  <cp:keywords/>
  <dc:description/>
  <cp:lastModifiedBy>Пользователь</cp:lastModifiedBy>
  <cp:revision>263</cp:revision>
  <cp:lastPrinted>2012-11-28T12:19:00Z</cp:lastPrinted>
  <dcterms:created xsi:type="dcterms:W3CDTF">2013-01-05T08:53:00Z</dcterms:created>
  <dcterms:modified xsi:type="dcterms:W3CDTF">2013-02-01T08:21:00Z</dcterms:modified>
</cp:coreProperties>
</file>