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F" w:rsidRDefault="007356BF" w:rsidP="00224E10">
      <w:pPr>
        <w:pStyle w:val="Header"/>
        <w:tabs>
          <w:tab w:val="clear" w:pos="4677"/>
          <w:tab w:val="clear" w:pos="9355"/>
        </w:tabs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 w:rsidRPr="00A46C0F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34.25pt">
            <v:imagedata r:id="rId4" o:title=""/>
          </v:shape>
        </w:pict>
      </w:r>
    </w:p>
    <w:p w:rsidR="007356BF" w:rsidRDefault="007356BF" w:rsidP="00224E10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АДМИНИСТРАЦИЯ</w:t>
      </w:r>
    </w:p>
    <w:p w:rsidR="007356BF" w:rsidRDefault="007356BF" w:rsidP="00224E10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МАНТУРОВСКОГО РАЙОНА КУРСКОЙ ОБЛАСТИ</w:t>
      </w:r>
    </w:p>
    <w:p w:rsidR="007356BF" w:rsidRDefault="007356BF" w:rsidP="00224E10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32"/>
        </w:rPr>
      </w:pPr>
    </w:p>
    <w:p w:rsidR="007356BF" w:rsidRPr="00502204" w:rsidRDefault="007356BF" w:rsidP="00224E10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sz w:val="40"/>
        </w:rPr>
      </w:pPr>
      <w:r w:rsidRPr="00502204">
        <w:rPr>
          <w:rFonts w:ascii="Arial" w:hAnsi="Arial" w:cs="Arial"/>
          <w:sz w:val="40"/>
        </w:rPr>
        <w:t>Р А С П О Р Я Ж Е Н И Е</w:t>
      </w:r>
    </w:p>
    <w:p w:rsidR="007356BF" w:rsidRPr="00BF1B99" w:rsidRDefault="007356BF" w:rsidP="00224E10">
      <w:pPr>
        <w:pStyle w:val="Header"/>
        <w:tabs>
          <w:tab w:val="clear" w:pos="4677"/>
          <w:tab w:val="clear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  <w:r w:rsidRPr="00BF1B99">
        <w:rPr>
          <w:sz w:val="28"/>
          <w:szCs w:val="28"/>
          <w:u w:val="single"/>
        </w:rPr>
        <w:t xml:space="preserve">12  мая </w:t>
      </w:r>
      <w:r>
        <w:rPr>
          <w:sz w:val="28"/>
          <w:szCs w:val="28"/>
          <w:u w:val="single"/>
        </w:rPr>
        <w:t xml:space="preserve"> </w:t>
      </w:r>
      <w:r w:rsidRPr="00BF1B99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 xml:space="preserve">    </w:t>
      </w:r>
      <w:r w:rsidRPr="00BF1B99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 </w:t>
      </w:r>
      <w:r w:rsidRPr="00BF1B99">
        <w:rPr>
          <w:sz w:val="28"/>
          <w:szCs w:val="28"/>
          <w:u w:val="single"/>
        </w:rPr>
        <w:t>124</w:t>
      </w:r>
    </w:p>
    <w:p w:rsidR="007356BF" w:rsidRDefault="007356BF" w:rsidP="00224E10">
      <w:pPr>
        <w:pStyle w:val="Header"/>
        <w:tabs>
          <w:tab w:val="clear" w:pos="4677"/>
          <w:tab w:val="clear" w:pos="9355"/>
        </w:tabs>
        <w:rPr>
          <w:sz w:val="18"/>
        </w:rPr>
      </w:pPr>
      <w:r>
        <w:rPr>
          <w:sz w:val="18"/>
        </w:rPr>
        <w:t>307000, Курская область, с. Мантурово, ул. Ленина 13</w:t>
      </w:r>
    </w:p>
    <w:p w:rsidR="007356BF" w:rsidRDefault="007356BF" w:rsidP="00224E10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7356BF" w:rsidRDefault="007356BF" w:rsidP="00224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по реализации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«дорожной карты» по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содействию развития конкуренции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Мантуровском районе Курской области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в постановлением Администрации Курской области от 19.08.2016 № 607-па «Об утверждении перечня социально-значимых и приоритетных рынков и плана мероприятий («дорожной карты») по содействию развития конкуренции  в курской области»: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прилагаемый план мероприятий («дорожную карту») по содействию развития конкуренции в Мантуровском районе Курской области для социально-значимых рынков.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за исполнением настоящего распоряжения возложить на начальника управления экономики. по земельным и имущественным правоотношениям Администрации Мантуровского района  Клепикову Н.В.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213.65pt;margin-top:10.45pt;width:84pt;height:63pt;z-index:251658240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3. Настоящее распоряжение вступает в силу со дня подписания.</w:t>
      </w:r>
    </w:p>
    <w:p w:rsidR="007356BF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6BF" w:rsidRPr="00116817" w:rsidRDefault="007356BF" w:rsidP="00224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Мантуровского района                                            С.Н. Бочаров</w:t>
      </w:r>
    </w:p>
    <w:p w:rsidR="007356BF" w:rsidRDefault="007356BF" w:rsidP="00C946AA">
      <w:pPr>
        <w:spacing w:after="0"/>
        <w:rPr>
          <w:rFonts w:ascii="Times New Roman" w:hAnsi="Times New Roman"/>
          <w:sz w:val="28"/>
          <w:szCs w:val="28"/>
        </w:rPr>
        <w:sectPr w:rsidR="007356BF" w:rsidSect="00224E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7356BF" w:rsidRDefault="007356BF" w:rsidP="00C946AA">
      <w:pPr>
        <w:spacing w:after="0"/>
        <w:rPr>
          <w:rFonts w:ascii="Times New Roman" w:hAnsi="Times New Roman"/>
          <w:sz w:val="28"/>
          <w:szCs w:val="28"/>
        </w:rPr>
      </w:pPr>
    </w:p>
    <w:p w:rsidR="007356BF" w:rsidRDefault="007356BF" w:rsidP="00C9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Утвержден</w:t>
      </w:r>
    </w:p>
    <w:p w:rsidR="007356BF" w:rsidRDefault="007356BF" w:rsidP="00C9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распоряжением Администрации Мантуровского района</w:t>
      </w:r>
    </w:p>
    <w:p w:rsidR="007356BF" w:rsidRDefault="007356BF" w:rsidP="00C9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Курской области</w:t>
      </w:r>
    </w:p>
    <w:p w:rsidR="007356BF" w:rsidRDefault="007356BF" w:rsidP="00C9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от 12  мая  2017 года №124 </w:t>
      </w:r>
    </w:p>
    <w:p w:rsidR="007356BF" w:rsidRDefault="007356BF" w:rsidP="00C946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6BF" w:rsidRDefault="007356BF" w:rsidP="00C94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6AA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7356BF" w:rsidRDefault="007356BF" w:rsidP="00C94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6AA">
        <w:rPr>
          <w:rFonts w:ascii="Times New Roman" w:hAnsi="Times New Roman"/>
          <w:b/>
          <w:sz w:val="28"/>
          <w:szCs w:val="28"/>
        </w:rPr>
        <w:t>по содействию развития конкуренции на территории Мантуровского района Курской области</w:t>
      </w:r>
    </w:p>
    <w:p w:rsidR="007356BF" w:rsidRDefault="007356BF" w:rsidP="00C94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1701"/>
        <w:gridCol w:w="3827"/>
        <w:gridCol w:w="2629"/>
      </w:tblGrid>
      <w:tr w:rsidR="007356BF" w:rsidRPr="00F77E48" w:rsidTr="00F77E48">
        <w:tc>
          <w:tcPr>
            <w:tcW w:w="81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29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356BF" w:rsidRPr="00F77E48" w:rsidTr="00F77E48">
        <w:tc>
          <w:tcPr>
            <w:tcW w:w="14786" w:type="dxa"/>
            <w:gridSpan w:val="5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1. Рынок услуг дошкольного образования</w:t>
            </w:r>
          </w:p>
        </w:tc>
      </w:tr>
      <w:tr w:rsidR="007356BF" w:rsidRPr="00F77E48" w:rsidTr="00F77E48">
        <w:tc>
          <w:tcPr>
            <w:tcW w:w="81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Информационная, методическая поддержка родителей (иных законных представителей)</w:t>
            </w:r>
          </w:p>
        </w:tc>
        <w:tc>
          <w:tcPr>
            <w:tcW w:w="1701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2017-2018 годы</w:t>
            </w:r>
          </w:p>
        </w:tc>
        <w:tc>
          <w:tcPr>
            <w:tcW w:w="3827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Информирование родителей по вопросам сопровождения детей с ограниченными возможностями здоровья</w:t>
            </w:r>
          </w:p>
        </w:tc>
        <w:tc>
          <w:tcPr>
            <w:tcW w:w="2629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Мантуровского района Курской области</w:t>
            </w:r>
          </w:p>
        </w:tc>
      </w:tr>
      <w:tr w:rsidR="007356BF" w:rsidRPr="00F77E48" w:rsidTr="00F77E48">
        <w:tc>
          <w:tcPr>
            <w:tcW w:w="14786" w:type="dxa"/>
            <w:gridSpan w:val="5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2.Рынок услуг в сфере культуры</w:t>
            </w:r>
          </w:p>
        </w:tc>
      </w:tr>
      <w:tr w:rsidR="007356BF" w:rsidRPr="00F77E48" w:rsidTr="00F77E48">
        <w:tc>
          <w:tcPr>
            <w:tcW w:w="81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Оказание организационно-методической помощи инновационным организациям в сфере культуры</w:t>
            </w:r>
          </w:p>
        </w:tc>
        <w:tc>
          <w:tcPr>
            <w:tcW w:w="1701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2017-2018 годы</w:t>
            </w:r>
          </w:p>
        </w:tc>
        <w:tc>
          <w:tcPr>
            <w:tcW w:w="382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Развитие сектора негосударственных (немуниципальных) организаций</w:t>
            </w:r>
          </w:p>
        </w:tc>
        <w:tc>
          <w:tcPr>
            <w:tcW w:w="2629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Мантуровского района Курской области</w:t>
            </w:r>
          </w:p>
        </w:tc>
      </w:tr>
      <w:tr w:rsidR="007356BF" w:rsidRPr="00F77E48" w:rsidTr="00F77E48">
        <w:tc>
          <w:tcPr>
            <w:tcW w:w="14786" w:type="dxa"/>
            <w:gridSpan w:val="5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3. Розничная торговля</w:t>
            </w:r>
          </w:p>
        </w:tc>
      </w:tr>
      <w:tr w:rsidR="007356BF" w:rsidRPr="00F77E48" w:rsidTr="00F77E48">
        <w:tc>
          <w:tcPr>
            <w:tcW w:w="81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Проведение мониторинга имеющихся магазинов шаговой доступности и торгового обеспечения в поселениях района</w:t>
            </w:r>
          </w:p>
        </w:tc>
        <w:tc>
          <w:tcPr>
            <w:tcW w:w="1701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2017-2018 годы</w:t>
            </w:r>
          </w:p>
        </w:tc>
        <w:tc>
          <w:tcPr>
            <w:tcW w:w="3827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Повышение удовлетворенности населения качеством торгового обслуживания</w:t>
            </w:r>
          </w:p>
        </w:tc>
        <w:tc>
          <w:tcPr>
            <w:tcW w:w="2629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Отдел экономики и труда администрации Мантуровского района Курской области</w:t>
            </w:r>
          </w:p>
        </w:tc>
      </w:tr>
      <w:tr w:rsidR="007356BF" w:rsidRPr="00F77E48" w:rsidTr="00F77E48">
        <w:tc>
          <w:tcPr>
            <w:tcW w:w="81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Содействие организации и участию малых форм хозяйствования в сельскохозяйственных ярмарках  на территории Мантуровского района Курской области</w:t>
            </w:r>
          </w:p>
        </w:tc>
        <w:tc>
          <w:tcPr>
            <w:tcW w:w="1701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2017-2018 годы</w:t>
            </w:r>
          </w:p>
        </w:tc>
        <w:tc>
          <w:tcPr>
            <w:tcW w:w="3827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 xml:space="preserve">Развитие конкуренции в сфере розничной торговли, увеличение доли ярмарочной торговли в общем обороте розничной торговли </w:t>
            </w:r>
          </w:p>
        </w:tc>
        <w:tc>
          <w:tcPr>
            <w:tcW w:w="2629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Отдел аграрной политики Администрации Мантуровского района Курской области</w:t>
            </w:r>
          </w:p>
        </w:tc>
      </w:tr>
      <w:tr w:rsidR="007356BF" w:rsidRPr="00F77E48" w:rsidTr="00F77E48">
        <w:tc>
          <w:tcPr>
            <w:tcW w:w="14786" w:type="dxa"/>
            <w:gridSpan w:val="5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48">
              <w:rPr>
                <w:rFonts w:ascii="Times New Roman" w:hAnsi="Times New Roman"/>
                <w:b/>
                <w:sz w:val="28"/>
                <w:szCs w:val="28"/>
              </w:rPr>
              <w:t>4.Рынок производства агропромышленной продукции</w:t>
            </w:r>
          </w:p>
        </w:tc>
      </w:tr>
      <w:tr w:rsidR="007356BF" w:rsidRPr="00F77E48" w:rsidTr="00F77E48">
        <w:tc>
          <w:tcPr>
            <w:tcW w:w="817" w:type="dxa"/>
          </w:tcPr>
          <w:p w:rsidR="007356BF" w:rsidRPr="00F77E48" w:rsidRDefault="007356BF" w:rsidP="00F7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Развитие малых форм предпринимательства в целях повышения конкурентоспособности сельскохозяйственной продукции</w:t>
            </w:r>
          </w:p>
        </w:tc>
        <w:tc>
          <w:tcPr>
            <w:tcW w:w="1701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2017-2018 годы</w:t>
            </w:r>
          </w:p>
        </w:tc>
        <w:tc>
          <w:tcPr>
            <w:tcW w:w="3827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Повышение удовлетворенности сельского населения сельскохозяйственной продукцией</w:t>
            </w:r>
          </w:p>
        </w:tc>
        <w:tc>
          <w:tcPr>
            <w:tcW w:w="2629" w:type="dxa"/>
          </w:tcPr>
          <w:p w:rsidR="007356BF" w:rsidRPr="00F77E48" w:rsidRDefault="007356BF" w:rsidP="00F7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E48">
              <w:rPr>
                <w:rFonts w:ascii="Times New Roman" w:hAnsi="Times New Roman"/>
                <w:sz w:val="28"/>
                <w:szCs w:val="28"/>
              </w:rPr>
              <w:t>Отдел аграрной политики Администрации Мантуровского района Курской области</w:t>
            </w:r>
          </w:p>
        </w:tc>
      </w:tr>
    </w:tbl>
    <w:p w:rsidR="007356BF" w:rsidRDefault="007356BF" w:rsidP="00C946AA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356BF" w:rsidSect="00C946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56BF" w:rsidRPr="00116817" w:rsidRDefault="007356BF" w:rsidP="00EA7B4F">
      <w:pPr>
        <w:pStyle w:val="Header"/>
        <w:tabs>
          <w:tab w:val="clear" w:pos="4677"/>
          <w:tab w:val="clear" w:pos="9355"/>
        </w:tabs>
        <w:jc w:val="center"/>
      </w:pPr>
    </w:p>
    <w:sectPr w:rsidR="007356BF" w:rsidRPr="00116817" w:rsidSect="00116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AA"/>
    <w:rsid w:val="00000229"/>
    <w:rsid w:val="00116817"/>
    <w:rsid w:val="00224E10"/>
    <w:rsid w:val="0027544A"/>
    <w:rsid w:val="003C4377"/>
    <w:rsid w:val="00502204"/>
    <w:rsid w:val="007356BF"/>
    <w:rsid w:val="008A434B"/>
    <w:rsid w:val="008C1624"/>
    <w:rsid w:val="008C72C8"/>
    <w:rsid w:val="00903163"/>
    <w:rsid w:val="00A46C0F"/>
    <w:rsid w:val="00BB77D3"/>
    <w:rsid w:val="00BF1B99"/>
    <w:rsid w:val="00C946AA"/>
    <w:rsid w:val="00CA0F38"/>
    <w:rsid w:val="00E659CA"/>
    <w:rsid w:val="00EA7B4F"/>
    <w:rsid w:val="00ED1F93"/>
    <w:rsid w:val="00F7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72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527</Words>
  <Characters>3004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9</cp:revision>
  <cp:lastPrinted>2018-02-09T11:10:00Z</cp:lastPrinted>
  <dcterms:created xsi:type="dcterms:W3CDTF">2018-02-09T10:17:00Z</dcterms:created>
  <dcterms:modified xsi:type="dcterms:W3CDTF">2018-02-09T11:22:00Z</dcterms:modified>
</cp:coreProperties>
</file>