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Протокол № 1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 w:rsidR="00D44FBF">
        <w:rPr>
          <w:b/>
          <w:bCs/>
        </w:rPr>
        <w:t>Ястребовск</w:t>
      </w:r>
      <w:r w:rsidR="0000209A">
        <w:rPr>
          <w:b/>
          <w:bCs/>
        </w:rPr>
        <w:t>ого</w:t>
      </w:r>
      <w:proofErr w:type="spellEnd"/>
      <w:r w:rsidR="0000209A">
        <w:rPr>
          <w:b/>
          <w:bCs/>
        </w:rPr>
        <w:t xml:space="preserve">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Курская область, Мантуровский район,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 w:rsidR="00D44FBF">
        <w:rPr>
          <w:sz w:val="24"/>
          <w:szCs w:val="24"/>
        </w:rPr>
        <w:t>Ястребовка</w:t>
      </w:r>
      <w:proofErr w:type="gramEnd"/>
      <w:r>
        <w:rPr>
          <w:sz w:val="24"/>
          <w:szCs w:val="24"/>
        </w:rPr>
        <w:t xml:space="preserve">, ул. </w:t>
      </w:r>
      <w:r w:rsidR="00D44FBF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 д. </w:t>
      </w:r>
      <w:r w:rsidR="00D44FBF">
        <w:rPr>
          <w:sz w:val="24"/>
          <w:szCs w:val="24"/>
        </w:rPr>
        <w:t>37</w:t>
      </w:r>
      <w:r>
        <w:rPr>
          <w:sz w:val="24"/>
          <w:szCs w:val="24"/>
        </w:rPr>
        <w:t xml:space="preserve">, здание Администрации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 xml:space="preserve">Мантуровского района 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</w:t>
      </w:r>
      <w:r w:rsidR="00D44FBF">
        <w:rPr>
          <w:sz w:val="24"/>
          <w:szCs w:val="24"/>
        </w:rPr>
        <w:t>0</w:t>
      </w:r>
      <w:r>
        <w:rPr>
          <w:sz w:val="24"/>
          <w:szCs w:val="24"/>
        </w:rPr>
        <w:t xml:space="preserve"> января 2017 года.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</w:t>
      </w:r>
      <w:r w:rsidR="0022393E">
        <w:rPr>
          <w:sz w:val="24"/>
          <w:szCs w:val="24"/>
        </w:rPr>
        <w:t xml:space="preserve">10 </w:t>
      </w:r>
      <w:r>
        <w:rPr>
          <w:sz w:val="24"/>
          <w:szCs w:val="24"/>
        </w:rPr>
        <w:t>час.00 мин.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Население </w:t>
      </w:r>
      <w:proofErr w:type="gramStart"/>
      <w:r w:rsidR="0000209A">
        <w:rPr>
          <w:sz w:val="24"/>
          <w:szCs w:val="24"/>
        </w:rPr>
        <w:t>с</w:t>
      </w:r>
      <w:proofErr w:type="gramEnd"/>
      <w:r w:rsidR="0000209A">
        <w:rPr>
          <w:sz w:val="24"/>
          <w:szCs w:val="24"/>
        </w:rPr>
        <w:t xml:space="preserve">. </w:t>
      </w:r>
      <w:proofErr w:type="gramStart"/>
      <w:r w:rsidR="00D44FBF">
        <w:rPr>
          <w:sz w:val="24"/>
          <w:szCs w:val="24"/>
        </w:rPr>
        <w:t>Ястребовка</w:t>
      </w:r>
      <w:proofErr w:type="gramEnd"/>
      <w:r>
        <w:rPr>
          <w:sz w:val="24"/>
          <w:szCs w:val="24"/>
        </w:rPr>
        <w:t xml:space="preserve"> _____ человек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D44FBF">
        <w:rPr>
          <w:color w:val="000000"/>
          <w:sz w:val="24"/>
          <w:szCs w:val="24"/>
        </w:rPr>
        <w:t>Ястребовск</w:t>
      </w:r>
      <w:r w:rsidR="0000209A">
        <w:rPr>
          <w:color w:val="000000"/>
          <w:sz w:val="24"/>
          <w:szCs w:val="24"/>
        </w:rPr>
        <w:t>ого</w:t>
      </w:r>
      <w:proofErr w:type="spellEnd"/>
      <w:r w:rsidR="0000209A"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A37C6A" w:rsidRPr="00A37C6A" w:rsidRDefault="00A37C6A" w:rsidP="00A37C6A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 w:rsidR="00D44FBF">
        <w:rPr>
          <w:color w:val="000000"/>
          <w:sz w:val="24"/>
          <w:szCs w:val="24"/>
        </w:rPr>
        <w:t>Ястребовск</w:t>
      </w:r>
      <w:r w:rsidR="0000209A">
        <w:rPr>
          <w:color w:val="000000"/>
          <w:sz w:val="24"/>
          <w:szCs w:val="24"/>
        </w:rPr>
        <w:t>ого</w:t>
      </w:r>
      <w:proofErr w:type="spellEnd"/>
      <w:r w:rsidR="0000209A"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 w:rsidR="0000209A">
        <w:rPr>
          <w:color w:val="000000"/>
          <w:sz w:val="24"/>
          <w:szCs w:val="24"/>
        </w:rPr>
        <w:t>МО «</w:t>
      </w:r>
      <w:proofErr w:type="spellStart"/>
      <w:r w:rsidR="00D44FBF">
        <w:rPr>
          <w:color w:val="000000"/>
          <w:sz w:val="24"/>
          <w:szCs w:val="24"/>
        </w:rPr>
        <w:t>Ястребовск</w:t>
      </w:r>
      <w:r w:rsidR="0000209A">
        <w:rPr>
          <w:color w:val="000000"/>
          <w:sz w:val="24"/>
          <w:szCs w:val="24"/>
        </w:rPr>
        <w:t>ий</w:t>
      </w:r>
      <w:proofErr w:type="spellEnd"/>
      <w:r w:rsidR="0000209A"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 w:rsidR="0000209A">
        <w:rPr>
          <w:color w:val="000000"/>
          <w:sz w:val="24"/>
          <w:szCs w:val="24"/>
        </w:rPr>
        <w:t>МО «</w:t>
      </w:r>
      <w:proofErr w:type="spellStart"/>
      <w:r w:rsidR="00D44FBF">
        <w:rPr>
          <w:color w:val="000000"/>
          <w:sz w:val="24"/>
          <w:szCs w:val="24"/>
        </w:rPr>
        <w:t>Ястребовск</w:t>
      </w:r>
      <w:r w:rsidR="0000209A">
        <w:rPr>
          <w:color w:val="000000"/>
          <w:sz w:val="24"/>
          <w:szCs w:val="24"/>
        </w:rPr>
        <w:t>ий</w:t>
      </w:r>
      <w:proofErr w:type="spellEnd"/>
      <w:r w:rsidR="0000209A"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lastRenderedPageBreak/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</w:t>
      </w:r>
      <w:r w:rsidR="00D44FBF">
        <w:rPr>
          <w:color w:val="000000"/>
          <w:sz w:val="24"/>
          <w:szCs w:val="24"/>
        </w:rPr>
        <w:t>62</w:t>
      </w:r>
      <w:r>
        <w:rPr>
          <w:color w:val="000000"/>
          <w:sz w:val="24"/>
          <w:szCs w:val="24"/>
        </w:rPr>
        <w:t xml:space="preserve">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</w:t>
      </w:r>
      <w:r w:rsidR="0000209A">
        <w:rPr>
          <w:color w:val="000000"/>
          <w:sz w:val="24"/>
          <w:szCs w:val="24"/>
        </w:rPr>
        <w:t>МО «</w:t>
      </w:r>
      <w:proofErr w:type="spellStart"/>
      <w:r w:rsidR="00D44FBF">
        <w:rPr>
          <w:color w:val="000000"/>
          <w:sz w:val="24"/>
          <w:szCs w:val="24"/>
        </w:rPr>
        <w:t>Ястребовск</w:t>
      </w:r>
      <w:r w:rsidR="0000209A">
        <w:rPr>
          <w:color w:val="000000"/>
          <w:sz w:val="24"/>
          <w:szCs w:val="24"/>
        </w:rPr>
        <w:t>ий</w:t>
      </w:r>
      <w:proofErr w:type="spellEnd"/>
      <w:r w:rsidR="0000209A">
        <w:rPr>
          <w:color w:val="000000"/>
          <w:sz w:val="24"/>
          <w:szCs w:val="24"/>
        </w:rPr>
        <w:t xml:space="preserve"> сельсовет»</w:t>
      </w:r>
      <w:r w:rsidR="002239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</w:t>
      </w:r>
      <w:r w:rsidR="00D44FB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«О внесении изменений в Правила землепользования и застройки </w:t>
      </w:r>
      <w:r w:rsidR="0000209A">
        <w:rPr>
          <w:color w:val="000000"/>
          <w:sz w:val="24"/>
          <w:szCs w:val="24"/>
        </w:rPr>
        <w:t>МО «</w:t>
      </w:r>
      <w:proofErr w:type="spellStart"/>
      <w:r w:rsidR="00D44FBF">
        <w:rPr>
          <w:color w:val="000000"/>
          <w:sz w:val="24"/>
          <w:szCs w:val="24"/>
        </w:rPr>
        <w:t>Ястребовск</w:t>
      </w:r>
      <w:r w:rsidR="0000209A">
        <w:rPr>
          <w:color w:val="000000"/>
          <w:sz w:val="24"/>
          <w:szCs w:val="24"/>
        </w:rPr>
        <w:t>ий</w:t>
      </w:r>
      <w:proofErr w:type="spellEnd"/>
      <w:r w:rsidR="0000209A">
        <w:rPr>
          <w:color w:val="000000"/>
          <w:sz w:val="24"/>
          <w:szCs w:val="24"/>
        </w:rPr>
        <w:t xml:space="preserve"> сельсовет»</w:t>
      </w:r>
      <w:r w:rsidR="002239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 района Курской области»</w:t>
      </w:r>
      <w:r>
        <w:rPr>
          <w:sz w:val="24"/>
          <w:szCs w:val="24"/>
        </w:rPr>
        <w:t>.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</w:t>
      </w:r>
      <w:r w:rsidR="0022393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 w:rsidR="00D44FBF">
        <w:rPr>
          <w:color w:val="000000"/>
          <w:sz w:val="24"/>
          <w:szCs w:val="24"/>
        </w:rPr>
        <w:t>Ястребовск</w:t>
      </w:r>
      <w:r w:rsidR="0000209A">
        <w:rPr>
          <w:color w:val="000000"/>
          <w:sz w:val="24"/>
          <w:szCs w:val="24"/>
        </w:rPr>
        <w:t>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22393E" w:rsidRDefault="00A37C6A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 w:rsidR="00D44FBF">
        <w:rPr>
          <w:color w:val="000000"/>
          <w:sz w:val="24"/>
          <w:szCs w:val="24"/>
        </w:rPr>
        <w:t>Ястребовск</w:t>
      </w:r>
      <w:r w:rsidR="0000209A">
        <w:rPr>
          <w:color w:val="000000"/>
          <w:sz w:val="24"/>
          <w:szCs w:val="24"/>
        </w:rPr>
        <w:t>ого</w:t>
      </w:r>
      <w:proofErr w:type="spellEnd"/>
      <w:r w:rsidR="0000209A">
        <w:rPr>
          <w:color w:val="000000"/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 xml:space="preserve">Мантуровского района </w:t>
      </w:r>
      <w:r w:rsidR="00D44FBF">
        <w:rPr>
          <w:color w:val="000000"/>
          <w:sz w:val="24"/>
          <w:szCs w:val="24"/>
        </w:rPr>
        <w:t>Барков В.Н.</w:t>
      </w:r>
      <w:r w:rsidR="0000209A">
        <w:rPr>
          <w:color w:val="000000"/>
          <w:sz w:val="24"/>
          <w:szCs w:val="24"/>
        </w:rPr>
        <w:t xml:space="preserve">, который </w:t>
      </w:r>
      <w:r>
        <w:rPr>
          <w:color w:val="000000"/>
          <w:sz w:val="24"/>
          <w:szCs w:val="24"/>
        </w:rPr>
        <w:t xml:space="preserve">изложил основные данные проекта Правил землепользования и застройки </w:t>
      </w:r>
      <w:proofErr w:type="spellStart"/>
      <w:r w:rsidR="00D44FBF">
        <w:rPr>
          <w:color w:val="000000"/>
          <w:sz w:val="24"/>
          <w:szCs w:val="24"/>
        </w:rPr>
        <w:t>Ястребовск</w:t>
      </w:r>
      <w:r w:rsidR="0000209A">
        <w:rPr>
          <w:color w:val="000000"/>
          <w:sz w:val="24"/>
          <w:szCs w:val="24"/>
        </w:rPr>
        <w:t>ого</w:t>
      </w:r>
      <w:proofErr w:type="spellEnd"/>
      <w:r w:rsidR="0000209A">
        <w:rPr>
          <w:color w:val="000000"/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 xml:space="preserve">Мантуровского района. Так же предложил </w:t>
      </w:r>
      <w:r w:rsidR="0022393E">
        <w:rPr>
          <w:color w:val="000000"/>
          <w:sz w:val="24"/>
          <w:szCs w:val="24"/>
        </w:rPr>
        <w:t xml:space="preserve">дополнить </w:t>
      </w:r>
      <w:r w:rsidR="0022393E" w:rsidRPr="0022393E">
        <w:rPr>
          <w:color w:val="000000"/>
          <w:sz w:val="24"/>
          <w:szCs w:val="24"/>
        </w:rPr>
        <w:t>Стать</w:t>
      </w:r>
      <w:r w:rsidR="0022393E">
        <w:rPr>
          <w:color w:val="000000"/>
          <w:sz w:val="24"/>
          <w:szCs w:val="24"/>
        </w:rPr>
        <w:t>ю</w:t>
      </w:r>
      <w:r w:rsidR="0022393E" w:rsidRPr="0022393E">
        <w:rPr>
          <w:color w:val="000000"/>
          <w:sz w:val="24"/>
          <w:szCs w:val="24"/>
        </w:rPr>
        <w:t xml:space="preserve"> 10.8. </w:t>
      </w:r>
      <w:proofErr w:type="gramStart"/>
      <w:r w:rsidR="0022393E" w:rsidRPr="0022393E">
        <w:rPr>
          <w:color w:val="000000"/>
          <w:sz w:val="24"/>
          <w:szCs w:val="24"/>
        </w:rPr>
        <w:t xml:space="preserve">Градостроительный регламент зон, занятых объектами сельскохозяйственного использования Правил  основным видом разрешенного использования </w:t>
      </w:r>
      <w:r w:rsidR="0022393E">
        <w:rPr>
          <w:color w:val="000000"/>
          <w:sz w:val="24"/>
          <w:szCs w:val="24"/>
        </w:rPr>
        <w:t>«</w:t>
      </w:r>
      <w:r w:rsidR="0022393E" w:rsidRPr="0022393E">
        <w:rPr>
          <w:sz w:val="24"/>
          <w:szCs w:val="24"/>
        </w:rPr>
        <w:t>Общественное питание - 4.6 - 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</w:r>
      <w:r w:rsidR="0022393E">
        <w:rPr>
          <w:sz w:val="24"/>
          <w:szCs w:val="24"/>
        </w:rPr>
        <w:t>», установив возможность использования данного вида для данной зоны лишь в целях</w:t>
      </w:r>
      <w:r w:rsidR="0000209A">
        <w:rPr>
          <w:sz w:val="24"/>
          <w:szCs w:val="24"/>
        </w:rPr>
        <w:t xml:space="preserve"> </w:t>
      </w:r>
      <w:r w:rsidR="0022393E">
        <w:rPr>
          <w:sz w:val="24"/>
          <w:szCs w:val="24"/>
        </w:rPr>
        <w:t>(для нужд) сельскохозяйственного производства.</w:t>
      </w:r>
      <w:proofErr w:type="gramEnd"/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</w:t>
      </w:r>
      <w:r w:rsidR="0022393E">
        <w:rPr>
          <w:sz w:val="24"/>
          <w:szCs w:val="24"/>
        </w:rPr>
        <w:t xml:space="preserve">: </w:t>
      </w:r>
      <w:r>
        <w:rPr>
          <w:sz w:val="24"/>
          <w:szCs w:val="24"/>
        </w:rPr>
        <w:t>«За» – единогласно</w:t>
      </w:r>
    </w:p>
    <w:p w:rsidR="00A37C6A" w:rsidRDefault="00A37C6A" w:rsidP="00A37C6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Мантуровского района Курской области.</w:t>
      </w:r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A37C6A" w:rsidRDefault="00A37C6A" w:rsidP="00A37C6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22393E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 «За» – единогласно</w:t>
      </w:r>
    </w:p>
    <w:p w:rsidR="00A37C6A" w:rsidRDefault="00A37C6A" w:rsidP="00A37C6A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22393E" w:rsidRDefault="0022393E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2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 w:rsidR="00D44FBF">
        <w:rPr>
          <w:b/>
          <w:bCs/>
        </w:rPr>
        <w:t>Ястребовск</w:t>
      </w:r>
      <w:r w:rsidR="0000209A">
        <w:rPr>
          <w:b/>
          <w:bCs/>
        </w:rPr>
        <w:t>ого</w:t>
      </w:r>
      <w:proofErr w:type="spellEnd"/>
      <w:r w:rsidR="0000209A">
        <w:rPr>
          <w:b/>
          <w:bCs/>
        </w:rPr>
        <w:t xml:space="preserve">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Курская область, Мантуровский район, с. </w:t>
      </w:r>
      <w:proofErr w:type="spellStart"/>
      <w:r>
        <w:rPr>
          <w:sz w:val="24"/>
          <w:szCs w:val="24"/>
        </w:rPr>
        <w:t>Стужень</w:t>
      </w:r>
      <w:proofErr w:type="spellEnd"/>
      <w:r>
        <w:rPr>
          <w:sz w:val="24"/>
          <w:szCs w:val="24"/>
        </w:rPr>
        <w:t>, ул. Школьная,  д. 45, здание филиала «</w:t>
      </w:r>
      <w:proofErr w:type="spellStart"/>
      <w:r>
        <w:rPr>
          <w:sz w:val="24"/>
          <w:szCs w:val="24"/>
        </w:rPr>
        <w:t>Стуженский</w:t>
      </w:r>
      <w:proofErr w:type="spellEnd"/>
      <w:r>
        <w:rPr>
          <w:sz w:val="24"/>
          <w:szCs w:val="24"/>
        </w:rPr>
        <w:t xml:space="preserve"> СДК»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10 января 2017 года.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11 час.30 мин.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Население с. </w:t>
      </w:r>
      <w:proofErr w:type="spellStart"/>
      <w:r>
        <w:rPr>
          <w:sz w:val="24"/>
          <w:szCs w:val="24"/>
        </w:rPr>
        <w:t>Стужень</w:t>
      </w:r>
      <w:proofErr w:type="spellEnd"/>
      <w:r>
        <w:rPr>
          <w:sz w:val="24"/>
          <w:szCs w:val="24"/>
        </w:rPr>
        <w:t xml:space="preserve"> _____ человек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D44FBF" w:rsidRPr="00A37C6A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lastRenderedPageBreak/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262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227 «О внесении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22393E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 Барков В.Н., который изложил основные данные проекта Правил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района. </w:t>
      </w:r>
      <w:r w:rsidR="0022393E">
        <w:rPr>
          <w:color w:val="000000"/>
          <w:sz w:val="24"/>
          <w:szCs w:val="24"/>
        </w:rPr>
        <w:t>Так же предложил изложить Главу 2 правил в следующей редакции: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A37C6A">
        <w:rPr>
          <w:color w:val="000000"/>
          <w:sz w:val="24"/>
          <w:szCs w:val="24"/>
        </w:rPr>
        <w:t>Глава .2  Положения о регулировании землепользования и застройки органами местного самоуправления.</w:t>
      </w:r>
    </w:p>
    <w:p w:rsidR="0022393E" w:rsidRDefault="0022393E" w:rsidP="0022393E">
      <w:pPr>
        <w:pStyle w:val="western"/>
        <w:spacing w:before="0" w:beforeAutospacing="0" w:after="0" w:afterAutospacing="0"/>
        <w:ind w:firstLine="709"/>
        <w:contextualSpacing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Статья .2.1.  Органы местного самоуправления муниципального района.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 xml:space="preserve">2.1.1. Органами местного самоуправления муниципального района, осуществляющими деятельность по регулированию землепользования и застройки в части подготовки и применения Правил, являются: представительный орган муниципального района – Представительное собрание муниципального района, Администрация муниципального района  (исполнительно-распорядительный орган муниципального образования).  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2.1.2. Представительное собрание муниципального района: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утверждает Правила землепользования и застройки муниципального образования, изменения (дополнения) к ним;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осуществляет иные полномочия в сфере регулирования землепользования и застройки в соответствии с законодательством Российской Федерации, Курской области и нормативными правовыми актами муниципального образования.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2.1.3. Глава муниципального района: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принимает решения о подготовке проекта Правил землепользования и застройки муниципального образования и о проекте внесения в них изменений;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утверждает персональный состав, и порядок деятельности комиссии по подготовке проектов Правил землепользования и застройки</w:t>
      </w:r>
      <w:proofErr w:type="gramStart"/>
      <w:r w:rsidRPr="00A37C6A">
        <w:rPr>
          <w:color w:val="000000"/>
          <w:sz w:val="24"/>
          <w:szCs w:val="24"/>
        </w:rPr>
        <w:t xml:space="preserve"> ;</w:t>
      </w:r>
      <w:proofErr w:type="gramEnd"/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принимает решение о направлении проекта Правил землепользования и застройки муниципального образования и проекта внесения в них изменений в Представительное собрание муниципального района или об их отклонении;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  <w:proofErr w:type="gramEnd"/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утверждает проекты планировки территории и проекты межевания, градостроительные планы земельных участков на территории муниципального образования;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принимает решения о проведении публичных слушаний по проекту Правил землепользования и застройки муниципальных образований района и по проектам внесения в них изменений;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lastRenderedPageBreak/>
        <w:t>осуществляет иные полномочия в сфере регулирования землепользования и застройки в соответствии с законодательством Российской Федерации, Курской области и нормативными правовыми актами муниципального района.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2.1.4. </w:t>
      </w:r>
      <w:proofErr w:type="gramStart"/>
      <w:r w:rsidRPr="00A37C6A">
        <w:rPr>
          <w:color w:val="000000"/>
          <w:sz w:val="24"/>
          <w:szCs w:val="24"/>
        </w:rPr>
        <w:t>Администрация муниципального района осуществляет свои полномочия по вопросам регулирования землепользования и застройки муниципальных образований на территории муниципального района в соответствии с законодательством Российской Федерации, Курской области и муниципальными правовыми актами муниципального района, в том числе:</w:t>
      </w:r>
      <w:proofErr w:type="gramEnd"/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принимает решения о возможности размещения объектов строительства на территории муниципального образования, необходимых для муниципальных нужд;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принимает решения о резервировании и об изъятии земель на территории муниципального образования для муниципальных нужд;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осуществляет проверку проектной документации по планировке территории на соответствие требованиям  документов территориального планирования,  правил землепользования и застройки  муниципального образования, на  соответствие программам комплексного развития систем коммунальной инфраструктуры, программам комплексного развития транспортной инфраструктуры, программам комплексного развития социальной инфраструктуры, нормативам градостроительного проектирования,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</w:t>
      </w:r>
      <w:proofErr w:type="gramEnd"/>
      <w:r w:rsidRPr="00A37C6A">
        <w:rPr>
          <w:color w:val="000000"/>
          <w:sz w:val="24"/>
          <w:szCs w:val="24"/>
        </w:rPr>
        <w:t xml:space="preserve"> </w:t>
      </w:r>
      <w:proofErr w:type="gramStart"/>
      <w:r w:rsidRPr="00A37C6A">
        <w:rPr>
          <w:color w:val="000000"/>
          <w:sz w:val="24"/>
          <w:szCs w:val="24"/>
        </w:rPr>
        <w:t>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территорий.</w:t>
      </w:r>
      <w:proofErr w:type="gramEnd"/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Статья .2.2.  Комиссия по подготовке проекта Правил землепользования и застройки.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 xml:space="preserve">2.2.1. </w:t>
      </w:r>
      <w:proofErr w:type="gramStart"/>
      <w:r w:rsidRPr="00A37C6A">
        <w:rPr>
          <w:color w:val="000000"/>
          <w:sz w:val="24"/>
          <w:szCs w:val="24"/>
        </w:rPr>
        <w:t>Комиссия по подготовке проекта настоящих Правил является коллегиальным координационным органом при Администрации муниципального района, созданным для организации подготовки проекта Правил землепользования и застройки муниципальных образований муниципального района, решения вопросов в области градостроительного регулирования при размещении объектов строительства (реконструкции, реставрации, капитального ремонта) на территории муниципального района, а также иных вопросов в соответствии с Градостроительным кодексом Российской Федерации.</w:t>
      </w:r>
      <w:proofErr w:type="gramEnd"/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2.2.2. К компетенции Комисс</w:t>
      </w:r>
      <w:r>
        <w:rPr>
          <w:color w:val="000000"/>
          <w:sz w:val="24"/>
          <w:szCs w:val="24"/>
        </w:rPr>
        <w:t xml:space="preserve">ии в соответствии с федеральным </w:t>
      </w:r>
      <w:r w:rsidRPr="00A37C6A">
        <w:rPr>
          <w:color w:val="000000"/>
          <w:sz w:val="24"/>
          <w:szCs w:val="24"/>
        </w:rPr>
        <w:t>законодательством и настоящими Правилами относятся: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координация деятельности Администрации муниципального района в области разработки настоящих Правил;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обеспечение подготовки настоящих Правил;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рассмотрение проекта настоящих Правил;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рассмотрение предложений по внесению изменений в настоящие Правила и подготовка заключений по ним для принятия Главой муниципального района и Представительным собранием муниципального района решений о внесении изменений в Правила землепользования и застройки муниципального образования или об отклонении таких предложений согласно части I настоящих Правил;</w:t>
      </w:r>
      <w:proofErr w:type="gramEnd"/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обеспечение мероприятий для  принятия 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  <w:proofErr w:type="gramEnd"/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обеспечение мероприятий для принятия решений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  <w:proofErr w:type="gramEnd"/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решение других вопросов в области градостроительного регулирования в соответствии с принятыми муниципальными правовыми актами.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Статья 2.3. О передаче осуществления части полномочий в сфере градостроительной деятельности органам местного самоуправления (муниципальному образованию).</w:t>
      </w:r>
    </w:p>
    <w:p w:rsidR="0022393E" w:rsidRPr="00A37C6A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t>1. Полномочия по градостроительной деятельности, могут быть переданы на основе Соглашения, заключенного между муниципальным районом и муниципальным образованием в соответствии с частью 4 статьи 15 ФЗ от 6 .10.2003 г. №131-ФЗ «Об общих принципах местного самоуправления в Российской Федерации», Уставом муниципального образования.</w:t>
      </w:r>
    </w:p>
    <w:p w:rsidR="0022393E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 w:rsidRPr="00A37C6A">
        <w:rPr>
          <w:color w:val="000000"/>
          <w:sz w:val="24"/>
          <w:szCs w:val="24"/>
        </w:rPr>
        <w:lastRenderedPageBreak/>
        <w:t xml:space="preserve">2. В случае передачи полномочий в сфере градостроительной деятельности на основе Соглашения, полномочия, изложенные в главе 2 настоящих Правил осуществляет орган местного самоуправления </w:t>
      </w:r>
      <w:r>
        <w:rPr>
          <w:color w:val="000000"/>
          <w:sz w:val="24"/>
          <w:szCs w:val="24"/>
        </w:rPr>
        <w:t>поселения</w:t>
      </w:r>
      <w:proofErr w:type="gramStart"/>
      <w:r>
        <w:rPr>
          <w:color w:val="000000"/>
          <w:sz w:val="24"/>
          <w:szCs w:val="24"/>
        </w:rPr>
        <w:t>.»</w:t>
      </w:r>
      <w:proofErr w:type="gramEnd"/>
    </w:p>
    <w:p w:rsidR="0022393E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22393E" w:rsidRDefault="0022393E" w:rsidP="0022393E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22393E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22393E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22393E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Мантуровского района Курской области.</w:t>
      </w:r>
    </w:p>
    <w:p w:rsidR="0022393E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22393E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 w:rsidR="0000209A">
        <w:rPr>
          <w:sz w:val="24"/>
          <w:szCs w:val="24"/>
        </w:rPr>
        <w:t>ого</w:t>
      </w:r>
      <w:proofErr w:type="spellEnd"/>
      <w:r w:rsidR="0000209A">
        <w:rPr>
          <w:sz w:val="24"/>
          <w:szCs w:val="24"/>
        </w:rPr>
        <w:t xml:space="preserve"> сельсовета </w:t>
      </w:r>
      <w:r>
        <w:rPr>
          <w:sz w:val="24"/>
          <w:szCs w:val="24"/>
        </w:rPr>
        <w:t>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22393E" w:rsidRDefault="0022393E" w:rsidP="0022393E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22393E" w:rsidRDefault="0022393E" w:rsidP="0022393E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both"/>
      </w:pP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both"/>
      </w:pP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both"/>
      </w:pPr>
    </w:p>
    <w:p w:rsidR="0022393E" w:rsidRDefault="0022393E" w:rsidP="0022393E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3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 w:rsidR="00D44FBF">
        <w:rPr>
          <w:b/>
          <w:bCs/>
        </w:rPr>
        <w:t>Ястребовск</w:t>
      </w:r>
      <w:r w:rsidR="0000209A">
        <w:rPr>
          <w:b/>
          <w:bCs/>
        </w:rPr>
        <w:t>ого</w:t>
      </w:r>
      <w:proofErr w:type="spellEnd"/>
      <w:r w:rsidR="0000209A">
        <w:rPr>
          <w:b/>
          <w:bCs/>
        </w:rPr>
        <w:t xml:space="preserve">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Курская область, Мантуровский район, с. </w:t>
      </w:r>
      <w:proofErr w:type="spellStart"/>
      <w:r>
        <w:rPr>
          <w:sz w:val="24"/>
          <w:szCs w:val="24"/>
        </w:rPr>
        <w:t>Стужень</w:t>
      </w:r>
      <w:proofErr w:type="spellEnd"/>
      <w:r>
        <w:rPr>
          <w:sz w:val="24"/>
          <w:szCs w:val="24"/>
        </w:rPr>
        <w:t>, ул. Школьная,  д. 45, здание филиала «</w:t>
      </w:r>
      <w:proofErr w:type="spellStart"/>
      <w:r>
        <w:rPr>
          <w:sz w:val="24"/>
          <w:szCs w:val="24"/>
        </w:rPr>
        <w:t>Стуженский</w:t>
      </w:r>
      <w:proofErr w:type="spellEnd"/>
      <w:r>
        <w:rPr>
          <w:sz w:val="24"/>
          <w:szCs w:val="24"/>
        </w:rPr>
        <w:t xml:space="preserve"> СДК»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10 января 2017 года.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11 час.50 мин.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Население д. Лески _____ человек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D44FBF" w:rsidRPr="00A37C6A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lastRenderedPageBreak/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262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227 «О внесении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00209A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 Барков В.Н., который изложил основные данные проекта Правил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района. </w:t>
      </w:r>
      <w:r w:rsidR="0000209A">
        <w:rPr>
          <w:color w:val="000000"/>
          <w:sz w:val="24"/>
          <w:szCs w:val="24"/>
        </w:rPr>
        <w:t xml:space="preserve"> </w:t>
      </w:r>
    </w:p>
    <w:p w:rsidR="0000209A" w:rsidRDefault="0000209A" w:rsidP="0000209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00209A" w:rsidRDefault="0000209A" w:rsidP="0000209A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4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 w:rsidR="00D44FBF">
        <w:rPr>
          <w:b/>
          <w:bCs/>
        </w:rPr>
        <w:t>Ястребовск</w:t>
      </w:r>
      <w:r w:rsidR="0000209A">
        <w:rPr>
          <w:b/>
          <w:bCs/>
        </w:rPr>
        <w:t>ого</w:t>
      </w:r>
      <w:proofErr w:type="spellEnd"/>
      <w:r w:rsidR="0000209A">
        <w:rPr>
          <w:b/>
          <w:bCs/>
        </w:rPr>
        <w:t xml:space="preserve">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Курская область, Мантуровский район, с. </w:t>
      </w:r>
      <w:proofErr w:type="spellStart"/>
      <w:r>
        <w:rPr>
          <w:sz w:val="24"/>
          <w:szCs w:val="24"/>
        </w:rPr>
        <w:t>Стужень</w:t>
      </w:r>
      <w:proofErr w:type="spellEnd"/>
      <w:r>
        <w:rPr>
          <w:sz w:val="24"/>
          <w:szCs w:val="24"/>
        </w:rPr>
        <w:t>, ул. Школьная,  д. 45, здание филиала «</w:t>
      </w:r>
      <w:proofErr w:type="spellStart"/>
      <w:r>
        <w:rPr>
          <w:sz w:val="24"/>
          <w:szCs w:val="24"/>
        </w:rPr>
        <w:t>Стуженский</w:t>
      </w:r>
      <w:proofErr w:type="spellEnd"/>
      <w:r>
        <w:rPr>
          <w:sz w:val="24"/>
          <w:szCs w:val="24"/>
        </w:rPr>
        <w:t xml:space="preserve"> СДК»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10 января 2017 года.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12 час.10 мин.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Население х. Гусли _____ человек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D44FBF" w:rsidRPr="00A37C6A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</w:t>
      </w:r>
      <w:r w:rsidRPr="00A37C6A">
        <w:rPr>
          <w:color w:val="000000"/>
          <w:sz w:val="24"/>
          <w:szCs w:val="24"/>
        </w:rPr>
        <w:lastRenderedPageBreak/>
        <w:t xml:space="preserve">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262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227 «О внесении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 Барков В.Н., который изложил основные данные проекта Правил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района. </w:t>
      </w:r>
    </w:p>
    <w:p w:rsidR="0000209A" w:rsidRDefault="0000209A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00209A" w:rsidRDefault="0000209A" w:rsidP="0000209A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№5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 w:rsidR="00D44FBF">
        <w:rPr>
          <w:b/>
          <w:bCs/>
        </w:rPr>
        <w:t>Ястребовск</w:t>
      </w:r>
      <w:r w:rsidR="0000209A">
        <w:rPr>
          <w:b/>
          <w:bCs/>
        </w:rPr>
        <w:t>ого</w:t>
      </w:r>
      <w:proofErr w:type="spellEnd"/>
      <w:r w:rsidR="0000209A">
        <w:rPr>
          <w:b/>
          <w:bCs/>
        </w:rPr>
        <w:t xml:space="preserve">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Курская область, Мантуровский район, с. Крутые Верхи, ул. Школьная,  д. 63, здание филиала </w:t>
      </w:r>
      <w:proofErr w:type="spellStart"/>
      <w:r>
        <w:rPr>
          <w:sz w:val="24"/>
          <w:szCs w:val="24"/>
        </w:rPr>
        <w:t>Крутоверховского</w:t>
      </w:r>
      <w:proofErr w:type="spellEnd"/>
      <w:r>
        <w:rPr>
          <w:sz w:val="24"/>
          <w:szCs w:val="24"/>
        </w:rPr>
        <w:t xml:space="preserve"> СДК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10 января 2017 года.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13 час.00 мин.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Население с. Крутые Верхи _____ человек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D44FBF" w:rsidRPr="00A37C6A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lastRenderedPageBreak/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262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227 «О внесении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 Барков В.Н., который изложил основные данные проекта Правил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района. </w:t>
      </w:r>
    </w:p>
    <w:p w:rsidR="0000209A" w:rsidRDefault="0000209A" w:rsidP="0000209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00209A" w:rsidRDefault="0000209A" w:rsidP="0000209A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center"/>
        <w:rPr>
          <w:b/>
          <w:bCs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6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 w:rsidR="00D44FBF">
        <w:rPr>
          <w:b/>
          <w:bCs/>
        </w:rPr>
        <w:t>Ястребовск</w:t>
      </w:r>
      <w:r w:rsidR="0000209A">
        <w:rPr>
          <w:b/>
          <w:bCs/>
        </w:rPr>
        <w:t>ого</w:t>
      </w:r>
      <w:proofErr w:type="spellEnd"/>
      <w:r w:rsidR="0000209A">
        <w:rPr>
          <w:b/>
          <w:bCs/>
        </w:rPr>
        <w:t xml:space="preserve">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Курская область, Мантуровский район, с. Крутые Верхи, ул. Школьная,  д. 63, здание филиала </w:t>
      </w:r>
      <w:proofErr w:type="spellStart"/>
      <w:r>
        <w:rPr>
          <w:sz w:val="24"/>
          <w:szCs w:val="24"/>
        </w:rPr>
        <w:t>Крутоверховского</w:t>
      </w:r>
      <w:proofErr w:type="spellEnd"/>
      <w:r>
        <w:rPr>
          <w:sz w:val="24"/>
          <w:szCs w:val="24"/>
        </w:rPr>
        <w:t xml:space="preserve"> СДК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10 января 2017 года.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13 час.20 мин.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Население д. Камышенка _____ человек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D44FBF" w:rsidRPr="00A37C6A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lastRenderedPageBreak/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262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227 «О внесении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 Барков В.Н., который изложил основные данные проекта Правил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района. </w:t>
      </w:r>
    </w:p>
    <w:p w:rsidR="0000209A" w:rsidRDefault="0000209A" w:rsidP="0000209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00209A" w:rsidRDefault="0000209A" w:rsidP="0000209A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A37C6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7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 w:rsidR="00D44FBF">
        <w:rPr>
          <w:b/>
          <w:bCs/>
        </w:rPr>
        <w:t>Ястребовск</w:t>
      </w:r>
      <w:r w:rsidR="0000209A">
        <w:rPr>
          <w:b/>
          <w:bCs/>
        </w:rPr>
        <w:t>ого</w:t>
      </w:r>
      <w:proofErr w:type="spellEnd"/>
      <w:r w:rsidR="0000209A">
        <w:rPr>
          <w:b/>
          <w:bCs/>
        </w:rPr>
        <w:t xml:space="preserve"> сельсовета </w:t>
      </w:r>
      <w:r>
        <w:rPr>
          <w:b/>
          <w:bCs/>
        </w:rPr>
        <w:t>Мантуровского района Курской области</w:t>
      </w: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center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Курская область, Мантуровский район, с. Крутые Верхи, ул. Школьная,  д. 63, здание филиала </w:t>
      </w:r>
      <w:proofErr w:type="spellStart"/>
      <w:r>
        <w:rPr>
          <w:sz w:val="24"/>
          <w:szCs w:val="24"/>
        </w:rPr>
        <w:t>Крутоверховского</w:t>
      </w:r>
      <w:proofErr w:type="spellEnd"/>
      <w:r>
        <w:rPr>
          <w:sz w:val="24"/>
          <w:szCs w:val="24"/>
        </w:rPr>
        <w:t xml:space="preserve"> СДК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10 января 2017 года.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13 час.40 мин.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Население д. Александровка _____ человек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D44FBF" w:rsidRPr="00A37C6A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lastRenderedPageBreak/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262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227 «О внесении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 Барков В.Н., который изложил основные данные проекта Правил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района. </w:t>
      </w:r>
    </w:p>
    <w:p w:rsidR="0000209A" w:rsidRDefault="0000209A" w:rsidP="0000209A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 w:rsidR="00D44FBF">
        <w:rPr>
          <w:sz w:val="24"/>
          <w:szCs w:val="24"/>
        </w:rPr>
        <w:t>Ястребовск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00209A" w:rsidRDefault="0000209A" w:rsidP="0000209A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00209A" w:rsidRDefault="0000209A" w:rsidP="0000209A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00209A" w:rsidRDefault="0000209A" w:rsidP="0000209A">
      <w:pPr>
        <w:pStyle w:val="western"/>
        <w:spacing w:before="0" w:beforeAutospacing="0" w:after="0" w:afterAutospacing="0"/>
        <w:contextualSpacing/>
        <w:jc w:val="both"/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A37C6A" w:rsidRDefault="00A37C6A" w:rsidP="00A37C6A">
      <w:pPr>
        <w:pStyle w:val="western"/>
        <w:spacing w:before="0" w:beforeAutospacing="0" w:after="0" w:afterAutospacing="0"/>
        <w:contextualSpacing/>
        <w:jc w:val="both"/>
        <w:rPr>
          <w:sz w:val="24"/>
          <w:szCs w:val="24"/>
        </w:rPr>
      </w:pPr>
    </w:p>
    <w:p w:rsidR="00C20B13" w:rsidRDefault="00C20B13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8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>
        <w:rPr>
          <w:b/>
          <w:bCs/>
        </w:rPr>
        <w:t>Ястребовского</w:t>
      </w:r>
      <w:proofErr w:type="spellEnd"/>
      <w:r>
        <w:rPr>
          <w:b/>
          <w:bCs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Курская область, Мантуровский район, с. Крутые Верхи, ул. Школьная,  д. 76, здание МОУ «</w:t>
      </w:r>
      <w:proofErr w:type="spellStart"/>
      <w:r>
        <w:rPr>
          <w:sz w:val="24"/>
          <w:szCs w:val="24"/>
        </w:rPr>
        <w:t>Круто-Верховская</w:t>
      </w:r>
      <w:proofErr w:type="spellEnd"/>
      <w:r>
        <w:rPr>
          <w:sz w:val="24"/>
          <w:szCs w:val="24"/>
        </w:rPr>
        <w:t xml:space="preserve"> ООШ»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10 января 2017 года.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13 час.40 мин.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Население с. Меловой Колодезь _____ человек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D44FBF" w:rsidRPr="00A37C6A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lastRenderedPageBreak/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262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227 «О внесении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 Барков В.Н., который изложил основные данные проекта Правил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района. 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9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>
        <w:rPr>
          <w:b/>
          <w:bCs/>
        </w:rPr>
        <w:t>Ястребовского</w:t>
      </w:r>
      <w:proofErr w:type="spellEnd"/>
      <w:r>
        <w:rPr>
          <w:b/>
          <w:bCs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Курская область, Мантуровский район, д. </w:t>
      </w:r>
      <w:proofErr w:type="spellStart"/>
      <w:r>
        <w:rPr>
          <w:sz w:val="24"/>
          <w:szCs w:val="24"/>
        </w:rPr>
        <w:t>Бурцевка</w:t>
      </w:r>
      <w:proofErr w:type="spellEnd"/>
      <w:r>
        <w:rPr>
          <w:sz w:val="24"/>
          <w:szCs w:val="24"/>
        </w:rPr>
        <w:t xml:space="preserve">, ул. Центральная,  д. 17, административное здание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10 января 2017 года.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14 час.00 мин.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Население д. </w:t>
      </w:r>
      <w:proofErr w:type="spellStart"/>
      <w:r>
        <w:rPr>
          <w:sz w:val="24"/>
          <w:szCs w:val="24"/>
        </w:rPr>
        <w:t>Бурцевка</w:t>
      </w:r>
      <w:proofErr w:type="spellEnd"/>
      <w:r>
        <w:rPr>
          <w:sz w:val="24"/>
          <w:szCs w:val="24"/>
        </w:rPr>
        <w:t>_____ человек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D44FBF" w:rsidRPr="00A37C6A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lastRenderedPageBreak/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262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227 «О внесении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 Барков В.Н., который изложил основные данные проекта Правил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района. 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>Протокол № 10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</w:rPr>
        <w:t xml:space="preserve">публичных слушаний по обсуждению проекта внесения изменений в Правила землепользования и застройки </w:t>
      </w:r>
      <w:proofErr w:type="spellStart"/>
      <w:r>
        <w:rPr>
          <w:b/>
          <w:bCs/>
        </w:rPr>
        <w:t>Ястребовского</w:t>
      </w:r>
      <w:proofErr w:type="spellEnd"/>
      <w:r>
        <w:rPr>
          <w:b/>
          <w:bCs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Курская область, Мантуровский район, д. </w:t>
      </w:r>
      <w:proofErr w:type="spellStart"/>
      <w:r>
        <w:rPr>
          <w:sz w:val="24"/>
          <w:szCs w:val="24"/>
        </w:rPr>
        <w:t>Бурцевка</w:t>
      </w:r>
      <w:proofErr w:type="spellEnd"/>
      <w:r>
        <w:rPr>
          <w:sz w:val="24"/>
          <w:szCs w:val="24"/>
        </w:rPr>
        <w:t>, ул. Центральная,  д. 49, здание магазина «ПО Виктория»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Дата проведения</w:t>
      </w:r>
      <w:r>
        <w:rPr>
          <w:sz w:val="24"/>
          <w:szCs w:val="24"/>
        </w:rPr>
        <w:t>: 10 января 2017 года.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Начало проведения:</w:t>
      </w:r>
      <w:r>
        <w:rPr>
          <w:sz w:val="24"/>
          <w:szCs w:val="24"/>
        </w:rPr>
        <w:t xml:space="preserve"> 16 час.30 мин.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Публичные слушания проводятся в форме совместного заседания участников публичных слушаний.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 xml:space="preserve">Присутствовали: </w:t>
      </w:r>
      <w:r>
        <w:rPr>
          <w:sz w:val="24"/>
          <w:szCs w:val="24"/>
        </w:rPr>
        <w:t>члены комиссии по внесению изменений в Генеральный план, Правила землепользования и застройки муниципальных образований сельских поселений Мантуровского района Курской области (далее – комиссия).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Население с. Покровское_____ человек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Председатель публичных слушаний</w:t>
      </w:r>
      <w:r>
        <w:rPr>
          <w:sz w:val="24"/>
          <w:szCs w:val="24"/>
        </w:rPr>
        <w:t xml:space="preserve"> – Астахов Д.С.– зам. председателя комиссии, директор МКУ «УОДР»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Секретарь публичных слушаний</w:t>
      </w:r>
      <w:r>
        <w:rPr>
          <w:sz w:val="24"/>
          <w:szCs w:val="24"/>
        </w:rPr>
        <w:t xml:space="preserve"> – Дорохова М.А., гл. специалист-эксперт архитектуры, градостроительства и ЖКХ Администрации Мантуровского района</w:t>
      </w:r>
      <w:r w:rsidRPr="00A37C6A">
        <w:rPr>
          <w:sz w:val="24"/>
          <w:szCs w:val="24"/>
        </w:rPr>
        <w:t xml:space="preserve"> </w:t>
      </w:r>
      <w:r>
        <w:rPr>
          <w:sz w:val="24"/>
          <w:szCs w:val="24"/>
        </w:rPr>
        <w:t>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center"/>
      </w:pPr>
      <w:r>
        <w:rPr>
          <w:b/>
          <w:bCs/>
          <w:sz w:val="24"/>
          <w:szCs w:val="24"/>
        </w:rPr>
        <w:t>ПОВЕСТКА ДНЯ: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 xml:space="preserve">Обсуждение проекта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  <w:rPr>
          <w:b/>
          <w:bCs/>
          <w:sz w:val="24"/>
          <w:szCs w:val="24"/>
        </w:rPr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b/>
          <w:bCs/>
          <w:sz w:val="24"/>
          <w:szCs w:val="24"/>
        </w:rPr>
        <w:t>СЛУШАЛИ:</w:t>
      </w:r>
      <w:r>
        <w:rPr>
          <w:b/>
          <w:bCs/>
        </w:rPr>
        <w:t xml:space="preserve"> </w:t>
      </w:r>
      <w:r>
        <w:rPr>
          <w:sz w:val="24"/>
          <w:szCs w:val="24"/>
        </w:rPr>
        <w:t xml:space="preserve">Астахова Д.С.– зам. председателя комиссии, директор МКУ «УОДР» Мантуровского района Курской области, который пояснил следующее. 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 xml:space="preserve">Разработка проекта </w:t>
      </w:r>
      <w:r>
        <w:rPr>
          <w:color w:val="000000"/>
          <w:sz w:val="24"/>
          <w:szCs w:val="24"/>
        </w:rPr>
        <w:t>в</w:t>
      </w:r>
      <w:r w:rsidRPr="00A37C6A">
        <w:rPr>
          <w:color w:val="000000"/>
          <w:sz w:val="24"/>
          <w:szCs w:val="24"/>
        </w:rPr>
        <w:t>несени</w:t>
      </w:r>
      <w:r>
        <w:rPr>
          <w:color w:val="000000"/>
          <w:sz w:val="24"/>
          <w:szCs w:val="24"/>
        </w:rPr>
        <w:t>я</w:t>
      </w:r>
      <w:r w:rsidRPr="00A37C6A">
        <w:rPr>
          <w:color w:val="000000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осуществлена комиссией</w:t>
      </w:r>
      <w:r>
        <w:rPr>
          <w:color w:val="000000"/>
          <w:sz w:val="24"/>
          <w:szCs w:val="24"/>
        </w:rPr>
        <w:t xml:space="preserve"> на основе типового проекта внесения изменений в</w:t>
      </w:r>
      <w:r w:rsidRPr="00A37C6A">
        <w:rPr>
          <w:color w:val="000000"/>
          <w:sz w:val="24"/>
          <w:szCs w:val="24"/>
        </w:rPr>
        <w:t xml:space="preserve"> Правила землепользования и застройки</w:t>
      </w:r>
      <w:r>
        <w:rPr>
          <w:color w:val="000000"/>
          <w:sz w:val="24"/>
          <w:szCs w:val="24"/>
        </w:rPr>
        <w:t>.</w:t>
      </w:r>
      <w:proofErr w:type="gramEnd"/>
    </w:p>
    <w:p w:rsidR="00D44FBF" w:rsidRPr="00A37C6A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proofErr w:type="gramStart"/>
      <w:r w:rsidRPr="00A37C6A">
        <w:rPr>
          <w:color w:val="000000"/>
          <w:sz w:val="24"/>
          <w:szCs w:val="24"/>
        </w:rPr>
        <w:t>Внесени</w:t>
      </w:r>
      <w:r>
        <w:rPr>
          <w:color w:val="000000"/>
          <w:sz w:val="24"/>
          <w:szCs w:val="24"/>
        </w:rPr>
        <w:t xml:space="preserve">е </w:t>
      </w:r>
      <w:r w:rsidRPr="00A37C6A">
        <w:rPr>
          <w:color w:val="000000"/>
          <w:sz w:val="24"/>
          <w:szCs w:val="24"/>
        </w:rPr>
        <w:t xml:space="preserve">изменений в Правила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  <w:r w:rsidRPr="00A37C6A">
        <w:rPr>
          <w:color w:val="000000"/>
          <w:sz w:val="24"/>
          <w:szCs w:val="24"/>
        </w:rPr>
        <w:t>Мантуровского района Курской области проводится в рамках работы по уточнению ПЗЗ в соответствии с требованиями градостроительного законодательства, отсутствие в градостроительных регламентах территориальных зон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и других несоответствий согласно статье 38 Градостроительного кодекса РФ;</w:t>
      </w:r>
      <w:proofErr w:type="gramEnd"/>
      <w:r w:rsidRPr="00A37C6A">
        <w:rPr>
          <w:color w:val="000000"/>
          <w:sz w:val="24"/>
          <w:szCs w:val="24"/>
        </w:rPr>
        <w:t xml:space="preserve"> приведение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России от 30.09.2015г. №709).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>Проект Правил разрабатывался в соответствии с Градостроительным кодексом Российской Федерации; Федеральным законом от 23.06.2014г. №171-ФЗ «О внесении изменений в Земельный кодекс Российской Федерации и отдельные законодательные акты Российской Федерации»; Приказом Министерства экономического развития Российской Федерации от 01.09.2014г. №540 «Об утверждении классификатора видов разрешенного использования земельных участков» (в ред. Приказа Минэкономразвития РФ от 30.09.2015г. №709);</w:t>
      </w:r>
      <w:proofErr w:type="gramEnd"/>
      <w:r w:rsidRPr="00A37C6A">
        <w:rPr>
          <w:color w:val="000000"/>
          <w:sz w:val="24"/>
          <w:szCs w:val="24"/>
        </w:rPr>
        <w:t xml:space="preserve"> законом Курской области «О градостроительной деятельности на территории Курской области» от 31 октября 2006 года № 76-ЗКО; со схемой территориального планирования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района, с Генеральным планом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области, с техническими регламентами.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A37C6A">
        <w:rPr>
          <w:color w:val="000000"/>
          <w:sz w:val="24"/>
          <w:szCs w:val="24"/>
        </w:rPr>
        <w:t xml:space="preserve">Правила землепользования и застройки </w:t>
      </w:r>
      <w:r>
        <w:rPr>
          <w:color w:val="000000"/>
          <w:sz w:val="24"/>
          <w:szCs w:val="24"/>
        </w:rPr>
        <w:t>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</w:t>
      </w:r>
      <w:r w:rsidRPr="00A37C6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Мантуровского</w:t>
      </w:r>
      <w:r w:rsidRPr="00A37C6A">
        <w:rPr>
          <w:color w:val="000000"/>
          <w:sz w:val="24"/>
          <w:szCs w:val="24"/>
        </w:rPr>
        <w:t xml:space="preserve"> района Курской области являются документом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lastRenderedPageBreak/>
        <w:t>Настоящие публичные слушания проводятся в порядке, предусмотренном ст. 28 Градостроительного кодекса Российской Федерации.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proofErr w:type="gramStart"/>
      <w:r>
        <w:rPr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«Мантуровский район» Курской области, постановлением Администрации Мантуровского района </w:t>
      </w:r>
      <w:r>
        <w:rPr>
          <w:color w:val="000000"/>
          <w:sz w:val="24"/>
          <w:szCs w:val="24"/>
        </w:rPr>
        <w:t>от 01.11.2016 г. № 262 «О проведении публичных слушаний по проекту</w:t>
      </w:r>
      <w:proofErr w:type="gramEnd"/>
      <w:r>
        <w:rPr>
          <w:color w:val="000000"/>
          <w:sz w:val="24"/>
          <w:szCs w:val="24"/>
        </w:rPr>
        <w:t xml:space="preserve"> внесения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 xml:space="preserve">, постановлением Администрации </w:t>
      </w:r>
      <w:r>
        <w:rPr>
          <w:color w:val="000000"/>
          <w:sz w:val="24"/>
          <w:szCs w:val="24"/>
        </w:rPr>
        <w:t>Мантуровского района от 03.10.2016 г. № 227 «О внесении изменений в Правила землепользования и застройки МО «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сельсовет» Мантуровского района Курской области»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Извещение о проведении публичных слушаний было обнародовано путем размещения на информационных стендах </w:t>
      </w:r>
      <w:r>
        <w:rPr>
          <w:color w:val="000000"/>
          <w:sz w:val="24"/>
          <w:szCs w:val="24"/>
        </w:rPr>
        <w:t>Мантуровского района (</w:t>
      </w:r>
      <w:proofErr w:type="spellStart"/>
      <w:r>
        <w:rPr>
          <w:color w:val="000000"/>
          <w:sz w:val="24"/>
          <w:szCs w:val="24"/>
        </w:rPr>
        <w:t>Ястребовский</w:t>
      </w:r>
      <w:proofErr w:type="spellEnd"/>
      <w:r>
        <w:rPr>
          <w:color w:val="000000"/>
          <w:sz w:val="24"/>
          <w:szCs w:val="24"/>
        </w:rPr>
        <w:t xml:space="preserve"> сельсовет), проект внесения изменений размещен на сайте Мантуровского района </w:t>
      </w:r>
      <w:proofErr w:type="spellStart"/>
      <w:r w:rsidRPr="00A37C6A">
        <w:rPr>
          <w:color w:val="0000FF"/>
          <w:sz w:val="24"/>
          <w:szCs w:val="24"/>
        </w:rPr>
        <w:t>man.rkursk.ru</w:t>
      </w:r>
      <w:proofErr w:type="spellEnd"/>
      <w:r w:rsidRPr="00A37C6A">
        <w:rPr>
          <w:color w:val="0000FF"/>
          <w:sz w:val="24"/>
          <w:szCs w:val="24"/>
        </w:rPr>
        <w:t xml:space="preserve">. </w:t>
      </w:r>
      <w:proofErr w:type="gramStart"/>
      <w:r w:rsidRPr="00A37C6A">
        <w:rPr>
          <w:sz w:val="24"/>
          <w:szCs w:val="24"/>
        </w:rPr>
        <w:t>С проектом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Правил землепользования и застройки </w:t>
      </w:r>
      <w:r>
        <w:rPr>
          <w:sz w:val="24"/>
          <w:szCs w:val="24"/>
        </w:rPr>
        <w:t xml:space="preserve">до дня проведения публичных слушаний все желающие могли ознакомиться в здании администрации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ежедневно в дни работы администрации и оставить в журнале регистрации свои предложения и замечания.</w:t>
      </w:r>
      <w:proofErr w:type="gramEnd"/>
      <w:r>
        <w:rPr>
          <w:sz w:val="24"/>
          <w:szCs w:val="24"/>
        </w:rPr>
        <w:t xml:space="preserve"> Предложений и замечаний за истекший период не поступило.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Затем в своем выступлении глава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 Барков В.Н., который изложил основные данные проекта Правил землепользования и застройки </w:t>
      </w:r>
      <w:proofErr w:type="spellStart"/>
      <w:r>
        <w:rPr>
          <w:color w:val="000000"/>
          <w:sz w:val="24"/>
          <w:szCs w:val="24"/>
        </w:rPr>
        <w:t>Ястребовского</w:t>
      </w:r>
      <w:proofErr w:type="spellEnd"/>
      <w:r>
        <w:rPr>
          <w:color w:val="000000"/>
          <w:sz w:val="24"/>
          <w:szCs w:val="24"/>
        </w:rPr>
        <w:t xml:space="preserve"> сельсовета Мантуровского района. </w:t>
      </w:r>
    </w:p>
    <w:p w:rsidR="00D44FBF" w:rsidRDefault="00D44FBF" w:rsidP="00D44FBF">
      <w:pPr>
        <w:pStyle w:val="western"/>
        <w:spacing w:before="0" w:beforeAutospacing="0" w:after="0" w:afterAutospacing="0"/>
        <w:ind w:firstLine="709"/>
        <w:contextualSpacing/>
        <w:jc w:val="both"/>
      </w:pPr>
      <w:r>
        <w:rPr>
          <w:sz w:val="24"/>
          <w:szCs w:val="24"/>
        </w:rPr>
        <w:t xml:space="preserve">Председательствующий сообщил присутствующим, что в соответствии с Градостроительным Кодексом РФ после обсуждения проект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 направляется Главе </w:t>
      </w:r>
      <w:r>
        <w:rPr>
          <w:color w:val="000000"/>
          <w:sz w:val="24"/>
          <w:szCs w:val="24"/>
        </w:rPr>
        <w:t>Мантуровского района, а затем</w:t>
      </w:r>
      <w:r>
        <w:rPr>
          <w:sz w:val="24"/>
          <w:szCs w:val="24"/>
        </w:rPr>
        <w:t xml:space="preserve"> на утверждение Представительное Собрание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 xml:space="preserve">. Настоящие публичные слушания проводятся для того, чтобы донести до присутствующих всю достоверную информацию, касающуюся </w:t>
      </w:r>
      <w:r>
        <w:rPr>
          <w:color w:val="000000"/>
          <w:sz w:val="24"/>
          <w:szCs w:val="24"/>
        </w:rPr>
        <w:t>Правил землепользования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, а также для того, чтобы выслушать все поступившие предложения и замечания.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>
        <w:rPr>
          <w:b/>
          <w:bCs/>
          <w:sz w:val="24"/>
          <w:szCs w:val="24"/>
        </w:rPr>
        <w:t>не выразили</w:t>
      </w:r>
      <w:r>
        <w:rPr>
          <w:sz w:val="24"/>
          <w:szCs w:val="24"/>
        </w:rPr>
        <w:t xml:space="preserve">. 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b/>
          <w:bCs/>
          <w:sz w:val="24"/>
          <w:szCs w:val="24"/>
        </w:rPr>
        <w:t xml:space="preserve">По результатам принято решение: 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1. Одобрить проект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области.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2. Опубликовать результаты публичных слушаний, разместив на официальном сайте </w:t>
      </w:r>
      <w:r>
        <w:rPr>
          <w:color w:val="000000"/>
          <w:sz w:val="24"/>
          <w:szCs w:val="24"/>
        </w:rPr>
        <w:t>Мантуровского района</w:t>
      </w:r>
      <w:r>
        <w:rPr>
          <w:sz w:val="24"/>
          <w:szCs w:val="24"/>
        </w:rPr>
        <w:t>.</w:t>
      </w:r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Направить проект внесения изменений в Правила землепользования и застройки </w:t>
      </w:r>
      <w:proofErr w:type="spellStart"/>
      <w:r>
        <w:rPr>
          <w:sz w:val="24"/>
          <w:szCs w:val="24"/>
        </w:rPr>
        <w:t>Ястребовского</w:t>
      </w:r>
      <w:proofErr w:type="spellEnd"/>
      <w:r>
        <w:rPr>
          <w:sz w:val="24"/>
          <w:szCs w:val="24"/>
        </w:rPr>
        <w:t xml:space="preserve"> сельсовета Мантуровского района Курской области, протокол публичных слушаний, заключение о результатах публичных слушаний Главе Мантуровского района Курской области для принятия решения соответствии с частью 16 статьи 31 Градостроительного кодекса Российской Федерации.</w:t>
      </w:r>
      <w:proofErr w:type="gramEnd"/>
    </w:p>
    <w:p w:rsidR="00D44FBF" w:rsidRDefault="00D44FBF" w:rsidP="00D44FBF">
      <w:pPr>
        <w:pStyle w:val="western"/>
        <w:spacing w:before="0" w:beforeAutospacing="0" w:after="0" w:afterAutospacing="0"/>
        <w:ind w:firstLine="720"/>
        <w:contextualSpacing/>
        <w:jc w:val="both"/>
      </w:pPr>
      <w:r>
        <w:rPr>
          <w:sz w:val="24"/>
          <w:szCs w:val="24"/>
        </w:rPr>
        <w:t>Голосовали: «За» – единогласно</w:t>
      </w:r>
    </w:p>
    <w:p w:rsidR="00D44FBF" w:rsidRDefault="00D44FBF" w:rsidP="00D44FBF">
      <w:pPr>
        <w:pStyle w:val="western"/>
        <w:spacing w:before="0" w:beforeAutospacing="0" w:after="0" w:afterAutospacing="0"/>
        <w:ind w:firstLine="708"/>
        <w:contextualSpacing/>
        <w:jc w:val="both"/>
      </w:pPr>
      <w:r>
        <w:rPr>
          <w:sz w:val="24"/>
          <w:szCs w:val="24"/>
        </w:rPr>
        <w:br/>
        <w:t>Председатель публичных слушаний: _________________ Астахов Д.С.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  <w:r>
        <w:rPr>
          <w:sz w:val="24"/>
          <w:szCs w:val="24"/>
        </w:rPr>
        <w:t>Секретарь публичных слушаний ___________________ Дорохова М.А.</w:t>
      </w:r>
    </w:p>
    <w:p w:rsidR="00D44FBF" w:rsidRDefault="00D44FBF" w:rsidP="00D44FBF">
      <w:pPr>
        <w:pStyle w:val="western"/>
        <w:spacing w:before="0" w:beforeAutospacing="0" w:after="0" w:afterAutospacing="0"/>
        <w:contextualSpacing/>
        <w:jc w:val="both"/>
      </w:pPr>
    </w:p>
    <w:p w:rsidR="00D44FBF" w:rsidRDefault="00D44FBF" w:rsidP="0022393E">
      <w:pPr>
        <w:pStyle w:val="western"/>
        <w:spacing w:before="0" w:beforeAutospacing="0" w:after="0" w:afterAutospacing="0"/>
        <w:contextualSpacing/>
        <w:jc w:val="both"/>
      </w:pPr>
    </w:p>
    <w:sectPr w:rsidR="00D44FBF" w:rsidSect="00A37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7C6A"/>
    <w:rsid w:val="0000209A"/>
    <w:rsid w:val="0022393E"/>
    <w:rsid w:val="002B112A"/>
    <w:rsid w:val="00570BD1"/>
    <w:rsid w:val="00A37C6A"/>
    <w:rsid w:val="00C203ED"/>
    <w:rsid w:val="00C20B13"/>
    <w:rsid w:val="00D16FFA"/>
    <w:rsid w:val="00D44FBF"/>
    <w:rsid w:val="00D7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2A"/>
    <w:pPr>
      <w:jc w:val="both"/>
    </w:pPr>
    <w:rPr>
      <w:rFonts w:ascii="Verdana" w:hAnsi="Verdana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C6A"/>
    <w:rPr>
      <w:b/>
      <w:bCs/>
    </w:rPr>
  </w:style>
  <w:style w:type="paragraph" w:customStyle="1" w:styleId="western">
    <w:name w:val="western"/>
    <w:basedOn w:val="a"/>
    <w:rsid w:val="00A37C6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11450</Words>
  <Characters>65269</Characters>
  <Application>Microsoft Office Word</Application>
  <DocSecurity>0</DocSecurity>
  <Lines>543</Lines>
  <Paragraphs>153</Paragraphs>
  <ScaleCrop>false</ScaleCrop>
  <Company>RL-TEAM.NET</Company>
  <LinksUpToDate>false</LinksUpToDate>
  <CharactersWithSpaces>76566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 </cp:lastModifiedBy>
  <cp:revision>2</cp:revision>
  <cp:lastPrinted>2017-02-07T19:49:00Z</cp:lastPrinted>
  <dcterms:created xsi:type="dcterms:W3CDTF">2017-02-07T21:32:00Z</dcterms:created>
  <dcterms:modified xsi:type="dcterms:W3CDTF">2017-02-07T21:32:00Z</dcterms:modified>
</cp:coreProperties>
</file>