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F" w:rsidRPr="001C5A47" w:rsidRDefault="003F646F">
      <w:pPr>
        <w:pStyle w:val="20"/>
        <w:keepNext/>
        <w:keepLines/>
        <w:shd w:val="clear" w:color="auto" w:fill="auto"/>
        <w:spacing w:after="32" w:line="400" w:lineRule="exact"/>
        <w:ind w:left="2560"/>
        <w:rPr>
          <w:rFonts w:ascii="Arial" w:hAnsi="Arial" w:cs="Arial"/>
          <w:sz w:val="24"/>
          <w:szCs w:val="24"/>
        </w:rPr>
      </w:pPr>
      <w:bookmarkStart w:id="0" w:name="bookmark0"/>
      <w:r w:rsidRPr="001C5A47">
        <w:rPr>
          <w:rFonts w:ascii="Arial" w:hAnsi="Arial" w:cs="Arial"/>
          <w:sz w:val="24"/>
          <w:szCs w:val="24"/>
        </w:rPr>
        <w:t>АДМИНИСТРАЦИЯ</w:t>
      </w:r>
      <w:bookmarkEnd w:id="0"/>
    </w:p>
    <w:p w:rsidR="003F646F" w:rsidRPr="001C5A47" w:rsidRDefault="003F646F">
      <w:pPr>
        <w:pStyle w:val="22"/>
        <w:shd w:val="clear" w:color="auto" w:fill="auto"/>
        <w:spacing w:before="0" w:after="399" w:line="300" w:lineRule="exact"/>
        <w:ind w:left="52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3F646F" w:rsidRPr="001C5A47" w:rsidRDefault="003F646F">
      <w:pPr>
        <w:pStyle w:val="10"/>
        <w:keepNext/>
        <w:keepLines/>
        <w:shd w:val="clear" w:color="auto" w:fill="auto"/>
        <w:spacing w:before="0" w:after="233" w:line="400" w:lineRule="exact"/>
        <w:ind w:left="2060"/>
        <w:rPr>
          <w:sz w:val="24"/>
          <w:szCs w:val="24"/>
        </w:rPr>
      </w:pPr>
      <w:bookmarkStart w:id="1" w:name="bookmark1"/>
      <w:r w:rsidRPr="001C5A47">
        <w:rPr>
          <w:sz w:val="24"/>
          <w:szCs w:val="24"/>
        </w:rPr>
        <w:t>ПОСТАНОВЛЕНИЕ</w:t>
      </w:r>
      <w:bookmarkEnd w:id="1"/>
    </w:p>
    <w:p w:rsidR="003F646F" w:rsidRPr="001C5A47" w:rsidRDefault="003F646F">
      <w:pPr>
        <w:pStyle w:val="BodyText"/>
        <w:shd w:val="clear" w:color="auto" w:fill="auto"/>
        <w:spacing w:before="0" w:after="537"/>
        <w:ind w:left="20" w:right="4560" w:firstLine="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от 15 июля 2016 года №152</w:t>
      </w:r>
    </w:p>
    <w:p w:rsidR="003F646F" w:rsidRPr="001C5A47" w:rsidRDefault="003F646F">
      <w:pPr>
        <w:pStyle w:val="BodyText"/>
        <w:shd w:val="clear" w:color="auto" w:fill="auto"/>
        <w:spacing w:before="0" w:after="537"/>
        <w:ind w:left="20" w:right="4560" w:firstLine="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О создании межведомственной комиссии по оказанию единовременной материальной помощи гражданам, пострадавшим от чрезвычайных ситуаций и пожаров на территории Мантуровского района Курской области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24" w:lineRule="exact"/>
        <w:ind w:left="20" w:right="-100" w:firstLine="62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В соответствии с постановлением Администрации Курской области от 21.10.2015 г. № 706-па «Об утверждении порядка предоставления компенсаций гражданам Российской Федерации, пострадавшим результате чрезвычайных ситуаций межмуниципального и регионального характера или пожара на территории Курской области, в виде единовременной материальной помощи, в связи с утратой имущества первой необходимости» ПОСТАНОВЛЯЮ:</w:t>
      </w:r>
    </w:p>
    <w:p w:rsidR="003F646F" w:rsidRPr="001C5A47" w:rsidRDefault="003F646F" w:rsidP="00342D32">
      <w:pPr>
        <w:pStyle w:val="BodyText"/>
        <w:shd w:val="clear" w:color="auto" w:fill="auto"/>
        <w:tabs>
          <w:tab w:val="right" w:pos="2469"/>
          <w:tab w:val="right" w:pos="4374"/>
          <w:tab w:val="center" w:pos="5112"/>
          <w:tab w:val="right" w:pos="6134"/>
          <w:tab w:val="center" w:pos="6908"/>
          <w:tab w:val="right" w:pos="8035"/>
          <w:tab w:val="right" w:pos="9577"/>
        </w:tabs>
        <w:spacing w:before="0" w:after="0" w:line="324" w:lineRule="exact"/>
        <w:ind w:left="20" w:right="-100" w:firstLine="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          1. Создать межведомственную комиссию по решению вопросов предоставления единовременной материальной помощи гражданам, пострадавшим</w:t>
      </w:r>
      <w:r w:rsidRPr="001C5A47">
        <w:rPr>
          <w:rFonts w:ascii="Arial" w:hAnsi="Arial" w:cs="Arial"/>
          <w:sz w:val="24"/>
          <w:szCs w:val="24"/>
        </w:rPr>
        <w:tab/>
        <w:t>от</w:t>
      </w:r>
      <w:r w:rsidRPr="001C5A47">
        <w:rPr>
          <w:rFonts w:ascii="Arial" w:hAnsi="Arial" w:cs="Arial"/>
          <w:sz w:val="24"/>
          <w:szCs w:val="24"/>
        </w:rPr>
        <w:tab/>
        <w:t>чрезвычайных</w:t>
      </w:r>
      <w:r w:rsidRPr="001C5A47">
        <w:rPr>
          <w:rFonts w:ascii="Arial" w:hAnsi="Arial" w:cs="Arial"/>
          <w:sz w:val="24"/>
          <w:szCs w:val="24"/>
        </w:rPr>
        <w:tab/>
        <w:t>ситуаций</w:t>
      </w:r>
      <w:r w:rsidRPr="001C5A47">
        <w:rPr>
          <w:rFonts w:ascii="Arial" w:hAnsi="Arial" w:cs="Arial"/>
          <w:sz w:val="24"/>
          <w:szCs w:val="24"/>
        </w:rPr>
        <w:tab/>
        <w:t>и</w:t>
      </w:r>
      <w:r w:rsidRPr="001C5A47">
        <w:rPr>
          <w:rFonts w:ascii="Arial" w:hAnsi="Arial" w:cs="Arial"/>
          <w:sz w:val="24"/>
          <w:szCs w:val="24"/>
        </w:rPr>
        <w:tab/>
      </w:r>
    </w:p>
    <w:p w:rsidR="003F646F" w:rsidRPr="001C5A47" w:rsidRDefault="003F646F" w:rsidP="00342D32">
      <w:pPr>
        <w:pStyle w:val="BodyText"/>
        <w:shd w:val="clear" w:color="auto" w:fill="auto"/>
        <w:tabs>
          <w:tab w:val="right" w:pos="2469"/>
          <w:tab w:val="right" w:pos="4374"/>
          <w:tab w:val="center" w:pos="5112"/>
          <w:tab w:val="right" w:pos="6134"/>
          <w:tab w:val="center" w:pos="6908"/>
          <w:tab w:val="right" w:pos="8035"/>
          <w:tab w:val="left" w:pos="9050"/>
          <w:tab w:val="right" w:pos="9577"/>
        </w:tabs>
        <w:spacing w:before="0" w:after="0" w:line="324" w:lineRule="exact"/>
        <w:ind w:left="20" w:right="81" w:firstLine="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пожаров</w:t>
      </w:r>
      <w:r w:rsidRPr="001C5A47">
        <w:rPr>
          <w:rFonts w:ascii="Arial" w:hAnsi="Arial" w:cs="Arial"/>
          <w:sz w:val="24"/>
          <w:szCs w:val="24"/>
        </w:rPr>
        <w:tab/>
        <w:t>на</w:t>
      </w:r>
      <w:r w:rsidRPr="001C5A47">
        <w:rPr>
          <w:rFonts w:ascii="Arial" w:hAnsi="Arial" w:cs="Arial"/>
          <w:sz w:val="24"/>
          <w:szCs w:val="24"/>
        </w:rPr>
        <w:tab/>
        <w:t>территории Мантуровского района Курской области.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24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2. Утвердить прилагаемые:</w:t>
      </w:r>
    </w:p>
    <w:p w:rsidR="003F646F" w:rsidRPr="001C5A47" w:rsidRDefault="003F646F" w:rsidP="00342D32">
      <w:pPr>
        <w:pStyle w:val="BodyText"/>
        <w:shd w:val="clear" w:color="auto" w:fill="auto"/>
        <w:tabs>
          <w:tab w:val="right" w:pos="2469"/>
          <w:tab w:val="right" w:pos="4374"/>
          <w:tab w:val="center" w:pos="5112"/>
          <w:tab w:val="right" w:pos="6134"/>
          <w:tab w:val="center" w:pos="6908"/>
          <w:tab w:val="right" w:pos="8035"/>
          <w:tab w:val="right" w:pos="9577"/>
        </w:tabs>
        <w:spacing w:before="0" w:after="0" w:line="324" w:lineRule="exact"/>
        <w:ind w:left="20" w:right="-100" w:firstLine="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ab/>
        <w:t xml:space="preserve">        - Положение о межведомственной комиссии по решению вопросов предоставления единовременной материальной помощи гражданам, пострадавшим</w:t>
      </w:r>
      <w:r w:rsidRPr="001C5A47">
        <w:rPr>
          <w:rFonts w:ascii="Arial" w:hAnsi="Arial" w:cs="Arial"/>
          <w:sz w:val="24"/>
          <w:szCs w:val="24"/>
        </w:rPr>
        <w:tab/>
        <w:t>от</w:t>
      </w:r>
      <w:r w:rsidRPr="001C5A47">
        <w:rPr>
          <w:rFonts w:ascii="Arial" w:hAnsi="Arial" w:cs="Arial"/>
          <w:sz w:val="24"/>
          <w:szCs w:val="24"/>
        </w:rPr>
        <w:tab/>
        <w:t>чрезвычайных</w:t>
      </w:r>
      <w:r w:rsidRPr="001C5A47">
        <w:rPr>
          <w:rFonts w:ascii="Arial" w:hAnsi="Arial" w:cs="Arial"/>
          <w:sz w:val="24"/>
          <w:szCs w:val="24"/>
        </w:rPr>
        <w:tab/>
        <w:t>ситуаций</w:t>
      </w:r>
      <w:r w:rsidRPr="001C5A47">
        <w:rPr>
          <w:rFonts w:ascii="Arial" w:hAnsi="Arial" w:cs="Arial"/>
          <w:sz w:val="24"/>
          <w:szCs w:val="24"/>
        </w:rPr>
        <w:tab/>
        <w:t>и</w:t>
      </w:r>
      <w:r w:rsidRPr="001C5A47">
        <w:rPr>
          <w:rFonts w:ascii="Arial" w:hAnsi="Arial" w:cs="Arial"/>
          <w:sz w:val="24"/>
          <w:szCs w:val="24"/>
        </w:rPr>
        <w:tab/>
        <w:t>пожаров на</w:t>
      </w:r>
      <w:r w:rsidRPr="001C5A47">
        <w:rPr>
          <w:rFonts w:ascii="Arial" w:hAnsi="Arial" w:cs="Arial"/>
          <w:sz w:val="24"/>
          <w:szCs w:val="24"/>
        </w:rPr>
        <w:tab/>
        <w:t>территории</w:t>
      </w:r>
    </w:p>
    <w:p w:rsidR="003F646F" w:rsidRPr="001C5A47" w:rsidRDefault="003F646F">
      <w:pPr>
        <w:pStyle w:val="BodyText"/>
        <w:shd w:val="clear" w:color="auto" w:fill="auto"/>
        <w:spacing w:before="0" w:after="0" w:line="324" w:lineRule="exact"/>
        <w:ind w:left="20" w:firstLine="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Мантуровского района Курской области;</w:t>
      </w:r>
    </w:p>
    <w:p w:rsidR="003F646F" w:rsidRPr="001C5A47" w:rsidRDefault="003F646F" w:rsidP="00342D32">
      <w:pPr>
        <w:pStyle w:val="BodyText"/>
        <w:shd w:val="clear" w:color="auto" w:fill="auto"/>
        <w:tabs>
          <w:tab w:val="right" w:pos="2469"/>
          <w:tab w:val="right" w:pos="4374"/>
          <w:tab w:val="center" w:pos="5112"/>
          <w:tab w:val="right" w:pos="6134"/>
          <w:tab w:val="center" w:pos="6908"/>
          <w:tab w:val="right" w:pos="8035"/>
          <w:tab w:val="left" w:pos="9231"/>
          <w:tab w:val="right" w:pos="9577"/>
        </w:tabs>
        <w:spacing w:before="0" w:after="0" w:line="324" w:lineRule="exact"/>
        <w:ind w:left="20" w:right="81" w:firstLine="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       - состав межведомственной комиссии по решению вопросов предоставления единовременной материальной помощи гражданам, пострадавшим</w:t>
      </w:r>
      <w:r w:rsidRPr="001C5A47">
        <w:rPr>
          <w:rFonts w:ascii="Arial" w:hAnsi="Arial" w:cs="Arial"/>
          <w:sz w:val="24"/>
          <w:szCs w:val="24"/>
        </w:rPr>
        <w:tab/>
        <w:t>от</w:t>
      </w:r>
      <w:r w:rsidRPr="001C5A47">
        <w:rPr>
          <w:rFonts w:ascii="Arial" w:hAnsi="Arial" w:cs="Arial"/>
          <w:sz w:val="24"/>
          <w:szCs w:val="24"/>
        </w:rPr>
        <w:tab/>
        <w:t>чрезвычайных</w:t>
      </w:r>
      <w:r w:rsidRPr="001C5A47">
        <w:rPr>
          <w:rFonts w:ascii="Arial" w:hAnsi="Arial" w:cs="Arial"/>
          <w:sz w:val="24"/>
          <w:szCs w:val="24"/>
        </w:rPr>
        <w:tab/>
        <w:t>ситуаций</w:t>
      </w:r>
      <w:r w:rsidRPr="001C5A47">
        <w:rPr>
          <w:rFonts w:ascii="Arial" w:hAnsi="Arial" w:cs="Arial"/>
          <w:sz w:val="24"/>
          <w:szCs w:val="24"/>
        </w:rPr>
        <w:tab/>
        <w:t>и</w:t>
      </w:r>
      <w:r w:rsidRPr="001C5A47">
        <w:rPr>
          <w:rFonts w:ascii="Arial" w:hAnsi="Arial" w:cs="Arial"/>
          <w:sz w:val="24"/>
          <w:szCs w:val="24"/>
        </w:rPr>
        <w:tab/>
        <w:t>пожаров</w:t>
      </w:r>
      <w:r w:rsidRPr="001C5A47">
        <w:rPr>
          <w:rFonts w:ascii="Arial" w:hAnsi="Arial" w:cs="Arial"/>
          <w:sz w:val="24"/>
          <w:szCs w:val="24"/>
        </w:rPr>
        <w:tab/>
        <w:t>на территории Мантуровского района Курской области.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24" w:lineRule="exact"/>
        <w:ind w:right="81" w:firstLine="6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3F646F" w:rsidRPr="001C5A47" w:rsidRDefault="003F646F" w:rsidP="00342D32">
      <w:pPr>
        <w:pStyle w:val="BodyText"/>
        <w:shd w:val="clear" w:color="auto" w:fill="auto"/>
        <w:spacing w:before="0" w:after="335" w:line="324" w:lineRule="exact"/>
        <w:ind w:firstLine="3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4. Постановление вступает в силу со дня его подписания.</w:t>
      </w:r>
    </w:p>
    <w:p w:rsidR="003F646F" w:rsidRPr="001C5A47" w:rsidRDefault="003F646F">
      <w:pPr>
        <w:pStyle w:val="BodyText"/>
        <w:shd w:val="clear" w:color="auto" w:fill="auto"/>
        <w:tabs>
          <w:tab w:val="right" w:pos="5517"/>
          <w:tab w:val="right" w:pos="7612"/>
          <w:tab w:val="right" w:pos="8645"/>
        </w:tabs>
        <w:spacing w:before="0" w:after="0" w:line="280" w:lineRule="exact"/>
        <w:ind w:left="340" w:firstLine="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Глава Мантуровского района </w:t>
      </w:r>
      <w:r w:rsidRPr="001C5A47">
        <w:rPr>
          <w:rFonts w:ascii="Arial" w:hAnsi="Arial" w:cs="Arial"/>
          <w:sz w:val="24"/>
          <w:szCs w:val="24"/>
        </w:rPr>
        <w:tab/>
      </w:r>
      <w:r w:rsidRPr="001C5A47">
        <w:rPr>
          <w:rFonts w:ascii="Arial" w:hAnsi="Arial" w:cs="Arial"/>
          <w:sz w:val="24"/>
          <w:szCs w:val="24"/>
        </w:rPr>
        <w:tab/>
      </w:r>
      <w:r w:rsidRPr="001C5A47">
        <w:rPr>
          <w:rFonts w:ascii="Arial" w:hAnsi="Arial" w:cs="Arial"/>
          <w:sz w:val="24"/>
          <w:szCs w:val="24"/>
        </w:rPr>
        <w:tab/>
        <w:t>С.Н.Бочаров</w:t>
      </w:r>
    </w:p>
    <w:p w:rsidR="003F646F" w:rsidRDefault="003F646F" w:rsidP="00342D32">
      <w:pPr>
        <w:pStyle w:val="51"/>
        <w:shd w:val="clear" w:color="auto" w:fill="auto"/>
        <w:ind w:right="220"/>
        <w:rPr>
          <w:rFonts w:ascii="Arial" w:hAnsi="Arial" w:cs="Arial"/>
        </w:rPr>
      </w:pPr>
    </w:p>
    <w:p w:rsidR="003F646F" w:rsidRPr="001C5A47" w:rsidRDefault="003F646F" w:rsidP="00342D32">
      <w:pPr>
        <w:pStyle w:val="51"/>
        <w:shd w:val="clear" w:color="auto" w:fill="auto"/>
        <w:ind w:right="220"/>
        <w:rPr>
          <w:rFonts w:ascii="Arial" w:hAnsi="Arial" w:cs="Arial"/>
        </w:rPr>
      </w:pPr>
    </w:p>
    <w:p w:rsidR="003F646F" w:rsidRDefault="003F646F" w:rsidP="00342D32">
      <w:pPr>
        <w:pStyle w:val="51"/>
        <w:shd w:val="clear" w:color="auto" w:fill="auto"/>
        <w:spacing w:after="0" w:line="240" w:lineRule="auto"/>
        <w:ind w:left="5642" w:right="221" w:firstLine="99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3F646F" w:rsidRDefault="003F646F" w:rsidP="001C5A47">
      <w:pPr>
        <w:pStyle w:val="51"/>
        <w:shd w:val="clear" w:color="auto" w:fill="auto"/>
        <w:spacing w:after="0" w:line="240" w:lineRule="auto"/>
        <w:ind w:left="4887" w:right="221" w:hanging="3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  <w:r w:rsidRPr="001C5A47">
        <w:rPr>
          <w:rFonts w:ascii="Arial" w:hAnsi="Arial" w:cs="Arial"/>
        </w:rPr>
        <w:t xml:space="preserve">Администрации Мантуровского района Курской области от 15 июля </w:t>
      </w:r>
      <w:smartTag w:uri="urn:schemas-microsoft-com:office:smarttags" w:element="metricconverter">
        <w:smartTagPr>
          <w:attr w:name="ProductID" w:val="2016 г"/>
        </w:smartTagPr>
        <w:r w:rsidRPr="001C5A47">
          <w:rPr>
            <w:rFonts w:ascii="Arial" w:hAnsi="Arial" w:cs="Arial"/>
          </w:rPr>
          <w:t>2016 г</w:t>
        </w:r>
      </w:smartTag>
      <w:r w:rsidRPr="001C5A47">
        <w:rPr>
          <w:rFonts w:ascii="Arial" w:hAnsi="Arial" w:cs="Arial"/>
        </w:rPr>
        <w:t>. №152</w:t>
      </w:r>
    </w:p>
    <w:p w:rsidR="003F646F" w:rsidRPr="001C5A47" w:rsidRDefault="003F646F" w:rsidP="001C5A47">
      <w:pPr>
        <w:pStyle w:val="51"/>
        <w:shd w:val="clear" w:color="auto" w:fill="auto"/>
        <w:spacing w:after="0" w:line="240" w:lineRule="auto"/>
        <w:ind w:left="4887" w:right="221" w:hanging="31"/>
        <w:jc w:val="right"/>
        <w:rPr>
          <w:rFonts w:ascii="Arial" w:hAnsi="Arial" w:cs="Arial"/>
        </w:rPr>
      </w:pPr>
    </w:p>
    <w:p w:rsidR="003F646F" w:rsidRPr="001C5A47" w:rsidRDefault="003F646F">
      <w:pPr>
        <w:pStyle w:val="BodyText"/>
        <w:shd w:val="clear" w:color="auto" w:fill="auto"/>
        <w:spacing w:before="0" w:after="0" w:line="277" w:lineRule="exact"/>
        <w:ind w:left="20" w:firstLine="0"/>
        <w:jc w:val="center"/>
        <w:rPr>
          <w:rFonts w:ascii="Arial" w:hAnsi="Arial" w:cs="Arial"/>
          <w:b/>
          <w:sz w:val="32"/>
          <w:szCs w:val="32"/>
        </w:rPr>
      </w:pPr>
      <w:r w:rsidRPr="001C5A47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оложение</w:t>
      </w:r>
    </w:p>
    <w:p w:rsidR="003F646F" w:rsidRDefault="003F646F" w:rsidP="001C5A47">
      <w:pPr>
        <w:pStyle w:val="BodyText"/>
        <w:shd w:val="clear" w:color="auto" w:fill="auto"/>
        <w:spacing w:before="0" w:after="0" w:line="277" w:lineRule="exact"/>
        <w:ind w:left="20" w:firstLine="0"/>
        <w:jc w:val="center"/>
        <w:rPr>
          <w:rFonts w:ascii="Arial" w:hAnsi="Arial" w:cs="Arial"/>
          <w:b/>
          <w:sz w:val="32"/>
          <w:szCs w:val="32"/>
        </w:rPr>
      </w:pPr>
      <w:r w:rsidRPr="001C5A47">
        <w:rPr>
          <w:rFonts w:ascii="Arial" w:hAnsi="Arial" w:cs="Arial"/>
          <w:b/>
          <w:sz w:val="32"/>
          <w:szCs w:val="32"/>
        </w:rPr>
        <w:t>о межведомственной комиссии по решению вопросов предоставления единовременной материальной помощи гражданам, пострадавшим от чрезвычайных ситуаций и пожаров на территории Мантуровского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5A47">
        <w:rPr>
          <w:rFonts w:ascii="Arial" w:hAnsi="Arial" w:cs="Arial"/>
          <w:b/>
          <w:sz w:val="32"/>
          <w:szCs w:val="32"/>
        </w:rPr>
        <w:t>Курской области</w:t>
      </w:r>
    </w:p>
    <w:p w:rsidR="003F646F" w:rsidRPr="001C5A47" w:rsidRDefault="003F646F" w:rsidP="001C5A47">
      <w:pPr>
        <w:pStyle w:val="BodyText"/>
        <w:shd w:val="clear" w:color="auto" w:fill="auto"/>
        <w:spacing w:before="0" w:after="0" w:line="277" w:lineRule="exact"/>
        <w:ind w:left="20" w:firstLine="0"/>
        <w:jc w:val="center"/>
        <w:rPr>
          <w:rFonts w:ascii="Arial" w:hAnsi="Arial" w:cs="Arial"/>
          <w:b/>
          <w:sz w:val="32"/>
          <w:szCs w:val="32"/>
        </w:rPr>
      </w:pPr>
    </w:p>
    <w:p w:rsidR="003F646F" w:rsidRPr="001C5A47" w:rsidRDefault="003F646F">
      <w:pPr>
        <w:pStyle w:val="BodyText"/>
        <w:shd w:val="clear" w:color="auto" w:fill="auto"/>
        <w:spacing w:before="0" w:after="207" w:line="280" w:lineRule="exact"/>
        <w:ind w:left="20" w:firstLine="0"/>
        <w:jc w:val="center"/>
        <w:rPr>
          <w:rFonts w:ascii="Arial" w:hAnsi="Arial" w:cs="Arial"/>
          <w:b/>
          <w:sz w:val="26"/>
          <w:szCs w:val="26"/>
        </w:rPr>
      </w:pPr>
      <w:r w:rsidRPr="001C5A47">
        <w:rPr>
          <w:rFonts w:ascii="Arial" w:hAnsi="Arial" w:cs="Arial"/>
          <w:b/>
          <w:sz w:val="26"/>
          <w:szCs w:val="26"/>
        </w:rPr>
        <w:t>1. Общие положения</w:t>
      </w:r>
    </w:p>
    <w:p w:rsidR="003F646F" w:rsidRPr="001C5A47" w:rsidRDefault="003F646F" w:rsidP="00342D32">
      <w:pPr>
        <w:pStyle w:val="BodyText"/>
        <w:numPr>
          <w:ilvl w:val="0"/>
          <w:numId w:val="3"/>
        </w:numPr>
        <w:shd w:val="clear" w:color="auto" w:fill="auto"/>
        <w:spacing w:before="0" w:after="0" w:line="299" w:lineRule="exact"/>
        <w:ind w:left="20" w:right="81" w:firstLine="50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Межведомственная Комиссия по решению вопросов предоставления единовременной материальной помощи гражданам, пострадавшим от чрезвычайных ситуаций и пожаров на территории Мантуровского района Курской области (далее - Комиссия), создается в целях обеспечения прав граждан, пострадавших в результате чрезвычайных ситуаций или пожаров на территории Мантуровского района Курской области.</w:t>
      </w:r>
    </w:p>
    <w:p w:rsidR="003F646F" w:rsidRDefault="003F646F" w:rsidP="00194FC3">
      <w:pPr>
        <w:pStyle w:val="BodyText"/>
        <w:numPr>
          <w:ilvl w:val="0"/>
          <w:numId w:val="3"/>
        </w:numPr>
        <w:shd w:val="clear" w:color="auto" w:fill="auto"/>
        <w:spacing w:before="0" w:after="0" w:line="240" w:lineRule="auto"/>
        <w:ind w:left="23" w:right="79" w:firstLine="499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Комиссия в своей деятельности руководствуется законодательством Российской Федерации, Курской области, а также настоящим Положением.</w:t>
      </w:r>
    </w:p>
    <w:p w:rsidR="003F646F" w:rsidRPr="001C5A47" w:rsidRDefault="003F646F" w:rsidP="00194FC3">
      <w:pPr>
        <w:pStyle w:val="BodyText"/>
        <w:shd w:val="clear" w:color="auto" w:fill="auto"/>
        <w:spacing w:before="0" w:after="0" w:line="240" w:lineRule="auto"/>
        <w:ind w:left="23" w:right="79" w:firstLine="0"/>
        <w:jc w:val="both"/>
        <w:rPr>
          <w:rFonts w:ascii="Arial" w:hAnsi="Arial" w:cs="Arial"/>
          <w:sz w:val="24"/>
          <w:szCs w:val="24"/>
        </w:rPr>
      </w:pPr>
    </w:p>
    <w:p w:rsidR="003F646F" w:rsidRPr="001C5A47" w:rsidRDefault="003F646F">
      <w:pPr>
        <w:pStyle w:val="60"/>
        <w:numPr>
          <w:ilvl w:val="0"/>
          <w:numId w:val="4"/>
        </w:numPr>
        <w:shd w:val="clear" w:color="auto" w:fill="auto"/>
        <w:tabs>
          <w:tab w:val="left" w:pos="2986"/>
        </w:tabs>
        <w:spacing w:before="0" w:after="151" w:line="260" w:lineRule="exact"/>
        <w:ind w:left="2640"/>
        <w:rPr>
          <w:rFonts w:ascii="Arial" w:hAnsi="Arial" w:cs="Arial"/>
        </w:rPr>
      </w:pPr>
      <w:r w:rsidRPr="001C5A47">
        <w:rPr>
          <w:rFonts w:ascii="Arial" w:hAnsi="Arial" w:cs="Arial"/>
        </w:rPr>
        <w:t>Основные задачи Комиссии</w:t>
      </w:r>
    </w:p>
    <w:p w:rsidR="003F646F" w:rsidRPr="001C5A47" w:rsidRDefault="003F646F">
      <w:pPr>
        <w:pStyle w:val="BodyText"/>
        <w:numPr>
          <w:ilvl w:val="1"/>
          <w:numId w:val="4"/>
        </w:numPr>
        <w:shd w:val="clear" w:color="auto" w:fill="auto"/>
        <w:spacing w:before="0" w:after="0" w:line="302" w:lineRule="exact"/>
        <w:ind w:left="20" w:firstLine="50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Основными задачами Комиссии являются: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02" w:lineRule="exact"/>
        <w:ind w:left="20" w:right="81" w:firstLine="50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а) рассмотрение документов в целях получения единовременной материальной помощи гражданами, пострадавшими в результате чрезвычайных ситуаций или пожаров на территории Мантуровского района Курской области, в связи с утратой имущества Первой </w:t>
      </w:r>
      <w:r w:rsidRPr="001C5A47">
        <w:rPr>
          <w:rStyle w:val="13pt"/>
          <w:rFonts w:ascii="Arial" w:hAnsi="Arial" w:cs="Arial"/>
          <w:sz w:val="24"/>
          <w:szCs w:val="24"/>
        </w:rPr>
        <w:t>необходимости;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02" w:lineRule="exact"/>
        <w:ind w:left="20" w:right="81" w:firstLine="50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б) подготовка необходимых документов по предоставлению единовременной материальной помощи гражданам, пострадавшим в результате чрезвычайных ситуаций или пожаров на территории Мантуровского района Курской области;</w:t>
      </w:r>
    </w:p>
    <w:p w:rsidR="003F646F" w:rsidRPr="001C5A47" w:rsidRDefault="003F646F" w:rsidP="00194FC3">
      <w:pPr>
        <w:pStyle w:val="BodyText"/>
        <w:shd w:val="clear" w:color="auto" w:fill="auto"/>
        <w:spacing w:before="0" w:after="0" w:line="302" w:lineRule="exact"/>
        <w:ind w:left="20" w:right="81" w:firstLine="50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в) предоставление в комитет региональной безопасности Курской области списка граждан, пострадавших в результате чрезвычайных ситуаций или пожаров на территории Мантуровского района Курской области и нуждающихся в финансовой помощи в связи с утратой ими имущества первой необходимости.</w:t>
      </w:r>
    </w:p>
    <w:p w:rsidR="003F646F" w:rsidRDefault="003F646F" w:rsidP="00194FC3">
      <w:pPr>
        <w:pStyle w:val="60"/>
        <w:numPr>
          <w:ilvl w:val="0"/>
          <w:numId w:val="4"/>
        </w:numPr>
        <w:shd w:val="clear" w:color="auto" w:fill="auto"/>
        <w:tabs>
          <w:tab w:val="left" w:pos="3710"/>
        </w:tabs>
        <w:spacing w:before="0" w:after="0" w:line="260" w:lineRule="exact"/>
        <w:ind w:left="336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Права Комиссии</w:t>
      </w:r>
    </w:p>
    <w:p w:rsidR="003F646F" w:rsidRPr="001C5A47" w:rsidRDefault="003F646F" w:rsidP="00194FC3">
      <w:pPr>
        <w:pStyle w:val="60"/>
        <w:shd w:val="clear" w:color="auto" w:fill="auto"/>
        <w:tabs>
          <w:tab w:val="left" w:pos="3710"/>
        </w:tabs>
        <w:spacing w:before="0" w:after="0" w:line="260" w:lineRule="exact"/>
        <w:rPr>
          <w:rFonts w:ascii="Arial" w:hAnsi="Arial" w:cs="Arial"/>
          <w:sz w:val="24"/>
          <w:szCs w:val="24"/>
        </w:rPr>
      </w:pPr>
    </w:p>
    <w:p w:rsidR="003F646F" w:rsidRPr="001C5A47" w:rsidRDefault="003F646F" w:rsidP="001C5A47">
      <w:pPr>
        <w:pStyle w:val="BodyText"/>
        <w:shd w:val="clear" w:color="auto" w:fill="auto"/>
        <w:tabs>
          <w:tab w:val="left" w:pos="9050"/>
        </w:tabs>
        <w:spacing w:before="0" w:after="0" w:line="295" w:lineRule="exact"/>
        <w:ind w:left="20" w:right="8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3.1.. </w:t>
      </w:r>
      <w:r w:rsidRPr="001C5A47">
        <w:rPr>
          <w:rFonts w:ascii="Arial" w:hAnsi="Arial" w:cs="Arial"/>
          <w:sz w:val="24"/>
          <w:szCs w:val="24"/>
        </w:rPr>
        <w:t>В целях осуществления возложенных задач Комиссия имеет право:</w:t>
      </w:r>
    </w:p>
    <w:p w:rsidR="003F646F" w:rsidRPr="001C5A47" w:rsidRDefault="003F646F" w:rsidP="001C5A47">
      <w:pPr>
        <w:pStyle w:val="BodyText"/>
        <w:shd w:val="clear" w:color="auto" w:fill="auto"/>
        <w:spacing w:before="0" w:after="0" w:line="306" w:lineRule="exact"/>
        <w:ind w:left="20" w:right="540" w:firstLine="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5A47">
        <w:rPr>
          <w:rFonts w:ascii="Arial" w:hAnsi="Arial" w:cs="Arial"/>
          <w:sz w:val="24"/>
          <w:szCs w:val="24"/>
        </w:rPr>
        <w:t>запрашивать в организациях и общественных объединениях необходимые материалы</w:t>
      </w:r>
      <w:r>
        <w:rPr>
          <w:rFonts w:ascii="Arial" w:hAnsi="Arial" w:cs="Arial"/>
          <w:sz w:val="24"/>
          <w:szCs w:val="24"/>
        </w:rPr>
        <w:t xml:space="preserve"> </w:t>
      </w:r>
      <w:r w:rsidRPr="001C5A47">
        <w:rPr>
          <w:rFonts w:ascii="Arial" w:hAnsi="Arial" w:cs="Arial"/>
          <w:sz w:val="24"/>
          <w:szCs w:val="24"/>
        </w:rPr>
        <w:t>и информацию, для подготовки необходимых документов по предоставлению единовременной материальной помощи гражданам,</w:t>
      </w:r>
      <w:r>
        <w:rPr>
          <w:rFonts w:ascii="Arial" w:hAnsi="Arial" w:cs="Arial"/>
          <w:sz w:val="24"/>
          <w:szCs w:val="24"/>
        </w:rPr>
        <w:t xml:space="preserve"> </w:t>
      </w:r>
      <w:r w:rsidRPr="001C5A47">
        <w:rPr>
          <w:rFonts w:ascii="Arial" w:hAnsi="Arial" w:cs="Arial"/>
          <w:sz w:val="24"/>
          <w:szCs w:val="24"/>
        </w:rPr>
        <w:t>пострадавшим в результате чрезвычайных ситуаций или пожаров на территории Мантуровского района Курской области;</w:t>
      </w:r>
    </w:p>
    <w:p w:rsidR="003F646F" w:rsidRPr="001C5A47" w:rsidRDefault="003F646F">
      <w:pPr>
        <w:pStyle w:val="BodyText"/>
        <w:shd w:val="clear" w:color="auto" w:fill="auto"/>
        <w:tabs>
          <w:tab w:val="left" w:pos="3215"/>
        </w:tabs>
        <w:spacing w:before="0" w:after="0" w:line="310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5A47">
        <w:rPr>
          <w:rFonts w:ascii="Arial" w:hAnsi="Arial" w:cs="Arial"/>
          <w:sz w:val="24"/>
          <w:szCs w:val="24"/>
        </w:rPr>
        <w:t>привлекать для</w:t>
      </w:r>
      <w:r w:rsidRPr="001C5A47">
        <w:rPr>
          <w:rFonts w:ascii="Arial" w:hAnsi="Arial" w:cs="Arial"/>
          <w:sz w:val="24"/>
          <w:szCs w:val="24"/>
        </w:rPr>
        <w:tab/>
        <w:t>участия в своей работе представителей</w:t>
      </w:r>
    </w:p>
    <w:p w:rsidR="003F646F" w:rsidRPr="001C5A47" w:rsidRDefault="003F646F" w:rsidP="00194FC3">
      <w:pPr>
        <w:pStyle w:val="BodyText"/>
        <w:shd w:val="clear" w:color="auto" w:fill="auto"/>
        <w:spacing w:before="0" w:after="0" w:line="310" w:lineRule="exact"/>
        <w:ind w:left="40" w:right="80" w:firstLine="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территориальных органов федеральных органов исполнительной власти, организаций и общественных объединений по согласованию с их руководителями.</w:t>
      </w:r>
    </w:p>
    <w:p w:rsidR="003F646F" w:rsidRDefault="003F646F" w:rsidP="00194FC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838"/>
        </w:tabs>
        <w:spacing w:before="0" w:after="0" w:line="260" w:lineRule="exact"/>
        <w:ind w:left="2460"/>
        <w:rPr>
          <w:rFonts w:ascii="Arial" w:hAnsi="Arial" w:cs="Arial"/>
        </w:rPr>
      </w:pPr>
      <w:bookmarkStart w:id="2" w:name="bookmark2"/>
      <w:r w:rsidRPr="001C5A47">
        <w:rPr>
          <w:rFonts w:ascii="Arial" w:hAnsi="Arial" w:cs="Arial"/>
        </w:rPr>
        <w:t>Организация деятельности Комиссии</w:t>
      </w:r>
      <w:bookmarkEnd w:id="2"/>
    </w:p>
    <w:p w:rsidR="003F646F" w:rsidRPr="001C5A47" w:rsidRDefault="003F646F" w:rsidP="00194FC3">
      <w:pPr>
        <w:pStyle w:val="32"/>
        <w:keepNext/>
        <w:keepLines/>
        <w:shd w:val="clear" w:color="auto" w:fill="auto"/>
        <w:tabs>
          <w:tab w:val="left" w:pos="2838"/>
        </w:tabs>
        <w:spacing w:before="0" w:after="0" w:line="260" w:lineRule="exact"/>
        <w:ind w:left="2460"/>
        <w:rPr>
          <w:rFonts w:ascii="Arial" w:hAnsi="Arial" w:cs="Arial"/>
        </w:rPr>
      </w:pPr>
    </w:p>
    <w:p w:rsidR="003F646F" w:rsidRPr="001C5A47" w:rsidRDefault="003F646F" w:rsidP="00342D32">
      <w:pPr>
        <w:pStyle w:val="BodyText"/>
        <w:numPr>
          <w:ilvl w:val="1"/>
          <w:numId w:val="4"/>
        </w:numPr>
        <w:shd w:val="clear" w:color="auto" w:fill="auto"/>
        <w:spacing w:before="0" w:after="0" w:line="306" w:lineRule="exact"/>
        <w:ind w:left="40" w:right="8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Комиссия рассматривает и предоставляет в комитет региональной безопасности Курской области списки граждан, пострадавших в результате чрезвычайных ситуаций или пожаров на территории Мантуровского района Курской области и нуждающихся в финансовой помощи в связи с утратой ими имущества первой необходимости.</w:t>
      </w:r>
    </w:p>
    <w:p w:rsidR="003F646F" w:rsidRPr="001C5A47" w:rsidRDefault="003F646F">
      <w:pPr>
        <w:pStyle w:val="BodyText"/>
        <w:numPr>
          <w:ilvl w:val="1"/>
          <w:numId w:val="4"/>
        </w:numPr>
        <w:shd w:val="clear" w:color="auto" w:fill="auto"/>
        <w:spacing w:before="0" w:after="0" w:line="306" w:lineRule="exact"/>
        <w:ind w:left="40" w:right="80" w:firstLine="54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Заседания Комиссии ведет ее председатель, а в его отсутствие - заместитель председателя Комиссии.</w:t>
      </w:r>
    </w:p>
    <w:p w:rsidR="003F646F" w:rsidRPr="001C5A47" w:rsidRDefault="003F646F">
      <w:pPr>
        <w:pStyle w:val="BodyText"/>
        <w:numPr>
          <w:ilvl w:val="1"/>
          <w:numId w:val="4"/>
        </w:numPr>
        <w:shd w:val="clear" w:color="auto" w:fill="auto"/>
        <w:spacing w:before="0" w:after="0" w:line="306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Председатель Комиссии: руководит работой Комиссии;</w:t>
      </w:r>
    </w:p>
    <w:p w:rsidR="003F646F" w:rsidRDefault="003F646F">
      <w:pPr>
        <w:pStyle w:val="BodyText"/>
        <w:shd w:val="clear" w:color="auto" w:fill="auto"/>
        <w:spacing w:before="0" w:after="0" w:line="306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распределяет обязанности между членами Комиссии; </w:t>
      </w:r>
    </w:p>
    <w:p w:rsidR="003F646F" w:rsidRPr="001C5A47" w:rsidRDefault="003F646F" w:rsidP="00194FC3">
      <w:pPr>
        <w:pStyle w:val="BodyText"/>
        <w:shd w:val="clear" w:color="auto" w:fill="auto"/>
        <w:spacing w:before="0" w:after="0" w:line="306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дает</w:t>
      </w:r>
      <w:r>
        <w:rPr>
          <w:rFonts w:ascii="Arial" w:hAnsi="Arial" w:cs="Arial"/>
          <w:sz w:val="24"/>
          <w:szCs w:val="24"/>
        </w:rPr>
        <w:t xml:space="preserve"> </w:t>
      </w:r>
      <w:r w:rsidRPr="001C5A47">
        <w:rPr>
          <w:rFonts w:ascii="Arial" w:hAnsi="Arial" w:cs="Arial"/>
          <w:sz w:val="24"/>
          <w:szCs w:val="24"/>
        </w:rPr>
        <w:t>поручения членам Комиссии и проверяет их исполнение; подписывает протоколы заседаний Комиссии; контролирует выполнение решений Комиссии.</w:t>
      </w:r>
    </w:p>
    <w:p w:rsidR="003F646F" w:rsidRPr="001C5A47" w:rsidRDefault="003F646F">
      <w:pPr>
        <w:pStyle w:val="BodyText"/>
        <w:numPr>
          <w:ilvl w:val="1"/>
          <w:numId w:val="4"/>
        </w:numPr>
        <w:shd w:val="clear" w:color="auto" w:fill="auto"/>
        <w:spacing w:before="0" w:after="0" w:line="306" w:lineRule="exact"/>
        <w:ind w:left="40" w:right="8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3F646F" w:rsidRPr="001C5A47" w:rsidRDefault="003F646F" w:rsidP="00342D32">
      <w:pPr>
        <w:pStyle w:val="BodyText"/>
        <w:numPr>
          <w:ilvl w:val="1"/>
          <w:numId w:val="4"/>
        </w:numPr>
        <w:shd w:val="clear" w:color="auto" w:fill="auto"/>
        <w:spacing w:before="0" w:after="0" w:line="306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Секретарь Комиссии;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06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организует и координирует текущую деятельность Комиссии;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06" w:lineRule="exact"/>
        <w:ind w:left="40" w:right="8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информирует членов Комиссии о дате, времени и месте проведения заседания Комиссии;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06" w:lineRule="exact"/>
        <w:ind w:left="40" w:right="8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обеспечивает во взаимодействии с членами Комиссии подготовку необходимых материалов к заседанию Комиссии;</w:t>
      </w:r>
    </w:p>
    <w:p w:rsidR="003F646F" w:rsidRPr="001C5A47" w:rsidRDefault="003F646F" w:rsidP="00342D32">
      <w:pPr>
        <w:pStyle w:val="BodyText"/>
        <w:shd w:val="clear" w:color="auto" w:fill="auto"/>
        <w:spacing w:before="0" w:after="0" w:line="306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ведет и оформляет протоколы заседаний Комиссии.</w:t>
      </w:r>
    </w:p>
    <w:p w:rsidR="003F646F" w:rsidRPr="001C5A47" w:rsidRDefault="003F646F">
      <w:pPr>
        <w:pStyle w:val="BodyText"/>
        <w:shd w:val="clear" w:color="auto" w:fill="auto"/>
        <w:spacing w:before="0" w:after="0" w:line="306" w:lineRule="exact"/>
        <w:ind w:left="40" w:right="80" w:firstLine="54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4.6.Члены Комиссии обязаны: участвовать лично в заседаниях Комиссии;</w:t>
      </w:r>
    </w:p>
    <w:p w:rsidR="003F646F" w:rsidRDefault="003F646F" w:rsidP="00194FC3">
      <w:pPr>
        <w:pStyle w:val="BodyText"/>
        <w:shd w:val="clear" w:color="auto" w:fill="auto"/>
        <w:spacing w:before="0" w:after="0" w:line="306" w:lineRule="exact"/>
        <w:ind w:left="40" w:right="80" w:firstLine="54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знакомиться и изучать материалы, подготовленные к заседанию Комиссии; </w:t>
      </w:r>
    </w:p>
    <w:p w:rsidR="003F646F" w:rsidRPr="001C5A47" w:rsidRDefault="003F646F" w:rsidP="00194FC3">
      <w:pPr>
        <w:pStyle w:val="BodyText"/>
        <w:shd w:val="clear" w:color="auto" w:fill="auto"/>
        <w:spacing w:before="0" w:after="0" w:line="306" w:lineRule="exact"/>
        <w:ind w:left="40" w:right="80" w:firstLine="54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сохранять конфиденциальность полученных сведений;</w:t>
      </w:r>
    </w:p>
    <w:p w:rsidR="003F646F" w:rsidRPr="001C5A47" w:rsidRDefault="003F646F">
      <w:pPr>
        <w:pStyle w:val="BodyText"/>
        <w:shd w:val="clear" w:color="auto" w:fill="auto"/>
        <w:spacing w:before="0" w:after="0" w:line="306" w:lineRule="exact"/>
        <w:ind w:left="40" w:right="8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>вносить свои предложения по подготовке списков граждан, пострадавших в результате чрезвычайных ситуаций или пожаров на территории Мантуровского района Курской области и нуждающихся в финансовой помощи в связи с утратой ими имущества первой необходимости, для предоставления в комитет региональной безопасности Курской области.</w:t>
      </w:r>
    </w:p>
    <w:p w:rsidR="003F646F" w:rsidRPr="001C5A47" w:rsidRDefault="003F646F">
      <w:pPr>
        <w:pStyle w:val="BodyText"/>
        <w:numPr>
          <w:ilvl w:val="0"/>
          <w:numId w:val="5"/>
        </w:numPr>
        <w:shd w:val="clear" w:color="auto" w:fill="auto"/>
        <w:spacing w:before="0" w:after="0" w:line="317" w:lineRule="exact"/>
        <w:ind w:left="40" w:right="8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Заседания Комиссии проводятся по решению председателя Комиссии в течение 3 дней с момента поступления заявлений граждан об оказании финансовой помощи в связи с утратой ими имущества первой необходимости.</w:t>
      </w:r>
    </w:p>
    <w:p w:rsidR="003F646F" w:rsidRPr="001C5A47" w:rsidRDefault="003F646F">
      <w:pPr>
        <w:pStyle w:val="BodyText"/>
        <w:numPr>
          <w:ilvl w:val="0"/>
          <w:numId w:val="5"/>
        </w:numPr>
        <w:shd w:val="clear" w:color="auto" w:fill="auto"/>
        <w:spacing w:before="0" w:after="0" w:line="317" w:lineRule="exact"/>
        <w:ind w:left="40" w:right="80" w:firstLine="540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Заседание Комиссии считается правомочным, если на нем присутствует более половины членов Комиссии.</w:t>
      </w:r>
    </w:p>
    <w:p w:rsidR="003F646F" w:rsidRPr="001C5A47" w:rsidRDefault="003F646F">
      <w:pPr>
        <w:pStyle w:val="BodyText"/>
        <w:numPr>
          <w:ilvl w:val="0"/>
          <w:numId w:val="5"/>
        </w:numPr>
        <w:shd w:val="clear" w:color="auto" w:fill="auto"/>
        <w:spacing w:before="0" w:after="0" w:line="317" w:lineRule="exact"/>
        <w:ind w:left="40" w:firstLine="540"/>
        <w:jc w:val="both"/>
        <w:rPr>
          <w:rFonts w:ascii="Arial" w:hAnsi="Arial" w:cs="Arial"/>
          <w:sz w:val="24"/>
          <w:szCs w:val="24"/>
        </w:rPr>
      </w:pPr>
      <w:r w:rsidRPr="001C5A47">
        <w:rPr>
          <w:rFonts w:ascii="Arial" w:hAnsi="Arial" w:cs="Arial"/>
          <w:sz w:val="24"/>
          <w:szCs w:val="24"/>
        </w:rPr>
        <w:t xml:space="preserve">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голос председательствующего является решающим.</w:t>
      </w:r>
    </w:p>
    <w:p w:rsidR="003F646F" w:rsidRPr="001C5A47" w:rsidRDefault="003F646F">
      <w:pPr>
        <w:pStyle w:val="BodyText"/>
        <w:numPr>
          <w:ilvl w:val="0"/>
          <w:numId w:val="5"/>
        </w:numPr>
        <w:shd w:val="clear" w:color="auto" w:fill="auto"/>
        <w:tabs>
          <w:tab w:val="left" w:pos="1525"/>
        </w:tabs>
        <w:spacing w:before="0" w:after="0" w:line="317" w:lineRule="exact"/>
        <w:ind w:left="20" w:firstLine="580"/>
        <w:jc w:val="both"/>
        <w:rPr>
          <w:rFonts w:ascii="Arial" w:hAnsi="Arial" w:cs="Arial"/>
          <w:sz w:val="24"/>
          <w:szCs w:val="24"/>
        </w:rPr>
        <w:sectPr w:rsidR="003F646F" w:rsidRPr="001C5A47" w:rsidSect="00342D32">
          <w:type w:val="continuous"/>
          <w:pgSz w:w="11909" w:h="16838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1C5A47">
        <w:rPr>
          <w:rFonts w:ascii="Arial" w:hAnsi="Arial" w:cs="Arial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секретарём Комиссии.</w:t>
      </w:r>
    </w:p>
    <w:p w:rsidR="003F646F" w:rsidRDefault="003F646F" w:rsidP="001C5A47">
      <w:pPr>
        <w:pStyle w:val="51"/>
        <w:shd w:val="clear" w:color="auto" w:fill="auto"/>
        <w:tabs>
          <w:tab w:val="left" w:pos="9326"/>
        </w:tabs>
        <w:spacing w:after="0" w:line="281" w:lineRule="exact"/>
        <w:ind w:right="380"/>
        <w:jc w:val="right"/>
        <w:rPr>
          <w:rFonts w:ascii="Arial" w:hAnsi="Arial" w:cs="Arial"/>
        </w:rPr>
      </w:pPr>
      <w:r w:rsidRPr="001C5A47">
        <w:rPr>
          <w:rFonts w:ascii="Arial" w:hAnsi="Arial" w:cs="Arial"/>
        </w:rPr>
        <w:t xml:space="preserve">Утвержден </w:t>
      </w:r>
    </w:p>
    <w:p w:rsidR="003F646F" w:rsidRDefault="003F646F" w:rsidP="001C5A47">
      <w:pPr>
        <w:pStyle w:val="51"/>
        <w:shd w:val="clear" w:color="auto" w:fill="auto"/>
        <w:spacing w:after="0" w:line="281" w:lineRule="exact"/>
        <w:ind w:right="-86"/>
        <w:jc w:val="right"/>
        <w:rPr>
          <w:rFonts w:ascii="Arial" w:hAnsi="Arial" w:cs="Arial"/>
        </w:rPr>
      </w:pPr>
      <w:r w:rsidRPr="001C5A47">
        <w:rPr>
          <w:rFonts w:ascii="Arial" w:hAnsi="Arial" w:cs="Arial"/>
        </w:rPr>
        <w:t xml:space="preserve">постановлением Администрации </w:t>
      </w:r>
    </w:p>
    <w:p w:rsidR="003F646F" w:rsidRPr="001C5A47" w:rsidRDefault="003F646F" w:rsidP="001C5A47">
      <w:pPr>
        <w:pStyle w:val="51"/>
        <w:shd w:val="clear" w:color="auto" w:fill="auto"/>
        <w:spacing w:after="0" w:line="281" w:lineRule="exact"/>
        <w:ind w:right="-86"/>
        <w:jc w:val="right"/>
        <w:rPr>
          <w:rFonts w:ascii="Arial" w:hAnsi="Arial" w:cs="Arial"/>
        </w:rPr>
      </w:pPr>
      <w:r w:rsidRPr="001C5A47">
        <w:rPr>
          <w:rFonts w:ascii="Arial" w:hAnsi="Arial" w:cs="Arial"/>
        </w:rPr>
        <w:t>Мантуровского района Курской области</w:t>
      </w:r>
    </w:p>
    <w:p w:rsidR="003F646F" w:rsidRPr="001C5A47" w:rsidRDefault="003F646F" w:rsidP="001C5A47">
      <w:pPr>
        <w:pStyle w:val="51"/>
        <w:shd w:val="clear" w:color="auto" w:fill="auto"/>
        <w:tabs>
          <w:tab w:val="right" w:pos="8212"/>
          <w:tab w:val="right" w:pos="8414"/>
          <w:tab w:val="right" w:pos="8709"/>
          <w:tab w:val="right" w:pos="9206"/>
        </w:tabs>
        <w:spacing w:after="866" w:line="281" w:lineRule="exact"/>
        <w:ind w:left="530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 июля 2016 года №152</w:t>
      </w:r>
    </w:p>
    <w:p w:rsidR="003F646F" w:rsidRPr="00510BFF" w:rsidRDefault="003F646F">
      <w:pPr>
        <w:pStyle w:val="BodyText"/>
        <w:shd w:val="clear" w:color="auto" w:fill="auto"/>
        <w:spacing w:before="0" w:after="0" w:line="324" w:lineRule="exac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10BFF">
        <w:rPr>
          <w:rFonts w:ascii="Arial" w:hAnsi="Arial" w:cs="Arial"/>
          <w:b/>
          <w:sz w:val="26"/>
          <w:szCs w:val="26"/>
        </w:rPr>
        <w:t>СОСТАВ</w:t>
      </w:r>
    </w:p>
    <w:p w:rsidR="003F646F" w:rsidRPr="00510BFF" w:rsidRDefault="003F646F">
      <w:pPr>
        <w:pStyle w:val="BodyText"/>
        <w:shd w:val="clear" w:color="auto" w:fill="auto"/>
        <w:spacing w:before="0" w:after="0" w:line="324" w:lineRule="exac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10BFF">
        <w:rPr>
          <w:rStyle w:val="13pt1"/>
          <w:rFonts w:ascii="Arial" w:hAnsi="Arial" w:cs="Arial"/>
        </w:rPr>
        <w:t xml:space="preserve">межведомственной комиссии по решению вопросов предоставления </w:t>
      </w:r>
      <w:r w:rsidRPr="00510BFF">
        <w:rPr>
          <w:rFonts w:ascii="Arial" w:hAnsi="Arial" w:cs="Arial"/>
          <w:b/>
          <w:sz w:val="26"/>
          <w:szCs w:val="26"/>
        </w:rPr>
        <w:t>единовременной материальной помощи гражданам, пострадавшим от чрезвычайных ситуаций и пожаров на территории Мантуровского района Курской области</w:t>
      </w:r>
    </w:p>
    <w:p w:rsidR="003F646F" w:rsidRDefault="003F646F" w:rsidP="00510BFF">
      <w:pPr>
        <w:pStyle w:val="BodyText"/>
        <w:framePr w:h="260" w:wrap="around" w:vAnchor="text" w:hAnchor="margin" w:x="2" w:y="589"/>
        <w:shd w:val="clear" w:color="auto" w:fill="auto"/>
        <w:spacing w:before="0" w:after="0" w:line="260" w:lineRule="exact"/>
        <w:ind w:right="-51" w:firstLine="0"/>
        <w:rPr>
          <w:rFonts w:ascii="Arial" w:hAnsi="Arial" w:cs="Arial"/>
          <w:sz w:val="24"/>
          <w:szCs w:val="24"/>
        </w:rPr>
      </w:pPr>
    </w:p>
    <w:p w:rsidR="003F646F" w:rsidRDefault="003F646F" w:rsidP="00F921EE">
      <w:pPr>
        <w:pStyle w:val="BodyText"/>
        <w:shd w:val="clear" w:color="auto" w:fill="auto"/>
        <w:spacing w:before="0" w:after="240" w:line="324" w:lineRule="exact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79" w:type="dxa"/>
        <w:tblLook w:val="01E0"/>
      </w:tblPr>
      <w:tblGrid>
        <w:gridCol w:w="2172"/>
        <w:gridCol w:w="6891"/>
      </w:tblGrid>
      <w:tr w:rsidR="003F646F" w:rsidTr="00510BFF">
        <w:tc>
          <w:tcPr>
            <w:tcW w:w="2172" w:type="dxa"/>
          </w:tcPr>
          <w:p w:rsidR="003F646F" w:rsidRDefault="003F646F" w:rsidP="00510BFF">
            <w:pPr>
              <w:pStyle w:val="BodyText"/>
              <w:shd w:val="clear" w:color="auto" w:fill="auto"/>
              <w:spacing w:before="0" w:after="240" w:line="324" w:lineRule="exact"/>
              <w:ind w:left="-575" w:firstLine="575"/>
              <w:rPr>
                <w:rFonts w:ascii="Arial" w:hAnsi="Arial" w:cs="Arial"/>
                <w:sz w:val="24"/>
                <w:szCs w:val="24"/>
              </w:rPr>
            </w:pPr>
            <w:r w:rsidRPr="001C5A47"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Жилин Н. И</w:t>
            </w:r>
          </w:p>
        </w:tc>
        <w:tc>
          <w:tcPr>
            <w:tcW w:w="6891" w:type="dxa"/>
          </w:tcPr>
          <w:p w:rsidR="003F646F" w:rsidRDefault="003F646F" w:rsidP="00510BFF">
            <w:pPr>
              <w:pStyle w:val="BodyText"/>
              <w:shd w:val="clear" w:color="auto" w:fill="auto"/>
              <w:spacing w:before="0" w:after="231" w:line="324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C5A47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Мантуровского района Курской области - председатель комиссии</w:t>
            </w:r>
          </w:p>
        </w:tc>
      </w:tr>
      <w:tr w:rsidR="003F646F" w:rsidTr="00510BFF">
        <w:tc>
          <w:tcPr>
            <w:tcW w:w="2172" w:type="dxa"/>
          </w:tcPr>
          <w:p w:rsidR="003F646F" w:rsidRDefault="003F646F">
            <w:pPr>
              <w:pStyle w:val="BodyText"/>
              <w:shd w:val="clear" w:color="auto" w:fill="auto"/>
              <w:spacing w:before="0" w:after="240" w:line="324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5A47"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Коровина В. С</w:t>
            </w:r>
          </w:p>
        </w:tc>
        <w:tc>
          <w:tcPr>
            <w:tcW w:w="6891" w:type="dxa"/>
          </w:tcPr>
          <w:p w:rsidR="003F646F" w:rsidRPr="00F921EE" w:rsidRDefault="003F646F" w:rsidP="00F921EE">
            <w:pPr>
              <w:pStyle w:val="70"/>
              <w:shd w:val="clear" w:color="auto" w:fill="auto"/>
              <w:spacing w:after="271" w:line="260" w:lineRule="exact"/>
              <w:ind w:firstLine="64"/>
              <w:rPr>
                <w:rFonts w:ascii="Arial" w:hAnsi="Arial" w:cs="Arial"/>
                <w:sz w:val="24"/>
                <w:szCs w:val="24"/>
              </w:rPr>
            </w:pPr>
            <w:r w:rsidRPr="001C5A47">
              <w:t>- заместитель Главы Администрации Мантуровского района Курской области - заместитель председателя комиссии</w:t>
            </w:r>
          </w:p>
        </w:tc>
      </w:tr>
      <w:tr w:rsidR="003F646F" w:rsidTr="00510BFF">
        <w:tc>
          <w:tcPr>
            <w:tcW w:w="2172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0" w:line="26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5A47"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Новиков П. Н.</w:t>
            </w:r>
          </w:p>
          <w:p w:rsidR="003F646F" w:rsidRPr="001C5A47" w:rsidRDefault="003F646F">
            <w:pPr>
              <w:pStyle w:val="BodyText"/>
              <w:shd w:val="clear" w:color="auto" w:fill="auto"/>
              <w:spacing w:before="0" w:after="240" w:line="324" w:lineRule="exact"/>
              <w:ind w:firstLine="0"/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891" w:type="dxa"/>
          </w:tcPr>
          <w:p w:rsidR="003F646F" w:rsidRPr="00F921EE" w:rsidRDefault="003F646F" w:rsidP="00F921EE">
            <w:pPr>
              <w:pStyle w:val="BodyText"/>
              <w:shd w:val="clear" w:color="auto" w:fill="auto"/>
              <w:spacing w:before="0" w:after="234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- </w:t>
            </w:r>
            <w:r w:rsidRPr="001C5A47">
              <w:t>начальник отдела ГО и ЧС Администрации Мантуровского района Курской области - секретарь комиссии</w:t>
            </w:r>
          </w:p>
        </w:tc>
      </w:tr>
      <w:tr w:rsidR="003F646F" w:rsidTr="00510BFF">
        <w:tc>
          <w:tcPr>
            <w:tcW w:w="2172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672" w:line="260" w:lineRule="exact"/>
              <w:ind w:firstLine="0"/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</w:pPr>
            <w:r w:rsidRPr="001C5A47"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Губарь Л. П</w:t>
            </w:r>
            <w:r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  <w:t>.</w:t>
            </w:r>
          </w:p>
        </w:tc>
        <w:tc>
          <w:tcPr>
            <w:tcW w:w="6891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234" w:line="317" w:lineRule="exact"/>
              <w:ind w:firstLine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C5A47">
              <w:rPr>
                <w:rFonts w:ascii="Arial" w:hAnsi="Arial" w:cs="Arial"/>
                <w:sz w:val="24"/>
                <w:szCs w:val="24"/>
              </w:rPr>
              <w:t>начальник отдела социальной защиты населения Администрации Мантуровского района Курской области</w:t>
            </w:r>
          </w:p>
        </w:tc>
      </w:tr>
      <w:tr w:rsidR="003F646F" w:rsidTr="00510BFF">
        <w:tc>
          <w:tcPr>
            <w:tcW w:w="2172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672" w:line="260" w:lineRule="exact"/>
              <w:ind w:firstLine="0"/>
              <w:rPr>
                <w:rStyle w:val="Exact"/>
                <w:rFonts w:ascii="Arial" w:hAnsi="Arial" w:cs="Arial"/>
                <w:spacing w:val="0"/>
                <w:sz w:val="24"/>
                <w:szCs w:val="24"/>
              </w:rPr>
            </w:pPr>
            <w:r w:rsidRPr="001C5A47">
              <w:rPr>
                <w:rFonts w:ascii="Arial" w:hAnsi="Arial" w:cs="Arial"/>
                <w:sz w:val="24"/>
                <w:szCs w:val="24"/>
              </w:rPr>
              <w:t>Фурцева Л. А.</w:t>
            </w:r>
          </w:p>
        </w:tc>
        <w:tc>
          <w:tcPr>
            <w:tcW w:w="6891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234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C5A47">
              <w:rPr>
                <w:rFonts w:ascii="Arial" w:hAnsi="Arial" w:cs="Arial"/>
                <w:sz w:val="24"/>
                <w:szCs w:val="24"/>
              </w:rPr>
              <w:t>начальник управления финансов Администрации Мантуровского района Курской области</w:t>
            </w:r>
          </w:p>
        </w:tc>
      </w:tr>
      <w:tr w:rsidR="003F646F" w:rsidTr="00510BFF">
        <w:tc>
          <w:tcPr>
            <w:tcW w:w="2172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672" w:line="26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Конарев С.А.</w:t>
            </w:r>
          </w:p>
        </w:tc>
        <w:tc>
          <w:tcPr>
            <w:tcW w:w="6891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306" w:line="324" w:lineRule="exact"/>
              <w:ind w:left="20" w:right="20" w:firstLine="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C5A47">
              <w:rPr>
                <w:rFonts w:ascii="Arial" w:hAnsi="Arial" w:cs="Arial"/>
                <w:sz w:val="24"/>
                <w:szCs w:val="24"/>
              </w:rPr>
              <w:t>начальник отдела надзорной деятельности и профилактической работы по Мантуровскому, Тимскому и Солнцевскому районам</w:t>
            </w:r>
          </w:p>
        </w:tc>
      </w:tr>
      <w:tr w:rsidR="003F646F" w:rsidTr="00510BFF">
        <w:tc>
          <w:tcPr>
            <w:tcW w:w="2172" w:type="dxa"/>
          </w:tcPr>
          <w:p w:rsidR="003F646F" w:rsidRDefault="003F646F" w:rsidP="00F921EE">
            <w:pPr>
              <w:pStyle w:val="BodyText"/>
              <w:shd w:val="clear" w:color="auto" w:fill="auto"/>
              <w:spacing w:before="0" w:after="672" w:line="26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Дорохова М.А.</w:t>
            </w:r>
          </w:p>
        </w:tc>
        <w:tc>
          <w:tcPr>
            <w:tcW w:w="6891" w:type="dxa"/>
          </w:tcPr>
          <w:p w:rsidR="003F646F" w:rsidRPr="001C5A47" w:rsidRDefault="003F646F" w:rsidP="00F921EE">
            <w:pPr>
              <w:pStyle w:val="BodyText"/>
              <w:shd w:val="clear" w:color="auto" w:fill="auto"/>
              <w:spacing w:before="0" w:after="306" w:line="324" w:lineRule="exact"/>
              <w:ind w:left="20" w:right="20" w:firstLine="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C5A47">
              <w:rPr>
                <w:rFonts w:ascii="Arial" w:hAnsi="Arial" w:cs="Arial"/>
                <w:sz w:val="24"/>
                <w:szCs w:val="24"/>
              </w:rPr>
              <w:t>и.о.начальника отдела архитектуры, строительства и ЖКХ Администрации Мантуровского района Курской области</w:t>
            </w:r>
          </w:p>
        </w:tc>
      </w:tr>
      <w:tr w:rsidR="003F646F" w:rsidTr="00510BFF">
        <w:tc>
          <w:tcPr>
            <w:tcW w:w="2172" w:type="dxa"/>
          </w:tcPr>
          <w:p w:rsidR="003F646F" w:rsidRDefault="003F646F" w:rsidP="00F921EE">
            <w:pPr>
              <w:pStyle w:val="BodyText"/>
              <w:shd w:val="clear" w:color="auto" w:fill="auto"/>
              <w:spacing w:before="0" w:after="672" w:line="26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5A47">
              <w:rPr>
                <w:rFonts w:ascii="Arial" w:hAnsi="Arial" w:cs="Arial"/>
                <w:sz w:val="24"/>
                <w:szCs w:val="24"/>
              </w:rPr>
              <w:t>Бородина Н. П.</w:t>
            </w:r>
          </w:p>
        </w:tc>
        <w:tc>
          <w:tcPr>
            <w:tcW w:w="6891" w:type="dxa"/>
          </w:tcPr>
          <w:p w:rsidR="003F646F" w:rsidRPr="001C5A47" w:rsidRDefault="003F646F" w:rsidP="00510BFF">
            <w:pPr>
              <w:pStyle w:val="BodyText"/>
              <w:shd w:val="clear" w:color="auto" w:fill="auto"/>
              <w:spacing w:before="0" w:after="0" w:line="28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C5A47">
              <w:rPr>
                <w:rFonts w:ascii="Arial" w:hAnsi="Arial" w:cs="Arial"/>
                <w:sz w:val="24"/>
                <w:szCs w:val="24"/>
              </w:rPr>
              <w:t>- начальник отдела опеки и попечительства</w:t>
            </w:r>
          </w:p>
          <w:p w:rsidR="003F646F" w:rsidRPr="001C5A47" w:rsidRDefault="003F646F" w:rsidP="00510BFF">
            <w:pPr>
              <w:pStyle w:val="BodyText"/>
              <w:shd w:val="clear" w:color="auto" w:fill="auto"/>
              <w:spacing w:before="0" w:after="0" w:line="280" w:lineRule="exact"/>
              <w:ind w:left="-117" w:firstLine="0"/>
              <w:rPr>
                <w:rFonts w:ascii="Arial" w:hAnsi="Arial" w:cs="Arial"/>
                <w:sz w:val="24"/>
                <w:szCs w:val="24"/>
              </w:rPr>
            </w:pPr>
            <w:r w:rsidRPr="001C5A47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</w:t>
            </w:r>
          </w:p>
        </w:tc>
      </w:tr>
    </w:tbl>
    <w:p w:rsidR="003F646F" w:rsidRPr="00510BFF" w:rsidRDefault="003F646F" w:rsidP="00510BFF"/>
    <w:sectPr w:rsidR="003F646F" w:rsidRPr="00510BFF" w:rsidSect="00510BFF">
      <w:pgSz w:w="11909" w:h="16838"/>
      <w:pgMar w:top="1414" w:right="1468" w:bottom="1410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6F" w:rsidRDefault="003F646F" w:rsidP="009F6A65">
      <w:r>
        <w:separator/>
      </w:r>
    </w:p>
  </w:endnote>
  <w:endnote w:type="continuationSeparator" w:id="0">
    <w:p w:rsidR="003F646F" w:rsidRDefault="003F646F" w:rsidP="009F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6F" w:rsidRDefault="003F646F"/>
  </w:footnote>
  <w:footnote w:type="continuationSeparator" w:id="0">
    <w:p w:rsidR="003F646F" w:rsidRDefault="003F64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ED3"/>
    <w:multiLevelType w:val="multilevel"/>
    <w:tmpl w:val="FFFFFFFF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FC68D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CC006B5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2F174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AE48A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6C23E8F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65"/>
    <w:rsid w:val="00194FC3"/>
    <w:rsid w:val="001C5A47"/>
    <w:rsid w:val="00342D32"/>
    <w:rsid w:val="003F646F"/>
    <w:rsid w:val="00510BFF"/>
    <w:rsid w:val="009F6A65"/>
    <w:rsid w:val="00E3078D"/>
    <w:rsid w:val="00F01BF1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6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6A65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F6A6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9F6A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F6A65"/>
    <w:rPr>
      <w:rFonts w:ascii="Arial" w:eastAsia="Times New Roman" w:hAnsi="Arial" w:cs="Arial"/>
      <w:b/>
      <w:bCs/>
      <w:spacing w:val="100"/>
      <w:sz w:val="40"/>
      <w:szCs w:val="4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F6A65"/>
    <w:rPr>
      <w:rFonts w:ascii="Times New Roman" w:hAnsi="Times New Roman" w:cs="Times New Roman"/>
      <w:sz w:val="19"/>
      <w:szCs w:val="19"/>
      <w:u w:val="none"/>
    </w:rPr>
  </w:style>
  <w:style w:type="character" w:customStyle="1" w:styleId="319pt">
    <w:name w:val="Основной текст (3) + 19 pt"/>
    <w:basedOn w:val="3"/>
    <w:uiPriority w:val="99"/>
    <w:rsid w:val="009F6A65"/>
    <w:rPr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3Arial">
    <w:name w:val="Основной текст (3) + Arial"/>
    <w:aliases w:val="19 pt,Курсив,Интервал -3 pt"/>
    <w:basedOn w:val="3"/>
    <w:uiPriority w:val="99"/>
    <w:rsid w:val="009F6A65"/>
    <w:rPr>
      <w:rFonts w:ascii="Arial" w:eastAsia="Times New Roman" w:hAnsi="Arial" w:cs="Arial"/>
      <w:i/>
      <w:iCs/>
      <w:color w:val="000000"/>
      <w:spacing w:val="-70"/>
      <w:w w:val="100"/>
      <w:position w:val="0"/>
      <w:sz w:val="38"/>
      <w:szCs w:val="38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F6A65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F6A65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9F6A65"/>
    <w:rPr>
      <w:rFonts w:ascii="Times New Roman" w:hAnsi="Times New Roman" w:cs="Times New Roman"/>
      <w:u w:val="none"/>
    </w:rPr>
  </w:style>
  <w:style w:type="character" w:customStyle="1" w:styleId="516pt">
    <w:name w:val="Основной текст (5) + 16 pt"/>
    <w:aliases w:val="Курсив2"/>
    <w:basedOn w:val="5"/>
    <w:uiPriority w:val="99"/>
    <w:rsid w:val="009F6A65"/>
    <w:rPr>
      <w:i/>
      <w:iCs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516pt1">
    <w:name w:val="Основной текст (5) + 16 pt1"/>
    <w:aliases w:val="Курсив1"/>
    <w:basedOn w:val="5"/>
    <w:uiPriority w:val="99"/>
    <w:rsid w:val="009F6A65"/>
    <w:rPr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F6A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pt">
    <w:name w:val="Основной текст + 13 pt"/>
    <w:basedOn w:val="BodyTextChar1"/>
    <w:uiPriority w:val="99"/>
    <w:rsid w:val="009F6A65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9F6A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basedOn w:val="DefaultParagraphFont"/>
    <w:uiPriority w:val="99"/>
    <w:rsid w:val="009F6A65"/>
    <w:rPr>
      <w:rFonts w:ascii="Times New Roman" w:hAnsi="Times New Roman" w:cs="Times New Roman"/>
      <w:spacing w:val="2"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9F6A6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3pt1">
    <w:name w:val="Основной текст + 13 pt1"/>
    <w:aliases w:val="Полужирный"/>
    <w:basedOn w:val="BodyTextChar1"/>
    <w:uiPriority w:val="99"/>
    <w:rsid w:val="009F6A65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9F6A65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Заголовок №2"/>
    <w:basedOn w:val="Normal"/>
    <w:link w:val="2"/>
    <w:uiPriority w:val="99"/>
    <w:rsid w:val="009F6A65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Normal"/>
    <w:link w:val="21"/>
    <w:uiPriority w:val="99"/>
    <w:rsid w:val="009F6A65"/>
    <w:pPr>
      <w:shd w:val="clear" w:color="auto" w:fill="FFFFFF"/>
      <w:spacing w:before="60" w:after="480"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9F6A65"/>
    <w:pPr>
      <w:shd w:val="clear" w:color="auto" w:fill="FFFFFF"/>
      <w:spacing w:before="480" w:after="300" w:line="240" w:lineRule="atLeast"/>
      <w:outlineLvl w:val="0"/>
    </w:pPr>
    <w:rPr>
      <w:rFonts w:ascii="Arial" w:hAnsi="Arial" w:cs="Arial"/>
      <w:b/>
      <w:bCs/>
      <w:spacing w:val="100"/>
      <w:sz w:val="40"/>
      <w:szCs w:val="40"/>
    </w:rPr>
  </w:style>
  <w:style w:type="paragraph" w:customStyle="1" w:styleId="30">
    <w:name w:val="Основной текст (3)"/>
    <w:basedOn w:val="Normal"/>
    <w:link w:val="3"/>
    <w:uiPriority w:val="99"/>
    <w:rsid w:val="009F6A65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Normal"/>
    <w:link w:val="4"/>
    <w:uiPriority w:val="99"/>
    <w:rsid w:val="009F6A65"/>
    <w:pPr>
      <w:shd w:val="clear" w:color="auto" w:fill="FFFFFF"/>
      <w:spacing w:before="60" w:after="12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1"/>
    <w:uiPriority w:val="99"/>
    <w:rsid w:val="009F6A65"/>
    <w:pPr>
      <w:shd w:val="clear" w:color="auto" w:fill="FFFFFF"/>
      <w:spacing w:before="120" w:after="540" w:line="32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C92"/>
    <w:rPr>
      <w:color w:val="000000"/>
      <w:sz w:val="24"/>
      <w:szCs w:val="24"/>
    </w:rPr>
  </w:style>
  <w:style w:type="paragraph" w:customStyle="1" w:styleId="51">
    <w:name w:val="Основной текст (5)1"/>
    <w:basedOn w:val="Normal"/>
    <w:link w:val="5"/>
    <w:uiPriority w:val="99"/>
    <w:rsid w:val="009F6A65"/>
    <w:pPr>
      <w:shd w:val="clear" w:color="auto" w:fill="FFFFFF"/>
      <w:spacing w:after="780" w:line="277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9F6A65"/>
    <w:pPr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Normal"/>
    <w:link w:val="31"/>
    <w:uiPriority w:val="99"/>
    <w:rsid w:val="009F6A65"/>
    <w:pPr>
      <w:shd w:val="clear" w:color="auto" w:fill="FFFFFF"/>
      <w:spacing w:before="240" w:after="24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9F6A65"/>
    <w:pPr>
      <w:shd w:val="clear" w:color="auto" w:fill="FFFFFF"/>
      <w:spacing w:after="3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F921E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1107</Words>
  <Characters>6313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5</cp:revision>
  <dcterms:created xsi:type="dcterms:W3CDTF">2016-08-09T09:39:00Z</dcterms:created>
  <dcterms:modified xsi:type="dcterms:W3CDTF">2016-08-09T11:13:00Z</dcterms:modified>
</cp:coreProperties>
</file>