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3E" w:rsidRPr="00062317" w:rsidRDefault="004B6F3E" w:rsidP="006F6DA1">
      <w:pPr>
        <w:pStyle w:val="Textbody"/>
        <w:jc w:val="center"/>
        <w:rPr>
          <w:rFonts w:ascii="Times New Roman" w:hAnsi="Times New Roman" w:cs="Times New Roman"/>
          <w:sz w:val="18"/>
          <w:szCs w:val="18"/>
        </w:rPr>
      </w:pPr>
      <w:r w:rsidRPr="00062317">
        <w:rPr>
          <w:rFonts w:ascii="Times New Roman" w:hAnsi="Times New Roman" w:cs="Times New Roman"/>
          <w:sz w:val="18"/>
          <w:szCs w:val="18"/>
        </w:rPr>
        <w:t xml:space="preserve">МУНИЦИПАЛЬНЫЙ РАЙОН </w:t>
      </w:r>
      <w:r w:rsidRPr="00062317">
        <w:rPr>
          <w:rFonts w:ascii="Times New Roman" w:hAnsi="Times New Roman" w:cs="Times New Roman"/>
          <w:b/>
          <w:bCs/>
          <w:sz w:val="20"/>
          <w:szCs w:val="20"/>
        </w:rPr>
        <w:t xml:space="preserve">«МАНТУРОВСКИЙ РАЙОН» </w:t>
      </w:r>
      <w:r w:rsidRPr="00062317">
        <w:rPr>
          <w:rFonts w:ascii="Times New Roman" w:hAnsi="Times New Roman" w:cs="Times New Roman"/>
          <w:sz w:val="18"/>
          <w:szCs w:val="18"/>
        </w:rPr>
        <w:t>КУРСКОЙ ОБЛАСТИ</w:t>
      </w:r>
    </w:p>
    <w:p w:rsidR="004B6F3E" w:rsidRPr="00062317" w:rsidRDefault="004B6F3E" w:rsidP="006F6DA1">
      <w:pPr>
        <w:pStyle w:val="Textbody"/>
        <w:jc w:val="center"/>
        <w:rPr>
          <w:rFonts w:ascii="Times New Roman" w:hAnsi="Times New Roman" w:cs="Times New Roman"/>
          <w:sz w:val="18"/>
          <w:szCs w:val="18"/>
        </w:rPr>
      </w:pPr>
    </w:p>
    <w:p w:rsidR="004B6F3E" w:rsidRPr="00062317" w:rsidRDefault="004B6F3E" w:rsidP="006F6DA1">
      <w:pPr>
        <w:pStyle w:val="Textbody"/>
        <w:jc w:val="center"/>
        <w:rPr>
          <w:rFonts w:ascii="Times New Roman" w:hAnsi="Times New Roman" w:cs="Times New Roman"/>
          <w:sz w:val="18"/>
          <w:szCs w:val="18"/>
        </w:rPr>
      </w:pPr>
    </w:p>
    <w:p w:rsidR="004B6F3E" w:rsidRPr="00062317" w:rsidRDefault="004B6F3E" w:rsidP="006F6DA1">
      <w:pPr>
        <w:pStyle w:val="Textbody"/>
        <w:jc w:val="center"/>
        <w:rPr>
          <w:rFonts w:ascii="Times New Roman" w:hAnsi="Times New Roman" w:cs="Times New Roman"/>
          <w:sz w:val="18"/>
          <w:szCs w:val="18"/>
        </w:rPr>
      </w:pPr>
    </w:p>
    <w:p w:rsidR="004B6F3E" w:rsidRPr="00062317" w:rsidRDefault="004B6F3E" w:rsidP="006F6DA1">
      <w:pPr>
        <w:pStyle w:val="Textbody"/>
        <w:jc w:val="center"/>
        <w:rPr>
          <w:rFonts w:ascii="Times New Roman" w:hAnsi="Times New Roman" w:cs="Times New Roman"/>
          <w:sz w:val="18"/>
          <w:szCs w:val="18"/>
        </w:rPr>
      </w:pPr>
    </w:p>
    <w:p w:rsidR="004B6F3E" w:rsidRPr="00062317" w:rsidRDefault="004B6F3E" w:rsidP="006F6DA1">
      <w:pPr>
        <w:pStyle w:val="Textbody"/>
        <w:jc w:val="center"/>
        <w:rPr>
          <w:rFonts w:ascii="Times New Roman" w:hAnsi="Times New Roman" w:cs="Times New Roman"/>
          <w:b/>
          <w:bCs/>
          <w:sz w:val="18"/>
          <w:szCs w:val="18"/>
        </w:rPr>
      </w:pPr>
    </w:p>
    <w:p w:rsidR="004B6F3E" w:rsidRPr="00062317" w:rsidRDefault="00C3160A" w:rsidP="006F6DA1">
      <w:pPr>
        <w:pStyle w:val="Textbody"/>
        <w:jc w:val="center"/>
        <w:rPr>
          <w:rFonts w:ascii="Times New Roman" w:hAnsi="Times New Roman" w:cs="Times New Roman"/>
          <w:b/>
          <w:bCs/>
        </w:rPr>
      </w:pPr>
      <w:r w:rsidRPr="00062317">
        <w:rPr>
          <w:rFonts w:ascii="Times New Roman" w:hAnsi="Times New Roman" w:cs="Times New Roman"/>
          <w:b/>
          <w:bCs/>
          <w:noProof/>
          <w:lang w:eastAsia="ru-RU"/>
        </w:rPr>
        <w:drawing>
          <wp:inline distT="0" distB="0" distL="0" distR="0" wp14:anchorId="60180332" wp14:editId="143F8F4D">
            <wp:extent cx="1935480" cy="2089785"/>
            <wp:effectExtent l="0" t="0" r="7620" b="571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089785"/>
                    </a:xfrm>
                    <a:prstGeom prst="rect">
                      <a:avLst/>
                    </a:prstGeom>
                    <a:noFill/>
                    <a:ln>
                      <a:noFill/>
                    </a:ln>
                  </pic:spPr>
                </pic:pic>
              </a:graphicData>
            </a:graphic>
          </wp:inline>
        </w:drawing>
      </w:r>
    </w:p>
    <w:p w:rsidR="004B6F3E" w:rsidRPr="00062317" w:rsidRDefault="004B6F3E" w:rsidP="006F6DA1">
      <w:pPr>
        <w:pStyle w:val="Textbody"/>
        <w:jc w:val="center"/>
        <w:rPr>
          <w:rFonts w:ascii="Times New Roman" w:hAnsi="Times New Roman" w:cs="Times New Roman"/>
          <w:b/>
          <w:bCs/>
          <w:caps/>
          <w:sz w:val="32"/>
          <w:szCs w:val="32"/>
        </w:rPr>
      </w:pPr>
      <w:r w:rsidRPr="00062317">
        <w:rPr>
          <w:rFonts w:ascii="Times New Roman" w:hAnsi="Times New Roman" w:cs="Times New Roman"/>
          <w:b/>
          <w:bCs/>
          <w:caps/>
          <w:sz w:val="32"/>
          <w:szCs w:val="32"/>
        </w:rPr>
        <w:t>Информационный бюллетень</w:t>
      </w:r>
    </w:p>
    <w:p w:rsidR="004B6F3E" w:rsidRPr="00062317" w:rsidRDefault="004B6F3E" w:rsidP="006F6DA1">
      <w:pPr>
        <w:pStyle w:val="Textbody"/>
        <w:jc w:val="center"/>
        <w:rPr>
          <w:rFonts w:ascii="Times New Roman" w:hAnsi="Times New Roman" w:cs="Times New Roman"/>
          <w:b/>
          <w:bCs/>
          <w:sz w:val="32"/>
          <w:szCs w:val="32"/>
        </w:rPr>
      </w:pPr>
      <w:r w:rsidRPr="00062317">
        <w:rPr>
          <w:rFonts w:ascii="Times New Roman" w:hAnsi="Times New Roman" w:cs="Times New Roman"/>
          <w:b/>
          <w:bCs/>
          <w:sz w:val="32"/>
          <w:szCs w:val="32"/>
        </w:rPr>
        <w:t>Мантуровского района Курской области</w:t>
      </w:r>
    </w:p>
    <w:p w:rsidR="004B6F3E" w:rsidRPr="00062317" w:rsidRDefault="004B6F3E" w:rsidP="006F6DA1">
      <w:pPr>
        <w:pStyle w:val="Textbody"/>
        <w:jc w:val="center"/>
        <w:rPr>
          <w:rFonts w:ascii="Times New Roman" w:hAnsi="Times New Roman" w:cs="Times New Roman"/>
          <w:b/>
          <w:bCs/>
          <w:caps/>
        </w:rPr>
      </w:pPr>
      <w:r w:rsidRPr="00062317">
        <w:rPr>
          <w:rFonts w:ascii="Times New Roman" w:hAnsi="Times New Roman" w:cs="Times New Roman"/>
          <w:b/>
          <w:bCs/>
        </w:rPr>
        <w:t xml:space="preserve">№ </w:t>
      </w:r>
      <w:r w:rsidR="009F6DC5" w:rsidRPr="00062317">
        <w:rPr>
          <w:rFonts w:ascii="Times New Roman" w:hAnsi="Times New Roman" w:cs="Times New Roman"/>
          <w:b/>
          <w:bCs/>
        </w:rPr>
        <w:t>4</w:t>
      </w:r>
      <w:r w:rsidRPr="00062317">
        <w:rPr>
          <w:rFonts w:ascii="Times New Roman" w:hAnsi="Times New Roman" w:cs="Times New Roman"/>
          <w:b/>
          <w:bCs/>
        </w:rPr>
        <w:t xml:space="preserve"> (2</w:t>
      </w:r>
      <w:r w:rsidR="009F6DC5" w:rsidRPr="00062317">
        <w:rPr>
          <w:rFonts w:ascii="Times New Roman" w:hAnsi="Times New Roman" w:cs="Times New Roman"/>
          <w:b/>
          <w:bCs/>
        </w:rPr>
        <w:t>8</w:t>
      </w:r>
      <w:r w:rsidRPr="00062317">
        <w:rPr>
          <w:rFonts w:ascii="Times New Roman" w:hAnsi="Times New Roman" w:cs="Times New Roman"/>
          <w:b/>
          <w:bCs/>
        </w:rPr>
        <w:t xml:space="preserve">) от </w:t>
      </w:r>
      <w:r w:rsidR="009F6DC5" w:rsidRPr="00062317">
        <w:rPr>
          <w:rFonts w:ascii="Times New Roman" w:hAnsi="Times New Roman" w:cs="Times New Roman"/>
          <w:b/>
          <w:bCs/>
        </w:rPr>
        <w:t>28</w:t>
      </w:r>
      <w:r w:rsidR="00421B98" w:rsidRPr="00062317">
        <w:rPr>
          <w:rFonts w:ascii="Times New Roman" w:hAnsi="Times New Roman" w:cs="Times New Roman"/>
          <w:b/>
          <w:bCs/>
        </w:rPr>
        <w:t xml:space="preserve"> </w:t>
      </w:r>
      <w:r w:rsidR="009F6DC5" w:rsidRPr="00062317">
        <w:rPr>
          <w:rFonts w:ascii="Times New Roman" w:hAnsi="Times New Roman" w:cs="Times New Roman"/>
          <w:b/>
          <w:bCs/>
        </w:rPr>
        <w:t>декабря</w:t>
      </w:r>
      <w:r w:rsidR="00421B98" w:rsidRPr="00062317">
        <w:rPr>
          <w:rFonts w:ascii="Times New Roman" w:hAnsi="Times New Roman" w:cs="Times New Roman"/>
          <w:b/>
          <w:bCs/>
        </w:rPr>
        <w:t xml:space="preserve"> 2015</w:t>
      </w:r>
      <w:r w:rsidRPr="00062317">
        <w:rPr>
          <w:rFonts w:ascii="Times New Roman" w:hAnsi="Times New Roman" w:cs="Times New Roman"/>
          <w:b/>
          <w:bCs/>
        </w:rPr>
        <w:t xml:space="preserve"> года</w:t>
      </w: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p>
    <w:p w:rsidR="004B6F3E" w:rsidRPr="00062317" w:rsidRDefault="004B6F3E" w:rsidP="006F6DA1">
      <w:pPr>
        <w:spacing w:after="0" w:line="240" w:lineRule="auto"/>
        <w:jc w:val="center"/>
        <w:rPr>
          <w:rFonts w:ascii="Times New Roman" w:hAnsi="Times New Roman" w:cs="Times New Roman"/>
          <w:sz w:val="20"/>
          <w:szCs w:val="20"/>
        </w:rPr>
      </w:pPr>
      <w:r w:rsidRPr="00062317">
        <w:rPr>
          <w:rFonts w:ascii="Times New Roman" w:hAnsi="Times New Roman" w:cs="Times New Roman"/>
          <w:sz w:val="20"/>
          <w:szCs w:val="20"/>
        </w:rPr>
        <w:t xml:space="preserve">официальное периодическое печатное издание </w:t>
      </w:r>
    </w:p>
    <w:p w:rsidR="004B6F3E" w:rsidRPr="00062317" w:rsidRDefault="004B6F3E" w:rsidP="006F6DA1">
      <w:pPr>
        <w:spacing w:after="0" w:line="240" w:lineRule="auto"/>
        <w:jc w:val="center"/>
        <w:rPr>
          <w:rFonts w:ascii="Times New Roman" w:hAnsi="Times New Roman" w:cs="Times New Roman"/>
          <w:sz w:val="20"/>
          <w:szCs w:val="20"/>
        </w:rPr>
      </w:pPr>
      <w:r w:rsidRPr="00062317">
        <w:rPr>
          <w:rFonts w:ascii="Times New Roman" w:hAnsi="Times New Roman" w:cs="Times New Roman"/>
          <w:sz w:val="20"/>
          <w:szCs w:val="20"/>
        </w:rPr>
        <w:t xml:space="preserve">Мантуровского района Курской области </w:t>
      </w: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r w:rsidRPr="00062317">
        <w:rPr>
          <w:rFonts w:ascii="Times New Roman" w:hAnsi="Times New Roman" w:cs="Times New Roman"/>
          <w:sz w:val="16"/>
          <w:szCs w:val="16"/>
        </w:rPr>
        <w:lastRenderedPageBreak/>
        <w:t xml:space="preserve">ИНФОРМАЦИОННЫЙ БЮЛЛЕТЕНЬ </w:t>
      </w:r>
    </w:p>
    <w:p w:rsidR="004B6F3E" w:rsidRPr="00062317" w:rsidRDefault="004B6F3E" w:rsidP="006F6DA1">
      <w:pPr>
        <w:spacing w:after="0"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МАНТУРОВСКОГО РАЙОНА КУРСКОЙ ОБЛАСТИ -  ОФИЦИАЛЬНОЕ ПЕРЕОДИЧЕСКОЕ ПЕЧАТНОЕ ИЗДАНИЕ </w:t>
      </w:r>
    </w:p>
    <w:p w:rsidR="004B6F3E" w:rsidRPr="00062317" w:rsidRDefault="004B6F3E" w:rsidP="006F6DA1">
      <w:pPr>
        <w:spacing w:after="0" w:line="240" w:lineRule="auto"/>
        <w:jc w:val="center"/>
        <w:rPr>
          <w:rFonts w:ascii="Times New Roman" w:hAnsi="Times New Roman" w:cs="Times New Roman"/>
          <w:sz w:val="16"/>
          <w:szCs w:val="16"/>
        </w:rPr>
      </w:pPr>
      <w:r w:rsidRPr="00062317">
        <w:rPr>
          <w:rFonts w:ascii="Times New Roman" w:hAnsi="Times New Roman" w:cs="Times New Roman"/>
          <w:sz w:val="16"/>
          <w:szCs w:val="16"/>
        </w:rPr>
        <w:t>МАНТУРОВСКОГО РАЙОНА КУРСКОЙ ОБЛАСТИ.</w:t>
      </w: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r w:rsidRPr="00062317">
        <w:rPr>
          <w:rFonts w:ascii="Times New Roman" w:hAnsi="Times New Roman" w:cs="Times New Roman"/>
          <w:sz w:val="16"/>
          <w:szCs w:val="16"/>
        </w:rPr>
        <w:t>ВЫХОДНЫЕ ДАННЫЕ:</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НАЗВАНИЕ ИЗДАНИЯ – ИНФОРМАЦИОННЫЙ БЮЛЛЕТЕНЬ МАНТУРОВСКОГО РАЙОНА КУРСКОЙ ОБЛАСТИ</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УЧРЕДИТЕЛЬ ИЗДАНИЯ – АДМИНИСТРАЦИЯ МАНТУРОВСКОГО РАЙОНА КУРСКОЙ ОБЛАСТИ.</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ГЛАВНЫЙ РЕДАКТОР – Л.В. ЧУРКИНА, ТЕЛ. 2-30-10</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ПОРЯДКОВЫЙ НОМЕР ВЫПУСКА И ДАТА ЕГО ВЫХОДА В СВЕТ:</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w:t>
      </w:r>
      <w:r w:rsidR="009F6DC5" w:rsidRPr="00062317">
        <w:rPr>
          <w:rFonts w:ascii="Times New Roman" w:hAnsi="Times New Roman" w:cs="Times New Roman"/>
          <w:sz w:val="16"/>
          <w:szCs w:val="16"/>
        </w:rPr>
        <w:t>4</w:t>
      </w:r>
      <w:r w:rsidR="000F60D5" w:rsidRPr="00062317">
        <w:rPr>
          <w:rFonts w:ascii="Times New Roman" w:hAnsi="Times New Roman" w:cs="Times New Roman"/>
          <w:sz w:val="16"/>
          <w:szCs w:val="16"/>
        </w:rPr>
        <w:t xml:space="preserve"> </w:t>
      </w:r>
      <w:r w:rsidRPr="00062317">
        <w:rPr>
          <w:rFonts w:ascii="Times New Roman" w:hAnsi="Times New Roman" w:cs="Times New Roman"/>
          <w:sz w:val="16"/>
          <w:szCs w:val="16"/>
        </w:rPr>
        <w:t>(</w:t>
      </w:r>
      <w:r w:rsidR="001414BF" w:rsidRPr="00062317">
        <w:rPr>
          <w:rFonts w:ascii="Times New Roman" w:hAnsi="Times New Roman" w:cs="Times New Roman"/>
          <w:sz w:val="16"/>
          <w:szCs w:val="16"/>
        </w:rPr>
        <w:t>2</w:t>
      </w:r>
      <w:r w:rsidR="009F6DC5" w:rsidRPr="00062317">
        <w:rPr>
          <w:rFonts w:ascii="Times New Roman" w:hAnsi="Times New Roman" w:cs="Times New Roman"/>
          <w:sz w:val="16"/>
          <w:szCs w:val="16"/>
        </w:rPr>
        <w:t>8</w:t>
      </w:r>
      <w:r w:rsidRPr="00062317">
        <w:rPr>
          <w:rFonts w:ascii="Times New Roman" w:hAnsi="Times New Roman" w:cs="Times New Roman"/>
          <w:sz w:val="16"/>
          <w:szCs w:val="16"/>
        </w:rPr>
        <w:t xml:space="preserve">) </w:t>
      </w:r>
      <w:r w:rsidR="009F6DC5" w:rsidRPr="00062317">
        <w:rPr>
          <w:rFonts w:ascii="Times New Roman" w:hAnsi="Times New Roman" w:cs="Times New Roman"/>
          <w:sz w:val="16"/>
          <w:szCs w:val="16"/>
        </w:rPr>
        <w:t>ДЕКАБРЯ</w:t>
      </w:r>
      <w:r w:rsidRPr="00062317">
        <w:rPr>
          <w:rFonts w:ascii="Times New Roman" w:hAnsi="Times New Roman" w:cs="Times New Roman"/>
          <w:sz w:val="16"/>
          <w:szCs w:val="16"/>
        </w:rPr>
        <w:t xml:space="preserve"> 201</w:t>
      </w:r>
      <w:r w:rsidR="00FD4EDC" w:rsidRPr="00062317">
        <w:rPr>
          <w:rFonts w:ascii="Times New Roman" w:hAnsi="Times New Roman" w:cs="Times New Roman"/>
          <w:sz w:val="16"/>
          <w:szCs w:val="16"/>
        </w:rPr>
        <w:t>5</w:t>
      </w:r>
      <w:r w:rsidRPr="00062317">
        <w:rPr>
          <w:rFonts w:ascii="Times New Roman" w:hAnsi="Times New Roman" w:cs="Times New Roman"/>
          <w:sz w:val="16"/>
          <w:szCs w:val="16"/>
        </w:rPr>
        <w:t xml:space="preserve"> ГОДА</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ПОДПИСАНО В ПЕЧАТЬ:  </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ПО ГРАФИКУ 17-00  </w:t>
      </w:r>
      <w:r w:rsidR="009F6DC5" w:rsidRPr="00062317">
        <w:rPr>
          <w:rFonts w:ascii="Times New Roman" w:hAnsi="Times New Roman" w:cs="Times New Roman"/>
          <w:sz w:val="16"/>
          <w:szCs w:val="16"/>
        </w:rPr>
        <w:t>25</w:t>
      </w:r>
      <w:r w:rsidRPr="00062317">
        <w:rPr>
          <w:rFonts w:ascii="Times New Roman" w:hAnsi="Times New Roman" w:cs="Times New Roman"/>
          <w:sz w:val="16"/>
          <w:szCs w:val="16"/>
        </w:rPr>
        <w:t>.</w:t>
      </w:r>
      <w:r w:rsidR="009F6DC5" w:rsidRPr="00062317">
        <w:rPr>
          <w:rFonts w:ascii="Times New Roman" w:hAnsi="Times New Roman" w:cs="Times New Roman"/>
          <w:sz w:val="16"/>
          <w:szCs w:val="16"/>
        </w:rPr>
        <w:t>12</w:t>
      </w:r>
      <w:r w:rsidRPr="00062317">
        <w:rPr>
          <w:rFonts w:ascii="Times New Roman" w:hAnsi="Times New Roman" w:cs="Times New Roman"/>
          <w:sz w:val="16"/>
          <w:szCs w:val="16"/>
        </w:rPr>
        <w:t>.201</w:t>
      </w:r>
      <w:r w:rsidR="00FD4EDC" w:rsidRPr="00062317">
        <w:rPr>
          <w:rFonts w:ascii="Times New Roman" w:hAnsi="Times New Roman" w:cs="Times New Roman"/>
          <w:sz w:val="16"/>
          <w:szCs w:val="16"/>
        </w:rPr>
        <w:t>5</w:t>
      </w:r>
      <w:r w:rsidRPr="00062317">
        <w:rPr>
          <w:rFonts w:ascii="Times New Roman" w:hAnsi="Times New Roman" w:cs="Times New Roman"/>
          <w:sz w:val="16"/>
          <w:szCs w:val="16"/>
        </w:rPr>
        <w:t xml:space="preserve"> г., ФАКТИЧЕСКИ 17-00  </w:t>
      </w:r>
      <w:r w:rsidR="009F6DC5" w:rsidRPr="00062317">
        <w:rPr>
          <w:rFonts w:ascii="Times New Roman" w:hAnsi="Times New Roman" w:cs="Times New Roman"/>
          <w:sz w:val="16"/>
          <w:szCs w:val="16"/>
        </w:rPr>
        <w:t>25</w:t>
      </w:r>
      <w:r w:rsidRPr="00062317">
        <w:rPr>
          <w:rFonts w:ascii="Times New Roman" w:hAnsi="Times New Roman" w:cs="Times New Roman"/>
          <w:sz w:val="16"/>
          <w:szCs w:val="16"/>
        </w:rPr>
        <w:t>.</w:t>
      </w:r>
      <w:r w:rsidR="009F6DC5" w:rsidRPr="00062317">
        <w:rPr>
          <w:rFonts w:ascii="Times New Roman" w:hAnsi="Times New Roman" w:cs="Times New Roman"/>
          <w:sz w:val="16"/>
          <w:szCs w:val="16"/>
        </w:rPr>
        <w:t>12</w:t>
      </w:r>
      <w:r w:rsidRPr="00062317">
        <w:rPr>
          <w:rFonts w:ascii="Times New Roman" w:hAnsi="Times New Roman" w:cs="Times New Roman"/>
          <w:sz w:val="16"/>
          <w:szCs w:val="16"/>
        </w:rPr>
        <w:t>.201</w:t>
      </w:r>
      <w:r w:rsidR="00FD4EDC" w:rsidRPr="00062317">
        <w:rPr>
          <w:rFonts w:ascii="Times New Roman" w:hAnsi="Times New Roman" w:cs="Times New Roman"/>
          <w:sz w:val="16"/>
          <w:szCs w:val="16"/>
        </w:rPr>
        <w:t>5</w:t>
      </w:r>
      <w:r w:rsidRPr="00062317">
        <w:rPr>
          <w:rFonts w:ascii="Times New Roman" w:hAnsi="Times New Roman" w:cs="Times New Roman"/>
          <w:sz w:val="16"/>
          <w:szCs w:val="16"/>
        </w:rPr>
        <w:t xml:space="preserve"> г.</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ИЗДАНО В АДМИНИСТРАЦИИ МАНТУРОВСКОГО РАЙОНА КУРСКОЙ ОБЛАСТИ ЗА СЧЕТ СРЕДСТВ БЮДЖЕТА МУНИЦИПАЛЬНОГО РАЙОНА «МАНТУРОВСКИЙ РАЙОН» КУРСКОЙ ОБЛАСТИ.</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ТИРАЖ - 42 ЭКЗЕМПЛЯРА</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АДРЕС РЕДАКЦИИ: 307000, </w:t>
      </w:r>
      <w:proofErr w:type="gramStart"/>
      <w:r w:rsidRPr="00062317">
        <w:rPr>
          <w:rFonts w:ascii="Times New Roman" w:hAnsi="Times New Roman" w:cs="Times New Roman"/>
          <w:sz w:val="16"/>
          <w:szCs w:val="16"/>
        </w:rPr>
        <w:t>КУРСКАЯ</w:t>
      </w:r>
      <w:proofErr w:type="gramEnd"/>
      <w:r w:rsidRPr="00062317">
        <w:rPr>
          <w:rFonts w:ascii="Times New Roman" w:hAnsi="Times New Roman" w:cs="Times New Roman"/>
          <w:sz w:val="16"/>
          <w:szCs w:val="16"/>
        </w:rPr>
        <w:t xml:space="preserve"> ОБЛ., МАНТУРОВСКИЙ РАЙОН, </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С. МАНТУРОВО, УЛ. ЛЕНИНА,13</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АДРЕС АДМИНИСТРАЦИИ МАНТУРОВСКОГО РАЙОНА КУРСКОЙ ОБЛАСТИ:</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307000, КУРСКАЯ ОБЛАСТЬ, МАНТУРОВСКИЙ РАЙОН, С.МАНТУРОВО, УЛ</w:t>
      </w:r>
      <w:proofErr w:type="gramStart"/>
      <w:r w:rsidRPr="00062317">
        <w:rPr>
          <w:rFonts w:ascii="Times New Roman" w:hAnsi="Times New Roman" w:cs="Times New Roman"/>
          <w:sz w:val="16"/>
          <w:szCs w:val="16"/>
        </w:rPr>
        <w:t>.Л</w:t>
      </w:r>
      <w:proofErr w:type="gramEnd"/>
      <w:r w:rsidRPr="00062317">
        <w:rPr>
          <w:rFonts w:ascii="Times New Roman" w:hAnsi="Times New Roman" w:cs="Times New Roman"/>
          <w:sz w:val="16"/>
          <w:szCs w:val="16"/>
        </w:rPr>
        <w:t>ЕНИНА, 13</w:t>
      </w:r>
    </w:p>
    <w:p w:rsidR="004B6F3E" w:rsidRPr="00062317" w:rsidRDefault="004B6F3E" w:rsidP="006F6DA1">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В СООТВЕТСТВИИ СО СТ.12 ЗАКОНА РФ ОТ 27.12.1991Г.  №2124-1 «О СРЕДСТВАХ МАССОВОЙ ИНФОРМАЦИИ» ИЗДАНИЕ НЕ ПОДЛЕЖИТ ГОСУДАРСТВЕННОЙ РЕГИСТРАЦИИ.</w:t>
      </w:r>
    </w:p>
    <w:p w:rsidR="004B6F3E" w:rsidRPr="00062317" w:rsidRDefault="004B6F3E" w:rsidP="006F6DA1">
      <w:pPr>
        <w:spacing w:after="0" w:line="240" w:lineRule="auto"/>
        <w:jc w:val="both"/>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8"/>
          <w:szCs w:val="18"/>
        </w:rPr>
      </w:pPr>
      <w:r w:rsidRPr="00062317">
        <w:rPr>
          <w:rFonts w:ascii="Times New Roman" w:hAnsi="Times New Roman" w:cs="Times New Roman"/>
          <w:sz w:val="16"/>
          <w:szCs w:val="16"/>
        </w:rPr>
        <w:t>РАСПРОСТРАНЯЕТСЯ БЕСПЛАТНО</w:t>
      </w:r>
      <w:r w:rsidRPr="00062317">
        <w:rPr>
          <w:rFonts w:ascii="Times New Roman" w:hAnsi="Times New Roman" w:cs="Times New Roman"/>
          <w:sz w:val="18"/>
          <w:szCs w:val="18"/>
        </w:rPr>
        <w:t>.</w:t>
      </w: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after="0" w:line="240" w:lineRule="auto"/>
        <w:jc w:val="center"/>
        <w:rPr>
          <w:rFonts w:ascii="Times New Roman" w:hAnsi="Times New Roman" w:cs="Times New Roman"/>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1414BF" w:rsidRDefault="001414BF" w:rsidP="006F6DA1">
      <w:pPr>
        <w:spacing w:line="240" w:lineRule="auto"/>
        <w:jc w:val="center"/>
        <w:rPr>
          <w:rFonts w:ascii="Times New Roman" w:hAnsi="Times New Roman" w:cs="Times New Roman"/>
          <w:b/>
          <w:bCs/>
          <w:sz w:val="18"/>
          <w:szCs w:val="18"/>
        </w:rPr>
      </w:pPr>
    </w:p>
    <w:p w:rsidR="00C54476" w:rsidRPr="00062317" w:rsidRDefault="00C54476"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8"/>
          <w:szCs w:val="18"/>
        </w:rPr>
      </w:pPr>
    </w:p>
    <w:p w:rsidR="004B6F3E" w:rsidRPr="00062317" w:rsidRDefault="004B6F3E" w:rsidP="006F6DA1">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lastRenderedPageBreak/>
        <w:t>СОДЕРЖАНИЕ</w:t>
      </w:r>
    </w:p>
    <w:p w:rsidR="004B6F3E" w:rsidRPr="009070B7" w:rsidRDefault="004B6F3E" w:rsidP="006F6DA1">
      <w:pPr>
        <w:spacing w:line="240" w:lineRule="auto"/>
        <w:jc w:val="center"/>
        <w:rPr>
          <w:rFonts w:ascii="Times New Roman" w:hAnsi="Times New Roman" w:cs="Times New Roman"/>
          <w:sz w:val="16"/>
          <w:szCs w:val="16"/>
          <w:u w:val="single"/>
        </w:rPr>
      </w:pPr>
      <w:r w:rsidRPr="009070B7">
        <w:rPr>
          <w:rFonts w:ascii="Times New Roman" w:hAnsi="Times New Roman" w:cs="Times New Roman"/>
          <w:sz w:val="16"/>
          <w:szCs w:val="16"/>
          <w:u w:val="single"/>
        </w:rPr>
        <w:t>РАЗДЕЛ ПЕРВЫ</w:t>
      </w:r>
      <w:r w:rsidR="008B24B3" w:rsidRPr="009070B7">
        <w:rPr>
          <w:rFonts w:ascii="Times New Roman" w:hAnsi="Times New Roman" w:cs="Times New Roman"/>
          <w:sz w:val="16"/>
          <w:szCs w:val="16"/>
          <w:u w:val="single"/>
        </w:rPr>
        <w:t>Й</w:t>
      </w:r>
    </w:p>
    <w:p w:rsidR="00714296" w:rsidRPr="00062317" w:rsidRDefault="00714296" w:rsidP="00714296">
      <w:pPr>
        <w:spacing w:after="0" w:line="240" w:lineRule="auto"/>
        <w:jc w:val="both"/>
        <w:rPr>
          <w:rFonts w:ascii="Times New Roman" w:hAnsi="Times New Roman" w:cs="Times New Roman"/>
          <w:b/>
          <w:sz w:val="16"/>
          <w:szCs w:val="16"/>
          <w:highlight w:val="yellow"/>
        </w:rPr>
      </w:pPr>
    </w:p>
    <w:p w:rsidR="004B6F3E" w:rsidRDefault="008B24B3" w:rsidP="00035A7D">
      <w:pPr>
        <w:pStyle w:val="afff"/>
        <w:numPr>
          <w:ilvl w:val="0"/>
          <w:numId w:val="6"/>
        </w:num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Решение Представительного Собрания Мантуровского района Курской области от </w:t>
      </w:r>
      <w:r w:rsidR="001414BF" w:rsidRPr="00062317">
        <w:rPr>
          <w:rFonts w:ascii="Times New Roman" w:hAnsi="Times New Roman" w:cs="Times New Roman"/>
          <w:sz w:val="16"/>
          <w:szCs w:val="16"/>
        </w:rPr>
        <w:t xml:space="preserve">25 </w:t>
      </w:r>
      <w:r w:rsidR="005E178E" w:rsidRPr="00062317">
        <w:rPr>
          <w:rFonts w:ascii="Times New Roman" w:hAnsi="Times New Roman" w:cs="Times New Roman"/>
          <w:sz w:val="16"/>
          <w:szCs w:val="16"/>
        </w:rPr>
        <w:t xml:space="preserve">декабря </w:t>
      </w:r>
      <w:r w:rsidRPr="00062317">
        <w:rPr>
          <w:rFonts w:ascii="Times New Roman" w:hAnsi="Times New Roman" w:cs="Times New Roman"/>
          <w:sz w:val="16"/>
          <w:szCs w:val="16"/>
        </w:rPr>
        <w:t>2015 года №</w:t>
      </w:r>
      <w:r w:rsidR="005E178E" w:rsidRPr="00062317">
        <w:rPr>
          <w:rFonts w:ascii="Times New Roman" w:hAnsi="Times New Roman" w:cs="Times New Roman"/>
          <w:sz w:val="16"/>
          <w:szCs w:val="16"/>
        </w:rPr>
        <w:t>85</w:t>
      </w:r>
      <w:r w:rsidRPr="00062317">
        <w:rPr>
          <w:rFonts w:ascii="Times New Roman" w:hAnsi="Times New Roman" w:cs="Times New Roman"/>
          <w:sz w:val="16"/>
          <w:szCs w:val="16"/>
        </w:rPr>
        <w:t xml:space="preserve"> </w:t>
      </w:r>
      <w:r w:rsidR="005E178E" w:rsidRPr="00062317">
        <w:rPr>
          <w:rFonts w:ascii="Times New Roman" w:hAnsi="Times New Roman" w:cs="Times New Roman"/>
          <w:sz w:val="16"/>
          <w:szCs w:val="16"/>
        </w:rPr>
        <w:t>«О бюджете муниципального района «Мантуровский район» Курской области на 2016 год</w:t>
      </w:r>
      <w:proofErr w:type="gramStart"/>
      <w:r w:rsidR="005E178E" w:rsidRPr="00062317">
        <w:rPr>
          <w:rFonts w:ascii="Times New Roman" w:hAnsi="Times New Roman" w:cs="Times New Roman"/>
          <w:sz w:val="16"/>
          <w:szCs w:val="16"/>
        </w:rPr>
        <w:t>»……………………………………………………………………………………………………..</w:t>
      </w:r>
      <w:proofErr w:type="gramEnd"/>
      <w:r w:rsidR="008D158A" w:rsidRPr="00062317">
        <w:rPr>
          <w:rFonts w:ascii="Times New Roman" w:hAnsi="Times New Roman" w:cs="Times New Roman"/>
          <w:sz w:val="16"/>
          <w:szCs w:val="16"/>
        </w:rPr>
        <w:t>стр.4</w:t>
      </w:r>
      <w:r w:rsidRPr="00062317">
        <w:rPr>
          <w:rFonts w:ascii="Times New Roman" w:hAnsi="Times New Roman" w:cs="Times New Roman"/>
          <w:sz w:val="16"/>
          <w:szCs w:val="16"/>
        </w:rPr>
        <w:t xml:space="preserve"> </w:t>
      </w:r>
    </w:p>
    <w:p w:rsidR="00A239E4" w:rsidRPr="00062317" w:rsidRDefault="00A239E4" w:rsidP="00A239E4">
      <w:pPr>
        <w:pStyle w:val="afff"/>
        <w:spacing w:after="0" w:line="240" w:lineRule="auto"/>
        <w:ind w:left="405"/>
        <w:jc w:val="both"/>
        <w:rPr>
          <w:rFonts w:ascii="Times New Roman" w:hAnsi="Times New Roman" w:cs="Times New Roman"/>
          <w:sz w:val="16"/>
          <w:szCs w:val="16"/>
        </w:rPr>
      </w:pPr>
    </w:p>
    <w:p w:rsidR="006A1886" w:rsidRPr="00C64BBB" w:rsidRDefault="006D581B" w:rsidP="00035A7D">
      <w:pPr>
        <w:pStyle w:val="afff"/>
        <w:numPr>
          <w:ilvl w:val="0"/>
          <w:numId w:val="6"/>
        </w:numPr>
        <w:spacing w:after="0" w:line="240" w:lineRule="auto"/>
        <w:jc w:val="both"/>
        <w:rPr>
          <w:rFonts w:ascii="Times New Roman" w:hAnsi="Times New Roman" w:cs="Times New Roman"/>
          <w:b/>
          <w:sz w:val="16"/>
          <w:szCs w:val="16"/>
        </w:rPr>
      </w:pPr>
      <w:r w:rsidRPr="00062317">
        <w:rPr>
          <w:rFonts w:ascii="Times New Roman" w:hAnsi="Times New Roman" w:cs="Times New Roman"/>
          <w:sz w:val="16"/>
          <w:szCs w:val="16"/>
        </w:rPr>
        <w:t>Решение Представительного Собрания Мантуровского района Курской области от 25 декабря 2015 года №</w:t>
      </w:r>
      <w:r>
        <w:rPr>
          <w:rFonts w:ascii="Times New Roman" w:hAnsi="Times New Roman" w:cs="Times New Roman"/>
          <w:sz w:val="16"/>
          <w:szCs w:val="16"/>
        </w:rPr>
        <w:t>87 ««</w:t>
      </w:r>
      <w:r w:rsidRPr="008B24B3">
        <w:rPr>
          <w:rFonts w:ascii="Times New Roman" w:hAnsi="Times New Roman" w:cs="Times New Roman"/>
          <w:sz w:val="16"/>
          <w:szCs w:val="16"/>
        </w:rPr>
        <w:t>О внесении изменений в Решение Представительного Собрания Мантуровского района</w:t>
      </w:r>
      <w:r>
        <w:rPr>
          <w:rFonts w:ascii="Times New Roman" w:hAnsi="Times New Roman" w:cs="Times New Roman"/>
          <w:sz w:val="16"/>
          <w:szCs w:val="16"/>
        </w:rPr>
        <w:t xml:space="preserve"> </w:t>
      </w:r>
      <w:r w:rsidRPr="008B24B3">
        <w:rPr>
          <w:rFonts w:ascii="Times New Roman" w:hAnsi="Times New Roman" w:cs="Times New Roman"/>
          <w:sz w:val="16"/>
          <w:szCs w:val="16"/>
        </w:rPr>
        <w:t>Курской области от 22.12.2014 года № 25 «О бюджете муниципального района «Мантуровский район» на 2015 год и плановый период 2016 и 2017 годов»</w:t>
      </w:r>
      <w:r>
        <w:rPr>
          <w:rFonts w:ascii="Times New Roman" w:hAnsi="Times New Roman" w:cs="Times New Roman"/>
          <w:sz w:val="16"/>
          <w:szCs w:val="16"/>
        </w:rPr>
        <w:t>»…………………………………</w:t>
      </w:r>
      <w:r w:rsidR="00A239E4">
        <w:rPr>
          <w:rFonts w:ascii="Times New Roman" w:hAnsi="Times New Roman" w:cs="Times New Roman"/>
          <w:sz w:val="16"/>
          <w:szCs w:val="16"/>
        </w:rPr>
        <w:t>…</w:t>
      </w:r>
      <w:r w:rsidR="00C64BBB">
        <w:rPr>
          <w:rFonts w:ascii="Times New Roman" w:hAnsi="Times New Roman" w:cs="Times New Roman"/>
          <w:sz w:val="16"/>
          <w:szCs w:val="16"/>
        </w:rPr>
        <w:t xml:space="preserve">стр. </w:t>
      </w:r>
      <w:r w:rsidR="00A239E4">
        <w:rPr>
          <w:rFonts w:ascii="Times New Roman" w:hAnsi="Times New Roman" w:cs="Times New Roman"/>
          <w:sz w:val="16"/>
          <w:szCs w:val="16"/>
        </w:rPr>
        <w:t>99</w:t>
      </w:r>
    </w:p>
    <w:p w:rsidR="00C64BBB" w:rsidRPr="00C64BBB" w:rsidRDefault="00C64BBB" w:rsidP="00C64BBB">
      <w:pPr>
        <w:pStyle w:val="afff"/>
        <w:rPr>
          <w:rFonts w:ascii="Times New Roman" w:hAnsi="Times New Roman" w:cs="Times New Roman"/>
          <w:b/>
          <w:sz w:val="16"/>
          <w:szCs w:val="16"/>
        </w:rPr>
      </w:pPr>
    </w:p>
    <w:p w:rsidR="00C64BBB" w:rsidRPr="00C64BBB" w:rsidRDefault="00C64BBB" w:rsidP="00035A7D">
      <w:pPr>
        <w:pStyle w:val="afff"/>
        <w:numPr>
          <w:ilvl w:val="0"/>
          <w:numId w:val="6"/>
        </w:num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Решение Представительного Собрания Мантуровского района Курской области от 25 декабря 2015 года </w:t>
      </w:r>
      <w:r>
        <w:rPr>
          <w:rFonts w:ascii="Times New Roman" w:hAnsi="Times New Roman" w:cs="Times New Roman"/>
          <w:sz w:val="16"/>
          <w:szCs w:val="16"/>
        </w:rPr>
        <w:t>№91 «</w:t>
      </w:r>
      <w:r w:rsidRPr="00C64BBB">
        <w:rPr>
          <w:rFonts w:ascii="Times New Roman" w:hAnsi="Times New Roman" w:cs="Times New Roman"/>
          <w:sz w:val="16"/>
          <w:szCs w:val="16"/>
        </w:rPr>
        <w:t>Об утверждении методик расчета и распределения иных межбюджетных трансфертов из бюджета муниципального района «Мантуровский район» Курской области бюджетам поселений, входящих в состав</w:t>
      </w:r>
      <w:r w:rsidRPr="00C64BBB">
        <w:rPr>
          <w:rFonts w:cs="Times New Roman"/>
          <w:sz w:val="16"/>
          <w:szCs w:val="16"/>
        </w:rPr>
        <w:t xml:space="preserve"> </w:t>
      </w:r>
      <w:r w:rsidRPr="00C64BBB">
        <w:rPr>
          <w:rFonts w:ascii="Times New Roman" w:hAnsi="Times New Roman" w:cs="Times New Roman"/>
          <w:sz w:val="16"/>
          <w:szCs w:val="16"/>
        </w:rPr>
        <w:t>муниципального района</w:t>
      </w:r>
      <w:r>
        <w:rPr>
          <w:rFonts w:ascii="Times New Roman" w:hAnsi="Times New Roman" w:cs="Times New Roman"/>
          <w:sz w:val="16"/>
          <w:szCs w:val="16"/>
        </w:rPr>
        <w:t>»………………………………………………………стр.176</w:t>
      </w:r>
    </w:p>
    <w:p w:rsidR="004B6F3E" w:rsidRPr="00062317" w:rsidRDefault="004B6F3E" w:rsidP="00DF0424">
      <w:pPr>
        <w:spacing w:line="240" w:lineRule="auto"/>
        <w:jc w:val="both"/>
        <w:rPr>
          <w:rFonts w:ascii="Times New Roman" w:hAnsi="Times New Roman" w:cs="Times New Roman"/>
          <w:sz w:val="16"/>
          <w:szCs w:val="16"/>
          <w:lang w:eastAsia="ar-SA"/>
        </w:rPr>
      </w:pPr>
    </w:p>
    <w:p w:rsidR="004B6F3E" w:rsidRPr="00062317" w:rsidRDefault="004B6F3E" w:rsidP="00DF0424">
      <w:pPr>
        <w:spacing w:after="0" w:line="240" w:lineRule="auto"/>
        <w:jc w:val="both"/>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714296" w:rsidRPr="00062317" w:rsidRDefault="00714296" w:rsidP="006F6DA1">
      <w:pPr>
        <w:spacing w:after="0" w:line="240" w:lineRule="auto"/>
        <w:jc w:val="center"/>
        <w:rPr>
          <w:rFonts w:ascii="Times New Roman" w:hAnsi="Times New Roman" w:cs="Times New Roman"/>
          <w:sz w:val="16"/>
          <w:szCs w:val="16"/>
        </w:rPr>
      </w:pPr>
    </w:p>
    <w:p w:rsidR="004B6F3E" w:rsidRPr="00062317" w:rsidRDefault="004B6F3E" w:rsidP="006F6DA1">
      <w:pPr>
        <w:spacing w:after="0" w:line="240" w:lineRule="auto"/>
        <w:jc w:val="center"/>
        <w:rPr>
          <w:rFonts w:ascii="Times New Roman" w:eastAsia="DotumChe" w:hAnsi="Times New Roman" w:cs="Times New Roman"/>
          <w:b/>
          <w:bCs/>
          <w:sz w:val="16"/>
          <w:szCs w:val="16"/>
          <w:u w:val="single"/>
        </w:rPr>
      </w:pPr>
      <w:r w:rsidRPr="00062317">
        <w:rPr>
          <w:rFonts w:ascii="Times New Roman" w:eastAsia="DotumChe" w:hAnsi="Times New Roman" w:cs="Times New Roman"/>
          <w:b/>
          <w:bCs/>
          <w:sz w:val="16"/>
          <w:szCs w:val="16"/>
          <w:u w:val="single"/>
        </w:rPr>
        <w:lastRenderedPageBreak/>
        <w:t>РАЗДЕЛ ПЕРВЫЙ</w:t>
      </w:r>
    </w:p>
    <w:p w:rsidR="004B6F3E" w:rsidRPr="00062317" w:rsidRDefault="004B6F3E" w:rsidP="003B1F6F">
      <w:pPr>
        <w:spacing w:after="0" w:line="240" w:lineRule="auto"/>
        <w:jc w:val="center"/>
        <w:rPr>
          <w:rFonts w:ascii="Times New Roman" w:hAnsi="Times New Roman" w:cs="Times New Roman"/>
          <w:b/>
          <w:sz w:val="16"/>
          <w:szCs w:val="16"/>
        </w:rPr>
      </w:pPr>
    </w:p>
    <w:p w:rsidR="00FD4EDC" w:rsidRPr="00062317" w:rsidRDefault="00FD4EDC" w:rsidP="00072986">
      <w:pPr>
        <w:spacing w:after="0"/>
        <w:jc w:val="center"/>
        <w:rPr>
          <w:rFonts w:ascii="Times New Roman" w:hAnsi="Times New Roman" w:cs="Times New Roman"/>
          <w:b/>
          <w:sz w:val="16"/>
          <w:szCs w:val="16"/>
        </w:rPr>
      </w:pPr>
      <w:r w:rsidRPr="00062317">
        <w:rPr>
          <w:rFonts w:ascii="Times New Roman" w:hAnsi="Times New Roman" w:cs="Times New Roman"/>
          <w:b/>
          <w:sz w:val="16"/>
          <w:szCs w:val="16"/>
        </w:rPr>
        <w:t xml:space="preserve">ПРЕДСТАВИТЕЛЬНОЕ СОБРАНИЕ </w:t>
      </w:r>
    </w:p>
    <w:p w:rsidR="00FD4EDC" w:rsidRPr="00062317" w:rsidRDefault="00FD4EDC" w:rsidP="00072986">
      <w:pPr>
        <w:spacing w:after="0"/>
        <w:jc w:val="center"/>
        <w:rPr>
          <w:rFonts w:ascii="Times New Roman" w:hAnsi="Times New Roman" w:cs="Times New Roman"/>
          <w:b/>
          <w:sz w:val="16"/>
          <w:szCs w:val="16"/>
        </w:rPr>
      </w:pPr>
      <w:r w:rsidRPr="00062317">
        <w:rPr>
          <w:rFonts w:ascii="Times New Roman" w:hAnsi="Times New Roman" w:cs="Times New Roman"/>
          <w:b/>
          <w:sz w:val="16"/>
          <w:szCs w:val="16"/>
        </w:rPr>
        <w:t>МАНТУРОВСКОГО РАЙОНА КУРСКОЙ ОБЛАСТИ</w:t>
      </w:r>
    </w:p>
    <w:p w:rsidR="00FD4EDC" w:rsidRPr="00062317" w:rsidRDefault="00FD4EDC" w:rsidP="00072986">
      <w:pPr>
        <w:spacing w:after="0"/>
        <w:jc w:val="center"/>
        <w:rPr>
          <w:rFonts w:ascii="Times New Roman" w:hAnsi="Times New Roman" w:cs="Times New Roman"/>
          <w:b/>
          <w:sz w:val="16"/>
          <w:szCs w:val="16"/>
        </w:rPr>
      </w:pPr>
      <w:r w:rsidRPr="00062317">
        <w:rPr>
          <w:rFonts w:ascii="Times New Roman" w:hAnsi="Times New Roman" w:cs="Times New Roman"/>
          <w:b/>
          <w:sz w:val="16"/>
          <w:szCs w:val="16"/>
        </w:rPr>
        <w:t xml:space="preserve"> ТРЕТЬЕГО СОЗЫВА</w:t>
      </w:r>
    </w:p>
    <w:p w:rsidR="00072986" w:rsidRPr="00062317" w:rsidRDefault="00072986" w:rsidP="00072986">
      <w:pPr>
        <w:shd w:val="clear" w:color="auto" w:fill="FFFFFF"/>
        <w:spacing w:before="19" w:after="0"/>
        <w:ind w:left="142"/>
        <w:jc w:val="center"/>
        <w:rPr>
          <w:rFonts w:ascii="Times New Roman" w:hAnsi="Times New Roman" w:cs="Times New Roman"/>
          <w:b/>
          <w:color w:val="000000"/>
          <w:spacing w:val="-2"/>
          <w:sz w:val="16"/>
          <w:szCs w:val="16"/>
        </w:rPr>
      </w:pPr>
    </w:p>
    <w:p w:rsidR="00DD3D21" w:rsidRPr="00062317" w:rsidRDefault="00DD3D21" w:rsidP="00072986">
      <w:pPr>
        <w:shd w:val="clear" w:color="auto" w:fill="FFFFFF"/>
        <w:spacing w:before="19" w:after="0"/>
        <w:ind w:left="142"/>
        <w:jc w:val="center"/>
        <w:rPr>
          <w:rFonts w:ascii="Times New Roman" w:hAnsi="Times New Roman" w:cs="Times New Roman"/>
          <w:b/>
          <w:color w:val="000000"/>
          <w:spacing w:val="-2"/>
          <w:sz w:val="16"/>
          <w:szCs w:val="16"/>
        </w:rPr>
      </w:pPr>
      <w:r w:rsidRPr="00062317">
        <w:rPr>
          <w:rFonts w:ascii="Times New Roman" w:hAnsi="Times New Roman" w:cs="Times New Roman"/>
          <w:b/>
          <w:color w:val="000000"/>
          <w:spacing w:val="-2"/>
          <w:sz w:val="16"/>
          <w:szCs w:val="16"/>
        </w:rPr>
        <w:t xml:space="preserve">    РЕШЕНИЕ                                 </w:t>
      </w:r>
    </w:p>
    <w:p w:rsidR="00325A7F" w:rsidRPr="00062317" w:rsidRDefault="00325A7F" w:rsidP="00325A7F">
      <w:pPr>
        <w:shd w:val="clear" w:color="auto" w:fill="FFFFFF"/>
        <w:spacing w:before="19" w:line="240" w:lineRule="auto"/>
        <w:ind w:left="142"/>
        <w:jc w:val="center"/>
        <w:rPr>
          <w:rFonts w:ascii="Times New Roman" w:hAnsi="Times New Roman" w:cs="Times New Roman"/>
          <w:color w:val="000000"/>
          <w:spacing w:val="-2"/>
          <w:sz w:val="16"/>
          <w:szCs w:val="16"/>
        </w:rPr>
      </w:pPr>
    </w:p>
    <w:p w:rsidR="00325A7F" w:rsidRPr="00062317" w:rsidRDefault="00325A7F" w:rsidP="00325A7F">
      <w:pPr>
        <w:spacing w:after="0" w:line="240" w:lineRule="auto"/>
        <w:rPr>
          <w:rFonts w:ascii="Times New Roman" w:hAnsi="Times New Roman" w:cs="Times New Roman"/>
          <w:sz w:val="16"/>
          <w:szCs w:val="16"/>
          <w:u w:val="single"/>
        </w:rPr>
      </w:pPr>
      <w:r w:rsidRPr="00062317">
        <w:rPr>
          <w:rFonts w:ascii="Times New Roman" w:hAnsi="Times New Roman" w:cs="Times New Roman"/>
          <w:sz w:val="16"/>
          <w:szCs w:val="16"/>
          <w:u w:val="single"/>
        </w:rPr>
        <w:t xml:space="preserve">От   25 декабря   </w:t>
      </w:r>
      <w:smartTag w:uri="urn:schemas-microsoft-com:office:smarttags" w:element="metricconverter">
        <w:smartTagPr>
          <w:attr w:name="ProductID" w:val="2015 г"/>
        </w:smartTagPr>
        <w:r w:rsidRPr="00062317">
          <w:rPr>
            <w:rFonts w:ascii="Times New Roman" w:hAnsi="Times New Roman" w:cs="Times New Roman"/>
            <w:sz w:val="16"/>
            <w:szCs w:val="16"/>
            <w:u w:val="single"/>
          </w:rPr>
          <w:t>2015 г</w:t>
        </w:r>
      </w:smartTag>
      <w:r w:rsidRPr="00062317">
        <w:rPr>
          <w:rFonts w:ascii="Times New Roman" w:hAnsi="Times New Roman" w:cs="Times New Roman"/>
          <w:sz w:val="16"/>
          <w:szCs w:val="16"/>
          <w:u w:val="single"/>
        </w:rPr>
        <w:t xml:space="preserve">. №85  </w:t>
      </w:r>
    </w:p>
    <w:p w:rsidR="00325A7F" w:rsidRPr="00062317" w:rsidRDefault="00325A7F" w:rsidP="00325A7F">
      <w:pPr>
        <w:spacing w:after="0" w:line="240" w:lineRule="auto"/>
        <w:rPr>
          <w:rFonts w:ascii="Times New Roman" w:hAnsi="Times New Roman" w:cs="Times New Roman"/>
          <w:sz w:val="10"/>
          <w:szCs w:val="16"/>
        </w:rPr>
      </w:pPr>
      <w:r w:rsidRPr="00062317">
        <w:rPr>
          <w:rFonts w:ascii="Times New Roman" w:hAnsi="Times New Roman" w:cs="Times New Roman"/>
          <w:sz w:val="10"/>
          <w:szCs w:val="16"/>
        </w:rPr>
        <w:t xml:space="preserve">307000, Курская область, с. </w:t>
      </w:r>
      <w:proofErr w:type="spellStart"/>
      <w:r w:rsidRPr="00062317">
        <w:rPr>
          <w:rFonts w:ascii="Times New Roman" w:hAnsi="Times New Roman" w:cs="Times New Roman"/>
          <w:sz w:val="10"/>
          <w:szCs w:val="16"/>
        </w:rPr>
        <w:t>Мантурово</w:t>
      </w:r>
      <w:proofErr w:type="spellEnd"/>
      <w:r w:rsidRPr="00062317">
        <w:rPr>
          <w:rFonts w:ascii="Times New Roman" w:hAnsi="Times New Roman" w:cs="Times New Roman"/>
          <w:sz w:val="10"/>
          <w:szCs w:val="16"/>
        </w:rPr>
        <w:t>, ул. Ленина 13</w:t>
      </w:r>
    </w:p>
    <w:p w:rsidR="00325A7F" w:rsidRPr="00062317" w:rsidRDefault="00325A7F" w:rsidP="00325A7F">
      <w:pPr>
        <w:pStyle w:val="21"/>
        <w:spacing w:after="0" w:line="240" w:lineRule="auto"/>
        <w:rPr>
          <w:b/>
          <w:sz w:val="16"/>
          <w:szCs w:val="16"/>
        </w:rPr>
      </w:pPr>
    </w:p>
    <w:p w:rsidR="00325A7F" w:rsidRPr="00062317" w:rsidRDefault="00325A7F" w:rsidP="00325A7F">
      <w:pPr>
        <w:pStyle w:val="21"/>
        <w:spacing w:after="0" w:line="240" w:lineRule="auto"/>
        <w:rPr>
          <w:b/>
          <w:sz w:val="16"/>
          <w:szCs w:val="16"/>
        </w:rPr>
      </w:pPr>
      <w:r w:rsidRPr="00062317">
        <w:rPr>
          <w:b/>
          <w:sz w:val="16"/>
          <w:szCs w:val="16"/>
        </w:rPr>
        <w:t xml:space="preserve">О бюджете </w:t>
      </w:r>
      <w:proofErr w:type="gramStart"/>
      <w:r w:rsidRPr="00062317">
        <w:rPr>
          <w:b/>
          <w:sz w:val="16"/>
          <w:szCs w:val="16"/>
        </w:rPr>
        <w:t>муниципального</w:t>
      </w:r>
      <w:proofErr w:type="gramEnd"/>
    </w:p>
    <w:p w:rsidR="00325A7F" w:rsidRPr="00062317" w:rsidRDefault="00325A7F" w:rsidP="00325A7F">
      <w:pPr>
        <w:pStyle w:val="21"/>
        <w:spacing w:after="0" w:line="240" w:lineRule="auto"/>
        <w:rPr>
          <w:b/>
          <w:sz w:val="16"/>
          <w:szCs w:val="16"/>
        </w:rPr>
      </w:pPr>
      <w:r w:rsidRPr="00062317">
        <w:rPr>
          <w:b/>
          <w:sz w:val="16"/>
          <w:szCs w:val="16"/>
        </w:rPr>
        <w:t xml:space="preserve">района «Мантуровский район» </w:t>
      </w:r>
    </w:p>
    <w:p w:rsidR="00325A7F" w:rsidRPr="00062317" w:rsidRDefault="00325A7F" w:rsidP="00325A7F">
      <w:pPr>
        <w:pStyle w:val="21"/>
        <w:spacing w:after="0" w:line="240" w:lineRule="auto"/>
        <w:rPr>
          <w:b/>
          <w:sz w:val="16"/>
          <w:szCs w:val="16"/>
        </w:rPr>
      </w:pPr>
      <w:r w:rsidRPr="00062317">
        <w:rPr>
          <w:b/>
          <w:sz w:val="16"/>
          <w:szCs w:val="16"/>
        </w:rPr>
        <w:t>Курской области на 2016 год</w:t>
      </w:r>
    </w:p>
    <w:p w:rsidR="00325A7F" w:rsidRPr="00062317" w:rsidRDefault="00325A7F" w:rsidP="00325A7F">
      <w:pPr>
        <w:pStyle w:val="21"/>
        <w:spacing w:line="240" w:lineRule="auto"/>
        <w:rPr>
          <w:b/>
          <w:sz w:val="16"/>
          <w:szCs w:val="16"/>
        </w:rPr>
      </w:pPr>
    </w:p>
    <w:p w:rsidR="00325A7F" w:rsidRPr="00062317" w:rsidRDefault="00325A7F" w:rsidP="00C54476">
      <w:pPr>
        <w:pStyle w:val="21"/>
        <w:spacing w:after="0" w:line="276" w:lineRule="auto"/>
        <w:ind w:firstLine="567"/>
        <w:jc w:val="both"/>
        <w:rPr>
          <w:b/>
          <w:sz w:val="16"/>
          <w:szCs w:val="16"/>
        </w:rPr>
      </w:pPr>
      <w:r w:rsidRPr="00062317">
        <w:rPr>
          <w:b/>
          <w:sz w:val="16"/>
          <w:szCs w:val="16"/>
        </w:rPr>
        <w:t xml:space="preserve">Статья 1. Основные характеристики бюджета муниципального района </w:t>
      </w:r>
    </w:p>
    <w:p w:rsidR="00325A7F" w:rsidRPr="00062317" w:rsidRDefault="00325A7F" w:rsidP="00C54476">
      <w:pPr>
        <w:pStyle w:val="21"/>
        <w:spacing w:after="0" w:line="276" w:lineRule="auto"/>
        <w:ind w:firstLine="567"/>
        <w:jc w:val="both"/>
        <w:rPr>
          <w:sz w:val="16"/>
          <w:szCs w:val="16"/>
        </w:rPr>
      </w:pPr>
      <w:r w:rsidRPr="00062317">
        <w:rPr>
          <w:sz w:val="16"/>
          <w:szCs w:val="16"/>
        </w:rPr>
        <w:t>1. Утвердить основные характеристики бюджета муниципального района на 2016 год:</w:t>
      </w:r>
    </w:p>
    <w:p w:rsidR="00325A7F" w:rsidRPr="00062317" w:rsidRDefault="00325A7F" w:rsidP="00C54476">
      <w:pPr>
        <w:pStyle w:val="21"/>
        <w:spacing w:after="0" w:line="276" w:lineRule="auto"/>
        <w:jc w:val="both"/>
        <w:rPr>
          <w:sz w:val="16"/>
          <w:szCs w:val="16"/>
        </w:rPr>
      </w:pPr>
      <w:r w:rsidRPr="00062317">
        <w:rPr>
          <w:sz w:val="16"/>
          <w:szCs w:val="16"/>
        </w:rPr>
        <w:t xml:space="preserve"> прогнозируемый общий объем доходов бюджета муниципального района в сумме 277811618</w:t>
      </w:r>
      <w:r w:rsidRPr="00062317">
        <w:rPr>
          <w:color w:val="FF0000"/>
          <w:sz w:val="16"/>
          <w:szCs w:val="16"/>
        </w:rPr>
        <w:t xml:space="preserve"> </w:t>
      </w:r>
      <w:r w:rsidRPr="00062317">
        <w:rPr>
          <w:sz w:val="16"/>
          <w:szCs w:val="16"/>
        </w:rPr>
        <w:t>рублей;</w:t>
      </w:r>
    </w:p>
    <w:p w:rsidR="00325A7F" w:rsidRPr="00062317" w:rsidRDefault="00325A7F" w:rsidP="00C54476">
      <w:pPr>
        <w:pStyle w:val="21"/>
        <w:spacing w:after="0" w:line="276" w:lineRule="auto"/>
        <w:jc w:val="both"/>
        <w:rPr>
          <w:sz w:val="16"/>
          <w:szCs w:val="16"/>
        </w:rPr>
      </w:pPr>
      <w:r w:rsidRPr="00062317">
        <w:rPr>
          <w:sz w:val="16"/>
          <w:szCs w:val="16"/>
        </w:rPr>
        <w:t xml:space="preserve">общий объем расходов бюджета муниципального района в сумме 272106618 </w:t>
      </w:r>
      <w:r w:rsidRPr="00062317">
        <w:rPr>
          <w:color w:val="FF0000"/>
          <w:sz w:val="16"/>
          <w:szCs w:val="16"/>
        </w:rPr>
        <w:t xml:space="preserve"> </w:t>
      </w:r>
      <w:r w:rsidRPr="00062317">
        <w:rPr>
          <w:sz w:val="16"/>
          <w:szCs w:val="16"/>
        </w:rPr>
        <w:t>рублей;</w:t>
      </w:r>
    </w:p>
    <w:p w:rsidR="00325A7F" w:rsidRPr="00062317" w:rsidRDefault="00325A7F" w:rsidP="00C54476">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2. Утвердить профицит бюджета муниципального района на 2016 год в сумме 5705000</w:t>
      </w:r>
      <w:r w:rsidRPr="00062317">
        <w:rPr>
          <w:rFonts w:ascii="Times New Roman" w:hAnsi="Times New Roman" w:cs="Times New Roman"/>
          <w:color w:val="FF0000"/>
          <w:sz w:val="16"/>
          <w:szCs w:val="16"/>
        </w:rPr>
        <w:t xml:space="preserve"> </w:t>
      </w:r>
      <w:r w:rsidRPr="00062317">
        <w:rPr>
          <w:rFonts w:ascii="Times New Roman" w:hAnsi="Times New Roman" w:cs="Times New Roman"/>
          <w:sz w:val="16"/>
          <w:szCs w:val="16"/>
        </w:rPr>
        <w:t xml:space="preserve"> рублей.</w:t>
      </w:r>
    </w:p>
    <w:p w:rsidR="00325A7F" w:rsidRPr="00062317" w:rsidRDefault="00325A7F" w:rsidP="00325A7F">
      <w:pPr>
        <w:pStyle w:val="21"/>
        <w:spacing w:line="240" w:lineRule="auto"/>
        <w:ind w:firstLine="567"/>
        <w:rPr>
          <w:b/>
          <w:sz w:val="16"/>
          <w:szCs w:val="16"/>
        </w:rPr>
      </w:pPr>
      <w:r w:rsidRPr="00062317">
        <w:rPr>
          <w:b/>
          <w:sz w:val="16"/>
          <w:szCs w:val="16"/>
        </w:rPr>
        <w:t>Статья 2. Источники</w:t>
      </w:r>
      <w:r w:rsidRPr="00062317">
        <w:rPr>
          <w:sz w:val="16"/>
          <w:szCs w:val="16"/>
        </w:rPr>
        <w:t xml:space="preserve">  </w:t>
      </w:r>
      <w:r w:rsidRPr="00062317">
        <w:rPr>
          <w:b/>
          <w:sz w:val="16"/>
          <w:szCs w:val="16"/>
        </w:rPr>
        <w:t>финансирования дефицита бюджета муниципального района</w:t>
      </w:r>
    </w:p>
    <w:p w:rsidR="00325A7F" w:rsidRPr="00062317" w:rsidRDefault="00325A7F" w:rsidP="00325A7F">
      <w:pPr>
        <w:pStyle w:val="21"/>
        <w:spacing w:after="0" w:line="240" w:lineRule="auto"/>
        <w:ind w:firstLine="567"/>
        <w:jc w:val="both"/>
        <w:rPr>
          <w:sz w:val="16"/>
          <w:szCs w:val="16"/>
        </w:rPr>
      </w:pPr>
      <w:r w:rsidRPr="00062317">
        <w:rPr>
          <w:sz w:val="16"/>
          <w:szCs w:val="16"/>
        </w:rPr>
        <w:t>Установить  источники  финансирования дефицита бюджета муниципального района на 2016 год согласно приложению №1 к настоящему Решению.</w:t>
      </w:r>
    </w:p>
    <w:p w:rsidR="00325A7F" w:rsidRPr="00062317" w:rsidRDefault="00325A7F" w:rsidP="00325A7F">
      <w:pPr>
        <w:pStyle w:val="21"/>
        <w:spacing w:line="240" w:lineRule="auto"/>
        <w:ind w:firstLine="567"/>
        <w:rPr>
          <w:sz w:val="16"/>
          <w:szCs w:val="16"/>
        </w:rPr>
      </w:pPr>
    </w:p>
    <w:p w:rsidR="00325A7F" w:rsidRPr="00062317" w:rsidRDefault="00325A7F" w:rsidP="00325A7F">
      <w:pPr>
        <w:pStyle w:val="21"/>
        <w:spacing w:line="240" w:lineRule="auto"/>
        <w:ind w:firstLine="567"/>
        <w:jc w:val="both"/>
        <w:rPr>
          <w:b/>
          <w:sz w:val="16"/>
          <w:szCs w:val="16"/>
        </w:rPr>
      </w:pPr>
      <w:r w:rsidRPr="00062317">
        <w:rPr>
          <w:b/>
          <w:sz w:val="16"/>
          <w:szCs w:val="16"/>
        </w:rPr>
        <w:t xml:space="preserve">Статья 3. Главные администраторы доходов бюджета муниципального района, главные администраторы </w:t>
      </w:r>
      <w:proofErr w:type="gramStart"/>
      <w:r w:rsidRPr="00062317">
        <w:rPr>
          <w:b/>
          <w:sz w:val="16"/>
          <w:szCs w:val="16"/>
        </w:rPr>
        <w:t>источников финансирования дефицита бюджета муниципального района</w:t>
      </w:r>
      <w:proofErr w:type="gramEnd"/>
      <w:r w:rsidRPr="00062317">
        <w:rPr>
          <w:b/>
          <w:sz w:val="16"/>
          <w:szCs w:val="16"/>
        </w:rPr>
        <w:t xml:space="preserve"> и поступления межбюджетных трансфертов в бюджет муниципального района</w:t>
      </w:r>
    </w:p>
    <w:p w:rsidR="00325A7F" w:rsidRPr="00062317" w:rsidRDefault="00325A7F" w:rsidP="00035A7D">
      <w:pPr>
        <w:pStyle w:val="21"/>
        <w:numPr>
          <w:ilvl w:val="0"/>
          <w:numId w:val="2"/>
        </w:numPr>
        <w:tabs>
          <w:tab w:val="clear" w:pos="1287"/>
          <w:tab w:val="num" w:pos="0"/>
          <w:tab w:val="left" w:pos="851"/>
        </w:tabs>
        <w:spacing w:after="0" w:line="240" w:lineRule="auto"/>
        <w:ind w:left="0" w:firstLine="567"/>
        <w:jc w:val="both"/>
        <w:rPr>
          <w:sz w:val="16"/>
          <w:szCs w:val="16"/>
        </w:rPr>
      </w:pPr>
      <w:r w:rsidRPr="00062317">
        <w:rPr>
          <w:sz w:val="16"/>
          <w:szCs w:val="16"/>
        </w:rPr>
        <w:t>Утвердить перечень главных администраторов доходов бюджета муниципального района, согласно приложению №2 к настоящему Решению.</w:t>
      </w:r>
    </w:p>
    <w:p w:rsidR="00325A7F" w:rsidRPr="00062317" w:rsidRDefault="00325A7F" w:rsidP="00035A7D">
      <w:pPr>
        <w:pStyle w:val="21"/>
        <w:numPr>
          <w:ilvl w:val="0"/>
          <w:numId w:val="2"/>
        </w:numPr>
        <w:tabs>
          <w:tab w:val="clear" w:pos="1287"/>
          <w:tab w:val="num" w:pos="0"/>
          <w:tab w:val="left" w:pos="851"/>
        </w:tabs>
        <w:spacing w:after="0" w:line="240" w:lineRule="auto"/>
        <w:ind w:left="0" w:firstLine="567"/>
        <w:jc w:val="both"/>
        <w:rPr>
          <w:sz w:val="16"/>
          <w:szCs w:val="16"/>
        </w:rPr>
      </w:pPr>
      <w:r w:rsidRPr="00062317">
        <w:rPr>
          <w:sz w:val="16"/>
          <w:szCs w:val="16"/>
        </w:rPr>
        <w:t xml:space="preserve">Утвердить перечень главных </w:t>
      </w:r>
      <w:proofErr w:type="gramStart"/>
      <w:r w:rsidRPr="00062317">
        <w:rPr>
          <w:sz w:val="16"/>
          <w:szCs w:val="16"/>
        </w:rPr>
        <w:t>администраторов источников финансирования дефицита бюджета муниципального района</w:t>
      </w:r>
      <w:proofErr w:type="gramEnd"/>
      <w:r w:rsidRPr="00062317">
        <w:rPr>
          <w:sz w:val="16"/>
          <w:szCs w:val="16"/>
        </w:rPr>
        <w:t xml:space="preserve"> согласно приложению № 3 к настоящему Решению.</w:t>
      </w:r>
    </w:p>
    <w:p w:rsidR="00325A7F" w:rsidRPr="00062317" w:rsidRDefault="00325A7F" w:rsidP="00035A7D">
      <w:pPr>
        <w:pStyle w:val="21"/>
        <w:numPr>
          <w:ilvl w:val="0"/>
          <w:numId w:val="2"/>
        </w:numPr>
        <w:tabs>
          <w:tab w:val="clear" w:pos="1287"/>
          <w:tab w:val="num" w:pos="0"/>
          <w:tab w:val="left" w:pos="851"/>
        </w:tabs>
        <w:spacing w:after="0" w:line="240" w:lineRule="auto"/>
        <w:ind w:left="0" w:firstLine="567"/>
        <w:jc w:val="both"/>
        <w:rPr>
          <w:sz w:val="16"/>
          <w:szCs w:val="16"/>
        </w:rPr>
      </w:pPr>
      <w:r w:rsidRPr="00062317">
        <w:rPr>
          <w:sz w:val="16"/>
          <w:szCs w:val="16"/>
        </w:rPr>
        <w:t>Установить объем межбюджетных трансфертов, получаемых из других бюджетов бюджетной системы Российской Федерации в 2016 году, согласно приложению № 5 к настоящему решению.</w:t>
      </w:r>
    </w:p>
    <w:p w:rsidR="00325A7F" w:rsidRPr="00062317" w:rsidRDefault="00325A7F" w:rsidP="00035A7D">
      <w:pPr>
        <w:pStyle w:val="21"/>
        <w:numPr>
          <w:ilvl w:val="0"/>
          <w:numId w:val="2"/>
        </w:numPr>
        <w:tabs>
          <w:tab w:val="clear" w:pos="1287"/>
          <w:tab w:val="num" w:pos="0"/>
          <w:tab w:val="left" w:pos="851"/>
        </w:tabs>
        <w:spacing w:after="0" w:line="240" w:lineRule="auto"/>
        <w:ind w:left="0" w:firstLine="567"/>
        <w:jc w:val="both"/>
        <w:rPr>
          <w:sz w:val="16"/>
          <w:szCs w:val="16"/>
        </w:rPr>
      </w:pPr>
      <w:r w:rsidRPr="00062317">
        <w:rPr>
          <w:sz w:val="16"/>
          <w:szCs w:val="16"/>
        </w:rPr>
        <w:t>Утвердить поступления доходов в бюджет муниципального района в 2016 году, согласно приложению № 4 к настоящему Решению.</w:t>
      </w:r>
    </w:p>
    <w:p w:rsidR="00325A7F" w:rsidRPr="00062317" w:rsidRDefault="00325A7F" w:rsidP="00325A7F">
      <w:pPr>
        <w:pStyle w:val="21"/>
        <w:tabs>
          <w:tab w:val="left" w:pos="851"/>
        </w:tabs>
        <w:spacing w:line="240" w:lineRule="auto"/>
        <w:rPr>
          <w:sz w:val="16"/>
          <w:szCs w:val="16"/>
        </w:rPr>
      </w:pPr>
    </w:p>
    <w:p w:rsidR="00325A7F" w:rsidRPr="00062317" w:rsidRDefault="00325A7F" w:rsidP="00325A7F">
      <w:pPr>
        <w:pStyle w:val="21"/>
        <w:tabs>
          <w:tab w:val="left" w:pos="851"/>
        </w:tabs>
        <w:spacing w:line="240" w:lineRule="auto"/>
        <w:ind w:firstLine="567"/>
        <w:rPr>
          <w:b/>
          <w:sz w:val="16"/>
          <w:szCs w:val="16"/>
        </w:rPr>
      </w:pPr>
      <w:r w:rsidRPr="00062317">
        <w:rPr>
          <w:b/>
          <w:sz w:val="16"/>
          <w:szCs w:val="16"/>
        </w:rPr>
        <w:t>Статья 4. Особенности администрирования доходов бюджета муниципального района в 2016 году</w:t>
      </w:r>
    </w:p>
    <w:p w:rsidR="00325A7F" w:rsidRPr="00062317" w:rsidRDefault="00325A7F" w:rsidP="00325A7F">
      <w:pPr>
        <w:pStyle w:val="21"/>
        <w:tabs>
          <w:tab w:val="left" w:pos="851"/>
        </w:tabs>
        <w:spacing w:line="240" w:lineRule="auto"/>
        <w:ind w:firstLine="567"/>
        <w:jc w:val="both"/>
        <w:rPr>
          <w:sz w:val="16"/>
          <w:szCs w:val="16"/>
        </w:rPr>
      </w:pPr>
      <w:r w:rsidRPr="00062317">
        <w:rPr>
          <w:sz w:val="16"/>
          <w:szCs w:val="16"/>
        </w:rPr>
        <w:t>1.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бюджета муниципального района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325A7F" w:rsidRPr="00062317" w:rsidRDefault="00325A7F" w:rsidP="00325A7F">
      <w:pPr>
        <w:pStyle w:val="21"/>
        <w:tabs>
          <w:tab w:val="left" w:pos="567"/>
        </w:tabs>
        <w:spacing w:line="240" w:lineRule="auto"/>
        <w:jc w:val="both"/>
        <w:rPr>
          <w:sz w:val="16"/>
          <w:szCs w:val="16"/>
        </w:rPr>
      </w:pPr>
      <w:r w:rsidRPr="00062317">
        <w:rPr>
          <w:sz w:val="16"/>
          <w:szCs w:val="16"/>
        </w:rPr>
        <w:t xml:space="preserve">         2 .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rsidR="00325A7F" w:rsidRPr="00062317" w:rsidRDefault="00325A7F" w:rsidP="00325A7F">
      <w:pPr>
        <w:pStyle w:val="21"/>
        <w:spacing w:line="240" w:lineRule="auto"/>
        <w:ind w:firstLine="567"/>
        <w:jc w:val="both"/>
        <w:rPr>
          <w:sz w:val="16"/>
          <w:szCs w:val="16"/>
        </w:rPr>
      </w:pPr>
      <w:r w:rsidRPr="00062317">
        <w:rPr>
          <w:sz w:val="16"/>
          <w:szCs w:val="16"/>
        </w:rPr>
        <w:t>3. Установить, что средства, поступающие получателям бюджетных сре</w:t>
      </w:r>
      <w:proofErr w:type="gramStart"/>
      <w:r w:rsidRPr="00062317">
        <w:rPr>
          <w:sz w:val="16"/>
          <w:szCs w:val="16"/>
        </w:rPr>
        <w:t>дств в п</w:t>
      </w:r>
      <w:proofErr w:type="gramEnd"/>
      <w:r w:rsidRPr="00062317">
        <w:rPr>
          <w:sz w:val="16"/>
          <w:szCs w:val="16"/>
        </w:rPr>
        <w:t>огашение дебиторской задолженности прошлых лет, в полном объеме зачисляются в доход бюджета муниципального района.</w:t>
      </w:r>
    </w:p>
    <w:p w:rsidR="00325A7F" w:rsidRPr="00062317" w:rsidRDefault="00325A7F" w:rsidP="00325A7F">
      <w:pPr>
        <w:pStyle w:val="21"/>
        <w:tabs>
          <w:tab w:val="left" w:pos="0"/>
        </w:tabs>
        <w:spacing w:line="240" w:lineRule="auto"/>
        <w:ind w:firstLine="567"/>
        <w:jc w:val="both"/>
        <w:rPr>
          <w:sz w:val="16"/>
          <w:szCs w:val="16"/>
        </w:rPr>
      </w:pPr>
    </w:p>
    <w:p w:rsidR="00325A7F" w:rsidRPr="00062317" w:rsidRDefault="00325A7F" w:rsidP="00325A7F">
      <w:pPr>
        <w:pStyle w:val="21"/>
        <w:tabs>
          <w:tab w:val="left" w:pos="851"/>
        </w:tabs>
        <w:spacing w:line="240" w:lineRule="auto"/>
        <w:ind w:firstLine="567"/>
        <w:rPr>
          <w:b/>
          <w:sz w:val="16"/>
          <w:szCs w:val="16"/>
        </w:rPr>
      </w:pPr>
      <w:r w:rsidRPr="00062317">
        <w:rPr>
          <w:b/>
          <w:sz w:val="16"/>
          <w:szCs w:val="16"/>
        </w:rPr>
        <w:t xml:space="preserve">Статья 5. Бюджетные ассигнования бюджета муниципального района на 2016 год </w:t>
      </w:r>
    </w:p>
    <w:p w:rsidR="00325A7F" w:rsidRPr="00062317" w:rsidRDefault="00325A7F" w:rsidP="00035A7D">
      <w:pPr>
        <w:pStyle w:val="21"/>
        <w:numPr>
          <w:ilvl w:val="0"/>
          <w:numId w:val="3"/>
        </w:numPr>
        <w:tabs>
          <w:tab w:val="clear" w:pos="1287"/>
          <w:tab w:val="num" w:pos="851"/>
        </w:tabs>
        <w:spacing w:after="0" w:line="240" w:lineRule="auto"/>
        <w:ind w:left="0" w:firstLine="567"/>
        <w:jc w:val="both"/>
        <w:rPr>
          <w:sz w:val="16"/>
          <w:szCs w:val="16"/>
        </w:rPr>
      </w:pPr>
      <w:r w:rsidRPr="00062317">
        <w:rPr>
          <w:sz w:val="16"/>
          <w:szCs w:val="16"/>
        </w:rPr>
        <w:t>Утвердить распределение бюджетных ассигнований по разделам и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видам расходов классификации расходов бюджета на 2016 год согласно приложению № 6 к настоящему Решению;</w:t>
      </w:r>
    </w:p>
    <w:p w:rsidR="00325A7F" w:rsidRPr="00062317" w:rsidRDefault="00325A7F" w:rsidP="00035A7D">
      <w:pPr>
        <w:pStyle w:val="21"/>
        <w:numPr>
          <w:ilvl w:val="0"/>
          <w:numId w:val="3"/>
        </w:numPr>
        <w:tabs>
          <w:tab w:val="clear" w:pos="1287"/>
          <w:tab w:val="num" w:pos="851"/>
        </w:tabs>
        <w:spacing w:after="0" w:line="240" w:lineRule="auto"/>
        <w:ind w:left="0" w:firstLine="567"/>
        <w:jc w:val="both"/>
        <w:rPr>
          <w:sz w:val="16"/>
          <w:szCs w:val="16"/>
        </w:rPr>
      </w:pPr>
      <w:r w:rsidRPr="00062317">
        <w:rPr>
          <w:sz w:val="16"/>
          <w:szCs w:val="16"/>
        </w:rPr>
        <w:t>Утвердить ведомственную структуру расходов бюджета муниципального района</w:t>
      </w:r>
    </w:p>
    <w:p w:rsidR="00325A7F" w:rsidRPr="00062317" w:rsidRDefault="00325A7F" w:rsidP="00325A7F">
      <w:pPr>
        <w:pStyle w:val="21"/>
        <w:spacing w:after="0" w:line="240" w:lineRule="auto"/>
        <w:jc w:val="both"/>
        <w:rPr>
          <w:sz w:val="16"/>
          <w:szCs w:val="16"/>
        </w:rPr>
      </w:pPr>
      <w:r w:rsidRPr="00062317">
        <w:rPr>
          <w:sz w:val="16"/>
          <w:szCs w:val="16"/>
        </w:rPr>
        <w:t>на 2016 год согласно приложению № 8 к настоящему Решению;</w:t>
      </w:r>
    </w:p>
    <w:p w:rsidR="00325A7F" w:rsidRPr="00062317" w:rsidRDefault="00325A7F" w:rsidP="00325A7F">
      <w:pPr>
        <w:pStyle w:val="21"/>
        <w:spacing w:after="0" w:line="240" w:lineRule="auto"/>
        <w:jc w:val="both"/>
        <w:rPr>
          <w:sz w:val="16"/>
          <w:szCs w:val="16"/>
        </w:rPr>
      </w:pPr>
      <w:r w:rsidRPr="00062317">
        <w:rPr>
          <w:sz w:val="16"/>
          <w:szCs w:val="16"/>
        </w:rPr>
        <w:t xml:space="preserve">         3. Утвердить общий объем бюджетных ассигнований на исполнение публичных нормативных обязательств на 2016 год в сумме  20951595  рублей.</w:t>
      </w:r>
    </w:p>
    <w:p w:rsidR="00325A7F" w:rsidRPr="00062317" w:rsidRDefault="00325A7F" w:rsidP="00325A7F">
      <w:pPr>
        <w:pStyle w:val="21"/>
        <w:spacing w:after="0" w:line="240" w:lineRule="auto"/>
        <w:ind w:firstLine="567"/>
        <w:jc w:val="both"/>
        <w:rPr>
          <w:sz w:val="16"/>
          <w:szCs w:val="16"/>
        </w:rPr>
      </w:pPr>
      <w:r w:rsidRPr="00062317">
        <w:rPr>
          <w:sz w:val="16"/>
          <w:szCs w:val="16"/>
        </w:rPr>
        <w:t>4. Утвердить распределение бюджетных ассигнований на реализацию муниципальных программ Мантуровского района Курской области на 2016 год согласно приложению №9 к настоящему Решению;</w:t>
      </w:r>
    </w:p>
    <w:p w:rsidR="00325A7F" w:rsidRPr="00062317" w:rsidRDefault="00325A7F" w:rsidP="00325A7F">
      <w:pPr>
        <w:pStyle w:val="21"/>
        <w:spacing w:after="0" w:line="240" w:lineRule="auto"/>
        <w:jc w:val="both"/>
        <w:rPr>
          <w:sz w:val="16"/>
          <w:szCs w:val="16"/>
        </w:rPr>
      </w:pPr>
      <w:r w:rsidRPr="00062317">
        <w:rPr>
          <w:sz w:val="16"/>
          <w:szCs w:val="16"/>
        </w:rPr>
        <w:t xml:space="preserve">          5.Утвердить объем бюджетных ассигнований дорожного фонда муниципального образования на 2016 год 3516123 рубля.</w:t>
      </w:r>
    </w:p>
    <w:p w:rsidR="00325A7F" w:rsidRPr="00062317" w:rsidRDefault="00325A7F" w:rsidP="00325A7F">
      <w:pPr>
        <w:pStyle w:val="21"/>
        <w:spacing w:after="0" w:line="240" w:lineRule="auto"/>
        <w:jc w:val="both"/>
        <w:rPr>
          <w:sz w:val="16"/>
          <w:szCs w:val="16"/>
        </w:rPr>
      </w:pPr>
      <w:r w:rsidRPr="00062317">
        <w:rPr>
          <w:sz w:val="16"/>
          <w:szCs w:val="16"/>
        </w:rPr>
        <w:t xml:space="preserve">          6. Установить, что муниципальные контракты за счет иных межбюджетных трансфертов из федерального и областного бюджета на финансовое обеспечение дорожной деятельности могут заключаться после подписания соглашения об их предоставлении.</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7. Установить, что в соответствии с пунктом 3 статьи 217 Бюджетного кодекса Российской Федерации в 2016 году в сводную бюджетную роспись вносятся изменения без внесений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на реализацию решений Администрации Мантуровского района в размере 522000 рублей.</w:t>
      </w:r>
    </w:p>
    <w:p w:rsidR="00325A7F" w:rsidRPr="00062317" w:rsidRDefault="00325A7F" w:rsidP="00325A7F">
      <w:pPr>
        <w:pStyle w:val="21"/>
        <w:spacing w:line="240" w:lineRule="auto"/>
        <w:ind w:firstLine="567"/>
        <w:jc w:val="both"/>
        <w:rPr>
          <w:b/>
          <w:sz w:val="16"/>
          <w:szCs w:val="16"/>
        </w:rPr>
      </w:pPr>
      <w:r w:rsidRPr="00062317">
        <w:rPr>
          <w:b/>
          <w:sz w:val="16"/>
          <w:szCs w:val="16"/>
        </w:rPr>
        <w:t>Статья 6. Особенности исполнения бюджета муниципального района в 2016 году</w:t>
      </w:r>
    </w:p>
    <w:p w:rsidR="00325A7F" w:rsidRPr="00062317" w:rsidRDefault="00325A7F" w:rsidP="00035A7D">
      <w:pPr>
        <w:pStyle w:val="21"/>
        <w:numPr>
          <w:ilvl w:val="0"/>
          <w:numId w:val="4"/>
        </w:numPr>
        <w:tabs>
          <w:tab w:val="clear" w:pos="1287"/>
          <w:tab w:val="num" w:pos="851"/>
          <w:tab w:val="left" w:pos="1134"/>
        </w:tabs>
        <w:spacing w:after="0" w:line="240" w:lineRule="auto"/>
        <w:ind w:left="0" w:firstLine="567"/>
        <w:jc w:val="both"/>
        <w:rPr>
          <w:sz w:val="16"/>
          <w:szCs w:val="16"/>
        </w:rPr>
      </w:pPr>
      <w:r w:rsidRPr="00062317">
        <w:rPr>
          <w:sz w:val="16"/>
          <w:szCs w:val="16"/>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муниципального района.</w:t>
      </w:r>
    </w:p>
    <w:p w:rsidR="00325A7F" w:rsidRPr="00062317" w:rsidRDefault="00325A7F" w:rsidP="00325A7F">
      <w:pPr>
        <w:pStyle w:val="21"/>
        <w:tabs>
          <w:tab w:val="left" w:pos="1134"/>
        </w:tabs>
        <w:spacing w:after="0" w:line="240" w:lineRule="auto"/>
        <w:jc w:val="both"/>
        <w:rPr>
          <w:sz w:val="16"/>
          <w:szCs w:val="16"/>
        </w:rPr>
      </w:pPr>
      <w:r w:rsidRPr="00062317">
        <w:rPr>
          <w:sz w:val="16"/>
          <w:szCs w:val="16"/>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w:t>
      </w:r>
    </w:p>
    <w:p w:rsidR="00325A7F" w:rsidRPr="00062317" w:rsidRDefault="00325A7F" w:rsidP="004B08AB">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color w:val="FF0000"/>
          <w:sz w:val="16"/>
          <w:szCs w:val="16"/>
        </w:rPr>
        <w:t xml:space="preserve"> </w:t>
      </w:r>
      <w:bookmarkStart w:id="0" w:name="Par112"/>
      <w:bookmarkEnd w:id="0"/>
      <w:r w:rsidRPr="00062317">
        <w:rPr>
          <w:rFonts w:ascii="Times New Roman" w:hAnsi="Times New Roman" w:cs="Times New Roman"/>
          <w:sz w:val="16"/>
          <w:szCs w:val="16"/>
        </w:rPr>
        <w:t xml:space="preserve">4. </w:t>
      </w:r>
      <w:proofErr w:type="gramStart"/>
      <w:r w:rsidRPr="00062317">
        <w:rPr>
          <w:rFonts w:ascii="Times New Roman" w:hAnsi="Times New Roman" w:cs="Times New Roman"/>
          <w:sz w:val="16"/>
          <w:szCs w:val="16"/>
        </w:rPr>
        <w:t>Администрация Мантуровского района Курской области вправе принимать решения о поручении уполномоченному органу вносить в 2016 году изменения в показатели сводной бюджетной росписи бюджета муниципального района, связанные с особенностями исполнения  бюджета муниципального района и (или) распределением, перераспределением бюджетных ассигнований между главными распорядителями средств бюджета муниципального района, объемов межбюджетных трансфертов бюджетам поселений, с ежемесячным уведомлением Представительного Собрания Мантуровского района Курской области  о</w:t>
      </w:r>
      <w:proofErr w:type="gramEnd"/>
      <w:r w:rsidRPr="00062317">
        <w:rPr>
          <w:rFonts w:ascii="Times New Roman" w:hAnsi="Times New Roman" w:cs="Times New Roman"/>
          <w:sz w:val="16"/>
          <w:szCs w:val="16"/>
        </w:rPr>
        <w:t xml:space="preserve"> внесенных </w:t>
      </w:r>
      <w:proofErr w:type="gramStart"/>
      <w:r w:rsidRPr="00062317">
        <w:rPr>
          <w:rFonts w:ascii="Times New Roman" w:hAnsi="Times New Roman" w:cs="Times New Roman"/>
          <w:sz w:val="16"/>
          <w:szCs w:val="16"/>
        </w:rPr>
        <w:t>изменениях</w:t>
      </w:r>
      <w:proofErr w:type="gramEnd"/>
      <w:r w:rsidRPr="00062317">
        <w:rPr>
          <w:rFonts w:ascii="Times New Roman" w:hAnsi="Times New Roman" w:cs="Times New Roman"/>
          <w:sz w:val="16"/>
          <w:szCs w:val="16"/>
        </w:rPr>
        <w:t xml:space="preserve"> в случаях:</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1) реорганизации и преобразования муниципальных учреждений;</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2) распределения по главным распорядителям средств бюджета муниципального района и (или) получения бюджетом муниципального района средств, поступивших из резервного фонда Администрации Курской области, иных межбюджетных трансфертов, имеющих целевой характер;</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3) сокращения межбюджетных трансфертов бюджету муниципального района (за исключением субвенций) в случаях, установленных частью 5 статьи 7  Закона «Об областном бюджете на 2016 год;</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lastRenderedPageBreak/>
        <w:t>5) сокращения межбюджетных трансфертов из областного бюджета;</w:t>
      </w:r>
    </w:p>
    <w:p w:rsidR="00325A7F" w:rsidRPr="00062317" w:rsidRDefault="00325A7F" w:rsidP="00325A7F">
      <w:pPr>
        <w:autoSpaceDE w:val="0"/>
        <w:autoSpaceDN w:val="0"/>
        <w:adjustRightInd w:val="0"/>
        <w:spacing w:line="240" w:lineRule="auto"/>
        <w:ind w:firstLine="709"/>
        <w:jc w:val="both"/>
        <w:outlineLvl w:val="3"/>
        <w:rPr>
          <w:rFonts w:ascii="Times New Roman" w:hAnsi="Times New Roman" w:cs="Times New Roman"/>
          <w:iCs/>
          <w:sz w:val="16"/>
          <w:szCs w:val="16"/>
        </w:rPr>
      </w:pPr>
      <w:r w:rsidRPr="00062317">
        <w:rPr>
          <w:rFonts w:ascii="Times New Roman" w:hAnsi="Times New Roman" w:cs="Times New Roman"/>
          <w:sz w:val="16"/>
          <w:szCs w:val="16"/>
        </w:rPr>
        <w:t xml:space="preserve">6) </w:t>
      </w:r>
      <w:r w:rsidRPr="00062317">
        <w:rPr>
          <w:rFonts w:ascii="Times New Roman" w:hAnsi="Times New Roman" w:cs="Times New Roman"/>
          <w:iCs/>
          <w:sz w:val="16"/>
          <w:szCs w:val="16"/>
        </w:rPr>
        <w:t>исполнения судебных актов в объемах, превышающих ассигнования, утвержденные решением о бюджете муниципального района  на эти цели;</w:t>
      </w:r>
    </w:p>
    <w:p w:rsidR="00325A7F" w:rsidRPr="00062317" w:rsidRDefault="00325A7F" w:rsidP="00325A7F">
      <w:pPr>
        <w:spacing w:line="240" w:lineRule="auto"/>
        <w:ind w:firstLine="709"/>
        <w:jc w:val="both"/>
        <w:rPr>
          <w:rFonts w:ascii="Times New Roman" w:hAnsi="Times New Roman" w:cs="Times New Roman"/>
          <w:sz w:val="16"/>
          <w:szCs w:val="16"/>
        </w:rPr>
      </w:pPr>
      <w:proofErr w:type="gramStart"/>
      <w:r w:rsidRPr="00062317">
        <w:rPr>
          <w:rFonts w:ascii="Times New Roman" w:hAnsi="Times New Roman" w:cs="Times New Roman"/>
          <w:sz w:val="16"/>
          <w:szCs w:val="16"/>
        </w:rPr>
        <w:t>7) перераспределения бюджетных ассигнований, предусмотренных главным распорядителям средств бюджета муниципального района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на оплату труда работников исполнительных органов муниципальной власти Мантуровского района Курской области в случае принятия решений о сокращении численности</w:t>
      </w:r>
      <w:proofErr w:type="gramEnd"/>
      <w:r w:rsidRPr="00062317">
        <w:rPr>
          <w:rFonts w:ascii="Times New Roman" w:hAnsi="Times New Roman" w:cs="Times New Roman"/>
          <w:sz w:val="16"/>
          <w:szCs w:val="16"/>
        </w:rPr>
        <w:t xml:space="preserve"> этих работников;</w:t>
      </w:r>
    </w:p>
    <w:p w:rsidR="00325A7F" w:rsidRPr="00062317" w:rsidRDefault="00325A7F" w:rsidP="00325A7F">
      <w:pPr>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8) 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w:t>
      </w:r>
      <w:r w:rsidRPr="00062317">
        <w:rPr>
          <w:rFonts w:ascii="Times New Roman" w:hAnsi="Times New Roman" w:cs="Times New Roman"/>
          <w:color w:val="FF0000"/>
          <w:sz w:val="16"/>
          <w:szCs w:val="16"/>
        </w:rPr>
        <w:t xml:space="preserve"> </w:t>
      </w:r>
      <w:r w:rsidRPr="00062317">
        <w:rPr>
          <w:rFonts w:ascii="Times New Roman" w:hAnsi="Times New Roman" w:cs="Times New Roman"/>
          <w:sz w:val="16"/>
          <w:szCs w:val="16"/>
        </w:rPr>
        <w:t xml:space="preserve">субсидий на иные цели, между разделами, подразделами, целевыми статьями классификации расходов бюджета, видами расходов классификации расходов бюджета; </w:t>
      </w:r>
    </w:p>
    <w:p w:rsidR="00325A7F" w:rsidRPr="00062317" w:rsidRDefault="00325A7F" w:rsidP="00325A7F">
      <w:pPr>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9) поступления целевых добровольных взносов и пожертвований от физических и юридических лиц;</w:t>
      </w:r>
    </w:p>
    <w:p w:rsidR="00325A7F" w:rsidRPr="00062317" w:rsidRDefault="00325A7F" w:rsidP="00325A7F">
      <w:pPr>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10) осуществления выплат, сокращающих долговые обязательства Мантуровского муниципального района перед Курской областью.</w:t>
      </w:r>
    </w:p>
    <w:p w:rsidR="00325A7F" w:rsidRPr="00062317" w:rsidRDefault="00325A7F" w:rsidP="00325A7F">
      <w:pPr>
        <w:spacing w:line="240" w:lineRule="auto"/>
        <w:ind w:firstLine="709"/>
        <w:jc w:val="both"/>
        <w:rPr>
          <w:rFonts w:ascii="Times New Roman" w:hAnsi="Times New Roman" w:cs="Times New Roman"/>
          <w:sz w:val="16"/>
          <w:szCs w:val="16"/>
        </w:rPr>
      </w:pPr>
      <w:r w:rsidRPr="00062317">
        <w:rPr>
          <w:rFonts w:ascii="Times New Roman" w:hAnsi="Times New Roman" w:cs="Times New Roman"/>
          <w:sz w:val="16"/>
          <w:szCs w:val="16"/>
        </w:rPr>
        <w:t xml:space="preserve">11) </w:t>
      </w:r>
      <w:proofErr w:type="gramStart"/>
      <w:r w:rsidRPr="00062317">
        <w:rPr>
          <w:rFonts w:ascii="Times New Roman" w:hAnsi="Times New Roman" w:cs="Times New Roman"/>
          <w:sz w:val="16"/>
          <w:szCs w:val="16"/>
        </w:rPr>
        <w:t>установленных</w:t>
      </w:r>
      <w:proofErr w:type="gramEnd"/>
      <w:r w:rsidRPr="00062317">
        <w:rPr>
          <w:rFonts w:ascii="Times New Roman" w:hAnsi="Times New Roman" w:cs="Times New Roman"/>
          <w:sz w:val="16"/>
          <w:szCs w:val="16"/>
        </w:rPr>
        <w:t xml:space="preserve"> статьей 136 Бюджетного кодекса Российской Федерации.</w:t>
      </w:r>
    </w:p>
    <w:p w:rsidR="00325A7F" w:rsidRPr="00062317" w:rsidRDefault="00325A7F" w:rsidP="00325A7F">
      <w:pPr>
        <w:pStyle w:val="consplusnormal0"/>
        <w:jc w:val="both"/>
        <w:rPr>
          <w:sz w:val="16"/>
          <w:szCs w:val="16"/>
        </w:rPr>
      </w:pPr>
      <w:r w:rsidRPr="00062317">
        <w:rPr>
          <w:sz w:val="16"/>
          <w:szCs w:val="16"/>
        </w:rPr>
        <w:t xml:space="preserve">            5. 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w:t>
      </w:r>
    </w:p>
    <w:p w:rsidR="00325A7F" w:rsidRPr="00062317" w:rsidRDefault="00325A7F" w:rsidP="00325A7F">
      <w:pPr>
        <w:pStyle w:val="af2"/>
        <w:jc w:val="both"/>
        <w:rPr>
          <w:sz w:val="16"/>
          <w:szCs w:val="16"/>
        </w:rPr>
      </w:pPr>
      <w:r w:rsidRPr="00062317">
        <w:rPr>
          <w:sz w:val="16"/>
          <w:szCs w:val="16"/>
        </w:rPr>
        <w:t xml:space="preserve">            1) реорганизация муниципальных учреждений;</w:t>
      </w:r>
    </w:p>
    <w:p w:rsidR="00325A7F" w:rsidRPr="00062317" w:rsidRDefault="00325A7F" w:rsidP="00325A7F">
      <w:pPr>
        <w:pStyle w:val="af2"/>
        <w:jc w:val="both"/>
        <w:rPr>
          <w:sz w:val="16"/>
          <w:szCs w:val="16"/>
        </w:rPr>
      </w:pPr>
      <w:r w:rsidRPr="00062317">
        <w:rPr>
          <w:sz w:val="16"/>
          <w:szCs w:val="16"/>
        </w:rPr>
        <w:t xml:space="preserve">             </w:t>
      </w:r>
      <w:proofErr w:type="gramStart"/>
      <w:r w:rsidRPr="00062317">
        <w:rPr>
          <w:sz w:val="16"/>
          <w:szCs w:val="16"/>
        </w:rPr>
        <w:t>2) перераспределение бюджетных ассигнований, предусмотренных на оплату труда работников органов местного самоуправления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в случае принятия Главой Мантуровского района Курской области решений о сокращении численности работников этих органов местного самоуправления Мантуровского района  Курской области;</w:t>
      </w:r>
      <w:proofErr w:type="gramEnd"/>
    </w:p>
    <w:p w:rsidR="00325A7F" w:rsidRPr="00062317" w:rsidRDefault="00325A7F" w:rsidP="00325A7F">
      <w:pPr>
        <w:pStyle w:val="af2"/>
        <w:jc w:val="both"/>
        <w:rPr>
          <w:sz w:val="16"/>
          <w:szCs w:val="16"/>
        </w:rPr>
      </w:pPr>
      <w:r w:rsidRPr="00062317">
        <w:rPr>
          <w:sz w:val="16"/>
          <w:szCs w:val="16"/>
        </w:rPr>
        <w:t xml:space="preserve">              3) изменение бюджетной классификации Министерством финансов Российской Федерации.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6. Установить, что получатель средств бюджета муниципального района вправе предусматривать авансовые платежи: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1) при заключении договоров (муниципальных контрактов) на поставку товаров (работ, услуг) в размерах:</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а) 100 процентов суммы договора (муниципального контракта) – по договорам (контрактам):</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lastRenderedPageBreak/>
        <w:t>об оказании услуг связи, о приобретении маркированных конвертов, о подписке на печатные издания и об их приобретении, об обучении на курсах повышения квалификации, о приобретении ави</w:t>
      </w:r>
      <w:proofErr w:type="gramStart"/>
      <w:r w:rsidRPr="00062317">
        <w:rPr>
          <w:rFonts w:ascii="Times New Roman" w:hAnsi="Times New Roman" w:cs="Times New Roman"/>
          <w:sz w:val="16"/>
          <w:szCs w:val="16"/>
        </w:rPr>
        <w:t>а-</w:t>
      </w:r>
      <w:proofErr w:type="gramEnd"/>
      <w:r w:rsidRPr="00062317">
        <w:rPr>
          <w:rFonts w:ascii="Times New Roman" w:hAnsi="Times New Roman" w:cs="Times New Roman"/>
          <w:sz w:val="16"/>
          <w:szCs w:val="16"/>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 xml:space="preserve">б) до 100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062317">
        <w:rPr>
          <w:rFonts w:ascii="Times New Roman" w:hAnsi="Times New Roman" w:cs="Times New Roman"/>
          <w:sz w:val="16"/>
          <w:szCs w:val="16"/>
        </w:rPr>
        <w:t>содержания</w:t>
      </w:r>
      <w:proofErr w:type="gramEnd"/>
      <w:r w:rsidRPr="00062317">
        <w:rPr>
          <w:rFonts w:ascii="Times New Roman" w:hAnsi="Times New Roman" w:cs="Times New Roman"/>
          <w:sz w:val="16"/>
          <w:szCs w:val="16"/>
        </w:rPr>
        <w:t xml:space="preserve"> автомобильных дорог общего пользования; </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sz w:val="16"/>
          <w:szCs w:val="16"/>
        </w:rPr>
      </w:pPr>
      <w:proofErr w:type="gramStart"/>
      <w:r w:rsidRPr="00062317">
        <w:rPr>
          <w:rFonts w:ascii="Times New Roman" w:hAnsi="Times New Roman" w:cs="Times New Roman"/>
          <w:sz w:val="16"/>
          <w:szCs w:val="16"/>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325A7F" w:rsidRPr="00062317" w:rsidRDefault="00325A7F" w:rsidP="00325A7F">
      <w:pPr>
        <w:pStyle w:val="21"/>
        <w:spacing w:line="240" w:lineRule="auto"/>
        <w:ind w:left="567"/>
        <w:jc w:val="both"/>
        <w:rPr>
          <w:b/>
          <w:sz w:val="16"/>
          <w:szCs w:val="16"/>
        </w:rPr>
      </w:pPr>
      <w:r w:rsidRPr="00062317">
        <w:rPr>
          <w:b/>
          <w:sz w:val="16"/>
          <w:szCs w:val="16"/>
        </w:rPr>
        <w:t>Статья 7. Осуществление расходов, не предусмотренных бюджетом</w:t>
      </w:r>
    </w:p>
    <w:p w:rsidR="00325A7F" w:rsidRPr="00062317" w:rsidRDefault="00325A7F" w:rsidP="00035A7D">
      <w:pPr>
        <w:pStyle w:val="21"/>
        <w:numPr>
          <w:ilvl w:val="0"/>
          <w:numId w:val="5"/>
        </w:numPr>
        <w:tabs>
          <w:tab w:val="clear" w:pos="1287"/>
          <w:tab w:val="num" w:pos="851"/>
          <w:tab w:val="left" w:pos="1418"/>
        </w:tabs>
        <w:spacing w:after="0" w:line="240" w:lineRule="auto"/>
        <w:ind w:left="0" w:firstLine="567"/>
        <w:jc w:val="both"/>
        <w:rPr>
          <w:sz w:val="16"/>
          <w:szCs w:val="16"/>
        </w:rPr>
      </w:pPr>
      <w:proofErr w:type="gramStart"/>
      <w:r w:rsidRPr="00062317">
        <w:rPr>
          <w:sz w:val="16"/>
          <w:szCs w:val="16"/>
        </w:rPr>
        <w:t>При принятии Решения либо другого нормативного правового акта Мантуровского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w:t>
      </w:r>
      <w:proofErr w:type="gramEnd"/>
      <w:r w:rsidRPr="00062317">
        <w:rPr>
          <w:sz w:val="16"/>
          <w:szCs w:val="16"/>
        </w:rPr>
        <w:t>, порядок передачи финансовых ресурсов на новые виды расходных обязательств в бюджеты муниципальных образований района.</w:t>
      </w:r>
    </w:p>
    <w:p w:rsidR="00325A7F" w:rsidRPr="00062317" w:rsidRDefault="00325A7F" w:rsidP="00035A7D">
      <w:pPr>
        <w:pStyle w:val="21"/>
        <w:numPr>
          <w:ilvl w:val="0"/>
          <w:numId w:val="5"/>
        </w:numPr>
        <w:tabs>
          <w:tab w:val="clear" w:pos="1287"/>
          <w:tab w:val="num" w:pos="851"/>
          <w:tab w:val="left" w:pos="1418"/>
        </w:tabs>
        <w:spacing w:after="0" w:line="240" w:lineRule="auto"/>
        <w:ind w:left="0" w:firstLine="567"/>
        <w:jc w:val="both"/>
        <w:rPr>
          <w:sz w:val="16"/>
          <w:szCs w:val="16"/>
        </w:rPr>
      </w:pPr>
      <w:proofErr w:type="gramStart"/>
      <w:r w:rsidRPr="00062317">
        <w:rPr>
          <w:sz w:val="16"/>
          <w:szCs w:val="1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района и</w:t>
      </w:r>
      <w:proofErr w:type="gramEnd"/>
      <w:r w:rsidRPr="00062317">
        <w:rPr>
          <w:sz w:val="16"/>
          <w:szCs w:val="16"/>
        </w:rPr>
        <w:t xml:space="preserve"> (или) при сокращении бюджетных ассигнований по отдельным статьям расходов бюджета муниципального района.</w:t>
      </w:r>
      <w:r w:rsidRPr="00062317">
        <w:rPr>
          <w:sz w:val="16"/>
          <w:szCs w:val="16"/>
        </w:rPr>
        <w:tab/>
      </w:r>
    </w:p>
    <w:p w:rsidR="00325A7F" w:rsidRPr="00062317" w:rsidRDefault="00325A7F" w:rsidP="00325A7F">
      <w:pPr>
        <w:pStyle w:val="21"/>
        <w:tabs>
          <w:tab w:val="left" w:pos="1050"/>
        </w:tabs>
        <w:spacing w:line="240" w:lineRule="auto"/>
        <w:jc w:val="both"/>
        <w:rPr>
          <w:sz w:val="16"/>
          <w:szCs w:val="16"/>
        </w:rPr>
      </w:pPr>
    </w:p>
    <w:p w:rsidR="00325A7F" w:rsidRPr="00062317" w:rsidRDefault="00325A7F" w:rsidP="00325A7F">
      <w:pPr>
        <w:pStyle w:val="21"/>
        <w:tabs>
          <w:tab w:val="left" w:pos="1050"/>
        </w:tabs>
        <w:spacing w:line="240" w:lineRule="auto"/>
        <w:jc w:val="both"/>
        <w:rPr>
          <w:b/>
          <w:sz w:val="16"/>
          <w:szCs w:val="16"/>
        </w:rPr>
      </w:pPr>
      <w:r w:rsidRPr="00062317">
        <w:rPr>
          <w:sz w:val="16"/>
          <w:szCs w:val="16"/>
        </w:rPr>
        <w:t xml:space="preserve">           </w:t>
      </w:r>
      <w:r w:rsidRPr="00062317">
        <w:rPr>
          <w:b/>
          <w:sz w:val="16"/>
          <w:szCs w:val="16"/>
        </w:rPr>
        <w:t>Статья 8 Межбюджетные трансферты бюджетам муниципальных образований</w:t>
      </w:r>
    </w:p>
    <w:p w:rsidR="00325A7F" w:rsidRPr="00062317" w:rsidRDefault="00325A7F" w:rsidP="00325A7F">
      <w:pPr>
        <w:pStyle w:val="21"/>
        <w:spacing w:line="240" w:lineRule="auto"/>
        <w:jc w:val="both"/>
        <w:rPr>
          <w:b/>
          <w:sz w:val="16"/>
          <w:szCs w:val="16"/>
          <w:lang w:eastAsia="ar-SA"/>
        </w:rPr>
      </w:pPr>
      <w:r w:rsidRPr="00062317">
        <w:rPr>
          <w:sz w:val="16"/>
          <w:szCs w:val="16"/>
        </w:rPr>
        <w:t xml:space="preserve">           1. Утвердить  распределение межбюджетных трансфертов бюджетам поселений на 2016 год  согласно приложению №</w:t>
      </w:r>
      <w:r w:rsidRPr="00062317">
        <w:rPr>
          <w:b/>
          <w:sz w:val="16"/>
          <w:szCs w:val="16"/>
          <w:lang w:eastAsia="ar-SA"/>
        </w:rPr>
        <w:t xml:space="preserve"> </w:t>
      </w:r>
      <w:r w:rsidRPr="00062317">
        <w:rPr>
          <w:sz w:val="16"/>
          <w:szCs w:val="16"/>
          <w:lang w:eastAsia="ar-SA"/>
        </w:rPr>
        <w:t xml:space="preserve">8 к настоящему Решению.  </w:t>
      </w:r>
      <w:r w:rsidRPr="00062317">
        <w:rPr>
          <w:b/>
          <w:sz w:val="16"/>
          <w:szCs w:val="16"/>
          <w:lang w:eastAsia="ar-SA"/>
        </w:rPr>
        <w:t xml:space="preserve">   </w:t>
      </w:r>
    </w:p>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2. Утвердить 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в границах поселения электро-тепло-</w:t>
      </w:r>
      <w:proofErr w:type="spellStart"/>
      <w:r w:rsidRPr="00062317">
        <w:rPr>
          <w:rFonts w:ascii="Times New Roman" w:hAnsi="Times New Roman" w:cs="Times New Roman"/>
          <w:sz w:val="16"/>
          <w:szCs w:val="16"/>
        </w:rPr>
        <w:t>газо</w:t>
      </w:r>
      <w:proofErr w:type="spellEnd"/>
      <w:r w:rsidRPr="00062317">
        <w:rPr>
          <w:rFonts w:ascii="Times New Roman" w:hAnsi="Times New Roman" w:cs="Times New Roman"/>
          <w:sz w:val="16"/>
          <w:szCs w:val="16"/>
        </w:rPr>
        <w:t xml:space="preserve"> и водоснабжения населения на 2016 год согласно приложению № 12 к настоящему Решению.</w:t>
      </w:r>
    </w:p>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3. Утвердить 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и вывозу бытовых отходов и мусора на 2016 год  согласно приложению № 13 к настоящему Решению.</w:t>
      </w:r>
    </w:p>
    <w:p w:rsidR="00325A7F" w:rsidRPr="00062317" w:rsidRDefault="00325A7F" w:rsidP="00325A7F">
      <w:pPr>
        <w:spacing w:line="240" w:lineRule="auto"/>
        <w:ind w:left="780"/>
        <w:jc w:val="both"/>
        <w:rPr>
          <w:rFonts w:ascii="Times New Roman" w:hAnsi="Times New Roman" w:cs="Times New Roman"/>
          <w:b/>
          <w:sz w:val="16"/>
          <w:szCs w:val="16"/>
        </w:rPr>
      </w:pPr>
      <w:r w:rsidRPr="00062317">
        <w:rPr>
          <w:rFonts w:ascii="Times New Roman" w:hAnsi="Times New Roman" w:cs="Times New Roman"/>
          <w:b/>
          <w:sz w:val="16"/>
          <w:szCs w:val="16"/>
        </w:rPr>
        <w:t>Статья 9. Предоставление бюджетных кредитов в 2016 году</w:t>
      </w:r>
    </w:p>
    <w:p w:rsidR="00325A7F" w:rsidRPr="00062317" w:rsidRDefault="00325A7F" w:rsidP="00325A7F">
      <w:pPr>
        <w:tabs>
          <w:tab w:val="left" w:pos="851"/>
        </w:tabs>
        <w:spacing w:line="240" w:lineRule="auto"/>
        <w:ind w:firstLine="284"/>
        <w:jc w:val="both"/>
        <w:rPr>
          <w:rFonts w:ascii="Times New Roman" w:hAnsi="Times New Roman" w:cs="Times New Roman"/>
          <w:sz w:val="16"/>
          <w:szCs w:val="16"/>
        </w:rPr>
      </w:pPr>
      <w:r w:rsidRPr="00062317">
        <w:rPr>
          <w:rFonts w:ascii="Times New Roman" w:hAnsi="Times New Roman" w:cs="Times New Roman"/>
          <w:b/>
          <w:sz w:val="16"/>
          <w:szCs w:val="16"/>
        </w:rPr>
        <w:t xml:space="preserve">     </w:t>
      </w:r>
      <w:r w:rsidRPr="00062317">
        <w:rPr>
          <w:rFonts w:ascii="Times New Roman" w:hAnsi="Times New Roman" w:cs="Times New Roman"/>
          <w:sz w:val="16"/>
          <w:szCs w:val="16"/>
        </w:rPr>
        <w:t xml:space="preserve">1. </w:t>
      </w:r>
      <w:proofErr w:type="gramStart"/>
      <w:r w:rsidRPr="00062317">
        <w:rPr>
          <w:rFonts w:ascii="Times New Roman" w:hAnsi="Times New Roman" w:cs="Times New Roman"/>
          <w:sz w:val="16"/>
          <w:szCs w:val="16"/>
        </w:rPr>
        <w:t xml:space="preserve">Установить, что в 2016 году бюджетные кредиты из бюджета муниципального района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1500000 рублей на срок, не выходящий за пределы 2016 года, для покрытия временных </w:t>
      </w:r>
      <w:r w:rsidRPr="00062317">
        <w:rPr>
          <w:rFonts w:ascii="Times New Roman" w:hAnsi="Times New Roman" w:cs="Times New Roman"/>
          <w:sz w:val="16"/>
          <w:szCs w:val="16"/>
        </w:rPr>
        <w:lastRenderedPageBreak/>
        <w:t>кассовых разрывов, возникающих при исполнении бюджетов поселений, на срок до двух лет для</w:t>
      </w:r>
      <w:proofErr w:type="gramEnd"/>
      <w:r w:rsidRPr="00062317">
        <w:rPr>
          <w:rFonts w:ascii="Times New Roman" w:hAnsi="Times New Roman" w:cs="Times New Roman"/>
          <w:sz w:val="16"/>
          <w:szCs w:val="16"/>
        </w:rPr>
        <w:t xml:space="preserve"> частичного покрытия дефицита местных бюджетов, и на осуществление мероприятий, связанных с ликвидацией последствий стихийных бедствий и техногенных аварий.</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2. Установить,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w:t>
      </w:r>
      <w:proofErr w:type="gramStart"/>
      <w:r w:rsidRPr="00062317">
        <w:rPr>
          <w:rFonts w:ascii="Times New Roman" w:hAnsi="Times New Roman" w:cs="Times New Roman"/>
          <w:sz w:val="16"/>
          <w:szCs w:val="16"/>
        </w:rPr>
        <w:t>дств дл</w:t>
      </w:r>
      <w:proofErr w:type="gramEnd"/>
      <w:r w:rsidRPr="00062317">
        <w:rPr>
          <w:rFonts w:ascii="Times New Roman" w:hAnsi="Times New Roman" w:cs="Times New Roman"/>
          <w:sz w:val="16"/>
          <w:szCs w:val="16"/>
        </w:rPr>
        <w:t>я покрытия временного кассового разрыва, возникающего при исполнении бюджета  поселения, частичного покрытия прогнозируемого при исполнении бюджета поселения дефицита, а также на осуществление мероприятий, связанных с ликвидацией последствий стихийных бедствий и техногенных аварий.</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3. Предоставление бюджетных кредитов бюджетам поселений в 2016 году осуществляется в порядке, предусмотренном настоящей частью.</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proofErr w:type="gramStart"/>
      <w:r w:rsidRPr="00062317">
        <w:rPr>
          <w:rFonts w:ascii="Times New Roman" w:hAnsi="Times New Roman" w:cs="Times New Roman"/>
          <w:sz w:val="16"/>
          <w:szCs w:val="16"/>
        </w:rPr>
        <w:t>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местного бюджета, частичного покрытия прогнозируемого при исполнении местного бюджета дефицита,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направляется в уполномоченный  Администрацией</w:t>
      </w:r>
      <w:proofErr w:type="gramEnd"/>
      <w:r w:rsidRPr="00062317">
        <w:rPr>
          <w:rFonts w:ascii="Times New Roman" w:hAnsi="Times New Roman" w:cs="Times New Roman"/>
          <w:sz w:val="16"/>
          <w:szCs w:val="16"/>
        </w:rPr>
        <w:t xml:space="preserve"> Мантуровского района Курской области орган местного самоуправления Мантуровского района Курской области с одновременным представлением документов, в порядке определенном Администрацией Мантуровского района Курской области.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proofErr w:type="gramStart"/>
      <w:r w:rsidRPr="00062317">
        <w:rPr>
          <w:rFonts w:ascii="Times New Roman" w:hAnsi="Times New Roman" w:cs="Times New Roman"/>
          <w:sz w:val="16"/>
          <w:szCs w:val="16"/>
        </w:rPr>
        <w:t>Уполномоченный Администрацией Мантуровского района Курской области орган местного самоуправления Мантуровского района Курской области после получения обращения органа местного самоуправления поселения о выделении бюджетного кредита в сроки, установленные Администрацией Мантуровского района Курской области, принимает решение по результатам его рассмотрения и в случае принятия решения о предоставлении бюджету поселения бюджетного кредита издает правовой акт по данному вопросу.</w:t>
      </w:r>
      <w:proofErr w:type="gramEnd"/>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proofErr w:type="gramStart"/>
      <w:r w:rsidRPr="00062317">
        <w:rPr>
          <w:rFonts w:ascii="Times New Roman" w:hAnsi="Times New Roman" w:cs="Times New Roman"/>
          <w:sz w:val="16"/>
          <w:szCs w:val="16"/>
        </w:rPr>
        <w:t>На основании правового акта о предоставлении бюджету поселения бюджетного кредита уполномоченный Администрацией Мантуровского района Курской области орган местного самоуправления Мантуровского района Курской области и орган местного самоуправления поселения заключают соглашение о предоставлении бюджету поселения из бюджета муниципального района бюджетного кредита по форме, утвержденной  уполномоченным Администрацией Мантуровского района Курской области органом местного самоуправления Мантуровского района Курской области.</w:t>
      </w:r>
      <w:proofErr w:type="gramEnd"/>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proofErr w:type="gramStart"/>
      <w:r w:rsidRPr="00062317">
        <w:rPr>
          <w:rFonts w:ascii="Times New Roman" w:hAnsi="Times New Roman" w:cs="Times New Roman"/>
          <w:sz w:val="16"/>
          <w:szCs w:val="16"/>
        </w:rPr>
        <w:t>предусматривающем принятие решений о предоставлении бюджетных кредитов по результатам рассмотрения обращений органов местного самоуправления и представленных ими документов, перечень которых установлен Администрацией  Мантуровского района Курской области.</w:t>
      </w:r>
      <w:proofErr w:type="gramEnd"/>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 xml:space="preserve">Предоставление бюджетам поселений бюджетных кредитов осуществляется в соответствии с настоящим Решением и </w:t>
      </w:r>
      <w:hyperlink r:id="rId9" w:history="1">
        <w:r w:rsidRPr="00062317">
          <w:rPr>
            <w:rFonts w:ascii="Times New Roman" w:hAnsi="Times New Roman" w:cs="Times New Roman"/>
            <w:sz w:val="16"/>
            <w:szCs w:val="16"/>
          </w:rPr>
          <w:t>Правилами</w:t>
        </w:r>
      </w:hyperlink>
      <w:r w:rsidRPr="00062317">
        <w:rPr>
          <w:rFonts w:ascii="Times New Roman" w:hAnsi="Times New Roman" w:cs="Times New Roman"/>
          <w:sz w:val="16"/>
          <w:szCs w:val="16"/>
        </w:rPr>
        <w:t>, установленными Администрацией Мантуровского района Курской области.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 xml:space="preserve"> В случае принятия решения об отказе в предоставлении бюджетного кредита уполномоченный Администрацией Мантуровского района Курской области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Администрацией Мантуровского района Курской области.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4. Условиями предоставления из бюджета муниципального района бюджетных кредитов  бюджетам поселений являются:</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sz w:val="16"/>
          <w:szCs w:val="16"/>
        </w:rPr>
      </w:pPr>
      <w:r w:rsidRPr="00062317">
        <w:rPr>
          <w:rFonts w:ascii="Times New Roman" w:hAnsi="Times New Roman" w:cs="Times New Roman"/>
          <w:sz w:val="16"/>
          <w:szCs w:val="16"/>
        </w:rPr>
        <w:t>1) взимание платы за пользование бюджетными кредитами;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sz w:val="16"/>
          <w:szCs w:val="16"/>
        </w:rPr>
        <w:lastRenderedPageBreak/>
        <w:t>2)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w:t>
      </w:r>
      <w:r w:rsidRPr="00062317">
        <w:rPr>
          <w:rFonts w:ascii="Times New Roman" w:hAnsi="Times New Roman" w:cs="Times New Roman"/>
          <w:color w:val="000000"/>
          <w:sz w:val="16"/>
          <w:szCs w:val="16"/>
        </w:rPr>
        <w:t xml:space="preserve">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3) соблюдение ограничений при осуществлении заимствований, предусмотренных бюджетным законодательством Российской Федерации;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4) возвратность бюджетных кредитов;</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5) соблюдение органом местного самоуправления установленного (рекомендуемого) Администрацией Курской области норматива формирования расходов на содержание органов местного самоуправления.</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6. </w:t>
      </w:r>
      <w:proofErr w:type="gramStart"/>
      <w:r w:rsidRPr="00062317">
        <w:rPr>
          <w:rFonts w:ascii="Times New Roman" w:hAnsi="Times New Roman" w:cs="Times New Roman"/>
          <w:color w:val="000000"/>
          <w:sz w:val="16"/>
          <w:szCs w:val="16"/>
        </w:rPr>
        <w:t>Установить, что в случае предоставления бюджетного кредита для покрытия временных кассовых разрывов, возникающих при исполнении бюджета поселения, частичного покрытия дефицита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roofErr w:type="gramEnd"/>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7. Установить плату за пользование указанными в </w:t>
      </w:r>
      <w:hyperlink r:id="rId10" w:history="1">
        <w:r w:rsidRPr="00062317">
          <w:rPr>
            <w:rFonts w:ascii="Times New Roman" w:hAnsi="Times New Roman" w:cs="Times New Roman"/>
            <w:color w:val="000000"/>
            <w:sz w:val="16"/>
            <w:szCs w:val="16"/>
          </w:rPr>
          <w:t>части 1</w:t>
        </w:r>
      </w:hyperlink>
      <w:r w:rsidRPr="00062317">
        <w:rPr>
          <w:rFonts w:ascii="Times New Roman" w:hAnsi="Times New Roman" w:cs="Times New Roman"/>
          <w:color w:val="000000"/>
          <w:sz w:val="16"/>
          <w:szCs w:val="16"/>
        </w:rPr>
        <w:t xml:space="preserve"> настоящей статьи бюджетными кредитами: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1) для частичного покрытия дефицитов бюджетов, покрытия временных кассовых разрывов, возникающих при исполнении местных бюджетов, – в размере 0,1% годовых;</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2) для осуществления мероприятий, связанных с ликвидацией последствий стихийных бедствий и техногенных аварий, – по ставке 0 процентов.</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8. Условиями использования бюджетных кредитов являются:</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1) своевременное внесение платы за пользование бюджетными кредитами;</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2) использование бюджетных кредитов на цели, определенные нормативными правовыми актами о предоставлении бюджетных кредитов и заключенными соглашениями о предоставлении бюджетных кредитов.</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b/>
          <w:sz w:val="16"/>
          <w:szCs w:val="16"/>
        </w:rPr>
      </w:pPr>
      <w:r w:rsidRPr="00062317">
        <w:rPr>
          <w:rFonts w:ascii="Times New Roman" w:hAnsi="Times New Roman" w:cs="Times New Roman"/>
          <w:b/>
          <w:bCs/>
          <w:sz w:val="16"/>
          <w:szCs w:val="16"/>
        </w:rPr>
        <w:t xml:space="preserve">Статья 10. </w:t>
      </w:r>
      <w:r w:rsidRPr="00062317">
        <w:rPr>
          <w:rFonts w:ascii="Times New Roman" w:hAnsi="Times New Roman" w:cs="Times New Roman"/>
          <w:b/>
          <w:sz w:val="16"/>
          <w:szCs w:val="16"/>
        </w:rPr>
        <w:t xml:space="preserve">Особенности исполнения денежных требований по обязательствам перед  бюджетом муниципального района </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1. Установить, что с 1 января 2016 года:</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proofErr w:type="gramStart"/>
      <w:r w:rsidRPr="00062317">
        <w:rPr>
          <w:rFonts w:ascii="Times New Roman" w:hAnsi="Times New Roman" w:cs="Times New Roman"/>
          <w:color w:val="000000"/>
          <w:sz w:val="16"/>
          <w:szCs w:val="16"/>
        </w:rPr>
        <w:lastRenderedPageBreak/>
        <w:t>1) за не возврат либо несвоевременный возврат бюджетных средств, полученных на возвратной основе (далее – основной суммы долга), процентов (платы) за пользование средствами бюджета муниципального района,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w:t>
      </w:r>
      <w:proofErr w:type="gramEnd"/>
      <w:r w:rsidRPr="00062317">
        <w:rPr>
          <w:rFonts w:ascii="Times New Roman" w:hAnsi="Times New Roman" w:cs="Times New Roman"/>
          <w:color w:val="000000"/>
          <w:sz w:val="16"/>
          <w:szCs w:val="16"/>
        </w:rPr>
        <w:t xml:space="preserve"> долга и процентов за пользование средствами бюджета муниципального района;</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r w:rsidRPr="00062317">
        <w:rPr>
          <w:rFonts w:ascii="Times New Roman" w:hAnsi="Times New Roman" w:cs="Times New Roman"/>
          <w:color w:val="000000"/>
          <w:sz w:val="16"/>
          <w:szCs w:val="16"/>
        </w:rPr>
        <w:t>2) за не возврат либо несвоевременный возврат юридическими лицами средств бюджета муниципального района,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в бюджет муниципального района;</w:t>
      </w:r>
    </w:p>
    <w:p w:rsidR="00325A7F" w:rsidRPr="00062317" w:rsidRDefault="00325A7F" w:rsidP="00325A7F">
      <w:pPr>
        <w:autoSpaceDE w:val="0"/>
        <w:autoSpaceDN w:val="0"/>
        <w:adjustRightInd w:val="0"/>
        <w:spacing w:line="240" w:lineRule="auto"/>
        <w:ind w:firstLine="709"/>
        <w:jc w:val="both"/>
        <w:outlineLvl w:val="1"/>
        <w:rPr>
          <w:rFonts w:ascii="Times New Roman" w:hAnsi="Times New Roman" w:cs="Times New Roman"/>
          <w:color w:val="000000"/>
          <w:sz w:val="16"/>
          <w:szCs w:val="16"/>
        </w:rPr>
      </w:pPr>
      <w:proofErr w:type="gramStart"/>
      <w:r w:rsidRPr="00062317">
        <w:rPr>
          <w:rFonts w:ascii="Times New Roman" w:hAnsi="Times New Roman" w:cs="Times New Roman"/>
          <w:color w:val="000000"/>
          <w:sz w:val="16"/>
          <w:szCs w:val="16"/>
        </w:rPr>
        <w:t>3) при нарушении сроков возврата средств бюджета муниципального района, предоставленных местным бюджетам на возвратной основе в виде бюджетных кредитов, остаток непогашенного кредита, включая проценты, штрафы и пени, взыскивается за счет дотаций местным бюджетам,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 бюджеты.</w:t>
      </w:r>
      <w:proofErr w:type="gramEnd"/>
    </w:p>
    <w:p w:rsidR="00325A7F" w:rsidRPr="00062317" w:rsidRDefault="00325A7F" w:rsidP="00325A7F">
      <w:pPr>
        <w:autoSpaceDE w:val="0"/>
        <w:autoSpaceDN w:val="0"/>
        <w:adjustRightInd w:val="0"/>
        <w:spacing w:line="240" w:lineRule="auto"/>
        <w:ind w:firstLine="709"/>
        <w:jc w:val="both"/>
        <w:rPr>
          <w:rFonts w:ascii="Times New Roman" w:hAnsi="Times New Roman" w:cs="Times New Roman"/>
          <w:bCs/>
          <w:color w:val="000000"/>
          <w:sz w:val="16"/>
          <w:szCs w:val="16"/>
        </w:rPr>
      </w:pPr>
      <w:r w:rsidRPr="00062317">
        <w:rPr>
          <w:rFonts w:ascii="Times New Roman" w:hAnsi="Times New Roman" w:cs="Times New Roman"/>
          <w:color w:val="000000"/>
          <w:sz w:val="16"/>
          <w:szCs w:val="16"/>
        </w:rPr>
        <w:t>2. Возврат предоставленных юридическим лицам средств бюджета муниципального района, а также плата за пользование этими средствами приравниваются к платежам в бюджет муниципального района.</w:t>
      </w:r>
    </w:p>
    <w:p w:rsidR="00325A7F" w:rsidRPr="00062317" w:rsidRDefault="00325A7F" w:rsidP="00325A7F">
      <w:pPr>
        <w:pStyle w:val="af3"/>
        <w:ind w:right="971" w:firstLine="709"/>
        <w:jc w:val="both"/>
        <w:rPr>
          <w:rFonts w:ascii="Times New Roman" w:hAnsi="Times New Roman"/>
          <w:bCs/>
          <w:color w:val="FF0000"/>
          <w:sz w:val="16"/>
          <w:szCs w:val="16"/>
        </w:rPr>
      </w:pPr>
    </w:p>
    <w:p w:rsidR="00325A7F" w:rsidRPr="00062317" w:rsidRDefault="00325A7F" w:rsidP="00325A7F">
      <w:pPr>
        <w:pStyle w:val="21"/>
        <w:spacing w:line="240" w:lineRule="auto"/>
        <w:ind w:hanging="567"/>
        <w:jc w:val="both"/>
        <w:rPr>
          <w:b/>
          <w:sz w:val="16"/>
          <w:szCs w:val="16"/>
        </w:rPr>
      </w:pPr>
      <w:r w:rsidRPr="00062317">
        <w:rPr>
          <w:b/>
          <w:sz w:val="16"/>
          <w:szCs w:val="16"/>
        </w:rPr>
        <w:t xml:space="preserve">                      Статья 11. Муниципальный долг </w:t>
      </w:r>
    </w:p>
    <w:p w:rsidR="00325A7F" w:rsidRPr="00062317" w:rsidRDefault="00325A7F" w:rsidP="00325A7F">
      <w:pPr>
        <w:pStyle w:val="21"/>
        <w:spacing w:line="240" w:lineRule="auto"/>
        <w:ind w:hanging="567"/>
        <w:jc w:val="both"/>
        <w:rPr>
          <w:color w:val="FF0000"/>
          <w:sz w:val="16"/>
          <w:szCs w:val="16"/>
        </w:rPr>
      </w:pPr>
      <w:r w:rsidRPr="00062317">
        <w:rPr>
          <w:color w:val="FF0000"/>
          <w:sz w:val="16"/>
          <w:szCs w:val="16"/>
        </w:rPr>
        <w:t xml:space="preserve">                   </w:t>
      </w:r>
      <w:r w:rsidRPr="00062317">
        <w:rPr>
          <w:color w:val="000000"/>
          <w:sz w:val="16"/>
          <w:szCs w:val="16"/>
        </w:rPr>
        <w:t>1.  Установить предельный объем муниципального долга Мантуровского района Курской области на 2016 год в сумме  13344692 рубля</w:t>
      </w:r>
      <w:r w:rsidRPr="00062317">
        <w:rPr>
          <w:color w:val="FF0000"/>
          <w:sz w:val="16"/>
          <w:szCs w:val="16"/>
        </w:rPr>
        <w:t>.</w:t>
      </w:r>
    </w:p>
    <w:p w:rsidR="00325A7F" w:rsidRPr="00062317" w:rsidRDefault="00325A7F" w:rsidP="00325A7F">
      <w:pPr>
        <w:pStyle w:val="21"/>
        <w:spacing w:line="240" w:lineRule="auto"/>
        <w:jc w:val="both"/>
        <w:rPr>
          <w:sz w:val="16"/>
          <w:szCs w:val="16"/>
        </w:rPr>
      </w:pPr>
      <w:r w:rsidRPr="00062317">
        <w:rPr>
          <w:sz w:val="16"/>
          <w:szCs w:val="16"/>
        </w:rPr>
        <w:t xml:space="preserve">          2. Установить верхний предел муниципального внутреннего долга Мантуровского района Курской области на 1 января 2017 года по долговым обязательствам Мантуровского района Курской области в сумме 0 </w:t>
      </w:r>
      <w:proofErr w:type="spellStart"/>
      <w:r w:rsidRPr="00062317">
        <w:rPr>
          <w:sz w:val="16"/>
          <w:szCs w:val="16"/>
        </w:rPr>
        <w:t>тыс</w:t>
      </w:r>
      <w:proofErr w:type="gramStart"/>
      <w:r w:rsidRPr="00062317">
        <w:rPr>
          <w:sz w:val="16"/>
          <w:szCs w:val="16"/>
        </w:rPr>
        <w:t>.р</w:t>
      </w:r>
      <w:proofErr w:type="gramEnd"/>
      <w:r w:rsidRPr="00062317">
        <w:rPr>
          <w:sz w:val="16"/>
          <w:szCs w:val="16"/>
        </w:rPr>
        <w:t>ублей</w:t>
      </w:r>
      <w:proofErr w:type="spellEnd"/>
      <w:r w:rsidRPr="00062317">
        <w:rPr>
          <w:sz w:val="16"/>
          <w:szCs w:val="16"/>
        </w:rPr>
        <w:t xml:space="preserve">, в том числе по муниципальным гарантиям - 0 </w:t>
      </w:r>
      <w:proofErr w:type="spellStart"/>
      <w:r w:rsidRPr="00062317">
        <w:rPr>
          <w:sz w:val="16"/>
          <w:szCs w:val="16"/>
        </w:rPr>
        <w:t>тыс.рублей</w:t>
      </w:r>
      <w:proofErr w:type="spellEnd"/>
      <w:r w:rsidRPr="00062317">
        <w:rPr>
          <w:sz w:val="16"/>
          <w:szCs w:val="16"/>
        </w:rPr>
        <w:t>.</w:t>
      </w:r>
    </w:p>
    <w:p w:rsidR="00325A7F" w:rsidRPr="00062317" w:rsidRDefault="00325A7F" w:rsidP="00325A7F">
      <w:pPr>
        <w:pStyle w:val="21"/>
        <w:spacing w:line="240" w:lineRule="auto"/>
        <w:jc w:val="both"/>
        <w:rPr>
          <w:sz w:val="16"/>
          <w:szCs w:val="16"/>
        </w:rPr>
      </w:pPr>
      <w:r w:rsidRPr="00062317">
        <w:rPr>
          <w:sz w:val="16"/>
          <w:szCs w:val="16"/>
        </w:rPr>
        <w:t xml:space="preserve">        3. Утвердить Программу муниципальных внутренних заимствований Мантуровского района  Курской области на 2016 год согласно приложению № 10 к настоящему Решению.</w:t>
      </w:r>
    </w:p>
    <w:p w:rsidR="00325A7F" w:rsidRPr="00062317" w:rsidRDefault="00325A7F" w:rsidP="00325A7F">
      <w:pPr>
        <w:pStyle w:val="21"/>
        <w:spacing w:line="240" w:lineRule="auto"/>
        <w:jc w:val="both"/>
        <w:rPr>
          <w:sz w:val="16"/>
          <w:szCs w:val="16"/>
        </w:rPr>
      </w:pPr>
      <w:r w:rsidRPr="00062317">
        <w:rPr>
          <w:sz w:val="16"/>
          <w:szCs w:val="16"/>
        </w:rPr>
        <w:t xml:space="preserve">         4. Утвердить Программу муниципальных гарантий Мантуровского района Курской области на 2016 год  согласно приложению № 11 к настоящему Решению.</w:t>
      </w:r>
    </w:p>
    <w:p w:rsidR="00325A7F" w:rsidRPr="00062317" w:rsidRDefault="00325A7F" w:rsidP="00325A7F">
      <w:pPr>
        <w:pStyle w:val="21"/>
        <w:tabs>
          <w:tab w:val="left" w:pos="1418"/>
        </w:tabs>
        <w:spacing w:after="0" w:line="240" w:lineRule="auto"/>
        <w:jc w:val="both"/>
        <w:rPr>
          <w:sz w:val="16"/>
          <w:szCs w:val="16"/>
        </w:rPr>
      </w:pPr>
    </w:p>
    <w:p w:rsidR="00325A7F" w:rsidRPr="00062317" w:rsidRDefault="00325A7F" w:rsidP="00325A7F">
      <w:pPr>
        <w:pStyle w:val="21"/>
        <w:spacing w:line="240" w:lineRule="auto"/>
        <w:ind w:firstLine="567"/>
        <w:jc w:val="both"/>
        <w:rPr>
          <w:b/>
          <w:sz w:val="16"/>
          <w:szCs w:val="16"/>
        </w:rPr>
      </w:pPr>
      <w:r w:rsidRPr="00062317">
        <w:rPr>
          <w:b/>
          <w:sz w:val="16"/>
          <w:szCs w:val="16"/>
        </w:rPr>
        <w:t>Статья 12. Вступление в силу настоящего Решения</w:t>
      </w:r>
    </w:p>
    <w:p w:rsidR="00325A7F" w:rsidRPr="00062317" w:rsidRDefault="00325A7F" w:rsidP="00325A7F">
      <w:pPr>
        <w:pStyle w:val="21"/>
        <w:spacing w:line="240" w:lineRule="auto"/>
        <w:ind w:firstLine="567"/>
        <w:jc w:val="both"/>
        <w:rPr>
          <w:sz w:val="16"/>
          <w:szCs w:val="16"/>
        </w:rPr>
      </w:pPr>
      <w:r w:rsidRPr="00062317">
        <w:rPr>
          <w:sz w:val="16"/>
          <w:szCs w:val="16"/>
        </w:rPr>
        <w:t>Настоящее Решение вступает в силу с 1 января 2016 года.</w:t>
      </w:r>
    </w:p>
    <w:p w:rsidR="00325A7F" w:rsidRPr="00062317" w:rsidRDefault="00325A7F" w:rsidP="00325A7F">
      <w:pPr>
        <w:pStyle w:val="21"/>
        <w:spacing w:line="240" w:lineRule="auto"/>
        <w:jc w:val="both"/>
        <w:rPr>
          <w:sz w:val="16"/>
          <w:szCs w:val="16"/>
        </w:rPr>
      </w:pPr>
    </w:p>
    <w:p w:rsidR="00325A7F" w:rsidRPr="00062317" w:rsidRDefault="00325A7F" w:rsidP="00325A7F">
      <w:pPr>
        <w:pStyle w:val="21"/>
        <w:spacing w:line="240" w:lineRule="auto"/>
        <w:jc w:val="both"/>
        <w:rPr>
          <w:sz w:val="16"/>
          <w:szCs w:val="16"/>
        </w:rPr>
      </w:pPr>
    </w:p>
    <w:p w:rsidR="00325A7F" w:rsidRPr="00062317" w:rsidRDefault="00325A7F" w:rsidP="00325A7F">
      <w:pPr>
        <w:pStyle w:val="21"/>
        <w:spacing w:line="240" w:lineRule="auto"/>
        <w:jc w:val="both"/>
        <w:rPr>
          <w:sz w:val="16"/>
          <w:szCs w:val="16"/>
        </w:rPr>
      </w:pPr>
      <w:r w:rsidRPr="00062317">
        <w:rPr>
          <w:sz w:val="16"/>
          <w:szCs w:val="16"/>
        </w:rPr>
        <w:t>Председатель Представительного Собрания</w:t>
      </w:r>
    </w:p>
    <w:p w:rsidR="00325A7F" w:rsidRPr="00062317" w:rsidRDefault="00325A7F" w:rsidP="00325A7F">
      <w:pPr>
        <w:pStyle w:val="21"/>
        <w:spacing w:line="240" w:lineRule="auto"/>
        <w:jc w:val="both"/>
        <w:rPr>
          <w:sz w:val="16"/>
          <w:szCs w:val="16"/>
        </w:rPr>
      </w:pPr>
      <w:r w:rsidRPr="00062317">
        <w:rPr>
          <w:sz w:val="16"/>
          <w:szCs w:val="16"/>
        </w:rPr>
        <w:t>Мантуровского района Курской области                                                        Токарева Н.В.</w:t>
      </w:r>
    </w:p>
    <w:p w:rsidR="00325A7F" w:rsidRPr="00062317" w:rsidRDefault="00325A7F" w:rsidP="00325A7F">
      <w:pPr>
        <w:spacing w:line="240" w:lineRule="auto"/>
        <w:jc w:val="both"/>
        <w:rPr>
          <w:rFonts w:ascii="Times New Roman" w:hAnsi="Times New Roman" w:cs="Times New Roman"/>
          <w:sz w:val="16"/>
          <w:szCs w:val="16"/>
        </w:rPr>
      </w:pPr>
    </w:p>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Глава Мантуровского района  Курской области                                             Бочаров С.Н.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07"/>
      </w:tblGrid>
      <w:tr w:rsidR="004A0DCB" w:rsidRPr="00062317" w:rsidTr="004A0DCB">
        <w:trPr>
          <w:trHeight w:val="1294"/>
        </w:trPr>
        <w:tc>
          <w:tcPr>
            <w:tcW w:w="3227" w:type="dxa"/>
          </w:tcPr>
          <w:p w:rsidR="004A0DCB" w:rsidRPr="00062317" w:rsidRDefault="004A0DCB" w:rsidP="00325A7F">
            <w:pPr>
              <w:spacing w:line="240" w:lineRule="auto"/>
              <w:rPr>
                <w:rFonts w:cs="Times New Roman"/>
                <w:sz w:val="16"/>
                <w:szCs w:val="16"/>
              </w:rPr>
            </w:pPr>
          </w:p>
        </w:tc>
        <w:tc>
          <w:tcPr>
            <w:tcW w:w="4207" w:type="dxa"/>
          </w:tcPr>
          <w:p w:rsidR="004A0DCB" w:rsidRPr="00062317" w:rsidRDefault="004A0DCB" w:rsidP="004A0DCB">
            <w:pPr>
              <w:spacing w:line="240" w:lineRule="auto"/>
              <w:jc w:val="center"/>
              <w:rPr>
                <w:rFonts w:cs="Times New Roman"/>
                <w:sz w:val="16"/>
                <w:szCs w:val="16"/>
              </w:rPr>
            </w:pPr>
            <w:r w:rsidRPr="00062317">
              <w:rPr>
                <w:rFonts w:cs="Times New Roman"/>
                <w:sz w:val="16"/>
                <w:szCs w:val="16"/>
              </w:rPr>
              <w:t>Приложение 1</w:t>
            </w:r>
          </w:p>
          <w:p w:rsidR="004A0DCB" w:rsidRPr="00062317" w:rsidRDefault="004A0DCB" w:rsidP="004A0DCB">
            <w:pPr>
              <w:spacing w:line="240" w:lineRule="auto"/>
              <w:jc w:val="both"/>
              <w:rPr>
                <w:rFonts w:cs="Times New Roman"/>
                <w:sz w:val="16"/>
                <w:szCs w:val="16"/>
              </w:rPr>
            </w:pPr>
            <w:r w:rsidRPr="00062317">
              <w:rPr>
                <w:rFonts w:cs="Times New Roman"/>
                <w:sz w:val="16"/>
                <w:szCs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both"/>
        <w:rPr>
          <w:rFonts w:ascii="Times New Roman" w:hAnsi="Times New Roman" w:cs="Times New Roman"/>
          <w:b/>
          <w:sz w:val="16"/>
          <w:szCs w:val="16"/>
        </w:rPr>
      </w:pPr>
      <w:r w:rsidRPr="00062317">
        <w:rPr>
          <w:rFonts w:ascii="Times New Roman" w:hAnsi="Times New Roman" w:cs="Times New Roman"/>
          <w:sz w:val="16"/>
          <w:szCs w:val="16"/>
        </w:rPr>
        <w:t xml:space="preserve">                                    </w:t>
      </w:r>
      <w:r w:rsidRPr="00062317">
        <w:rPr>
          <w:rFonts w:ascii="Times New Roman" w:hAnsi="Times New Roman" w:cs="Times New Roman"/>
          <w:b/>
          <w:sz w:val="16"/>
          <w:szCs w:val="16"/>
        </w:rPr>
        <w:t>ИСТОЧНИКИ  ФИНАНСИРОВАНИЯ ДЕФИЦИТА БЮДЖЕТА</w:t>
      </w: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b/>
          <w:sz w:val="16"/>
          <w:szCs w:val="16"/>
        </w:rPr>
        <w:t>МУНИЦИПАЛЬНОГО РАЙОНА НА 2016  ГОД</w:t>
      </w:r>
    </w:p>
    <w:tbl>
      <w:tblPr>
        <w:tblW w:w="7242" w:type="dxa"/>
        <w:tblInd w:w="95" w:type="dxa"/>
        <w:tblLook w:val="0000" w:firstRow="0" w:lastRow="0" w:firstColumn="0" w:lastColumn="0" w:noHBand="0" w:noVBand="0"/>
      </w:tblPr>
      <w:tblGrid>
        <w:gridCol w:w="2281"/>
        <w:gridCol w:w="3544"/>
        <w:gridCol w:w="1417"/>
      </w:tblGrid>
      <w:tr w:rsidR="00325A7F" w:rsidRPr="00062317" w:rsidTr="00A570B9">
        <w:trPr>
          <w:trHeight w:val="78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Наименование источников финансирования дефицита бюджета</w:t>
            </w:r>
          </w:p>
        </w:tc>
        <w:tc>
          <w:tcPr>
            <w:tcW w:w="1417"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Сумма </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рублей)</w:t>
            </w:r>
          </w:p>
        </w:tc>
      </w:tr>
      <w:tr w:rsidR="00325A7F" w:rsidRPr="00062317" w:rsidTr="00A570B9">
        <w:trPr>
          <w:trHeight w:val="331"/>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354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325A7F" w:rsidRPr="00062317" w:rsidTr="00A570B9">
        <w:trPr>
          <w:trHeight w:val="331"/>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01 00 00 00 00 0000 000</w:t>
            </w:r>
          </w:p>
        </w:tc>
        <w:tc>
          <w:tcPr>
            <w:tcW w:w="354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ИСТОЧНИКИ </w:t>
            </w:r>
            <w:proofErr w:type="gramStart"/>
            <w:r w:rsidRPr="00062317">
              <w:rPr>
                <w:rFonts w:ascii="Times New Roman" w:hAnsi="Times New Roman" w:cs="Times New Roman"/>
                <w:b/>
                <w:sz w:val="16"/>
                <w:szCs w:val="16"/>
              </w:rPr>
              <w:t>ВНУТРЕННЕГО</w:t>
            </w:r>
            <w:proofErr w:type="gramEnd"/>
            <w:r w:rsidRPr="00062317">
              <w:rPr>
                <w:rFonts w:ascii="Times New Roman" w:hAnsi="Times New Roman" w:cs="Times New Roman"/>
                <w:b/>
                <w:sz w:val="16"/>
                <w:szCs w:val="16"/>
              </w:rPr>
              <w:t xml:space="preserve"> ФИНАНСИРОВАНИЕ ДЕФИЦИТОВ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-5705000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01 03 00 00 00 0000 000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 xml:space="preserve">Бюджетные кредиты от других бюджетов бюджетной системы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-5705000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01 03 01 00 00 0000 000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 xml:space="preserve">Бюджетные кредиты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-5705000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01 03 01 00 00 0000 700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19083000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01 03 01 00 05 0000 710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19083000</w:t>
            </w:r>
          </w:p>
        </w:tc>
      </w:tr>
      <w:tr w:rsidR="00325A7F" w:rsidRPr="00062317" w:rsidTr="00A570B9">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01 03 01 00 00 0000 800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-24788000</w:t>
            </w:r>
          </w:p>
        </w:tc>
      </w:tr>
      <w:tr w:rsidR="00325A7F" w:rsidRPr="00062317" w:rsidTr="00A570B9">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01 03 01 00 05 0000 810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-24788000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01 05 00 00 00 0000 000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Изменение остатков средств на счетах по учету средств  бюджета</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01 05 00 00 00 0000 500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Увеличение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01 05 02 00 00 0000 500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01 05 02 01 00 0000 510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01 05 02 01 05 0000 510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01 05 00 00 00 0000 600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Уменьшение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01 05 02 00 00 0000 600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01 05 02 01 00 0000 610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01 05 02 01 05 0000 610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298394618</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01 06 00 00 00 0000 000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Иные источники внутреннего финансирования дефицитов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01 06 05 00 00 0000 000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Бюджетные кредиты, предоставленные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 xml:space="preserve"> 01 06 05 00 00 0000 600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Возврат бюджетных кредитов, предоставленных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 xml:space="preserve"> 01 06 05 02  00 000 600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rPr>
            </w:pPr>
          </w:p>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 xml:space="preserve"> 01 06 05 02 05 0000 640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01 06 05 02 05 2600 640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01 06 05 02 05 2603 640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 xml:space="preserve"> 01 06 05 00 00 0000 500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Предоставление бюджетных кредитов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lastRenderedPageBreak/>
              <w:t xml:space="preserve"> 01 06 05 02 00 0000 500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Предоставление бюджетных кредитов, другим бюджетам бюджетной системы Российской Федерации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01 06 05 02 05 0000 540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01 06 05 02 05 2600 540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1500000</w:t>
            </w:r>
          </w:p>
        </w:tc>
      </w:tr>
      <w:tr w:rsidR="00325A7F" w:rsidRPr="00062317" w:rsidTr="00A570B9">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pStyle w:val="31"/>
              <w:spacing w:line="240" w:lineRule="auto"/>
              <w:rPr>
                <w:rFonts w:ascii="Times New Roman" w:hAnsi="Times New Roman"/>
                <w:b/>
                <w:snapToGrid w:val="0"/>
              </w:rPr>
            </w:pPr>
            <w:r w:rsidRPr="00062317">
              <w:rPr>
                <w:rFonts w:ascii="Times New Roman" w:hAnsi="Times New Roman"/>
                <w:b/>
              </w:rPr>
              <w:t>01 06 05 02 05 2603 540</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pStyle w:val="31"/>
              <w:spacing w:line="240" w:lineRule="auto"/>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7" w:type="dxa"/>
            <w:tcBorders>
              <w:top w:val="nil"/>
              <w:left w:val="single" w:sz="4" w:space="0" w:color="auto"/>
              <w:bottom w:val="single" w:sz="4" w:space="0" w:color="auto"/>
              <w:right w:val="single" w:sz="4" w:space="0" w:color="auto"/>
            </w:tcBorders>
            <w:shd w:val="clear" w:color="auto" w:fill="auto"/>
            <w:noWrap/>
          </w:tcPr>
          <w:p w:rsidR="00325A7F" w:rsidRPr="00062317" w:rsidRDefault="00325A7F" w:rsidP="00325A7F">
            <w:pPr>
              <w:spacing w:line="240" w:lineRule="auto"/>
              <w:jc w:val="right"/>
              <w:rPr>
                <w:rFonts w:ascii="Times New Roman" w:hAnsi="Times New Roman" w:cs="Times New Roman"/>
                <w:sz w:val="16"/>
                <w:szCs w:val="16"/>
              </w:rPr>
            </w:pPr>
          </w:p>
        </w:tc>
      </w:tr>
      <w:tr w:rsidR="00325A7F" w:rsidRPr="00062317" w:rsidTr="00A570B9">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3544" w:type="dxa"/>
            <w:tcBorders>
              <w:top w:val="nil"/>
              <w:left w:val="single" w:sz="8" w:space="0" w:color="auto"/>
              <w:bottom w:val="single" w:sz="8" w:space="0" w:color="auto"/>
              <w:right w:val="single" w:sz="8" w:space="0" w:color="auto"/>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ИТОГО ИСТОЧНИКИ ФИНАНСИРОВАНИЯ ДЕФИЦИТОВ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-2217195</w:t>
            </w:r>
          </w:p>
        </w:tc>
      </w:tr>
    </w:tbl>
    <w:p w:rsidR="00325A7F" w:rsidRPr="00062317" w:rsidRDefault="00325A7F" w:rsidP="00325A7F">
      <w:pPr>
        <w:spacing w:line="240" w:lineRule="auto"/>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782"/>
      </w:tblGrid>
      <w:tr w:rsidR="00025ADB" w:rsidRPr="00062317" w:rsidTr="00E92E1C">
        <w:tc>
          <w:tcPr>
            <w:tcW w:w="3652" w:type="dxa"/>
          </w:tcPr>
          <w:p w:rsidR="00025ADB" w:rsidRPr="00062317" w:rsidRDefault="00025ADB" w:rsidP="00325A7F">
            <w:pPr>
              <w:spacing w:line="240" w:lineRule="auto"/>
              <w:rPr>
                <w:rFonts w:cs="Times New Roman"/>
                <w:sz w:val="16"/>
                <w:szCs w:val="16"/>
              </w:rPr>
            </w:pPr>
          </w:p>
        </w:tc>
        <w:tc>
          <w:tcPr>
            <w:tcW w:w="3782" w:type="dxa"/>
          </w:tcPr>
          <w:p w:rsidR="00E92E1C" w:rsidRPr="00062317" w:rsidRDefault="00025ADB" w:rsidP="00E92E1C">
            <w:pPr>
              <w:spacing w:line="240" w:lineRule="auto"/>
              <w:rPr>
                <w:rFonts w:cs="Times New Roman"/>
                <w:sz w:val="16"/>
                <w:szCs w:val="16"/>
              </w:rPr>
            </w:pPr>
            <w:r w:rsidRPr="00062317">
              <w:rPr>
                <w:rFonts w:cs="Times New Roman"/>
                <w:sz w:val="16"/>
                <w:szCs w:val="16"/>
              </w:rPr>
              <w:t xml:space="preserve">                Приложение  2   </w:t>
            </w:r>
          </w:p>
          <w:p w:rsidR="00025ADB" w:rsidRPr="00062317" w:rsidRDefault="00025ADB" w:rsidP="00E92E1C">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w:t>
            </w:r>
            <w:r w:rsidR="00E92E1C" w:rsidRPr="00062317">
              <w:rPr>
                <w:rFonts w:cs="Times New Roman"/>
                <w:sz w:val="16"/>
                <w:szCs w:val="16"/>
              </w:rPr>
              <w:t xml:space="preserve"> </w:t>
            </w:r>
            <w:r w:rsidRPr="00062317">
              <w:rPr>
                <w:rFonts w:cs="Times New Roman"/>
                <w:sz w:val="16"/>
                <w:szCs w:val="16"/>
              </w:rPr>
              <w:t xml:space="preserve">района Курской области  «О бюджете муниципального района «Мантуровский район» Курской области на 2016 год» </w:t>
            </w:r>
            <w:r w:rsidR="00E92E1C" w:rsidRPr="00062317">
              <w:rPr>
                <w:rFonts w:cs="Times New Roman"/>
                <w:sz w:val="16"/>
                <w:szCs w:val="16"/>
              </w:rPr>
              <w:t xml:space="preserve"> </w:t>
            </w:r>
            <w:r w:rsidRPr="00062317">
              <w:rPr>
                <w:rFonts w:cs="Times New Roman"/>
                <w:sz w:val="16"/>
                <w:szCs w:val="16"/>
              </w:rPr>
              <w:t xml:space="preserve">  №85 от 25.12.2015 г.</w:t>
            </w:r>
          </w:p>
        </w:tc>
      </w:tr>
    </w:tbl>
    <w:p w:rsidR="00325A7F" w:rsidRPr="00062317" w:rsidRDefault="00325A7F" w:rsidP="00325A7F">
      <w:pPr>
        <w:tabs>
          <w:tab w:val="left" w:pos="9921"/>
        </w:tabs>
        <w:spacing w:line="240" w:lineRule="auto"/>
        <w:ind w:right="140"/>
        <w:jc w:val="center"/>
        <w:rPr>
          <w:rFonts w:ascii="Times New Roman" w:hAnsi="Times New Roman" w:cs="Times New Roman"/>
          <w:b/>
          <w:bCs/>
          <w:sz w:val="16"/>
          <w:szCs w:val="16"/>
        </w:rPr>
      </w:pPr>
      <w:r w:rsidRPr="00062317">
        <w:rPr>
          <w:rFonts w:ascii="Times New Roman" w:hAnsi="Times New Roman" w:cs="Times New Roman"/>
          <w:b/>
          <w:bCs/>
          <w:sz w:val="16"/>
          <w:szCs w:val="16"/>
        </w:rPr>
        <w:t xml:space="preserve">Перечень главных администраторов доходов </w:t>
      </w:r>
    </w:p>
    <w:p w:rsidR="00325A7F" w:rsidRPr="00062317" w:rsidRDefault="00325A7F" w:rsidP="00325A7F">
      <w:pPr>
        <w:tabs>
          <w:tab w:val="left" w:pos="9921"/>
        </w:tabs>
        <w:spacing w:line="240" w:lineRule="auto"/>
        <w:ind w:right="140"/>
        <w:jc w:val="center"/>
        <w:rPr>
          <w:rFonts w:ascii="Times New Roman" w:hAnsi="Times New Roman" w:cs="Times New Roman"/>
          <w:b/>
          <w:bCs/>
          <w:sz w:val="16"/>
          <w:szCs w:val="16"/>
        </w:rPr>
      </w:pPr>
      <w:r w:rsidRPr="00062317">
        <w:rPr>
          <w:rFonts w:ascii="Times New Roman" w:hAnsi="Times New Roman" w:cs="Times New Roman"/>
          <w:b/>
          <w:bCs/>
          <w:sz w:val="16"/>
          <w:szCs w:val="16"/>
        </w:rPr>
        <w:t xml:space="preserve"> бюджета Мантуровского района Курской области </w:t>
      </w:r>
      <w:r w:rsidRPr="00062317">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208"/>
        <w:gridCol w:w="4207"/>
      </w:tblGrid>
      <w:tr w:rsidR="00325A7F" w:rsidRPr="00062317" w:rsidTr="00A42954">
        <w:tc>
          <w:tcPr>
            <w:tcW w:w="3227" w:type="dxa"/>
            <w:gridSpan w:val="2"/>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snapToGrid w:val="0"/>
                <w:color w:val="000000"/>
                <w:sz w:val="16"/>
                <w:szCs w:val="16"/>
              </w:rPr>
              <w:t>Код бюджетной классификации Российской Федерации</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snapToGrid w:val="0"/>
                <w:color w:val="000000"/>
                <w:sz w:val="16"/>
                <w:szCs w:val="16"/>
              </w:rPr>
              <w:t>Наименование  главного администратора доходов  бюджета муниципального района</w:t>
            </w:r>
          </w:p>
        </w:tc>
      </w:tr>
      <w:tr w:rsidR="00325A7F" w:rsidRPr="00062317" w:rsidTr="00A42954">
        <w:trPr>
          <w:trHeight w:val="769"/>
        </w:trPr>
        <w:tc>
          <w:tcPr>
            <w:tcW w:w="101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napToGrid w:val="0"/>
                <w:color w:val="000000"/>
                <w:sz w:val="16"/>
                <w:szCs w:val="16"/>
              </w:rPr>
              <w:t xml:space="preserve">главного </w:t>
            </w:r>
            <w:proofErr w:type="spellStart"/>
            <w:proofErr w:type="gramStart"/>
            <w:r w:rsidRPr="00062317">
              <w:rPr>
                <w:rFonts w:ascii="Times New Roman" w:hAnsi="Times New Roman" w:cs="Times New Roman"/>
                <w:snapToGrid w:val="0"/>
                <w:color w:val="000000"/>
                <w:sz w:val="16"/>
                <w:szCs w:val="16"/>
              </w:rPr>
              <w:t>админи-стратора</w:t>
            </w:r>
            <w:proofErr w:type="spellEnd"/>
            <w:proofErr w:type="gramEnd"/>
            <w:r w:rsidRPr="00062317">
              <w:rPr>
                <w:rFonts w:ascii="Times New Roman" w:hAnsi="Times New Roman" w:cs="Times New Roman"/>
                <w:snapToGrid w:val="0"/>
                <w:color w:val="000000"/>
                <w:sz w:val="16"/>
                <w:szCs w:val="16"/>
              </w:rPr>
              <w:t xml:space="preserve"> доходов</w:t>
            </w:r>
          </w:p>
        </w:tc>
        <w:tc>
          <w:tcPr>
            <w:tcW w:w="2208"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snapToGrid w:val="0"/>
                <w:color w:val="000000"/>
                <w:sz w:val="16"/>
                <w:szCs w:val="16"/>
              </w:rPr>
              <w:t>доходов местного бюджета</w:t>
            </w:r>
          </w:p>
        </w:tc>
        <w:tc>
          <w:tcPr>
            <w:tcW w:w="4207" w:type="dxa"/>
            <w:vMerge/>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rPr>
                <w:rFonts w:ascii="Times New Roman" w:hAnsi="Times New Roman" w:cs="Times New Roman"/>
                <w:b/>
                <w:bCs/>
                <w:sz w:val="16"/>
                <w:szCs w:val="16"/>
              </w:rPr>
            </w:pPr>
          </w:p>
        </w:tc>
      </w:tr>
      <w:tr w:rsidR="00325A7F" w:rsidRPr="00062317" w:rsidTr="00A42954">
        <w:trPr>
          <w:trHeight w:val="171"/>
          <w:tblHeader/>
        </w:trPr>
        <w:tc>
          <w:tcPr>
            <w:tcW w:w="101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1</w:t>
            </w:r>
          </w:p>
        </w:tc>
        <w:tc>
          <w:tcPr>
            <w:tcW w:w="2208"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2</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ind w:right="-390"/>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3</w:t>
            </w:r>
          </w:p>
        </w:tc>
      </w:tr>
      <w:tr w:rsidR="00325A7F" w:rsidRPr="00062317" w:rsidTr="00A42954">
        <w:trPr>
          <w:trHeight w:val="218"/>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 xml:space="preserve">Администрация Мантуровского района Курской области </w:t>
            </w:r>
          </w:p>
        </w:tc>
      </w:tr>
      <w:tr w:rsidR="00325A7F" w:rsidRPr="00062317" w:rsidTr="00A42954">
        <w:trPr>
          <w:trHeight w:val="218"/>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1 08 07150 01 0000 110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Государственная пошлина за выдачу разрешения на установку  рекламной конструкции</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1 11 01050 05 0000 120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1 11 02085 05 0000 120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1 11 05025 05 0000 120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proofErr w:type="gramStart"/>
            <w:r w:rsidRPr="00062317">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111 05027 05 0000 120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1 11 05035 05 0000 120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111 05075 05 0000 120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Доходы от сдачи в аренду имущества, составляющего казну муниципальных районов </w:t>
            </w:r>
            <w:proofErr w:type="gramStart"/>
            <w:r w:rsidRPr="00062317">
              <w:rPr>
                <w:rFonts w:ascii="Times New Roman" w:hAnsi="Times New Roman" w:cs="Times New Roman"/>
                <w:snapToGrid w:val="0"/>
                <w:sz w:val="16"/>
                <w:szCs w:val="16"/>
              </w:rPr>
              <w:t xml:space="preserve">( </w:t>
            </w:r>
            <w:proofErr w:type="gramEnd"/>
            <w:r w:rsidRPr="00062317">
              <w:rPr>
                <w:rFonts w:ascii="Times New Roman" w:hAnsi="Times New Roman" w:cs="Times New Roman"/>
                <w:snapToGrid w:val="0"/>
                <w:sz w:val="16"/>
                <w:szCs w:val="16"/>
              </w:rPr>
              <w:t>за исключением земельных участков)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111 05093 05 0000 120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1 11 07015 05 0000 120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1 11 09035 05 0000 120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Доходы от эксплуатации и использования </w:t>
            </w:r>
            <w:proofErr w:type="gramStart"/>
            <w:r w:rsidRPr="00062317">
              <w:rPr>
                <w:rFonts w:ascii="Times New Roman" w:hAnsi="Times New Roman" w:cs="Times New Roman"/>
                <w:snapToGrid w:val="0"/>
                <w:sz w:val="16"/>
                <w:szCs w:val="16"/>
              </w:rPr>
              <w:t>имущества</w:t>
            </w:r>
            <w:proofErr w:type="gramEnd"/>
            <w:r w:rsidRPr="00062317">
              <w:rPr>
                <w:rFonts w:ascii="Times New Roman" w:hAnsi="Times New Roman" w:cs="Times New Roman"/>
                <w:snapToGrid w:val="0"/>
                <w:sz w:val="16"/>
                <w:szCs w:val="16"/>
              </w:rPr>
              <w:t xml:space="preserve"> автомобильных дорог, находящихся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1 11 09045 05 0000 120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112 05050 05 0000 120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Плата за пользование водными </w:t>
            </w:r>
            <w:proofErr w:type="gramStart"/>
            <w:r w:rsidRPr="00062317">
              <w:rPr>
                <w:rFonts w:ascii="Times New Roman" w:hAnsi="Times New Roman" w:cs="Times New Roman"/>
                <w:snapToGrid w:val="0"/>
                <w:sz w:val="16"/>
                <w:szCs w:val="16"/>
              </w:rPr>
              <w:t>объектами</w:t>
            </w:r>
            <w:proofErr w:type="gramEnd"/>
            <w:r w:rsidRPr="00062317">
              <w:rPr>
                <w:rFonts w:ascii="Times New Roman" w:hAnsi="Times New Roman" w:cs="Times New Roman"/>
                <w:snapToGrid w:val="0"/>
                <w:sz w:val="16"/>
                <w:szCs w:val="16"/>
              </w:rPr>
              <w:t xml:space="preserve"> находящимися </w:t>
            </w:r>
            <w:r w:rsidRPr="00062317">
              <w:rPr>
                <w:rFonts w:ascii="Times New Roman" w:hAnsi="Times New Roman" w:cs="Times New Roman"/>
                <w:snapToGrid w:val="0"/>
                <w:sz w:val="16"/>
                <w:szCs w:val="16"/>
              </w:rPr>
              <w:lastRenderedPageBreak/>
              <w:t>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113 01075 05 0000 130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113 01540 05 0000 130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113 02065 05 0000 130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поступающие в порядке возмещения расходов понесенных в связи с эксплуатацией имущества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1 13 01995 05 0000 130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Прочие доходы от оказания платных услуг  (работ) получателями средств  бюджетов муниципальных районов </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113 02995 05 0000 130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Прочие доходы от компенсации затрат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1 14 01050 05 0000 410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продажи квартир, находящихся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1 14 02052 05 0000 410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1 14 02052 05 0000 440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1 14 0205</w:t>
            </w:r>
            <w:r w:rsidRPr="00062317">
              <w:rPr>
                <w:rFonts w:ascii="Times New Roman" w:hAnsi="Times New Roman" w:cs="Times New Roman"/>
                <w:snapToGrid w:val="0"/>
                <w:sz w:val="16"/>
                <w:szCs w:val="16"/>
                <w:lang w:val="en-US"/>
              </w:rPr>
              <w:t>3</w:t>
            </w:r>
            <w:r w:rsidRPr="00062317">
              <w:rPr>
                <w:rFonts w:ascii="Times New Roman" w:hAnsi="Times New Roman" w:cs="Times New Roman"/>
                <w:snapToGrid w:val="0"/>
                <w:sz w:val="16"/>
                <w:szCs w:val="16"/>
              </w:rPr>
              <w:t xml:space="preserve">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Доходы от реализации иного имущества, находящегося в собственности муниципальных районов </w:t>
            </w:r>
            <w:r w:rsidRPr="00062317">
              <w:rPr>
                <w:rFonts w:ascii="Times New Roman" w:hAnsi="Times New Roman" w:cs="Times New Roman"/>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062317">
              <w:rPr>
                <w:rFonts w:ascii="Times New Roman" w:hAnsi="Times New Roman" w:cs="Times New Roman"/>
                <w:sz w:val="16"/>
                <w:szCs w:val="16"/>
              </w:rPr>
              <w:t>в части реализации основных средств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1 14 0205</w:t>
            </w:r>
            <w:r w:rsidRPr="00062317">
              <w:rPr>
                <w:rFonts w:ascii="Times New Roman" w:hAnsi="Times New Roman" w:cs="Times New Roman"/>
                <w:snapToGrid w:val="0"/>
                <w:sz w:val="16"/>
                <w:szCs w:val="16"/>
                <w:lang w:val="en-US"/>
              </w:rPr>
              <w:t>3</w:t>
            </w:r>
            <w:r w:rsidRPr="00062317">
              <w:rPr>
                <w:rFonts w:ascii="Times New Roman" w:hAnsi="Times New Roman" w:cs="Times New Roman"/>
                <w:snapToGrid w:val="0"/>
                <w:sz w:val="16"/>
                <w:szCs w:val="16"/>
              </w:rPr>
              <w:t xml:space="preserve"> 05 0000 440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Доходы от реализации иного имущества, находящегося в собственности муниципальных районов </w:t>
            </w:r>
            <w:r w:rsidRPr="00062317">
              <w:rPr>
                <w:rFonts w:ascii="Times New Roman" w:hAnsi="Times New Roman" w:cs="Times New Roman"/>
                <w:snapToGrid w:val="0"/>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062317">
              <w:rPr>
                <w:rFonts w:ascii="Times New Roman" w:hAnsi="Times New Roman" w:cs="Times New Roman"/>
                <w:sz w:val="16"/>
                <w:szCs w:val="16"/>
              </w:rPr>
              <w:t xml:space="preserve"> в части реализации материальных запасов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114 02058 05 0000 410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1 14 03050 05 0000 410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1 14 03050 05 0000 440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1 14 04050 05 0000 420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Доходы от продажи нематериальных активов, находящихся в собственности муниципальных районов </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1 14 06025 05 0000 4</w:t>
            </w:r>
            <w:r w:rsidRPr="00062317">
              <w:rPr>
                <w:rFonts w:ascii="Times New Roman" w:hAnsi="Times New Roman" w:cs="Times New Roman"/>
                <w:snapToGrid w:val="0"/>
                <w:color w:val="000000"/>
                <w:sz w:val="16"/>
                <w:szCs w:val="16"/>
                <w:lang w:val="en-US"/>
              </w:rPr>
              <w:t>3</w:t>
            </w:r>
            <w:r w:rsidRPr="00062317">
              <w:rPr>
                <w:rFonts w:ascii="Times New Roman" w:hAnsi="Times New Roman" w:cs="Times New Roman"/>
                <w:snapToGrid w:val="0"/>
                <w:color w:val="000000"/>
                <w:sz w:val="16"/>
                <w:szCs w:val="16"/>
              </w:rPr>
              <w:t>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25A7F" w:rsidRPr="00062317" w:rsidTr="00A42954">
        <w:trPr>
          <w:trHeight w:val="180"/>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1 16 33050 05 0000 140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tabs>
                <w:tab w:val="left" w:pos="4680"/>
              </w:tabs>
              <w:spacing w:line="240" w:lineRule="auto"/>
              <w:ind w:left="-20" w:firstLine="20"/>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25A7F" w:rsidRPr="00062317" w:rsidTr="00A42954">
        <w:trPr>
          <w:trHeight w:val="180"/>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 xml:space="preserve">001 </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116 37040 05 0000 140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tabs>
                <w:tab w:val="left" w:pos="4680"/>
              </w:tabs>
              <w:spacing w:line="240" w:lineRule="auto"/>
              <w:ind w:left="-20" w:firstLine="20"/>
              <w:rPr>
                <w:rFonts w:ascii="Times New Roman" w:hAnsi="Times New Roman" w:cs="Times New Roman"/>
                <w:sz w:val="16"/>
                <w:szCs w:val="16"/>
              </w:rPr>
            </w:pPr>
            <w:r w:rsidRPr="00062317">
              <w:rPr>
                <w:rFonts w:ascii="Times New Roman" w:hAnsi="Times New Roman" w:cs="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325A7F" w:rsidRPr="00062317" w:rsidTr="00A42954">
        <w:trPr>
          <w:trHeight w:val="180"/>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116 46000 05 0000 140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tabs>
                <w:tab w:val="left" w:pos="4680"/>
              </w:tabs>
              <w:spacing w:line="240" w:lineRule="auto"/>
              <w:ind w:left="-20" w:firstLine="20"/>
              <w:rPr>
                <w:rFonts w:ascii="Times New Roman" w:hAnsi="Times New Roman" w:cs="Times New Roman"/>
                <w:sz w:val="16"/>
                <w:szCs w:val="16"/>
              </w:rPr>
            </w:pPr>
            <w:r w:rsidRPr="00062317">
              <w:rPr>
                <w:rFonts w:ascii="Times New Roman" w:hAnsi="Times New Roman" w:cs="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325A7F" w:rsidRPr="00062317" w:rsidTr="00A42954">
        <w:trPr>
          <w:trHeight w:val="180"/>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116 51030 02 0000 140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tabs>
                <w:tab w:val="left" w:pos="4680"/>
              </w:tabs>
              <w:spacing w:line="240" w:lineRule="auto"/>
              <w:ind w:left="-20" w:firstLine="20"/>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325A7F" w:rsidRPr="00062317" w:rsidTr="00A42954">
        <w:trPr>
          <w:trHeight w:val="180"/>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001</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117 14030 05 0000 140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tabs>
                <w:tab w:val="left" w:pos="4680"/>
              </w:tabs>
              <w:spacing w:line="240" w:lineRule="auto"/>
              <w:ind w:left="-20" w:firstLine="20"/>
              <w:rPr>
                <w:rFonts w:ascii="Times New Roman" w:hAnsi="Times New Roman" w:cs="Times New Roman"/>
                <w:sz w:val="16"/>
                <w:szCs w:val="16"/>
              </w:rPr>
            </w:pPr>
            <w:r w:rsidRPr="00062317">
              <w:rPr>
                <w:rFonts w:ascii="Times New Roman" w:hAnsi="Times New Roman" w:cs="Times New Roman"/>
                <w:sz w:val="16"/>
                <w:szCs w:val="16"/>
              </w:rPr>
              <w:t>Средства самообложения граждан, зачисляемые в бюджеты муниципальных районов</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 xml:space="preserve">Управление финансов Администрации </w:t>
            </w:r>
            <w:r w:rsidRPr="00062317">
              <w:rPr>
                <w:rFonts w:ascii="Times New Roman" w:hAnsi="Times New Roman" w:cs="Times New Roman"/>
                <w:b/>
                <w:snapToGrid w:val="0"/>
                <w:color w:val="000000"/>
                <w:sz w:val="16"/>
                <w:szCs w:val="16"/>
              </w:rPr>
              <w:lastRenderedPageBreak/>
              <w:t>Мантуровского района Курской области</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1 11 03050 05 0000 120</w:t>
            </w:r>
          </w:p>
          <w:p w:rsidR="00325A7F" w:rsidRPr="00062317" w:rsidRDefault="00325A7F" w:rsidP="00325A7F">
            <w:pPr>
              <w:spacing w:line="240" w:lineRule="auto"/>
              <w:jc w:val="center"/>
              <w:rPr>
                <w:rFonts w:ascii="Times New Roman" w:hAnsi="Times New Roman" w:cs="Times New Roman"/>
                <w:snapToGrid w:val="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1 16 18050 05 0000 140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Денежные взыскания (штрафы) за нарушение бюджетного законодательства (в части бюджетов муниципальных районов)</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1 16 32000 05 0000 140</w:t>
            </w:r>
          </w:p>
        </w:tc>
        <w:tc>
          <w:tcPr>
            <w:tcW w:w="4207"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116 42050 05 0000 140</w:t>
            </w:r>
          </w:p>
        </w:tc>
        <w:tc>
          <w:tcPr>
            <w:tcW w:w="4207"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p>
        </w:tc>
        <w:tc>
          <w:tcPr>
            <w:tcW w:w="4207"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rPr>
                <w:rFonts w:ascii="Times New Roman" w:hAnsi="Times New Roman" w:cs="Times New Roman"/>
                <w:snapToGrid w:val="0"/>
                <w:sz w:val="16"/>
                <w:szCs w:val="16"/>
              </w:rPr>
            </w:pPr>
          </w:p>
        </w:tc>
      </w:tr>
      <w:tr w:rsidR="00325A7F" w:rsidRPr="00062317" w:rsidTr="00A42954">
        <w:trPr>
          <w:trHeight w:val="145"/>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002</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2 00 00000 00 0000 000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Безвозмездные поступления**</w:t>
            </w:r>
          </w:p>
        </w:tc>
      </w:tr>
      <w:tr w:rsidR="00325A7F" w:rsidRPr="00062317" w:rsidTr="00A42954">
        <w:trPr>
          <w:trHeight w:val="207"/>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p>
        </w:tc>
      </w:tr>
      <w:tr w:rsidR="00325A7F" w:rsidRPr="00062317" w:rsidTr="00A42954">
        <w:trPr>
          <w:trHeight w:val="207"/>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003</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Управление образования Администрации Мантуровского района Курской области</w:t>
            </w:r>
          </w:p>
        </w:tc>
      </w:tr>
      <w:tr w:rsidR="00325A7F" w:rsidRPr="00062317" w:rsidTr="00A42954">
        <w:trPr>
          <w:trHeight w:val="207"/>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004</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Управление культуры Администрации Мантуровского района Курской области</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b/>
                <w:snapToGrid w:val="0"/>
                <w:color w:val="000000"/>
                <w:sz w:val="16"/>
                <w:szCs w:val="16"/>
              </w:rPr>
            </w:pP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b/>
                <w:snapToGrid w:val="0"/>
                <w:color w:val="000000"/>
                <w:sz w:val="16"/>
                <w:szCs w:val="16"/>
              </w:rPr>
            </w:pPr>
            <w:r w:rsidRPr="00062317">
              <w:rPr>
                <w:rFonts w:ascii="Times New Roman" w:hAnsi="Times New Roman" w:cs="Times New Roman"/>
                <w:b/>
                <w:snapToGrid w:val="0"/>
                <w:color w:val="000000"/>
                <w:sz w:val="16"/>
                <w:szCs w:val="16"/>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z w:val="16"/>
                <w:szCs w:val="16"/>
              </w:rPr>
              <w:t>1 11 08050 05 0000 120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1 11 09015 05 0000 120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1 11 09025 05 0000 120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1 13 01995 05 0000 130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 xml:space="preserve">Прочие доходы от оказания платных услуг  (работ) получателями средств  бюджетов муниципальных районов </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113  02995 05 0000 130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Прочие доходы от компенсации затрат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1 15 02050 05 0000 140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1 16 23051 05 0000 140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116 23052 05 0000 140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1 16 32000 05 0000 140</w:t>
            </w:r>
          </w:p>
        </w:tc>
        <w:tc>
          <w:tcPr>
            <w:tcW w:w="4207"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Денежные взыскания, налагаемые в возмещение ущерба, причиненного в результате незаконно или нецелевого использования бюджетных средств (в части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1 16 90050 05 0000 140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1 17 01050 05 0000 180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Невыясненные поступления, зачисляемые в бюджеты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sz w:val="16"/>
                <w:szCs w:val="16"/>
              </w:rPr>
            </w:pPr>
            <w:r w:rsidRPr="00062317">
              <w:rPr>
                <w:rFonts w:ascii="Times New Roman" w:hAnsi="Times New Roman" w:cs="Times New Roman"/>
                <w:snapToGrid w:val="0"/>
                <w:sz w:val="16"/>
                <w:szCs w:val="16"/>
              </w:rPr>
              <w:t>1 17 05050 05 0000 180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sz w:val="16"/>
                <w:szCs w:val="16"/>
              </w:rPr>
            </w:pPr>
            <w:r w:rsidRPr="00062317">
              <w:rPr>
                <w:rFonts w:ascii="Times New Roman" w:hAnsi="Times New Roman" w:cs="Times New Roman"/>
                <w:snapToGrid w:val="0"/>
                <w:sz w:val="16"/>
                <w:szCs w:val="16"/>
              </w:rPr>
              <w:t>Прочие неналоговые доходы бюджетов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2 00 00000 00 0000 000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Безвозмездные поступления**</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lang w:val="en-US"/>
              </w:rPr>
            </w:pPr>
            <w:r w:rsidRPr="00062317">
              <w:rPr>
                <w:rFonts w:ascii="Times New Roman" w:hAnsi="Times New Roman" w:cs="Times New Roman"/>
                <w:snapToGrid w:val="0"/>
                <w:color w:val="000000"/>
                <w:sz w:val="16"/>
                <w:szCs w:val="16"/>
                <w:lang w:val="en-US"/>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3 01 0</w:t>
            </w:r>
            <w:r w:rsidRPr="00062317">
              <w:rPr>
                <w:rFonts w:ascii="Times New Roman" w:hAnsi="Times New Roman" w:cs="Times New Roman"/>
                <w:snapToGrid w:val="0"/>
                <w:color w:val="000000"/>
                <w:sz w:val="16"/>
                <w:szCs w:val="16"/>
                <w:lang w:val="en-US"/>
              </w:rPr>
              <w:t>2</w:t>
            </w:r>
            <w:r w:rsidRPr="00062317">
              <w:rPr>
                <w:rFonts w:ascii="Times New Roman" w:hAnsi="Times New Roman" w:cs="Times New Roman"/>
                <w:snapToGrid w:val="0"/>
                <w:color w:val="000000"/>
                <w:sz w:val="16"/>
                <w:szCs w:val="16"/>
              </w:rPr>
              <w:t>050 05 0000 120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Прочие доходы от собственности, получаемые учреждениями, находящимися в ведении органов местного самоуправления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3 02 01050 05 0000 130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napToGrid w:val="0"/>
                <w:color w:val="000000"/>
                <w:sz w:val="16"/>
                <w:szCs w:val="16"/>
              </w:rPr>
              <w:t>Доходы от оказания услуг учреждениями, находящимися в ведении органов местного самоуправления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lang w:val="en-US"/>
              </w:rPr>
            </w:pPr>
            <w:r w:rsidRPr="00062317">
              <w:rPr>
                <w:rFonts w:ascii="Times New Roman" w:hAnsi="Times New Roman" w:cs="Times New Roman"/>
                <w:snapToGrid w:val="0"/>
                <w:color w:val="000000"/>
                <w:sz w:val="16"/>
                <w:szCs w:val="16"/>
                <w:lang w:val="en-US"/>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3 02 02015 05 0000 410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Доходы от реализации активов, осуществляемой учреждениями, находящимися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r w:rsidRPr="00062317">
              <w:rPr>
                <w:rFonts w:ascii="Times New Roman" w:hAnsi="Times New Roman" w:cs="Times New Roman"/>
                <w:snapToGrid w:val="0"/>
                <w:sz w:val="16"/>
                <w:szCs w:val="16"/>
              </w:rPr>
              <w:t xml:space="preserve"> (в части реализации основных средств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lastRenderedPageBreak/>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3 02 02025 05 0000 420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Доходы от реализации </w:t>
            </w:r>
            <w:r w:rsidRPr="00062317">
              <w:rPr>
                <w:rFonts w:ascii="Times New Roman" w:hAnsi="Times New Roman" w:cs="Times New Roman"/>
                <w:snapToGrid w:val="0"/>
                <w:sz w:val="16"/>
                <w:szCs w:val="16"/>
              </w:rPr>
              <w:t>нематериальных</w:t>
            </w:r>
            <w:r w:rsidRPr="00062317">
              <w:rPr>
                <w:rFonts w:ascii="Times New Roman" w:hAnsi="Times New Roman" w:cs="Times New Roman"/>
                <w:sz w:val="16"/>
                <w:szCs w:val="16"/>
              </w:rPr>
              <w:t xml:space="preserve"> активов, осуществляемой учреждениями, находящимися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r w:rsidRPr="00062317">
              <w:rPr>
                <w:rFonts w:ascii="Times New Roman" w:hAnsi="Times New Roman" w:cs="Times New Roman"/>
                <w:sz w:val="16"/>
                <w:szCs w:val="16"/>
              </w:rPr>
              <w:t xml:space="preserve"> </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3 02 02045 05 0000 440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Доходы от реализации активов, осуществляемой учреждениями, находящимися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r w:rsidRPr="00062317">
              <w:rPr>
                <w:rFonts w:ascii="Times New Roman" w:hAnsi="Times New Roman" w:cs="Times New Roman"/>
                <w:snapToGrid w:val="0"/>
                <w:sz w:val="16"/>
                <w:szCs w:val="16"/>
              </w:rPr>
              <w:t xml:space="preserve"> (в части реализации материальных запасов по указанному имуществу)</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3 03 01050 05 0000 180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Пени, штрафы, иное возмещение ущерба по договорам гражданско-правового характера</w:t>
            </w:r>
            <w:r w:rsidRPr="00062317">
              <w:rPr>
                <w:rFonts w:ascii="Times New Roman" w:hAnsi="Times New Roman" w:cs="Times New Roman"/>
                <w:snapToGrid w:val="0"/>
                <w:sz w:val="16"/>
                <w:szCs w:val="16"/>
              </w:rPr>
              <w:t xml:space="preserve">, нанесенного муниципальным учреждениям, находящимся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3 03 02050 05 0000 180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Поступления от возмещения ущерба при возникновении страховых случаев, когда выгодоприобретателями по договорам страхования выступают</w:t>
            </w:r>
            <w:r w:rsidRPr="00062317">
              <w:rPr>
                <w:rFonts w:ascii="Times New Roman" w:hAnsi="Times New Roman" w:cs="Times New Roman"/>
                <w:snapToGrid w:val="0"/>
                <w:sz w:val="16"/>
                <w:szCs w:val="16"/>
              </w:rPr>
              <w:t xml:space="preserve"> муниципальные учреждения, находящиеся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3 03 03050 05 0000 180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Гранты, премии, добровольные пожертвования муниципальным  учреждениям, находящимся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p>
        </w:tc>
      </w:tr>
      <w:tr w:rsidR="00325A7F" w:rsidRPr="00062317" w:rsidTr="00A42954">
        <w:trPr>
          <w:trHeight w:val="421"/>
        </w:trPr>
        <w:tc>
          <w:tcPr>
            <w:tcW w:w="1019"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napToGrid w:val="0"/>
                <w:color w:val="000000"/>
                <w:sz w:val="16"/>
                <w:szCs w:val="16"/>
              </w:rPr>
            </w:pPr>
            <w:r w:rsidRPr="00062317">
              <w:rPr>
                <w:rFonts w:ascii="Times New Roman" w:hAnsi="Times New Roman" w:cs="Times New Roman"/>
                <w:snapToGrid w:val="0"/>
                <w:color w:val="000000"/>
                <w:sz w:val="16"/>
                <w:szCs w:val="16"/>
              </w:rPr>
              <w:t>000</w:t>
            </w:r>
          </w:p>
        </w:tc>
        <w:tc>
          <w:tcPr>
            <w:tcW w:w="2208" w:type="dxa"/>
            <w:tcBorders>
              <w:top w:val="single" w:sz="4" w:space="0" w:color="auto"/>
              <w:left w:val="single" w:sz="4" w:space="0" w:color="auto"/>
              <w:bottom w:val="single" w:sz="4" w:space="0" w:color="auto"/>
              <w:right w:val="single" w:sz="4" w:space="0" w:color="auto"/>
            </w:tcBorders>
            <w:vAlign w:val="center"/>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3 03 98050 05 0000 180</w:t>
            </w:r>
          </w:p>
        </w:tc>
        <w:tc>
          <w:tcPr>
            <w:tcW w:w="420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sz w:val="16"/>
                <w:szCs w:val="16"/>
              </w:rPr>
            </w:pPr>
            <w:r w:rsidRPr="00062317">
              <w:rPr>
                <w:rFonts w:ascii="Times New Roman" w:hAnsi="Times New Roman" w:cs="Times New Roman"/>
                <w:sz w:val="16"/>
                <w:szCs w:val="16"/>
              </w:rPr>
              <w:t>Невыясненные поступления</w:t>
            </w:r>
            <w:r w:rsidRPr="00062317">
              <w:rPr>
                <w:rFonts w:ascii="Times New Roman" w:hAnsi="Times New Roman" w:cs="Times New Roman"/>
                <w:snapToGrid w:val="0"/>
                <w:sz w:val="16"/>
                <w:szCs w:val="16"/>
              </w:rPr>
              <w:t xml:space="preserve"> муниципальным  учреждениям, находящимся в ведении органов  </w:t>
            </w:r>
            <w:r w:rsidRPr="00062317">
              <w:rPr>
                <w:rFonts w:ascii="Times New Roman" w:hAnsi="Times New Roman" w:cs="Times New Roman"/>
                <w:snapToGrid w:val="0"/>
                <w:color w:val="000000"/>
                <w:sz w:val="16"/>
                <w:szCs w:val="16"/>
              </w:rPr>
              <w:t>местного самоуправления муниципальных районов</w:t>
            </w:r>
          </w:p>
        </w:tc>
      </w:tr>
    </w:tbl>
    <w:p w:rsidR="00325A7F" w:rsidRPr="00062317" w:rsidRDefault="00325A7F" w:rsidP="00325A7F">
      <w:pPr>
        <w:spacing w:line="240" w:lineRule="auto"/>
        <w:ind w:firstLine="851"/>
        <w:jc w:val="both"/>
        <w:rPr>
          <w:rFonts w:ascii="Times New Roman" w:hAnsi="Times New Roman" w:cs="Times New Roman"/>
          <w:sz w:val="16"/>
          <w:szCs w:val="16"/>
        </w:rPr>
      </w:pPr>
    </w:p>
    <w:p w:rsidR="00325A7F" w:rsidRPr="00062317" w:rsidRDefault="00325A7F" w:rsidP="00325A7F">
      <w:pPr>
        <w:spacing w:line="240" w:lineRule="auto"/>
        <w:ind w:firstLine="851"/>
        <w:jc w:val="both"/>
        <w:rPr>
          <w:rFonts w:ascii="Times New Roman" w:hAnsi="Times New Roman" w:cs="Times New Roman"/>
          <w:sz w:val="16"/>
          <w:szCs w:val="16"/>
        </w:rPr>
      </w:pPr>
      <w:r w:rsidRPr="00062317">
        <w:rPr>
          <w:rFonts w:ascii="Times New Roman" w:hAnsi="Times New Roman" w:cs="Times New Roman"/>
          <w:sz w:val="16"/>
          <w:szCs w:val="16"/>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w:t>
      </w:r>
      <w:r w:rsidRPr="00062317">
        <w:rPr>
          <w:rFonts w:ascii="Times New Roman" w:hAnsi="Times New Roman" w:cs="Times New Roman"/>
          <w:snapToGrid w:val="0"/>
          <w:color w:val="000000"/>
          <w:sz w:val="16"/>
          <w:szCs w:val="16"/>
        </w:rPr>
        <w:t>местного самоуправления</w:t>
      </w:r>
      <w:r w:rsidRPr="00062317">
        <w:rPr>
          <w:rFonts w:ascii="Times New Roman" w:hAnsi="Times New Roman" w:cs="Times New Roman"/>
          <w:sz w:val="16"/>
          <w:szCs w:val="16"/>
        </w:rPr>
        <w:t xml:space="preserve">, а также созданные ими </w:t>
      </w:r>
      <w:proofErr w:type="spellStart"/>
      <w:r w:rsidRPr="00062317">
        <w:rPr>
          <w:rFonts w:ascii="Times New Roman" w:hAnsi="Times New Roman" w:cs="Times New Roman"/>
          <w:sz w:val="16"/>
          <w:szCs w:val="16"/>
        </w:rPr>
        <w:t>казеннные</w:t>
      </w:r>
      <w:proofErr w:type="spellEnd"/>
      <w:r w:rsidRPr="00062317">
        <w:rPr>
          <w:rFonts w:ascii="Times New Roman" w:hAnsi="Times New Roman" w:cs="Times New Roman"/>
          <w:sz w:val="16"/>
          <w:szCs w:val="16"/>
        </w:rPr>
        <w:t xml:space="preserve"> учреждения, являющиеся получателями указанных средств.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924"/>
      </w:tblGrid>
      <w:tr w:rsidR="00570C89" w:rsidRPr="00062317" w:rsidTr="00570C89">
        <w:tc>
          <w:tcPr>
            <w:tcW w:w="3510" w:type="dxa"/>
          </w:tcPr>
          <w:p w:rsidR="00570C89" w:rsidRPr="00062317" w:rsidRDefault="00570C89" w:rsidP="00325A7F">
            <w:pPr>
              <w:spacing w:line="240" w:lineRule="auto"/>
              <w:rPr>
                <w:rFonts w:cs="Times New Roman"/>
                <w:sz w:val="16"/>
                <w:szCs w:val="16"/>
              </w:rPr>
            </w:pPr>
          </w:p>
        </w:tc>
        <w:tc>
          <w:tcPr>
            <w:tcW w:w="3924" w:type="dxa"/>
          </w:tcPr>
          <w:p w:rsidR="00570C89" w:rsidRPr="00062317" w:rsidRDefault="00570C89" w:rsidP="00570C89">
            <w:pPr>
              <w:spacing w:line="240" w:lineRule="auto"/>
              <w:jc w:val="center"/>
              <w:rPr>
                <w:rFonts w:cs="Times New Roman"/>
                <w:sz w:val="16"/>
                <w:szCs w:val="16"/>
              </w:rPr>
            </w:pPr>
            <w:r w:rsidRPr="00062317">
              <w:rPr>
                <w:rFonts w:cs="Times New Roman"/>
                <w:sz w:val="16"/>
                <w:szCs w:val="16"/>
              </w:rPr>
              <w:t>Приложение 3</w:t>
            </w:r>
          </w:p>
          <w:p w:rsidR="00570C89" w:rsidRPr="00062317" w:rsidRDefault="00570C89" w:rsidP="00570C89">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ЕРЕЧЕНЬ ГЛАВНЫХ АДМИНИСТРАТОРОВ  ИСТОЧНИКОВ  ФИНАНСИРОВАНИЯ </w:t>
      </w: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b/>
          <w:sz w:val="16"/>
          <w:szCs w:val="16"/>
        </w:rPr>
        <w:t xml:space="preserve">ДЕФИЦИТА БЮДЖЕТА МУНИЦИПАЛЬНОГО РАЙОНА </w:t>
      </w:r>
    </w:p>
    <w:tbl>
      <w:tblPr>
        <w:tblStyle w:val="af"/>
        <w:tblW w:w="7479" w:type="dxa"/>
        <w:tblLayout w:type="fixed"/>
        <w:tblLook w:val="04A0" w:firstRow="1" w:lastRow="0" w:firstColumn="1" w:lastColumn="0" w:noHBand="0" w:noVBand="1"/>
      </w:tblPr>
      <w:tblGrid>
        <w:gridCol w:w="722"/>
        <w:gridCol w:w="2243"/>
        <w:gridCol w:w="752"/>
        <w:gridCol w:w="3717"/>
        <w:gridCol w:w="45"/>
      </w:tblGrid>
      <w:tr w:rsidR="00325A7F" w:rsidRPr="00062317" w:rsidTr="005D1622">
        <w:trPr>
          <w:trHeight w:val="780"/>
        </w:trPr>
        <w:tc>
          <w:tcPr>
            <w:tcW w:w="722" w:type="dxa"/>
          </w:tcPr>
          <w:p w:rsidR="00325A7F" w:rsidRPr="00062317" w:rsidRDefault="00325A7F" w:rsidP="00325A7F">
            <w:pPr>
              <w:spacing w:line="240" w:lineRule="auto"/>
              <w:rPr>
                <w:rFonts w:cs="Times New Roman"/>
                <w:sz w:val="16"/>
                <w:szCs w:val="16"/>
              </w:rPr>
            </w:pPr>
            <w:r w:rsidRPr="00062317">
              <w:rPr>
                <w:rFonts w:cs="Times New Roman"/>
                <w:sz w:val="16"/>
                <w:szCs w:val="16"/>
              </w:rPr>
              <w:t>Код главы</w:t>
            </w:r>
          </w:p>
        </w:tc>
        <w:tc>
          <w:tcPr>
            <w:tcW w:w="2243" w:type="dxa"/>
          </w:tcPr>
          <w:p w:rsidR="00325A7F" w:rsidRPr="00062317" w:rsidRDefault="00325A7F" w:rsidP="00325A7F">
            <w:pPr>
              <w:spacing w:line="240" w:lineRule="auto"/>
              <w:rPr>
                <w:rFonts w:cs="Times New Roman"/>
                <w:sz w:val="16"/>
                <w:szCs w:val="16"/>
              </w:rPr>
            </w:pPr>
            <w:r w:rsidRPr="00062317">
              <w:rPr>
                <w:rFonts w:cs="Times New Roman"/>
                <w:sz w:val="16"/>
                <w:szCs w:val="16"/>
              </w:rPr>
              <w:t>Код бюджетной классификации Российской Федерации</w:t>
            </w:r>
          </w:p>
        </w:tc>
        <w:tc>
          <w:tcPr>
            <w:tcW w:w="4419" w:type="dxa"/>
            <w:gridSpan w:val="3"/>
          </w:tcPr>
          <w:p w:rsidR="00325A7F" w:rsidRPr="00062317" w:rsidRDefault="00325A7F" w:rsidP="00325A7F">
            <w:pPr>
              <w:spacing w:line="240" w:lineRule="auto"/>
              <w:jc w:val="center"/>
              <w:rPr>
                <w:rFonts w:cs="Times New Roman"/>
                <w:sz w:val="16"/>
                <w:szCs w:val="16"/>
              </w:rPr>
            </w:pPr>
            <w:r w:rsidRPr="00062317">
              <w:rPr>
                <w:rFonts w:cs="Times New Roman"/>
                <w:sz w:val="16"/>
                <w:szCs w:val="16"/>
              </w:rPr>
              <w:t xml:space="preserve">Наименование </w:t>
            </w:r>
          </w:p>
        </w:tc>
      </w:tr>
      <w:tr w:rsidR="00325A7F" w:rsidRPr="00062317" w:rsidTr="005D1622">
        <w:trPr>
          <w:trHeight w:val="780"/>
        </w:trPr>
        <w:tc>
          <w:tcPr>
            <w:tcW w:w="722" w:type="dxa"/>
          </w:tcPr>
          <w:p w:rsidR="00325A7F" w:rsidRPr="00062317" w:rsidRDefault="00325A7F" w:rsidP="00325A7F">
            <w:pPr>
              <w:spacing w:line="240" w:lineRule="auto"/>
              <w:rPr>
                <w:rFonts w:cs="Times New Roman"/>
                <w:b/>
                <w:sz w:val="16"/>
                <w:szCs w:val="16"/>
              </w:rPr>
            </w:pPr>
            <w:r w:rsidRPr="00062317">
              <w:rPr>
                <w:rFonts w:cs="Times New Roman"/>
                <w:b/>
                <w:sz w:val="16"/>
                <w:szCs w:val="16"/>
              </w:rPr>
              <w:lastRenderedPageBreak/>
              <w:t>002</w:t>
            </w:r>
          </w:p>
        </w:tc>
        <w:tc>
          <w:tcPr>
            <w:tcW w:w="2243" w:type="dxa"/>
          </w:tcPr>
          <w:p w:rsidR="00325A7F" w:rsidRPr="00062317" w:rsidRDefault="00325A7F" w:rsidP="00325A7F">
            <w:pPr>
              <w:spacing w:line="240" w:lineRule="auto"/>
              <w:rPr>
                <w:rFonts w:cs="Times New Roman"/>
                <w:b/>
                <w:sz w:val="16"/>
                <w:szCs w:val="16"/>
              </w:rPr>
            </w:pPr>
          </w:p>
        </w:tc>
        <w:tc>
          <w:tcPr>
            <w:tcW w:w="4419" w:type="dxa"/>
            <w:gridSpan w:val="3"/>
          </w:tcPr>
          <w:p w:rsidR="00325A7F" w:rsidRPr="00062317" w:rsidRDefault="00325A7F" w:rsidP="00325A7F">
            <w:pPr>
              <w:spacing w:line="240" w:lineRule="auto"/>
              <w:jc w:val="center"/>
              <w:rPr>
                <w:rFonts w:cs="Times New Roman"/>
                <w:b/>
                <w:sz w:val="16"/>
                <w:szCs w:val="16"/>
              </w:rPr>
            </w:pPr>
            <w:r w:rsidRPr="00062317">
              <w:rPr>
                <w:rFonts w:cs="Times New Roman"/>
                <w:b/>
                <w:sz w:val="16"/>
                <w:szCs w:val="16"/>
              </w:rPr>
              <w:t>Управление финансов Администрации Мантуровского района Курской области</w:t>
            </w:r>
          </w:p>
        </w:tc>
      </w:tr>
      <w:tr w:rsidR="00325A7F" w:rsidRPr="00062317" w:rsidTr="005D1622">
        <w:trPr>
          <w:trHeight w:val="412"/>
        </w:trPr>
        <w:tc>
          <w:tcPr>
            <w:tcW w:w="722" w:type="dxa"/>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jc w:val="center"/>
              <w:rPr>
                <w:rFonts w:cs="Times New Roman"/>
                <w:sz w:val="16"/>
                <w:szCs w:val="16"/>
              </w:rPr>
            </w:pPr>
          </w:p>
          <w:p w:rsidR="00325A7F" w:rsidRPr="00062317" w:rsidRDefault="00325A7F" w:rsidP="00325A7F">
            <w:pPr>
              <w:spacing w:line="240" w:lineRule="auto"/>
              <w:jc w:val="center"/>
              <w:rPr>
                <w:rFonts w:cs="Times New Roman"/>
                <w:b/>
                <w:sz w:val="16"/>
                <w:szCs w:val="16"/>
              </w:rPr>
            </w:pPr>
            <w:r w:rsidRPr="00062317">
              <w:rPr>
                <w:rFonts w:cs="Times New Roman"/>
                <w:sz w:val="16"/>
                <w:szCs w:val="16"/>
              </w:rPr>
              <w:t>01 02 00 00 05 0000 710</w:t>
            </w:r>
          </w:p>
        </w:tc>
        <w:tc>
          <w:tcPr>
            <w:tcW w:w="4419" w:type="dxa"/>
            <w:gridSpan w:val="3"/>
          </w:tcPr>
          <w:p w:rsidR="00325A7F" w:rsidRPr="00062317" w:rsidRDefault="00325A7F" w:rsidP="00325A7F">
            <w:pPr>
              <w:spacing w:line="240" w:lineRule="auto"/>
              <w:jc w:val="center"/>
              <w:rPr>
                <w:rFonts w:cs="Times New Roman"/>
                <w:b/>
                <w:sz w:val="16"/>
                <w:szCs w:val="16"/>
              </w:rPr>
            </w:pPr>
            <w:r w:rsidRPr="00062317">
              <w:rPr>
                <w:rFonts w:cs="Times New Roman"/>
                <w:sz w:val="16"/>
                <w:szCs w:val="16"/>
              </w:rPr>
              <w:t>Получение кредитов от кредитных организаций бюджетами муниципальных районов в валюте Российской Федерации</w:t>
            </w:r>
          </w:p>
        </w:tc>
      </w:tr>
      <w:tr w:rsidR="00325A7F" w:rsidRPr="00062317" w:rsidTr="005D1622">
        <w:trPr>
          <w:trHeight w:val="467"/>
        </w:trPr>
        <w:tc>
          <w:tcPr>
            <w:tcW w:w="722" w:type="dxa"/>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jc w:val="center"/>
              <w:rPr>
                <w:rFonts w:cs="Times New Roman"/>
                <w:sz w:val="16"/>
                <w:szCs w:val="16"/>
              </w:rPr>
            </w:pPr>
          </w:p>
          <w:p w:rsidR="00325A7F" w:rsidRPr="00062317" w:rsidRDefault="00325A7F" w:rsidP="00325A7F">
            <w:pPr>
              <w:spacing w:line="240" w:lineRule="auto"/>
              <w:jc w:val="center"/>
              <w:rPr>
                <w:rFonts w:cs="Times New Roman"/>
                <w:b/>
                <w:sz w:val="16"/>
                <w:szCs w:val="16"/>
              </w:rPr>
            </w:pPr>
            <w:r w:rsidRPr="00062317">
              <w:rPr>
                <w:rFonts w:cs="Times New Roman"/>
                <w:sz w:val="16"/>
                <w:szCs w:val="16"/>
              </w:rPr>
              <w:t>01 02 00 00 05 0000 810</w:t>
            </w:r>
          </w:p>
        </w:tc>
        <w:tc>
          <w:tcPr>
            <w:tcW w:w="4419" w:type="dxa"/>
            <w:gridSpan w:val="3"/>
          </w:tcPr>
          <w:p w:rsidR="00325A7F" w:rsidRPr="00062317" w:rsidRDefault="00325A7F" w:rsidP="00325A7F">
            <w:pPr>
              <w:spacing w:line="240" w:lineRule="auto"/>
              <w:jc w:val="center"/>
              <w:rPr>
                <w:rFonts w:cs="Times New Roman"/>
                <w:b/>
                <w:sz w:val="16"/>
                <w:szCs w:val="16"/>
              </w:rPr>
            </w:pPr>
            <w:r w:rsidRPr="00062317">
              <w:rPr>
                <w:rFonts w:cs="Times New Roman"/>
                <w:sz w:val="16"/>
                <w:szCs w:val="16"/>
              </w:rPr>
              <w:t>Погашение бюджетами муниципальных районов кредитов от кредитных организаций в валюте Российской Федерации</w:t>
            </w:r>
          </w:p>
        </w:tc>
      </w:tr>
      <w:tr w:rsidR="00325A7F" w:rsidRPr="00062317" w:rsidTr="005D1622">
        <w:trPr>
          <w:trHeight w:val="495"/>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rPr>
                <w:rFonts w:cs="Times New Roman"/>
                <w:sz w:val="16"/>
                <w:szCs w:val="16"/>
              </w:rPr>
            </w:pPr>
            <w:r w:rsidRPr="00062317">
              <w:rPr>
                <w:rFonts w:cs="Times New Roman"/>
                <w:sz w:val="16"/>
                <w:szCs w:val="16"/>
              </w:rPr>
              <w:t>01 03 01 00 05 0000 710</w:t>
            </w:r>
          </w:p>
        </w:tc>
        <w:tc>
          <w:tcPr>
            <w:tcW w:w="4419" w:type="dxa"/>
            <w:gridSpan w:val="3"/>
          </w:tcPr>
          <w:p w:rsidR="00325A7F" w:rsidRPr="00062317" w:rsidRDefault="00325A7F" w:rsidP="00325A7F">
            <w:pPr>
              <w:spacing w:line="240" w:lineRule="auto"/>
              <w:jc w:val="center"/>
              <w:rPr>
                <w:rFonts w:cs="Times New Roman"/>
                <w:bCs/>
                <w:sz w:val="16"/>
                <w:szCs w:val="16"/>
              </w:rPr>
            </w:pPr>
            <w:r w:rsidRPr="00062317">
              <w:rPr>
                <w:rFonts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325A7F" w:rsidRPr="00062317" w:rsidTr="005D1622">
        <w:trPr>
          <w:trHeight w:val="735"/>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rPr>
                <w:rFonts w:cs="Times New Roman"/>
                <w:sz w:val="16"/>
                <w:szCs w:val="16"/>
              </w:rPr>
            </w:pPr>
            <w:r w:rsidRPr="00062317">
              <w:rPr>
                <w:rFonts w:cs="Times New Roman"/>
                <w:sz w:val="16"/>
                <w:szCs w:val="16"/>
              </w:rPr>
              <w:t>01 03 01 00 05 0000 810</w:t>
            </w:r>
          </w:p>
        </w:tc>
        <w:tc>
          <w:tcPr>
            <w:tcW w:w="4419" w:type="dxa"/>
            <w:gridSpan w:val="3"/>
          </w:tcPr>
          <w:p w:rsidR="00325A7F" w:rsidRPr="00062317" w:rsidRDefault="00325A7F" w:rsidP="00325A7F">
            <w:pPr>
              <w:spacing w:line="240" w:lineRule="auto"/>
              <w:jc w:val="center"/>
              <w:rPr>
                <w:rFonts w:cs="Times New Roman"/>
                <w:bCs/>
                <w:sz w:val="16"/>
                <w:szCs w:val="16"/>
              </w:rPr>
            </w:pPr>
            <w:r w:rsidRPr="00062317">
              <w:rPr>
                <w:rFonts w:cs="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325A7F" w:rsidRPr="00062317" w:rsidTr="005D1622">
        <w:trPr>
          <w:trHeight w:val="414"/>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rPr>
                <w:rFonts w:cs="Times New Roman"/>
                <w:sz w:val="16"/>
                <w:szCs w:val="16"/>
              </w:rPr>
            </w:pPr>
            <w:r w:rsidRPr="00062317">
              <w:rPr>
                <w:rFonts w:cs="Times New Roman"/>
                <w:sz w:val="16"/>
                <w:szCs w:val="16"/>
              </w:rPr>
              <w:t>01 05 02 01 05 0000 510</w:t>
            </w:r>
          </w:p>
        </w:tc>
        <w:tc>
          <w:tcPr>
            <w:tcW w:w="4419" w:type="dxa"/>
            <w:gridSpan w:val="3"/>
          </w:tcPr>
          <w:p w:rsidR="00325A7F" w:rsidRPr="00062317" w:rsidRDefault="00325A7F" w:rsidP="00325A7F">
            <w:pPr>
              <w:spacing w:line="240" w:lineRule="auto"/>
              <w:jc w:val="center"/>
              <w:rPr>
                <w:rFonts w:cs="Times New Roman"/>
                <w:sz w:val="16"/>
                <w:szCs w:val="16"/>
              </w:rPr>
            </w:pPr>
            <w:r w:rsidRPr="00062317">
              <w:rPr>
                <w:rFonts w:cs="Times New Roman"/>
                <w:sz w:val="16"/>
                <w:szCs w:val="16"/>
              </w:rPr>
              <w:t>Увеличение прочих остатков денежных средств бюджетов муниципальных районов</w:t>
            </w:r>
          </w:p>
        </w:tc>
      </w:tr>
      <w:tr w:rsidR="00325A7F" w:rsidRPr="00062317" w:rsidTr="005D1622">
        <w:trPr>
          <w:trHeight w:val="407"/>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spacing w:line="240" w:lineRule="auto"/>
              <w:rPr>
                <w:rFonts w:cs="Times New Roman"/>
                <w:sz w:val="16"/>
                <w:szCs w:val="16"/>
              </w:rPr>
            </w:pPr>
            <w:r w:rsidRPr="00062317">
              <w:rPr>
                <w:rFonts w:cs="Times New Roman"/>
                <w:sz w:val="16"/>
                <w:szCs w:val="16"/>
              </w:rPr>
              <w:t>01 05 02 01 05 0000 610</w:t>
            </w:r>
          </w:p>
        </w:tc>
        <w:tc>
          <w:tcPr>
            <w:tcW w:w="4419" w:type="dxa"/>
            <w:gridSpan w:val="3"/>
          </w:tcPr>
          <w:p w:rsidR="00325A7F" w:rsidRPr="00062317" w:rsidRDefault="00325A7F" w:rsidP="00325A7F">
            <w:pPr>
              <w:spacing w:line="240" w:lineRule="auto"/>
              <w:jc w:val="center"/>
              <w:rPr>
                <w:rFonts w:cs="Times New Roman"/>
                <w:sz w:val="16"/>
                <w:szCs w:val="16"/>
              </w:rPr>
            </w:pPr>
            <w:r w:rsidRPr="00062317">
              <w:rPr>
                <w:rFonts w:cs="Times New Roman"/>
                <w:sz w:val="16"/>
                <w:szCs w:val="16"/>
              </w:rPr>
              <w:t>Уменьшение прочих остатков денежных  средств бюджетов муниципальных районов</w:t>
            </w:r>
          </w:p>
        </w:tc>
      </w:tr>
      <w:tr w:rsidR="00325A7F" w:rsidRPr="00062317" w:rsidTr="005D1622">
        <w:trPr>
          <w:trHeight w:val="495"/>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pStyle w:val="31"/>
              <w:spacing w:line="240" w:lineRule="auto"/>
              <w:rPr>
                <w:b/>
              </w:rPr>
            </w:pPr>
          </w:p>
          <w:p w:rsidR="00325A7F" w:rsidRPr="00062317" w:rsidRDefault="00325A7F" w:rsidP="00325A7F">
            <w:pPr>
              <w:pStyle w:val="31"/>
              <w:spacing w:line="240" w:lineRule="auto"/>
              <w:rPr>
                <w:b/>
              </w:rPr>
            </w:pPr>
          </w:p>
          <w:p w:rsidR="00325A7F" w:rsidRPr="00062317" w:rsidRDefault="00325A7F" w:rsidP="00325A7F">
            <w:pPr>
              <w:pStyle w:val="31"/>
              <w:spacing w:line="240" w:lineRule="auto"/>
              <w:rPr>
                <w:b/>
                <w:snapToGrid w:val="0"/>
              </w:rPr>
            </w:pPr>
            <w:r w:rsidRPr="00062317">
              <w:rPr>
                <w:b/>
              </w:rPr>
              <w:t>01 06 05 02 05 0000 640</w:t>
            </w:r>
          </w:p>
        </w:tc>
        <w:tc>
          <w:tcPr>
            <w:tcW w:w="4419" w:type="dxa"/>
            <w:gridSpan w:val="3"/>
          </w:tcPr>
          <w:p w:rsidR="00325A7F" w:rsidRPr="00062317" w:rsidRDefault="00325A7F" w:rsidP="00325A7F">
            <w:pPr>
              <w:spacing w:line="240" w:lineRule="auto"/>
              <w:jc w:val="center"/>
              <w:rPr>
                <w:rFonts w:cs="Times New Roman"/>
                <w:sz w:val="16"/>
                <w:szCs w:val="16"/>
              </w:rPr>
            </w:pPr>
            <w:r w:rsidRPr="00062317">
              <w:rPr>
                <w:rFonts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325A7F" w:rsidRPr="00062317" w:rsidTr="005D1622">
        <w:trPr>
          <w:trHeight w:val="495"/>
        </w:trPr>
        <w:tc>
          <w:tcPr>
            <w:tcW w:w="722" w:type="dxa"/>
            <w:noWrap/>
          </w:tcPr>
          <w:p w:rsidR="00325A7F" w:rsidRPr="00062317" w:rsidRDefault="00325A7F" w:rsidP="00325A7F">
            <w:pPr>
              <w:spacing w:line="240" w:lineRule="auto"/>
              <w:rPr>
                <w:rFonts w:cs="Times New Roman"/>
                <w:sz w:val="16"/>
                <w:szCs w:val="16"/>
              </w:rPr>
            </w:pPr>
            <w:r w:rsidRPr="00062317">
              <w:rPr>
                <w:rFonts w:cs="Times New Roman"/>
                <w:sz w:val="16"/>
                <w:szCs w:val="16"/>
              </w:rPr>
              <w:t>002</w:t>
            </w:r>
          </w:p>
        </w:tc>
        <w:tc>
          <w:tcPr>
            <w:tcW w:w="2243" w:type="dxa"/>
          </w:tcPr>
          <w:p w:rsidR="00325A7F" w:rsidRPr="00062317" w:rsidRDefault="00325A7F" w:rsidP="00325A7F">
            <w:pPr>
              <w:pStyle w:val="31"/>
              <w:spacing w:line="240" w:lineRule="auto"/>
              <w:rPr>
                <w:b/>
              </w:rPr>
            </w:pPr>
          </w:p>
          <w:p w:rsidR="00325A7F" w:rsidRPr="00062317" w:rsidRDefault="00325A7F" w:rsidP="00325A7F">
            <w:pPr>
              <w:pStyle w:val="31"/>
              <w:spacing w:line="240" w:lineRule="auto"/>
              <w:rPr>
                <w:b/>
              </w:rPr>
            </w:pPr>
          </w:p>
          <w:p w:rsidR="00325A7F" w:rsidRPr="00062317" w:rsidRDefault="00325A7F" w:rsidP="00325A7F">
            <w:pPr>
              <w:pStyle w:val="31"/>
              <w:spacing w:line="240" w:lineRule="auto"/>
              <w:rPr>
                <w:b/>
                <w:snapToGrid w:val="0"/>
              </w:rPr>
            </w:pPr>
            <w:r w:rsidRPr="00062317">
              <w:rPr>
                <w:b/>
              </w:rPr>
              <w:t>01 06 05 02 05 0000 540</w:t>
            </w:r>
          </w:p>
        </w:tc>
        <w:tc>
          <w:tcPr>
            <w:tcW w:w="4419" w:type="dxa"/>
            <w:gridSpan w:val="3"/>
          </w:tcPr>
          <w:p w:rsidR="00325A7F" w:rsidRPr="00062317" w:rsidRDefault="00325A7F" w:rsidP="00325A7F">
            <w:pPr>
              <w:spacing w:line="240" w:lineRule="auto"/>
              <w:jc w:val="center"/>
              <w:rPr>
                <w:rFonts w:cs="Times New Roman"/>
                <w:sz w:val="16"/>
                <w:szCs w:val="16"/>
              </w:rPr>
            </w:pPr>
            <w:r w:rsidRPr="00062317">
              <w:rPr>
                <w:rFonts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D1622" w:rsidRPr="00062317" w:rsidTr="00EE1DC1">
        <w:trPr>
          <w:gridAfter w:val="1"/>
          <w:wAfter w:w="45" w:type="dxa"/>
        </w:trPr>
        <w:tc>
          <w:tcPr>
            <w:tcW w:w="3717" w:type="dxa"/>
            <w:gridSpan w:val="3"/>
            <w:tcBorders>
              <w:top w:val="nil"/>
              <w:left w:val="nil"/>
              <w:bottom w:val="nil"/>
              <w:right w:val="nil"/>
            </w:tcBorders>
          </w:tcPr>
          <w:p w:rsidR="005D1622" w:rsidRPr="00062317" w:rsidRDefault="005D1622" w:rsidP="00325A7F">
            <w:pPr>
              <w:spacing w:line="240" w:lineRule="auto"/>
              <w:rPr>
                <w:rFonts w:cs="Times New Roman"/>
                <w:sz w:val="16"/>
                <w:szCs w:val="16"/>
              </w:rPr>
            </w:pPr>
          </w:p>
        </w:tc>
        <w:tc>
          <w:tcPr>
            <w:tcW w:w="3717" w:type="dxa"/>
            <w:tcBorders>
              <w:top w:val="nil"/>
              <w:left w:val="nil"/>
              <w:bottom w:val="nil"/>
              <w:right w:val="nil"/>
            </w:tcBorders>
          </w:tcPr>
          <w:p w:rsidR="005D1622" w:rsidRPr="00062317" w:rsidRDefault="005D1622" w:rsidP="005D1622">
            <w:pPr>
              <w:spacing w:line="240" w:lineRule="auto"/>
              <w:jc w:val="center"/>
              <w:rPr>
                <w:rFonts w:cs="Times New Roman"/>
                <w:sz w:val="16"/>
                <w:szCs w:val="16"/>
              </w:rPr>
            </w:pPr>
            <w:r w:rsidRPr="00062317">
              <w:rPr>
                <w:rFonts w:cs="Times New Roman"/>
                <w:sz w:val="16"/>
                <w:szCs w:val="16"/>
              </w:rPr>
              <w:t>Приложение 4</w:t>
            </w:r>
          </w:p>
          <w:p w:rsidR="005D1622" w:rsidRPr="00062317" w:rsidRDefault="005D1622" w:rsidP="005D1622">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ПОСТУПЛЕНИЯ ДОХОДОВ В БЮДЖЕТ МУНИЦИПАЛЬНОГО РАЙОНА НА 2016 ГОД  </w:t>
      </w:r>
    </w:p>
    <w:tbl>
      <w:tblPr>
        <w:tblW w:w="7101" w:type="dxa"/>
        <w:tblInd w:w="95" w:type="dxa"/>
        <w:tblLook w:val="0000" w:firstRow="0" w:lastRow="0" w:firstColumn="0" w:lastColumn="0" w:noHBand="0" w:noVBand="0"/>
      </w:tblPr>
      <w:tblGrid>
        <w:gridCol w:w="2281"/>
        <w:gridCol w:w="3686"/>
        <w:gridCol w:w="1134"/>
      </w:tblGrid>
      <w:tr w:rsidR="00325A7F" w:rsidRPr="00062317" w:rsidTr="00C452C5">
        <w:trPr>
          <w:trHeight w:val="51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Код бюджетной классификации</w:t>
            </w:r>
          </w:p>
        </w:tc>
        <w:tc>
          <w:tcPr>
            <w:tcW w:w="3686"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sz w:val="16"/>
                <w:szCs w:val="16"/>
              </w:rPr>
              <w:t>Сумм</w:t>
            </w:r>
            <w:proofErr w:type="gramStart"/>
            <w:r w:rsidRPr="00062317">
              <w:rPr>
                <w:rFonts w:ascii="Times New Roman" w:hAnsi="Times New Roman" w:cs="Times New Roman"/>
                <w:sz w:val="16"/>
                <w:szCs w:val="16"/>
              </w:rPr>
              <w:t>а(</w:t>
            </w:r>
            <w:proofErr w:type="gramEnd"/>
            <w:r w:rsidRPr="00062317">
              <w:rPr>
                <w:rFonts w:ascii="Times New Roman" w:hAnsi="Times New Roman" w:cs="Times New Roman"/>
                <w:sz w:val="16"/>
                <w:szCs w:val="16"/>
              </w:rPr>
              <w:t xml:space="preserve"> рублей</w:t>
            </w:r>
            <w:r w:rsidRPr="00062317">
              <w:rPr>
                <w:rFonts w:ascii="Times New Roman" w:hAnsi="Times New Roman" w:cs="Times New Roman"/>
                <w:b/>
                <w:sz w:val="16"/>
                <w:szCs w:val="16"/>
              </w:rPr>
              <w:t>)</w:t>
            </w:r>
          </w:p>
        </w:tc>
      </w:tr>
      <w:tr w:rsidR="00325A7F" w:rsidRPr="00062317" w:rsidTr="00C452C5">
        <w:trPr>
          <w:trHeight w:val="25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1 00 00000 00 0000 000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НАЛОГОВЫЕ И НЕНАЛОГОВЫЕ Д О Х О Д </w:t>
            </w:r>
            <w:proofErr w:type="gramStart"/>
            <w:r w:rsidRPr="00062317">
              <w:rPr>
                <w:rFonts w:ascii="Times New Roman" w:hAnsi="Times New Roman" w:cs="Times New Roman"/>
                <w:b/>
                <w:bCs/>
                <w:sz w:val="16"/>
                <w:szCs w:val="16"/>
              </w:rPr>
              <w:t>Ы</w:t>
            </w:r>
            <w:proofErr w:type="gramEnd"/>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83527929</w:t>
            </w:r>
          </w:p>
        </w:tc>
      </w:tr>
      <w:tr w:rsidR="00325A7F" w:rsidRPr="00062317" w:rsidTr="00C452C5">
        <w:trPr>
          <w:trHeight w:val="25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1 01 00000 00 0000 000           </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НАЛОГИ НА ПРИБЫЛЬ, ДОХОДЫ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68171384</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1 01 02000 01 0000 110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68171384</w:t>
            </w:r>
          </w:p>
        </w:tc>
      </w:tr>
      <w:tr w:rsidR="00325A7F" w:rsidRPr="00062317" w:rsidTr="00C452C5">
        <w:trPr>
          <w:trHeight w:val="46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ind w:left="-521" w:firstLine="521"/>
              <w:jc w:val="center"/>
              <w:rPr>
                <w:rFonts w:ascii="Times New Roman" w:hAnsi="Times New Roman" w:cs="Times New Roman"/>
                <w:sz w:val="16"/>
                <w:szCs w:val="16"/>
              </w:rPr>
            </w:pPr>
            <w:r w:rsidRPr="00062317">
              <w:rPr>
                <w:rFonts w:ascii="Times New Roman" w:hAnsi="Times New Roman" w:cs="Times New Roman"/>
                <w:sz w:val="16"/>
                <w:szCs w:val="16"/>
              </w:rPr>
              <w:t>1 01 02010 01 0000 110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66959384</w:t>
            </w:r>
          </w:p>
        </w:tc>
      </w:tr>
      <w:tr w:rsidR="00325A7F" w:rsidRPr="00062317" w:rsidTr="00C452C5">
        <w:trPr>
          <w:trHeight w:val="11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1 01 02020 01 0000 110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 xml:space="preserve">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1100000</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1 01 02030 01 0000 110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112000</w:t>
            </w:r>
          </w:p>
        </w:tc>
      </w:tr>
      <w:tr w:rsidR="00325A7F" w:rsidRPr="00062317" w:rsidTr="00C452C5">
        <w:trPr>
          <w:trHeight w:val="694"/>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1 03 00000 00 0000 000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НАЛОГИ НА ТОВАРЫ (РАБОТЫ, УСЛУГИ), 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3448523</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1 03 02000 01 0000 110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3448523</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1 03 02230 01 0000 110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1064350</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1 03 02240 01 0000 110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062317">
              <w:rPr>
                <w:rFonts w:ascii="Times New Roman" w:hAnsi="Times New Roman" w:cs="Times New Roman"/>
                <w:color w:val="000000"/>
                <w:sz w:val="16"/>
                <w:szCs w:val="16"/>
              </w:rPr>
              <w:t>инжекторных</w:t>
            </w:r>
            <w:proofErr w:type="spellEnd"/>
            <w:r w:rsidRPr="00062317">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23341</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1 03 02250 01 0000 110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2499635</w:t>
            </w:r>
          </w:p>
        </w:tc>
      </w:tr>
      <w:tr w:rsidR="00325A7F" w:rsidRPr="00062317" w:rsidTr="00C452C5">
        <w:trPr>
          <w:trHeight w:val="89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1 03 02260 01 0000 110</w:t>
            </w:r>
          </w:p>
        </w:tc>
        <w:tc>
          <w:tcPr>
            <w:tcW w:w="3686"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-138803</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105 00000 00 0000 000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3020794</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105 01000 00 0000 110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Налог, взимаемый в связи с применением упрощенной системы налогообложения</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53353</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105 01010 01 0000 110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Налог, взимаемый с налогоплательщиков, выбравших в качестве объекта налогообложения доходы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18346</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105 01011 01 0000 110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Налог, взимаемый с налогоплательщиков, выбравших в качестве объекта налогообложения доходы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18346</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105 01020 01 0000 110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15867</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105 01021 01 0000 110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15867</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105 01050 01 0000 110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Минимальный налог, зачисляемый в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19140</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1 05 02000 00 0000 110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Единый налог на вмененный доход для отдельных видов деятельности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2370994</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1 05 02010 02 0000 110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Единый налог на вмененный доход для отдельных видов деятельности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2370994</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1 05 03000 01 0000 110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Единый сельскохозяйственный налог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596447</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1 05 03010 01 0000 110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Единый сельскохозяйственный налог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596447</w:t>
            </w:r>
          </w:p>
        </w:tc>
      </w:tr>
      <w:tr w:rsidR="00325A7F" w:rsidRPr="00062317" w:rsidTr="00C452C5">
        <w:trPr>
          <w:trHeight w:val="98"/>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1 08 00000 00 0000 000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ГОСУДАРСТВЕННАЯ ПОШЛИНА</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920571</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1 08 03000 01 0000 110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b/>
                <w:sz w:val="16"/>
                <w:szCs w:val="16"/>
              </w:rPr>
            </w:pPr>
            <w:r w:rsidRPr="00062317">
              <w:rPr>
                <w:rFonts w:ascii="Times New Roman" w:hAnsi="Times New Roman" w:cs="Times New Roman"/>
                <w:b/>
                <w:sz w:val="16"/>
                <w:szCs w:val="16"/>
              </w:rPr>
              <w:t>Государственная пошлина по делам, рассматриваемым в судах общей юрисдикции, мировыми судьями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920571</w:t>
            </w:r>
          </w:p>
        </w:tc>
      </w:tr>
      <w:tr w:rsidR="00325A7F" w:rsidRPr="00062317" w:rsidTr="00C452C5">
        <w:trPr>
          <w:trHeight w:val="511"/>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1 08 03010 01 0000 110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920571</w:t>
            </w:r>
          </w:p>
        </w:tc>
      </w:tr>
      <w:tr w:rsidR="00325A7F" w:rsidRPr="00062317" w:rsidTr="00C452C5">
        <w:trPr>
          <w:trHeight w:val="42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111 00000 00 0000 000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3740102</w:t>
            </w:r>
          </w:p>
        </w:tc>
      </w:tr>
      <w:tr w:rsidR="00325A7F" w:rsidRPr="00062317" w:rsidTr="00C452C5">
        <w:trPr>
          <w:trHeight w:val="420"/>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1 11 05000 00 0000 120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b/>
                <w:sz w:val="16"/>
                <w:szCs w:val="16"/>
              </w:rPr>
            </w:pPr>
            <w:r w:rsidRPr="00062317">
              <w:rPr>
                <w:rFonts w:ascii="Times New Roman" w:hAnsi="Times New Roman" w:cs="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3740102</w:t>
            </w:r>
          </w:p>
        </w:tc>
      </w:tr>
      <w:tr w:rsidR="00325A7F" w:rsidRPr="00062317" w:rsidTr="00C452C5">
        <w:trPr>
          <w:trHeight w:val="420"/>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1 11 05010 00 0000 120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b/>
                <w:sz w:val="16"/>
                <w:szCs w:val="16"/>
              </w:rPr>
            </w:pPr>
            <w:r w:rsidRPr="00062317">
              <w:rPr>
                <w:rFonts w:ascii="Times New Roman" w:hAnsi="Times New Roman" w:cs="Times New Roman"/>
                <w:b/>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3642424</w:t>
            </w:r>
          </w:p>
        </w:tc>
      </w:tr>
      <w:tr w:rsidR="00325A7F" w:rsidRPr="00062317" w:rsidTr="00C452C5">
        <w:trPr>
          <w:trHeight w:val="69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1 11 05013 10 0000 120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 xml:space="preserve">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3642424</w:t>
            </w:r>
          </w:p>
        </w:tc>
      </w:tr>
      <w:tr w:rsidR="00325A7F" w:rsidRPr="00062317" w:rsidTr="00C452C5">
        <w:trPr>
          <w:trHeight w:val="885"/>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1 11 05030 00 0000 120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b/>
                <w:sz w:val="16"/>
                <w:szCs w:val="16"/>
              </w:rPr>
            </w:pPr>
            <w:r w:rsidRPr="00062317">
              <w:rPr>
                <w:rFonts w:ascii="Times New Roman" w:hAnsi="Times New Roman" w:cs="Times New Roman"/>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97678</w:t>
            </w:r>
          </w:p>
        </w:tc>
      </w:tr>
      <w:tr w:rsidR="00325A7F" w:rsidRPr="00062317" w:rsidTr="00C452C5">
        <w:trPr>
          <w:trHeight w:val="70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1 11 05035 05 0000 120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97678</w:t>
            </w:r>
          </w:p>
        </w:tc>
      </w:tr>
      <w:tr w:rsidR="00325A7F" w:rsidRPr="00062317" w:rsidTr="00C452C5">
        <w:trPr>
          <w:trHeight w:val="229"/>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1 12 00000 00 0000 000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ПЛАТЕЖИ ПРИ ПОЛЬЗОВАНИИ ПРИРОДНЫМИ РЕСУРСАМИ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464750</w:t>
            </w:r>
          </w:p>
        </w:tc>
      </w:tr>
      <w:tr w:rsidR="00325A7F" w:rsidRPr="00062317" w:rsidTr="00C452C5">
        <w:trPr>
          <w:trHeight w:val="27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 xml:space="preserve">112 01000 01 0000 120 </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Плата за негативное воздействие на окружающую среду</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464750</w:t>
            </w:r>
          </w:p>
        </w:tc>
      </w:tr>
      <w:tr w:rsidR="00325A7F" w:rsidRPr="00062317" w:rsidTr="00C452C5">
        <w:trPr>
          <w:trHeight w:val="43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112 01010 01 0000 120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Плата за выбросы загрязняющих веществ в атмосферный воздух стационарными объектами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71500</w:t>
            </w:r>
          </w:p>
        </w:tc>
      </w:tr>
      <w:tr w:rsidR="00325A7F" w:rsidRPr="00062317" w:rsidTr="00C452C5">
        <w:trPr>
          <w:trHeight w:val="300"/>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lastRenderedPageBreak/>
              <w:t>112 01020 01 0000 120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Плата за выбросы загрязняющих веществ в атмосферный воздух передвижными объектами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0</w:t>
            </w:r>
          </w:p>
        </w:tc>
      </w:tr>
      <w:tr w:rsidR="00325A7F" w:rsidRPr="00062317" w:rsidTr="00C452C5">
        <w:trPr>
          <w:trHeight w:val="619"/>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112 01030 01 0000 120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Плата за сбросы загрязняющих веществ в водные объекты</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192500</w:t>
            </w:r>
          </w:p>
        </w:tc>
      </w:tr>
      <w:tr w:rsidR="00325A7F" w:rsidRPr="00062317" w:rsidTr="00C452C5">
        <w:trPr>
          <w:trHeight w:val="323"/>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Cs/>
                <w:sz w:val="16"/>
                <w:szCs w:val="16"/>
              </w:rPr>
            </w:pPr>
            <w:r w:rsidRPr="00062317">
              <w:rPr>
                <w:rFonts w:ascii="Times New Roman" w:hAnsi="Times New Roman" w:cs="Times New Roman"/>
                <w:bCs/>
                <w:sz w:val="16"/>
                <w:szCs w:val="16"/>
              </w:rPr>
              <w:t>112 01040 01 0000 120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Плата за размещение отходов производства и потребления</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200750</w:t>
            </w:r>
          </w:p>
        </w:tc>
      </w:tr>
      <w:tr w:rsidR="00325A7F" w:rsidRPr="00062317" w:rsidTr="00C452C5">
        <w:trPr>
          <w:trHeight w:val="323"/>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1 13 00000 00 0000 000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2661267</w:t>
            </w:r>
          </w:p>
        </w:tc>
      </w:tr>
      <w:tr w:rsidR="00325A7F" w:rsidRPr="00062317" w:rsidTr="00C452C5">
        <w:trPr>
          <w:trHeight w:val="323"/>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113 01000 00 0000 130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Доходы от оказания платных услуг (работ)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2661267</w:t>
            </w:r>
          </w:p>
        </w:tc>
      </w:tr>
      <w:tr w:rsidR="00325A7F" w:rsidRPr="00062317" w:rsidTr="00C452C5">
        <w:trPr>
          <w:trHeight w:val="428"/>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113 01990 00 0000 130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Прочие доходы от оказания платных услуг (работ)  </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2661267</w:t>
            </w:r>
          </w:p>
        </w:tc>
      </w:tr>
      <w:tr w:rsidR="00325A7F" w:rsidRPr="00062317" w:rsidTr="00C452C5">
        <w:trPr>
          <w:trHeight w:val="26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113 01995 05 0000 130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2661267</w:t>
            </w:r>
          </w:p>
        </w:tc>
      </w:tr>
      <w:tr w:rsidR="00325A7F" w:rsidRPr="00062317" w:rsidTr="00C452C5">
        <w:trPr>
          <w:trHeight w:val="519"/>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1 16 00000 00 0000 000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1100538</w:t>
            </w:r>
          </w:p>
        </w:tc>
      </w:tr>
      <w:tr w:rsidR="00325A7F" w:rsidRPr="00062317" w:rsidTr="00C452C5">
        <w:trPr>
          <w:trHeight w:val="528"/>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1 16 03000 00 0000 140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b/>
                <w:sz w:val="16"/>
                <w:szCs w:val="16"/>
              </w:rPr>
            </w:pPr>
            <w:r w:rsidRPr="00062317">
              <w:rPr>
                <w:rFonts w:ascii="Times New Roman" w:hAnsi="Times New Roman" w:cs="Times New Roman"/>
                <w:b/>
                <w:sz w:val="16"/>
                <w:szCs w:val="16"/>
              </w:rPr>
              <w:t>Денежные взыскания (штрафы) за нарушение законодательства  о налогах и сборах</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73551</w:t>
            </w:r>
          </w:p>
        </w:tc>
      </w:tr>
      <w:tr w:rsidR="00325A7F" w:rsidRPr="00062317" w:rsidTr="00C452C5">
        <w:trPr>
          <w:trHeight w:val="395"/>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1 16 03010 01 0000 140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Денежные взыскания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штрафы ) за  нарушение законодательства о налогах и сборах, предусмотренные  статьями  116,118,статьей 119.1, пунктами 1 и  2 статьи 120, статьями 125, 126, 128, 129, 129*1,132, 133, 134, 135, 135*1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40504</w:t>
            </w:r>
          </w:p>
        </w:tc>
      </w:tr>
      <w:tr w:rsidR="00325A7F" w:rsidRPr="00062317" w:rsidTr="00C452C5">
        <w:trPr>
          <w:trHeight w:val="347"/>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1 16 03030 01 0000 140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Денежные взыскания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штрафы )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33047</w:t>
            </w:r>
          </w:p>
        </w:tc>
      </w:tr>
      <w:tr w:rsidR="00325A7F" w:rsidRPr="00062317" w:rsidTr="00C452C5">
        <w:trPr>
          <w:trHeight w:val="347"/>
        </w:trPr>
        <w:tc>
          <w:tcPr>
            <w:tcW w:w="2281"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1 16 06000 01 0000 140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144985</w:t>
            </w:r>
          </w:p>
        </w:tc>
      </w:tr>
      <w:tr w:rsidR="00325A7F" w:rsidRPr="00062317" w:rsidTr="00C452C5">
        <w:trPr>
          <w:trHeight w:val="347"/>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116 08000 01 0000 140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4200</w:t>
            </w:r>
          </w:p>
        </w:tc>
      </w:tr>
      <w:tr w:rsidR="00325A7F" w:rsidRPr="00062317" w:rsidTr="00C452C5">
        <w:trPr>
          <w:trHeight w:val="347"/>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116 08010 01 0000 140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4200</w:t>
            </w:r>
          </w:p>
        </w:tc>
      </w:tr>
      <w:tr w:rsidR="00325A7F" w:rsidRPr="00062317" w:rsidTr="00C452C5">
        <w:trPr>
          <w:trHeight w:val="285"/>
        </w:trPr>
        <w:tc>
          <w:tcPr>
            <w:tcW w:w="2281" w:type="dxa"/>
            <w:tcBorders>
              <w:top w:val="nil"/>
              <w:left w:val="single" w:sz="8" w:space="0" w:color="000000"/>
              <w:bottom w:val="single" w:sz="8" w:space="0" w:color="000000"/>
              <w:right w:val="nil"/>
            </w:tcBorders>
            <w:shd w:val="clear" w:color="auto" w:fill="auto"/>
            <w:vAlign w:val="center"/>
          </w:tcPr>
          <w:p w:rsidR="00325A7F" w:rsidRPr="00062317" w:rsidRDefault="00325A7F" w:rsidP="00325A7F">
            <w:pPr>
              <w:snapToGrid w:val="0"/>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1 16 25000 00 0000 140</w:t>
            </w:r>
          </w:p>
        </w:tc>
        <w:tc>
          <w:tcPr>
            <w:tcW w:w="3686" w:type="dxa"/>
            <w:tcBorders>
              <w:top w:val="nil"/>
              <w:left w:val="single" w:sz="8" w:space="0" w:color="000000"/>
              <w:bottom w:val="single" w:sz="8" w:space="0" w:color="000000"/>
              <w:right w:val="nil"/>
            </w:tcBorders>
            <w:shd w:val="clear" w:color="auto" w:fill="auto"/>
          </w:tcPr>
          <w:p w:rsidR="00325A7F" w:rsidRPr="00062317" w:rsidRDefault="00325A7F" w:rsidP="00325A7F">
            <w:pPr>
              <w:snapToGrid w:val="0"/>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1 16 25050 01 0000 140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1 16 28000 01 0000 140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67500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116 30000 01 0000 140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Денежные взыскания (штрафы) за правонарушения в области дорожного движения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67600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1  16  30010  01  0000  140</w:t>
            </w:r>
          </w:p>
        </w:tc>
        <w:tc>
          <w:tcPr>
            <w:tcW w:w="3686"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1  16  30014  01  0000  140</w:t>
            </w:r>
          </w:p>
          <w:p w:rsidR="00325A7F" w:rsidRPr="00062317" w:rsidRDefault="00325A7F" w:rsidP="00325A7F">
            <w:pPr>
              <w:spacing w:line="240" w:lineRule="auto"/>
              <w:rPr>
                <w:rFonts w:ascii="Times New Roman" w:hAnsi="Times New Roman" w:cs="Times New Roman"/>
                <w:sz w:val="16"/>
                <w:szCs w:val="16"/>
              </w:rPr>
            </w:pPr>
          </w:p>
        </w:tc>
        <w:tc>
          <w:tcPr>
            <w:tcW w:w="3686"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F58">
            <w:pPr>
              <w:spacing w:line="240" w:lineRule="auto"/>
              <w:rPr>
                <w:rFonts w:ascii="Times New Roman" w:hAnsi="Times New Roman" w:cs="Times New Roman"/>
                <w:sz w:val="16"/>
                <w:szCs w:val="16"/>
              </w:rPr>
            </w:pPr>
            <w:r w:rsidRPr="00062317">
              <w:rPr>
                <w:rFonts w:ascii="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116 30030 01 0000 140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Прочие денежные взыскания (штрафы) за правонарушения в области дорожного движения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62600</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116 43000 01 0000 140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F58">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94507</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t>1 16 90000 00 0000 140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Прочие поступления от денежных взысканий (штрафов) и иных сумм в возмещение ущерба</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647195</w:t>
            </w:r>
          </w:p>
        </w:tc>
      </w:tr>
      <w:tr w:rsidR="00325A7F" w:rsidRPr="00062317" w:rsidTr="00C452C5">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color w:val="000000"/>
                <w:sz w:val="16"/>
                <w:szCs w:val="16"/>
              </w:rPr>
            </w:pPr>
            <w:r w:rsidRPr="00062317">
              <w:rPr>
                <w:rFonts w:ascii="Times New Roman" w:hAnsi="Times New Roman" w:cs="Times New Roman"/>
                <w:color w:val="000000"/>
                <w:sz w:val="16"/>
                <w:szCs w:val="16"/>
              </w:rPr>
              <w:lastRenderedPageBreak/>
              <w:t>1 16 90050 05 0000 140</w:t>
            </w:r>
          </w:p>
        </w:tc>
        <w:tc>
          <w:tcPr>
            <w:tcW w:w="3686" w:type="dxa"/>
            <w:tcBorders>
              <w:top w:val="single" w:sz="4" w:space="0" w:color="auto"/>
              <w:left w:val="nil"/>
              <w:bottom w:val="single" w:sz="4" w:space="0" w:color="auto"/>
              <w:right w:val="single" w:sz="4" w:space="0" w:color="auto"/>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647195</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C452C5" w:rsidRPr="00062317" w:rsidTr="00C452C5">
        <w:tc>
          <w:tcPr>
            <w:tcW w:w="3717" w:type="dxa"/>
          </w:tcPr>
          <w:p w:rsidR="00C452C5" w:rsidRPr="00062317" w:rsidRDefault="00C452C5" w:rsidP="00325A7F">
            <w:pPr>
              <w:spacing w:line="240" w:lineRule="auto"/>
              <w:rPr>
                <w:rFonts w:cs="Times New Roman"/>
                <w:sz w:val="16"/>
                <w:szCs w:val="16"/>
              </w:rPr>
            </w:pPr>
          </w:p>
          <w:p w:rsidR="004F42BC" w:rsidRPr="00062317" w:rsidRDefault="004F42BC" w:rsidP="00325A7F">
            <w:pPr>
              <w:spacing w:line="240" w:lineRule="auto"/>
              <w:rPr>
                <w:rFonts w:cs="Times New Roman"/>
                <w:sz w:val="16"/>
                <w:szCs w:val="16"/>
              </w:rPr>
            </w:pPr>
          </w:p>
        </w:tc>
        <w:tc>
          <w:tcPr>
            <w:tcW w:w="3717" w:type="dxa"/>
          </w:tcPr>
          <w:p w:rsidR="00C452C5" w:rsidRPr="00062317" w:rsidRDefault="00C452C5" w:rsidP="00C452C5">
            <w:pPr>
              <w:spacing w:line="240" w:lineRule="auto"/>
              <w:jc w:val="center"/>
              <w:rPr>
                <w:rFonts w:cs="Times New Roman"/>
                <w:sz w:val="16"/>
                <w:szCs w:val="16"/>
              </w:rPr>
            </w:pPr>
            <w:r w:rsidRPr="00062317">
              <w:rPr>
                <w:rFonts w:cs="Times New Roman"/>
                <w:sz w:val="16"/>
                <w:szCs w:val="16"/>
              </w:rPr>
              <w:t>Приложение 5</w:t>
            </w:r>
          </w:p>
          <w:p w:rsidR="00C452C5" w:rsidRPr="00062317" w:rsidRDefault="00C452C5" w:rsidP="00C452C5">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Межбюджетные трансферты, получаемые из других бюджетов</w:t>
      </w: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b/>
          <w:sz w:val="16"/>
          <w:szCs w:val="16"/>
        </w:rPr>
        <w:t xml:space="preserve">бюджетной системы Российской Федерации на 2016 год  </w:t>
      </w:r>
      <w:r w:rsidRPr="00062317">
        <w:rPr>
          <w:rFonts w:ascii="Times New Roman" w:hAnsi="Times New Roman" w:cs="Times New Roman"/>
          <w:sz w:val="16"/>
          <w:szCs w:val="16"/>
        </w:rPr>
        <w:t xml:space="preserve">  </w:t>
      </w:r>
    </w:p>
    <w:tbl>
      <w:tblPr>
        <w:tblW w:w="7243" w:type="dxa"/>
        <w:tblInd w:w="95" w:type="dxa"/>
        <w:tblLook w:val="0000" w:firstRow="0" w:lastRow="0" w:firstColumn="0" w:lastColumn="0" w:noHBand="0" w:noVBand="0"/>
      </w:tblPr>
      <w:tblGrid>
        <w:gridCol w:w="2281"/>
        <w:gridCol w:w="3544"/>
        <w:gridCol w:w="1418"/>
      </w:tblGrid>
      <w:tr w:rsidR="00325A7F" w:rsidRPr="00062317" w:rsidTr="00EB12DB">
        <w:trPr>
          <w:trHeight w:val="46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Код бюджетной классификации</w:t>
            </w:r>
          </w:p>
        </w:tc>
        <w:tc>
          <w:tcPr>
            <w:tcW w:w="3544"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Сумма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рублей)</w:t>
            </w:r>
          </w:p>
          <w:p w:rsidR="00325A7F" w:rsidRPr="00062317" w:rsidRDefault="00325A7F" w:rsidP="00325A7F">
            <w:pPr>
              <w:spacing w:line="240" w:lineRule="auto"/>
              <w:rPr>
                <w:rFonts w:ascii="Times New Roman" w:hAnsi="Times New Roman" w:cs="Times New Roman"/>
                <w:sz w:val="16"/>
                <w:szCs w:val="16"/>
              </w:rPr>
            </w:pPr>
          </w:p>
        </w:tc>
      </w:tr>
      <w:tr w:rsidR="00325A7F" w:rsidRPr="00062317" w:rsidTr="00EB12DB">
        <w:trPr>
          <w:trHeight w:val="283"/>
        </w:trPr>
        <w:tc>
          <w:tcPr>
            <w:tcW w:w="2281" w:type="dxa"/>
            <w:tcBorders>
              <w:top w:val="single" w:sz="4" w:space="0" w:color="auto"/>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jc w:val="cente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1</w:t>
            </w:r>
          </w:p>
        </w:tc>
        <w:tc>
          <w:tcPr>
            <w:tcW w:w="3544" w:type="dxa"/>
            <w:tcBorders>
              <w:top w:val="single" w:sz="4" w:space="0" w:color="auto"/>
              <w:left w:val="single" w:sz="8" w:space="0" w:color="000000"/>
              <w:bottom w:val="single" w:sz="8" w:space="0" w:color="000000"/>
              <w:right w:val="nil"/>
            </w:tcBorders>
            <w:shd w:val="clear" w:color="auto" w:fill="auto"/>
          </w:tcPr>
          <w:p w:rsidR="00325A7F" w:rsidRPr="00062317" w:rsidRDefault="00325A7F" w:rsidP="00325A7F">
            <w:pPr>
              <w:spacing w:line="240" w:lineRule="auto"/>
              <w:jc w:val="cente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r>
      <w:tr w:rsidR="00325A7F" w:rsidRPr="00062317" w:rsidTr="00EB12DB">
        <w:trPr>
          <w:trHeight w:val="46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2 02 00000 00 0000 000</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194283689</w:t>
            </w:r>
          </w:p>
        </w:tc>
      </w:tr>
      <w:tr w:rsidR="00325A7F" w:rsidRPr="00062317" w:rsidTr="00EB12DB">
        <w:trPr>
          <w:trHeight w:val="43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2 02 01000 00 0000 151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10367389</w:t>
            </w:r>
          </w:p>
        </w:tc>
      </w:tr>
      <w:tr w:rsidR="00325A7F" w:rsidRPr="00062317" w:rsidTr="00EB12DB">
        <w:trPr>
          <w:trHeight w:val="270"/>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2 02 01001 00 0000 151 </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10367389</w:t>
            </w:r>
          </w:p>
        </w:tc>
      </w:tr>
      <w:tr w:rsidR="00325A7F" w:rsidRPr="00062317" w:rsidTr="00EB12DB">
        <w:trPr>
          <w:trHeight w:val="271"/>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2 02 01001 05 0000 151 </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10367389</w:t>
            </w:r>
          </w:p>
        </w:tc>
      </w:tr>
      <w:tr w:rsidR="00325A7F" w:rsidRPr="00062317" w:rsidTr="00EB12DB">
        <w:trPr>
          <w:trHeight w:val="43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2 02 03000 00 0000 151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183916300</w:t>
            </w:r>
          </w:p>
        </w:tc>
      </w:tr>
      <w:tr w:rsidR="00325A7F" w:rsidRPr="00062317" w:rsidTr="00EB12DB">
        <w:trPr>
          <w:trHeight w:val="43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2 02 03003 00 0000 151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Субвенции бюджетам на государственную регистрацию актов гражданского состояния</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772617</w:t>
            </w:r>
          </w:p>
        </w:tc>
      </w:tr>
      <w:tr w:rsidR="00325A7F" w:rsidRPr="00062317" w:rsidTr="00EB12DB">
        <w:trPr>
          <w:trHeight w:val="43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2 02 03003 05 0000 151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Субвенции бюджетам муниципальных районов на государственную регистрацию актов гражданского состояния</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772617</w:t>
            </w:r>
          </w:p>
        </w:tc>
      </w:tr>
      <w:tr w:rsidR="00325A7F" w:rsidRPr="00062317" w:rsidTr="00EB12DB">
        <w:trPr>
          <w:trHeight w:val="270"/>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202 03013 00 0000 151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Субвенции  бюджетам муниципальных образований на обеспечение мер социальной поддержки реабилитированных лиц и лиц</w:t>
            </w:r>
            <w:proofErr w:type="gramStart"/>
            <w:r w:rsidRPr="00062317">
              <w:rPr>
                <w:rFonts w:ascii="Times New Roman" w:hAnsi="Times New Roman" w:cs="Times New Roman"/>
                <w:b/>
                <w:sz w:val="16"/>
                <w:szCs w:val="16"/>
              </w:rPr>
              <w:t>.</w:t>
            </w:r>
            <w:proofErr w:type="gramEnd"/>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ризнанных пострадавшими от политических репрессий</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73586</w:t>
            </w:r>
          </w:p>
        </w:tc>
      </w:tr>
      <w:tr w:rsidR="00325A7F" w:rsidRPr="00062317" w:rsidTr="00EB12DB">
        <w:trPr>
          <w:trHeight w:val="480"/>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2 02 03013 05 0000 151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Субвенции бюджетам муниципальных районов на обеспечение мер социальной поддержки реабилитированных лиц и лиц, признанных </w:t>
            </w:r>
            <w:r w:rsidRPr="00062317">
              <w:rPr>
                <w:rFonts w:ascii="Times New Roman" w:hAnsi="Times New Roman" w:cs="Times New Roman"/>
                <w:sz w:val="16"/>
                <w:szCs w:val="16"/>
              </w:rPr>
              <w:lastRenderedPageBreak/>
              <w:t xml:space="preserve">пострадавшими от политических репрессий </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lastRenderedPageBreak/>
              <w:t>73586</w:t>
            </w:r>
          </w:p>
        </w:tc>
      </w:tr>
      <w:tr w:rsidR="00325A7F" w:rsidRPr="00062317" w:rsidTr="00EB12DB">
        <w:trPr>
          <w:trHeight w:val="465"/>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lastRenderedPageBreak/>
              <w:t>2 02 03027 00 0000 151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4072644</w:t>
            </w:r>
          </w:p>
        </w:tc>
      </w:tr>
      <w:tr w:rsidR="00325A7F" w:rsidRPr="00062317" w:rsidTr="00EB12DB">
        <w:trPr>
          <w:trHeight w:val="516"/>
        </w:trPr>
        <w:tc>
          <w:tcPr>
            <w:tcW w:w="2281" w:type="dxa"/>
            <w:tcBorders>
              <w:top w:val="nil"/>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2 02 03027 05 0000 151</w:t>
            </w:r>
          </w:p>
        </w:tc>
        <w:tc>
          <w:tcPr>
            <w:tcW w:w="3544" w:type="dxa"/>
            <w:tcBorders>
              <w:top w:val="nil"/>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4072644</w:t>
            </w:r>
          </w:p>
        </w:tc>
      </w:tr>
      <w:tr w:rsidR="00325A7F" w:rsidRPr="00062317" w:rsidTr="00EB12DB">
        <w:trPr>
          <w:trHeight w:val="270"/>
        </w:trPr>
        <w:tc>
          <w:tcPr>
            <w:tcW w:w="2281" w:type="dxa"/>
            <w:tcBorders>
              <w:top w:val="single" w:sz="4" w:space="0" w:color="auto"/>
              <w:left w:val="single" w:sz="8" w:space="0" w:color="000000"/>
              <w:bottom w:val="single" w:sz="8" w:space="0" w:color="000000"/>
              <w:right w:val="nil"/>
            </w:tcBorders>
            <w:shd w:val="clear" w:color="auto" w:fill="auto"/>
            <w:vAlign w:val="bottom"/>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2 02 03999 00 0000 151</w:t>
            </w:r>
          </w:p>
        </w:tc>
        <w:tc>
          <w:tcPr>
            <w:tcW w:w="3544" w:type="dxa"/>
            <w:tcBorders>
              <w:top w:val="single" w:sz="4" w:space="0" w:color="auto"/>
              <w:left w:val="single" w:sz="8" w:space="0" w:color="000000"/>
              <w:bottom w:val="single" w:sz="8" w:space="0" w:color="000000"/>
              <w:right w:val="nil"/>
            </w:tcBorders>
            <w:shd w:val="clear" w:color="auto" w:fill="auto"/>
          </w:tcPr>
          <w:p w:rsidR="00325A7F" w:rsidRPr="00062317" w:rsidRDefault="00325A7F" w:rsidP="00325A7F">
            <w:pPr>
              <w:spacing w:line="240" w:lineRule="auto"/>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 xml:space="preserve">Прочие субвенции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178973453</w:t>
            </w:r>
          </w:p>
        </w:tc>
      </w:tr>
      <w:tr w:rsidR="00325A7F" w:rsidRPr="00062317" w:rsidTr="00EB12DB">
        <w:trPr>
          <w:trHeight w:val="270"/>
        </w:trPr>
        <w:tc>
          <w:tcPr>
            <w:tcW w:w="2281" w:type="dxa"/>
            <w:tcBorders>
              <w:top w:val="single" w:sz="4" w:space="0" w:color="auto"/>
              <w:left w:val="single" w:sz="8" w:space="0" w:color="000000"/>
              <w:bottom w:val="single" w:sz="4" w:space="0" w:color="auto"/>
              <w:right w:val="nil"/>
            </w:tcBorders>
            <w:shd w:val="clear" w:color="auto" w:fill="auto"/>
            <w:vAlign w:val="bottom"/>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2 02 03999 05 0000 151</w:t>
            </w:r>
          </w:p>
        </w:tc>
        <w:tc>
          <w:tcPr>
            <w:tcW w:w="3544" w:type="dxa"/>
            <w:tcBorders>
              <w:top w:val="single" w:sz="4" w:space="0" w:color="auto"/>
              <w:left w:val="single" w:sz="8" w:space="0" w:color="000000"/>
              <w:bottom w:val="single" w:sz="4" w:space="0" w:color="auto"/>
              <w:right w:val="nil"/>
            </w:tcBorders>
            <w:shd w:val="clear" w:color="auto" w:fill="auto"/>
          </w:tcPr>
          <w:p w:rsidR="00325A7F" w:rsidRPr="00062317" w:rsidRDefault="00325A7F" w:rsidP="00325A7F">
            <w:pPr>
              <w:spacing w:line="240" w:lineRule="auto"/>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Прочие субвенции бюджетам муниципальных районов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178973453</w:t>
            </w:r>
          </w:p>
        </w:tc>
      </w:tr>
    </w:tbl>
    <w:p w:rsidR="00325A7F" w:rsidRPr="00062317" w:rsidRDefault="00325A7F" w:rsidP="00325A7F">
      <w:pPr>
        <w:spacing w:line="240" w:lineRule="auto"/>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B609CD" w:rsidRPr="00062317" w:rsidTr="00B609CD">
        <w:trPr>
          <w:trHeight w:val="1309"/>
        </w:trPr>
        <w:tc>
          <w:tcPr>
            <w:tcW w:w="3717" w:type="dxa"/>
          </w:tcPr>
          <w:p w:rsidR="00B609CD" w:rsidRPr="00062317" w:rsidRDefault="00B609CD" w:rsidP="00325A7F">
            <w:pPr>
              <w:spacing w:line="240" w:lineRule="auto"/>
              <w:rPr>
                <w:rFonts w:cs="Times New Roman"/>
                <w:sz w:val="16"/>
                <w:szCs w:val="16"/>
              </w:rPr>
            </w:pPr>
          </w:p>
        </w:tc>
        <w:tc>
          <w:tcPr>
            <w:tcW w:w="3717" w:type="dxa"/>
          </w:tcPr>
          <w:p w:rsidR="00B609CD" w:rsidRPr="00062317" w:rsidRDefault="00B609CD" w:rsidP="00B609CD">
            <w:pPr>
              <w:spacing w:line="240" w:lineRule="auto"/>
              <w:jc w:val="center"/>
              <w:rPr>
                <w:rFonts w:cs="Times New Roman"/>
                <w:sz w:val="16"/>
                <w:szCs w:val="16"/>
              </w:rPr>
            </w:pPr>
            <w:r w:rsidRPr="00062317">
              <w:rPr>
                <w:rFonts w:cs="Times New Roman"/>
                <w:sz w:val="16"/>
                <w:szCs w:val="16"/>
              </w:rPr>
              <w:t>Приложение 6</w:t>
            </w:r>
          </w:p>
          <w:p w:rsidR="00B609CD" w:rsidRPr="00062317" w:rsidRDefault="00B609CD" w:rsidP="00B609CD">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видов </w:t>
      </w:r>
      <w:proofErr w:type="gramStart"/>
      <w:r w:rsidRPr="00062317">
        <w:rPr>
          <w:rFonts w:ascii="Times New Roman" w:hAnsi="Times New Roman" w:cs="Times New Roman"/>
          <w:b/>
          <w:bCs/>
          <w:color w:val="000000"/>
          <w:sz w:val="16"/>
          <w:szCs w:val="16"/>
        </w:rPr>
        <w:t>расходов классификации расходов бюджета муниципального района</w:t>
      </w:r>
      <w:proofErr w:type="gramEnd"/>
      <w:r w:rsidRPr="00062317">
        <w:rPr>
          <w:rFonts w:ascii="Times New Roman" w:hAnsi="Times New Roman" w:cs="Times New Roman"/>
          <w:b/>
          <w:bCs/>
          <w:color w:val="000000"/>
          <w:sz w:val="16"/>
          <w:szCs w:val="16"/>
        </w:rPr>
        <w:t xml:space="preserve"> на  2016 год</w:t>
      </w:r>
    </w:p>
    <w:tbl>
      <w:tblPr>
        <w:tblW w:w="7409" w:type="dxa"/>
        <w:tblInd w:w="95" w:type="dxa"/>
        <w:tblLook w:val="0000" w:firstRow="0" w:lastRow="0" w:firstColumn="0" w:lastColumn="0" w:noHBand="0" w:noVBand="0"/>
      </w:tblPr>
      <w:tblGrid>
        <w:gridCol w:w="3274"/>
        <w:gridCol w:w="708"/>
        <w:gridCol w:w="567"/>
        <w:gridCol w:w="1276"/>
        <w:gridCol w:w="567"/>
        <w:gridCol w:w="1017"/>
      </w:tblGrid>
      <w:tr w:rsidR="00325A7F" w:rsidRPr="00062317" w:rsidTr="003E1902">
        <w:trPr>
          <w:trHeight w:val="820"/>
        </w:trPr>
        <w:tc>
          <w:tcPr>
            <w:tcW w:w="3274"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Наименование</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roofErr w:type="spellStart"/>
            <w:r w:rsidRPr="00062317">
              <w:rPr>
                <w:rFonts w:ascii="Times New Roman" w:hAnsi="Times New Roman" w:cs="Times New Roman"/>
                <w:b/>
                <w:bCs/>
                <w:sz w:val="16"/>
                <w:szCs w:val="16"/>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roofErr w:type="gramStart"/>
            <w:r w:rsidRPr="00062317">
              <w:rPr>
                <w:rFonts w:ascii="Times New Roman" w:hAnsi="Times New Roman" w:cs="Times New Roman"/>
                <w:b/>
                <w:bCs/>
                <w:sz w:val="16"/>
                <w:szCs w:val="16"/>
              </w:rPr>
              <w:t>ПР</w:t>
            </w:r>
            <w:proofErr w:type="gramEnd"/>
          </w:p>
        </w:tc>
        <w:tc>
          <w:tcPr>
            <w:tcW w:w="1276"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ВР</w:t>
            </w:r>
          </w:p>
        </w:tc>
        <w:tc>
          <w:tcPr>
            <w:tcW w:w="1017" w:type="dxa"/>
            <w:tcBorders>
              <w:top w:val="single" w:sz="4" w:space="0" w:color="000000"/>
              <w:left w:val="nil"/>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Сумма расходов </w:t>
            </w: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(рублей)</w:t>
            </w:r>
          </w:p>
        </w:tc>
      </w:tr>
      <w:tr w:rsidR="00325A7F" w:rsidRPr="00062317" w:rsidTr="003E1902">
        <w:trPr>
          <w:trHeight w:val="167"/>
        </w:trPr>
        <w:tc>
          <w:tcPr>
            <w:tcW w:w="327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4</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5</w:t>
            </w:r>
          </w:p>
        </w:tc>
        <w:tc>
          <w:tcPr>
            <w:tcW w:w="1017" w:type="dxa"/>
            <w:tcBorders>
              <w:top w:val="single" w:sz="4" w:space="0" w:color="auto"/>
              <w:left w:val="nil"/>
              <w:bottom w:val="single" w:sz="4" w:space="0" w:color="000000"/>
              <w:right w:val="single" w:sz="4" w:space="0" w:color="000000"/>
            </w:tcBorders>
            <w:shd w:val="clear" w:color="auto" w:fill="auto"/>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ВСЕГО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272106618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28797222</w:t>
            </w:r>
          </w:p>
        </w:tc>
      </w:tr>
      <w:tr w:rsidR="00325A7F" w:rsidRPr="00062317" w:rsidTr="003E1902">
        <w:trPr>
          <w:trHeight w:val="46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1388000</w:t>
            </w:r>
          </w:p>
        </w:tc>
      </w:tr>
      <w:tr w:rsidR="00325A7F" w:rsidRPr="00062317" w:rsidTr="003E1902">
        <w:trPr>
          <w:trHeight w:val="468"/>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Глава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3E1902">
        <w:trPr>
          <w:trHeight w:val="708"/>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784700</w:t>
            </w:r>
          </w:p>
        </w:tc>
      </w:tr>
      <w:tr w:rsidR="00325A7F" w:rsidRPr="00062317" w:rsidTr="003E1902">
        <w:trPr>
          <w:trHeight w:val="49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75 0 00 00000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784700</w:t>
            </w:r>
          </w:p>
        </w:tc>
      </w:tr>
      <w:tr w:rsidR="00325A7F" w:rsidRPr="00062317" w:rsidTr="003E1902">
        <w:trPr>
          <w:trHeight w:val="41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Аппарат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784700</w:t>
            </w:r>
          </w:p>
        </w:tc>
      </w:tr>
      <w:tr w:rsidR="00325A7F" w:rsidRPr="00062317" w:rsidTr="003E1902">
        <w:trPr>
          <w:trHeight w:val="41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784700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740700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325A7F" w:rsidRPr="00062317" w:rsidTr="003E1902">
        <w:trPr>
          <w:trHeight w:val="674"/>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13048205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 Муниципальная программа «Социальная поддержка граждан в Мантуровском районе Курской области на 2015-2017 годы»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711000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органов опеки и попечительства»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02 3 01 13170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02 3 01 13170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«Сохранение и развитие архивного дела в Мантуровском районе Курской области на 2015- 2017 годы  </w:t>
            </w:r>
            <w:proofErr w:type="spellStart"/>
            <w:proofErr w:type="gramStart"/>
            <w:r w:rsidRPr="00062317">
              <w:rPr>
                <w:rFonts w:ascii="Times New Roman" w:hAnsi="Times New Roman" w:cs="Times New Roman"/>
                <w:b/>
                <w:sz w:val="16"/>
                <w:szCs w:val="16"/>
              </w:rPr>
              <w:t>годы</w:t>
            </w:r>
            <w:proofErr w:type="spellEnd"/>
            <w:proofErr w:type="gramEnd"/>
            <w:r w:rsidRPr="00062317">
              <w:rPr>
                <w:rFonts w:ascii="Times New Roman" w:hAnsi="Times New Roman" w:cs="Times New Roman"/>
                <w:b/>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174405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2015- 2017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174405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«Обеспечение сохранности документов архивного отдела Администрации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в сфере архивного дела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10 2 01 13360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10 2 01 13360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«Организация комплектования и использования архивных </w:t>
            </w:r>
            <w:r w:rsidRPr="00062317">
              <w:rPr>
                <w:rFonts w:ascii="Times New Roman" w:hAnsi="Times New Roman" w:cs="Times New Roman"/>
                <w:sz w:val="16"/>
                <w:szCs w:val="16"/>
              </w:rPr>
              <w:lastRenderedPageBreak/>
              <w:t>документов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Реализация мероприятий по формированию и содержанию муниципального архива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С1438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С1438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комиссий по делам несовершеннолетних»</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12 1 01 13180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12 1 01 13180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«Содействие занятости населения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17 0 00 00000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Мантуровском района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в сфере трудовых отношений»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Осуществление отдельных государственных </w:t>
            </w:r>
            <w:r w:rsidRPr="00062317">
              <w:rPr>
                <w:rFonts w:ascii="Times New Roman" w:hAnsi="Times New Roman" w:cs="Times New Roman"/>
                <w:sz w:val="16"/>
                <w:szCs w:val="16"/>
              </w:rPr>
              <w:lastRenderedPageBreak/>
              <w:t>полномочий в сфере трудовых отношений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17 2 01 13310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1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17 2 01 13310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482"/>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3E1902">
        <w:trPr>
          <w:trHeight w:val="34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3E1902">
        <w:trPr>
          <w:trHeight w:val="409"/>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3E1902">
        <w:trPr>
          <w:trHeight w:val="41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10042100</w:t>
            </w:r>
          </w:p>
        </w:tc>
      </w:tr>
      <w:tr w:rsidR="00325A7F" w:rsidRPr="00062317" w:rsidTr="003E1902">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1112000</w:t>
            </w:r>
          </w:p>
        </w:tc>
      </w:tr>
      <w:tr w:rsidR="00325A7F" w:rsidRPr="00062317" w:rsidTr="003E1902">
        <w:trPr>
          <w:trHeight w:val="27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297700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Непрограммные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77 2 00 13480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77 2 00 13480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3E1902">
        <w:trPr>
          <w:trHeight w:val="643"/>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2658300</w:t>
            </w:r>
          </w:p>
        </w:tc>
      </w:tr>
      <w:tr w:rsidR="00325A7F" w:rsidRPr="00062317" w:rsidTr="003E1902">
        <w:trPr>
          <w:trHeight w:val="51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Обеспечение деятельности и выполнение функций органов местного самоуправления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2494300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162000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10918017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112400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sz w:val="16"/>
                <w:szCs w:val="16"/>
              </w:rPr>
              <w:t xml:space="preserve">Оказание финансовой поддержки общественным организациям ветеранов </w:t>
            </w:r>
            <w:r w:rsidRPr="00062317">
              <w:rPr>
                <w:rFonts w:ascii="Times New Roman" w:hAnsi="Times New Roman" w:cs="Times New Roman"/>
                <w:sz w:val="16"/>
                <w:szCs w:val="16"/>
              </w:rPr>
              <w:lastRenderedPageBreak/>
              <w:t>войны, труда, Вооруженных сил и правоохранительных  органов</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01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02 1 01 13200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02 1 01 13200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600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района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направленных на обеспечение правопорядка на территории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С1435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С1435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«Организация деятельности органов ЗАГС</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18 0 00 00000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772617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органами ЗАГС»</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Осуществление переданных полномочий  органам государственной власти субъектов Российской Федерации  в соответствии с пунктом 1 статьи 4 Федерального закона от 15 ноября </w:t>
            </w:r>
            <w:smartTag w:uri="urn:schemas-microsoft-com:office:smarttags" w:element="metricconverter">
              <w:smartTagPr>
                <w:attr w:name="ProductID" w:val="1997 г"/>
              </w:smartTagPr>
              <w:r w:rsidRPr="00062317">
                <w:rPr>
                  <w:rFonts w:ascii="Times New Roman" w:hAnsi="Times New Roman" w:cs="Times New Roman"/>
                  <w:bCs/>
                  <w:sz w:val="16"/>
                  <w:szCs w:val="16"/>
                </w:rPr>
                <w:t>1997 г</w:t>
              </w:r>
            </w:smartTag>
            <w:r w:rsidRPr="00062317">
              <w:rPr>
                <w:rFonts w:ascii="Times New Roman" w:hAnsi="Times New Roman" w:cs="Times New Roman"/>
                <w:bCs/>
                <w:sz w:val="16"/>
                <w:szCs w:val="16"/>
              </w:rPr>
              <w:t xml:space="preserve">. № 143-ФЗ «Об актах гражданского состояния» полномочий Российской Федерации на государственную </w:t>
            </w:r>
            <w:r w:rsidRPr="00062317">
              <w:rPr>
                <w:rFonts w:ascii="Times New Roman" w:hAnsi="Times New Roman" w:cs="Times New Roman"/>
                <w:bCs/>
                <w:sz w:val="16"/>
                <w:szCs w:val="16"/>
              </w:rPr>
              <w:lastRenderedPageBreak/>
              <w:t>регистрацию актов гражданского состояния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684500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88117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«Поддержка деятельности </w:t>
            </w:r>
            <w:proofErr w:type="spellStart"/>
            <w:r w:rsidRPr="00062317">
              <w:rPr>
                <w:rFonts w:ascii="Times New Roman" w:hAnsi="Times New Roman" w:cs="Times New Roman"/>
                <w:b/>
                <w:bCs/>
                <w:sz w:val="16"/>
                <w:szCs w:val="16"/>
              </w:rPr>
              <w:t>Горшеченской</w:t>
            </w:r>
            <w:proofErr w:type="spellEnd"/>
            <w:r w:rsidRPr="00062317">
              <w:rPr>
                <w:rFonts w:ascii="Times New Roman" w:hAnsi="Times New Roman" w:cs="Times New Roman"/>
                <w:b/>
                <w:bCs/>
                <w:sz w:val="16"/>
                <w:szCs w:val="16"/>
              </w:rPr>
              <w:t xml:space="preserve"> местной организации Всероссийского общества слепых на 2014-2016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19 0 00 00000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«Финансовая поддержка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муниципальной программы «Поддержка деятельности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на 2014-2016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«Оказание мер финансовой поддержки общественным организациям Всероссийского общества слепых»</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Оказание финансовой поддержки общественным организациям</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С1470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С1470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Реализация государственных  функций, связанных с общегосударственным управлением</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76 0 00 00000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640000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органа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558000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9656000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roofErr w:type="spellStart"/>
            <w:r w:rsidRPr="00062317">
              <w:rPr>
                <w:rFonts w:ascii="Times New Roman" w:hAnsi="Times New Roman" w:cs="Times New Roman"/>
                <w:sz w:val="16"/>
                <w:szCs w:val="16"/>
              </w:rPr>
              <w:t>Непрограммые</w:t>
            </w:r>
            <w:proofErr w:type="spellEnd"/>
            <w:r w:rsidRPr="00062317">
              <w:rPr>
                <w:rFonts w:ascii="Times New Roman" w:hAnsi="Times New Roman" w:cs="Times New Roman"/>
                <w:sz w:val="16"/>
                <w:szCs w:val="16"/>
              </w:rPr>
              <w:t xml:space="preserve"> расходы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9656000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9656000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77 2 00 С1401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6702000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2585000</w:t>
            </w:r>
          </w:p>
        </w:tc>
      </w:tr>
      <w:tr w:rsidR="00325A7F" w:rsidRPr="00062317" w:rsidTr="003E1902">
        <w:trPr>
          <w:trHeight w:val="20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276"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69000</w:t>
            </w:r>
          </w:p>
        </w:tc>
      </w:tr>
      <w:tr w:rsidR="00325A7F" w:rsidRPr="00062317" w:rsidTr="003E1902">
        <w:trPr>
          <w:trHeight w:val="3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108000</w:t>
            </w:r>
          </w:p>
        </w:tc>
      </w:tr>
      <w:tr w:rsidR="00325A7F" w:rsidRPr="00062317" w:rsidTr="003E1902">
        <w:trPr>
          <w:trHeight w:val="44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35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35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357"/>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«Обеспечение деятельности и организация мероприятий по предупреждению и ликвидации </w:t>
            </w:r>
            <w:r w:rsidRPr="00062317">
              <w:rPr>
                <w:rFonts w:ascii="Times New Roman" w:hAnsi="Times New Roman" w:cs="Times New Roman"/>
                <w:sz w:val="16"/>
                <w:szCs w:val="16"/>
              </w:rPr>
              <w:lastRenderedPageBreak/>
              <w:t>чрезвычайных ситуаций»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199"/>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С1460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С1460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Национальная экономика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3681123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3516123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«Развитие автомобильных дорог местного значения»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11 2 01 </w:t>
            </w:r>
            <w:r w:rsidRPr="00062317">
              <w:rPr>
                <w:rFonts w:ascii="Times New Roman" w:hAnsi="Times New Roman" w:cs="Times New Roman"/>
                <w:sz w:val="16"/>
                <w:szCs w:val="16"/>
                <w:lang w:val="en-US"/>
              </w:rPr>
              <w:t>S3370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1200000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11 2 01 </w:t>
            </w:r>
            <w:r w:rsidRPr="00062317">
              <w:rPr>
                <w:rFonts w:ascii="Times New Roman" w:hAnsi="Times New Roman" w:cs="Times New Roman"/>
                <w:sz w:val="16"/>
                <w:szCs w:val="16"/>
                <w:lang w:val="en-US"/>
              </w:rPr>
              <w:t>S3370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1200000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С1424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2316123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обеспечения государственных </w:t>
            </w:r>
            <w:r w:rsidRPr="00062317">
              <w:rPr>
                <w:rFonts w:ascii="Times New Roman" w:hAnsi="Times New Roman" w:cs="Times New Roman"/>
                <w:sz w:val="16"/>
                <w:szCs w:val="16"/>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С1424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2316123</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lastRenderedPageBreak/>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165000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140000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управления 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140000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«Осуществление мероприятий в области имущественных и земельных отношений»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140000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Мероприятия в области имущественных отношений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10</w:t>
            </w:r>
            <w:r w:rsidRPr="00062317">
              <w:rPr>
                <w:rFonts w:ascii="Times New Roman" w:hAnsi="Times New Roman" w:cs="Times New Roman"/>
                <w:sz w:val="16"/>
                <w:szCs w:val="16"/>
                <w:lang w:val="en-US"/>
              </w:rPr>
              <w:t>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10</w:t>
            </w:r>
            <w:r w:rsidRPr="00062317">
              <w:rPr>
                <w:rFonts w:ascii="Times New Roman" w:hAnsi="Times New Roman" w:cs="Times New Roman"/>
                <w:sz w:val="16"/>
                <w:szCs w:val="16"/>
                <w:lang w:val="en-US"/>
              </w:rPr>
              <w:t>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Мероприятия в области земельных отношений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4</w:t>
            </w:r>
            <w:r w:rsidRPr="00062317">
              <w:rPr>
                <w:rFonts w:ascii="Times New Roman" w:hAnsi="Times New Roman" w:cs="Times New Roman"/>
                <w:sz w:val="16"/>
                <w:szCs w:val="16"/>
                <w:lang w:val="en-US"/>
              </w:rPr>
              <w:t>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4</w:t>
            </w:r>
            <w:r w:rsidRPr="00062317">
              <w:rPr>
                <w:rFonts w:ascii="Times New Roman" w:hAnsi="Times New Roman" w:cs="Times New Roman"/>
                <w:sz w:val="16"/>
                <w:szCs w:val="16"/>
                <w:lang w:val="en-US"/>
              </w:rPr>
              <w:t>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lang w:val="en-US"/>
              </w:rPr>
            </w:pPr>
            <w:r w:rsidRPr="00062317">
              <w:rPr>
                <w:rFonts w:ascii="Times New Roman" w:hAnsi="Times New Roman" w:cs="Times New Roman"/>
                <w:b/>
                <w:sz w:val="16"/>
                <w:szCs w:val="16"/>
              </w:rPr>
              <w:t>11 0 00 0000</w:t>
            </w:r>
            <w:r w:rsidRPr="00062317">
              <w:rPr>
                <w:rFonts w:ascii="Times New Roman" w:hAnsi="Times New Roman" w:cs="Times New Roman"/>
                <w:b/>
                <w:sz w:val="16"/>
                <w:szCs w:val="16"/>
                <w:lang w:val="en-US"/>
              </w:rPr>
              <w:t>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25000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11 2 00 0000</w:t>
            </w:r>
            <w:r w:rsidRPr="00062317">
              <w:rPr>
                <w:rFonts w:ascii="Times New Roman" w:hAnsi="Times New Roman" w:cs="Times New Roman"/>
                <w:sz w:val="16"/>
                <w:szCs w:val="16"/>
                <w:lang w:val="en-US"/>
              </w:rPr>
              <w:t>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Основное мероприятие «Мероприятия по территориальному землеустройству объектов дорожной деятельности»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Межевание автомобильных дорог общего пользования местного значения, проведение кадастровых работ</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С1425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С1425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860000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Коммунальное хозяйство</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7</w:t>
            </w:r>
            <w:r w:rsidRPr="00062317">
              <w:rPr>
                <w:rFonts w:ascii="Times New Roman" w:hAnsi="Times New Roman" w:cs="Times New Roman"/>
                <w:b/>
                <w:sz w:val="16"/>
                <w:szCs w:val="16"/>
              </w:rPr>
              <w:t>8</w:t>
            </w:r>
            <w:r w:rsidRPr="00062317">
              <w:rPr>
                <w:rFonts w:ascii="Times New Roman" w:hAnsi="Times New Roman" w:cs="Times New Roman"/>
                <w:b/>
                <w:sz w:val="16"/>
                <w:szCs w:val="16"/>
                <w:lang w:val="en-US"/>
              </w:rPr>
              <w:t>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«Содействие развитию социальной и инженерной инфраструктуры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П1417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П1417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«Социальное развитие села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16 0 00 00000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750000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«Устойчивое развитие сельских </w:t>
            </w:r>
            <w:proofErr w:type="gramStart"/>
            <w:r w:rsidRPr="00062317">
              <w:rPr>
                <w:rFonts w:ascii="Times New Roman" w:hAnsi="Times New Roman" w:cs="Times New Roman"/>
                <w:sz w:val="16"/>
                <w:szCs w:val="16"/>
              </w:rPr>
              <w:t>территорий</w:t>
            </w:r>
            <w:proofErr w:type="gramEnd"/>
            <w:r w:rsidRPr="00062317">
              <w:rPr>
                <w:rFonts w:ascii="Times New Roman" w:hAnsi="Times New Roman" w:cs="Times New Roman"/>
                <w:sz w:val="16"/>
                <w:szCs w:val="16"/>
              </w:rPr>
              <w:t xml:space="preserve"> а Мантуровском районе Курской области» муниципальной программы «Социальное развитие села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16 1 00 00000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750000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«Обустройство сельских территорий объектами социальной и инженерной инфраструктуры»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750000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направленных на устойчивое развитие сельских территорий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w:t>
            </w:r>
            <w:r w:rsidRPr="00062317">
              <w:rPr>
                <w:rFonts w:ascii="Times New Roman" w:hAnsi="Times New Roman" w:cs="Times New Roman"/>
                <w:sz w:val="16"/>
                <w:szCs w:val="16"/>
                <w:lang w:val="en-US"/>
              </w:rPr>
              <w:t>L0180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750000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w:t>
            </w:r>
            <w:r w:rsidRPr="00062317">
              <w:rPr>
                <w:rFonts w:ascii="Times New Roman" w:hAnsi="Times New Roman" w:cs="Times New Roman"/>
                <w:sz w:val="16"/>
                <w:szCs w:val="16"/>
                <w:lang w:val="en-US"/>
              </w:rPr>
              <w:t>L0180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750000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Благоустройство</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lang w:val="en-US"/>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80000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качественными услугами ЖКХ населения муниципального района» муниципальной программы </w:t>
            </w:r>
            <w:r w:rsidRPr="00062317">
              <w:rPr>
                <w:rFonts w:ascii="Times New Roman" w:hAnsi="Times New Roman" w:cs="Times New Roman"/>
                <w:sz w:val="16"/>
                <w:szCs w:val="16"/>
              </w:rPr>
              <w:t>«Обеспечение доступным и комфортным жильем и коммунальными услугами граждан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мероприятия «Сбор и удалению твердых и жидких бытовых отходов»</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Иные межбюджетные трансферты на осуществление полномочий по сбору и удалению твердых и жидких бытовых отходов</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П1457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3E1902">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П1457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Образование</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189373970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Дошкольное образование</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lang w:val="en-US"/>
              </w:rPr>
              <w:t>2</w:t>
            </w:r>
            <w:r w:rsidRPr="00062317">
              <w:rPr>
                <w:rFonts w:ascii="Times New Roman" w:hAnsi="Times New Roman" w:cs="Times New Roman"/>
                <w:b/>
                <w:bCs/>
                <w:sz w:val="16"/>
                <w:szCs w:val="16"/>
              </w:rPr>
              <w:t>2202493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lang w:val="en-US"/>
              </w:rPr>
              <w:t>2</w:t>
            </w:r>
            <w:r w:rsidRPr="00062317">
              <w:rPr>
                <w:rFonts w:ascii="Times New Roman" w:hAnsi="Times New Roman" w:cs="Times New Roman"/>
                <w:b/>
                <w:bCs/>
                <w:sz w:val="16"/>
                <w:szCs w:val="16"/>
              </w:rPr>
              <w:t>2202493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lang w:val="en-US"/>
              </w:rPr>
              <w:t>2</w:t>
            </w:r>
            <w:r w:rsidRPr="00062317">
              <w:rPr>
                <w:rFonts w:ascii="Times New Roman" w:hAnsi="Times New Roman" w:cs="Times New Roman"/>
                <w:bCs/>
                <w:sz w:val="16"/>
                <w:szCs w:val="16"/>
              </w:rPr>
              <w:t>2202493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«Реализация дошкольных образовательных программ»</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lang w:val="en-US"/>
              </w:rPr>
              <w:t>2</w:t>
            </w:r>
            <w:r w:rsidRPr="00062317">
              <w:rPr>
                <w:rFonts w:ascii="Times New Roman" w:hAnsi="Times New Roman" w:cs="Times New Roman"/>
                <w:bCs/>
                <w:sz w:val="16"/>
                <w:szCs w:val="16"/>
              </w:rPr>
              <w:t>2202493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11172993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10872993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300000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11029500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6</w:t>
            </w:r>
            <w:r w:rsidRPr="00062317">
              <w:rPr>
                <w:rFonts w:ascii="Times New Roman" w:hAnsi="Times New Roman" w:cs="Times New Roman"/>
                <w:bCs/>
                <w:sz w:val="16"/>
                <w:szCs w:val="16"/>
              </w:rPr>
              <w:t>661</w:t>
            </w:r>
            <w:r w:rsidRPr="00062317">
              <w:rPr>
                <w:rFonts w:ascii="Times New Roman" w:hAnsi="Times New Roman" w:cs="Times New Roman"/>
                <w:bCs/>
                <w:sz w:val="16"/>
                <w:szCs w:val="16"/>
                <w:lang w:val="en-US"/>
              </w:rPr>
              <w:t>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4033000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335500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Общее образование</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161791047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161791047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154224947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«Развитие основных общеобразовательных программ»</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154224947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Реализация основных общеобразовательных и дополнительных общеобразовательных </w:t>
            </w:r>
            <w:r w:rsidRPr="00062317">
              <w:rPr>
                <w:rFonts w:ascii="Times New Roman" w:hAnsi="Times New Roman" w:cs="Times New Roman"/>
                <w:sz w:val="16"/>
                <w:szCs w:val="16"/>
              </w:rPr>
              <w:lastRenderedPageBreak/>
              <w:t>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137297757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132588494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4709263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Ежемесячное денежное вознаграждение за классное руководство</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03 2 03 13110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1183890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03 2 03 13110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1183890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15148300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11185000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3888300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495000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w:t>
            </w:r>
            <w:r w:rsidRPr="00062317">
              <w:rPr>
                <w:rFonts w:ascii="Times New Roman" w:hAnsi="Times New Roman" w:cs="Times New Roman"/>
                <w:sz w:val="16"/>
                <w:szCs w:val="16"/>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03 2 03 S3060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495000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Мероприятий по организации питания обучающихся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S3090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S3090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7566100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«Реализация образовательных программ дополнительного образования  и мероприятия по их развитию»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7566100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7566100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6680000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657000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229100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676000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676000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w:t>
            </w:r>
            <w:r w:rsidRPr="00062317">
              <w:rPr>
                <w:rFonts w:ascii="Times New Roman" w:hAnsi="Times New Roman" w:cs="Times New Roman"/>
                <w:sz w:val="16"/>
                <w:szCs w:val="16"/>
              </w:rPr>
              <w:lastRenderedPageBreak/>
              <w:t>оздоровления  детей, молодежи, развитие физической культуры и спорта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в сфере молодежной политики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С1414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С1414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584000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оздоровления и отдыха детей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584000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Отдых детей в каникулярное время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С3540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14000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С3540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14000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roofErr w:type="gramStart"/>
            <w:r w:rsidRPr="00062317">
              <w:rPr>
                <w:rFonts w:ascii="Times New Roman" w:hAnsi="Times New Roman" w:cs="Times New Roman"/>
                <w:sz w:val="16"/>
                <w:szCs w:val="16"/>
              </w:rPr>
              <w:t>Мероприятия</w:t>
            </w:r>
            <w:proofErr w:type="gramEnd"/>
            <w:r w:rsidRPr="00062317">
              <w:rPr>
                <w:rFonts w:ascii="Times New Roman" w:hAnsi="Times New Roman" w:cs="Times New Roman"/>
                <w:sz w:val="16"/>
                <w:szCs w:val="16"/>
              </w:rPr>
              <w:t xml:space="preserve"> связанные с организацией отдыха детей в каникулярное время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570000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227000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4704430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4704430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w:t>
            </w:r>
            <w:r w:rsidRPr="00062317">
              <w:rPr>
                <w:rFonts w:ascii="Times New Roman" w:hAnsi="Times New Roman" w:cs="Times New Roman"/>
                <w:bCs/>
                <w:sz w:val="16"/>
                <w:szCs w:val="16"/>
              </w:rPr>
              <w:lastRenderedPageBreak/>
              <w:t xml:space="preserve">условий реализации» муниципальной программы «Развитие образования в Мантуровском районе Курской области </w:t>
            </w:r>
            <w:r w:rsidRPr="00062317">
              <w:rPr>
                <w:rFonts w:ascii="Times New Roman" w:hAnsi="Times New Roman" w:cs="Times New Roman"/>
                <w:sz w:val="16"/>
                <w:szCs w:val="16"/>
              </w:rPr>
              <w:t>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4704430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3537930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03 1 01 13120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37930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03 1 01 13120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37930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3500000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2935000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03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1166500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1166500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62317">
              <w:rPr>
                <w:rFonts w:ascii="Times New Roman" w:hAnsi="Times New Roman" w:cs="Times New Roman"/>
                <w:sz w:val="16"/>
                <w:szCs w:val="16"/>
              </w:rPr>
              <w:lastRenderedPageBreak/>
              <w:t>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1161500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07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 xml:space="preserve">   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w:t>
            </w:r>
          </w:p>
        </w:tc>
      </w:tr>
      <w:tr w:rsidR="00325A7F" w:rsidRPr="00062317" w:rsidTr="003E1902">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Культура,  кинематография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13122676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Культура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10377000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10377000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«Развитие библиотечного дела в Мантуровском районе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144200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11900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«Искусство» муниципальной программы «Развитие культуры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3478500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699500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1004900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2745676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2745676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2745676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2273276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2249000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2188000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57000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01 1 01 13340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01 1 01 13340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«Обеспечение деятельности и выполнения функций органов местного самоуправления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472400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472400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460300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обеспечения </w:t>
            </w:r>
            <w:proofErr w:type="spellStart"/>
            <w:r w:rsidRPr="00062317">
              <w:rPr>
                <w:rFonts w:ascii="Times New Roman" w:hAnsi="Times New Roman" w:cs="Times New Roman"/>
                <w:sz w:val="16"/>
                <w:szCs w:val="16"/>
              </w:rPr>
              <w:t>осударственных</w:t>
            </w:r>
            <w:proofErr w:type="spellEnd"/>
            <w:r w:rsidRPr="00062317">
              <w:rPr>
                <w:rFonts w:ascii="Times New Roman" w:hAnsi="Times New Roman" w:cs="Times New Roman"/>
                <w:sz w:val="16"/>
                <w:szCs w:val="16"/>
              </w:rPr>
              <w:t xml:space="preserve">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4500</w:t>
            </w:r>
          </w:p>
        </w:tc>
      </w:tr>
      <w:tr w:rsidR="00325A7F" w:rsidRPr="00062317" w:rsidTr="003E1902">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7600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28019834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Пенсионное обеспечение</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Мантуровского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Выплата пенсий за выслугу лет и доплат к пенсиям  муниципальных  служащих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С1445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С1445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20652837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801129</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«Оказание мер социальной поддержки работникам муниципальных учреждений культуры мер социальной поддержки»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10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01 1 03 13350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01 1 03 13350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Мантуровского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bCs/>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9723506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9723506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«Оказание мер социальной поддержки отдельным категориям граждан»</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9723506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Ежемесячное пособие на ребенка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02 11130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2412390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02 11130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2412390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Обеспечение мер социальной поддержки реабилитированных лиц и лиц, признанных </w:t>
            </w:r>
            <w:r w:rsidRPr="00062317">
              <w:rPr>
                <w:rFonts w:ascii="Times New Roman" w:hAnsi="Times New Roman" w:cs="Times New Roman"/>
                <w:sz w:val="16"/>
                <w:szCs w:val="16"/>
              </w:rPr>
              <w:lastRenderedPageBreak/>
              <w:t>пострадавшими от политических репрессий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73586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71886</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Предоставление мер социальной поддержки отдельным категориям граждан по обеспечению продовольственными товарами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02 2 02 11180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399895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02 11180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391895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ветеранов труда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02 2 02 13150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4687000</w:t>
            </w:r>
          </w:p>
        </w:tc>
      </w:tr>
      <w:tr w:rsidR="00325A7F" w:rsidRPr="00062317" w:rsidTr="003E1902">
        <w:trPr>
          <w:trHeight w:val="263"/>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65000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4622000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тружеников тыла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2150635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 xml:space="preserve">02 2 02 </w:t>
            </w:r>
            <w:r w:rsidRPr="00062317">
              <w:rPr>
                <w:rFonts w:ascii="Times New Roman" w:hAnsi="Times New Roman" w:cs="Times New Roman"/>
                <w:sz w:val="16"/>
                <w:szCs w:val="16"/>
              </w:rPr>
              <w:t>13160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325A7F" w:rsidRPr="00062317" w:rsidTr="003E1902">
        <w:trPr>
          <w:trHeight w:val="385"/>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02 13160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2115635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9928202</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 Социальная поддержка работников образовательных </w:t>
            </w:r>
            <w:r w:rsidRPr="00062317">
              <w:rPr>
                <w:rFonts w:ascii="Times New Roman" w:hAnsi="Times New Roman" w:cs="Times New Roman"/>
                <w:sz w:val="16"/>
                <w:szCs w:val="16"/>
              </w:rPr>
              <w:lastRenderedPageBreak/>
              <w:t>организаций общего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 xml:space="preserve">10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03 2 04 13070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03 2 04 13070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 Социальная поддержка работников организаций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03 3 02 13070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03 3 02 13070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«Развитие транспортной </w:t>
            </w:r>
            <w:proofErr w:type="spellStart"/>
            <w:r w:rsidRPr="00062317">
              <w:rPr>
                <w:rFonts w:ascii="Times New Roman" w:hAnsi="Times New Roman" w:cs="Times New Roman"/>
                <w:b/>
                <w:sz w:val="16"/>
                <w:szCs w:val="16"/>
              </w:rPr>
              <w:t>системы</w:t>
            </w:r>
            <w:proofErr w:type="gramStart"/>
            <w:r w:rsidRPr="00062317">
              <w:rPr>
                <w:rFonts w:ascii="Times New Roman" w:hAnsi="Times New Roman" w:cs="Times New Roman"/>
                <w:b/>
                <w:sz w:val="16"/>
                <w:szCs w:val="16"/>
              </w:rPr>
              <w:t>,о</w:t>
            </w:r>
            <w:proofErr w:type="gramEnd"/>
            <w:r w:rsidRPr="00062317">
              <w:rPr>
                <w:rFonts w:ascii="Times New Roman" w:hAnsi="Times New Roman" w:cs="Times New Roman"/>
                <w:b/>
                <w:sz w:val="16"/>
                <w:szCs w:val="16"/>
              </w:rPr>
              <w:t>беспечение</w:t>
            </w:r>
            <w:proofErr w:type="spellEnd"/>
            <w:r w:rsidRPr="00062317">
              <w:rPr>
                <w:rFonts w:ascii="Times New Roman" w:hAnsi="Times New Roman" w:cs="Times New Roman"/>
                <w:b/>
                <w:sz w:val="16"/>
                <w:szCs w:val="16"/>
              </w:rPr>
              <w:t xml:space="preserve"> перевозки пассажиров и безопасности дорожного движения в Мантуровском районе Курской области на 2015-2018годы»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11 0 00 00000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Отдельные мероприятия по другим видам транспорта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 С1426</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 С1426</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5072997</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02 3 02 13190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w:t>
            </w:r>
            <w:r w:rsidRPr="00062317">
              <w:rPr>
                <w:rFonts w:ascii="Times New Roman" w:hAnsi="Times New Roman" w:cs="Times New Roman"/>
                <w:sz w:val="16"/>
                <w:szCs w:val="16"/>
              </w:rPr>
              <w:t xml:space="preserve"> 3 02 13190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«Содействие развитию дошкольного образования»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Выплата компенсации части родительской платы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03 2 02 13000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03 2 02 13000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017"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tcPr>
          <w:p w:rsidR="00325A7F" w:rsidRPr="00062317" w:rsidRDefault="00325A7F" w:rsidP="00325A7F">
            <w:pPr>
              <w:spacing w:line="240" w:lineRule="auto"/>
              <w:ind w:firstLine="34"/>
              <w:rPr>
                <w:rFonts w:ascii="Times New Roman" w:hAnsi="Times New Roman" w:cs="Times New Roman"/>
                <w:b/>
                <w:sz w:val="16"/>
                <w:szCs w:val="16"/>
              </w:rPr>
            </w:pPr>
            <w:r w:rsidRPr="00062317">
              <w:rPr>
                <w:rFonts w:ascii="Times New Roman" w:hAnsi="Times New Roman" w:cs="Times New Roman"/>
                <w:b/>
                <w:sz w:val="16"/>
                <w:szCs w:val="16"/>
              </w:rPr>
              <w:lastRenderedPageBreak/>
              <w:t>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1185000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в сфере социальной защиты населения»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в сфере социальной защиты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02 1 02 13220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02 1 02 13220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1145000</w:t>
            </w:r>
          </w:p>
        </w:tc>
      </w:tr>
      <w:tr w:rsidR="00325A7F" w:rsidRPr="00062317" w:rsidTr="003E1902">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02 1 02 13220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Физическая культура и спорт</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Массовый спорт</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 xml:space="preserve">» </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08 0 00 00000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Основное мероприятие «Создание условий для развития физической культуры и массового спорта в Мантуровском районе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02 </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2847000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1763000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858000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sz w:val="16"/>
                <w:szCs w:val="16"/>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216000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174000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42000</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и муниципального долга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внутреннего и муниципального долга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Основное мероприятие «Сокращение стоимости обслуживания путем обеспечения </w:t>
            </w:r>
            <w:proofErr w:type="gramStart"/>
            <w:r w:rsidRPr="00062317">
              <w:rPr>
                <w:rFonts w:ascii="Times New Roman" w:hAnsi="Times New Roman" w:cs="Times New Roman"/>
                <w:bCs/>
                <w:sz w:val="16"/>
                <w:szCs w:val="16"/>
              </w:rPr>
              <w:t>приемлемых</w:t>
            </w:r>
            <w:proofErr w:type="gramEnd"/>
            <w:r w:rsidRPr="00062317">
              <w:rPr>
                <w:rFonts w:ascii="Times New Roman" w:hAnsi="Times New Roman" w:cs="Times New Roman"/>
                <w:bCs/>
                <w:sz w:val="16"/>
                <w:szCs w:val="16"/>
              </w:rPr>
              <w:t xml:space="preserve"> и экономически обоснованных объема и структуры государственного долга Мантуровского </w:t>
            </w:r>
            <w:r w:rsidRPr="00062317">
              <w:rPr>
                <w:rFonts w:ascii="Times New Roman" w:hAnsi="Times New Roman" w:cs="Times New Roman"/>
                <w:bCs/>
                <w:sz w:val="16"/>
                <w:szCs w:val="16"/>
              </w:rPr>
              <w:lastRenderedPageBreak/>
              <w:t>района Курской области»</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С1465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Обслуживание государственного (муниципального) долга</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С1465</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700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b/>
                <w:sz w:val="16"/>
                <w:szCs w:val="16"/>
              </w:rPr>
              <w:t xml:space="preserve"> Мантуровском районе Курской области на 2015-2017 годы</w:t>
            </w:r>
            <w:r w:rsidRPr="00062317">
              <w:rPr>
                <w:rFonts w:ascii="Times New Roman" w:hAnsi="Times New Roman" w:cs="Times New Roman"/>
                <w:b/>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14 0 00 00000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14 2 00 00000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«Выравнивание бюджетной обеспеченности поселений»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14 2 01 00000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14 2 01 13450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3E1902">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708"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276"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14 2 01 13450</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500</w:t>
            </w:r>
          </w:p>
        </w:tc>
        <w:tc>
          <w:tcPr>
            <w:tcW w:w="10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bl>
    <w:p w:rsidR="004F42BC" w:rsidRPr="00062317" w:rsidRDefault="004F42BC" w:rsidP="00325A7F">
      <w:pPr>
        <w:spacing w:line="240" w:lineRule="auto"/>
        <w:rPr>
          <w:rFonts w:ascii="Times New Roman" w:hAnsi="Times New Roman" w:cs="Times New Roman"/>
          <w:color w:val="FF0000"/>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2A43ED" w:rsidRPr="00062317" w:rsidTr="002A43ED">
        <w:tc>
          <w:tcPr>
            <w:tcW w:w="3717" w:type="dxa"/>
          </w:tcPr>
          <w:p w:rsidR="002A43ED" w:rsidRPr="00062317" w:rsidRDefault="002A43ED" w:rsidP="00325A7F">
            <w:pPr>
              <w:spacing w:line="240" w:lineRule="auto"/>
              <w:rPr>
                <w:rFonts w:cs="Times New Roman"/>
                <w:color w:val="FF0000"/>
                <w:sz w:val="16"/>
                <w:szCs w:val="16"/>
              </w:rPr>
            </w:pPr>
          </w:p>
        </w:tc>
        <w:tc>
          <w:tcPr>
            <w:tcW w:w="3717" w:type="dxa"/>
          </w:tcPr>
          <w:p w:rsidR="002A43ED" w:rsidRPr="00062317" w:rsidRDefault="002A43ED" w:rsidP="002A43ED">
            <w:pPr>
              <w:spacing w:line="240" w:lineRule="auto"/>
              <w:jc w:val="center"/>
              <w:rPr>
                <w:rFonts w:cs="Times New Roman"/>
                <w:sz w:val="16"/>
                <w:szCs w:val="16"/>
              </w:rPr>
            </w:pPr>
            <w:r w:rsidRPr="00062317">
              <w:rPr>
                <w:rFonts w:cs="Times New Roman"/>
                <w:sz w:val="16"/>
                <w:szCs w:val="16"/>
              </w:rPr>
              <w:t>Приложение 7</w:t>
            </w:r>
          </w:p>
          <w:p w:rsidR="002A43ED" w:rsidRPr="00062317" w:rsidRDefault="002A43ED" w:rsidP="002A43ED">
            <w:pPr>
              <w:spacing w:line="240" w:lineRule="auto"/>
              <w:rPr>
                <w:rFonts w:cs="Times New Roman"/>
                <w:color w:val="FF0000"/>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Ведомственная структура расходов бюджета </w:t>
      </w:r>
    </w:p>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муниципального района  на 2016 год  </w:t>
      </w:r>
    </w:p>
    <w:tbl>
      <w:tblPr>
        <w:tblW w:w="7526" w:type="dxa"/>
        <w:tblInd w:w="95" w:type="dxa"/>
        <w:tblLook w:val="0000" w:firstRow="0" w:lastRow="0" w:firstColumn="0" w:lastColumn="0" w:noHBand="0" w:noVBand="0"/>
      </w:tblPr>
      <w:tblGrid>
        <w:gridCol w:w="2707"/>
        <w:gridCol w:w="517"/>
        <w:gridCol w:w="567"/>
        <w:gridCol w:w="717"/>
        <w:gridCol w:w="1417"/>
        <w:gridCol w:w="609"/>
        <w:gridCol w:w="992"/>
      </w:tblGrid>
      <w:tr w:rsidR="00325A7F" w:rsidRPr="00062317" w:rsidTr="00AC7821">
        <w:trPr>
          <w:trHeight w:val="820"/>
        </w:trPr>
        <w:tc>
          <w:tcPr>
            <w:tcW w:w="2707"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Наименование</w:t>
            </w:r>
          </w:p>
        </w:tc>
        <w:tc>
          <w:tcPr>
            <w:tcW w:w="517" w:type="dxa"/>
            <w:tcBorders>
              <w:top w:val="single" w:sz="4" w:space="0" w:color="000000"/>
              <w:left w:val="single" w:sz="4" w:space="0" w:color="auto"/>
              <w:bottom w:val="single" w:sz="4" w:space="0" w:color="auto"/>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ГР</w:t>
            </w: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БС</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roofErr w:type="spellStart"/>
            <w:r w:rsidRPr="00062317">
              <w:rPr>
                <w:rFonts w:ascii="Times New Roman" w:hAnsi="Times New Roman" w:cs="Times New Roman"/>
                <w:b/>
                <w:bCs/>
                <w:sz w:val="16"/>
                <w:szCs w:val="16"/>
              </w:rPr>
              <w:t>Рз</w:t>
            </w:r>
            <w:proofErr w:type="spellEnd"/>
          </w:p>
        </w:tc>
        <w:tc>
          <w:tcPr>
            <w:tcW w:w="717"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roofErr w:type="gramStart"/>
            <w:r w:rsidRPr="00062317">
              <w:rPr>
                <w:rFonts w:ascii="Times New Roman" w:hAnsi="Times New Roman" w:cs="Times New Roman"/>
                <w:b/>
                <w:bCs/>
                <w:sz w:val="16"/>
                <w:szCs w:val="16"/>
              </w:rPr>
              <w:t>ПР</w:t>
            </w:r>
            <w:proofErr w:type="gramEnd"/>
          </w:p>
        </w:tc>
        <w:tc>
          <w:tcPr>
            <w:tcW w:w="1417"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609"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ВР</w:t>
            </w:r>
          </w:p>
        </w:tc>
        <w:tc>
          <w:tcPr>
            <w:tcW w:w="992" w:type="dxa"/>
            <w:tcBorders>
              <w:top w:val="single" w:sz="4" w:space="0" w:color="000000"/>
              <w:left w:val="nil"/>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Сумма расходов </w:t>
            </w: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(рублей)</w:t>
            </w:r>
          </w:p>
        </w:tc>
      </w:tr>
      <w:tr w:rsidR="00325A7F" w:rsidRPr="00062317" w:rsidTr="00AC7821">
        <w:trPr>
          <w:trHeight w:val="167"/>
        </w:trPr>
        <w:tc>
          <w:tcPr>
            <w:tcW w:w="2707"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w:t>
            </w:r>
          </w:p>
        </w:tc>
        <w:tc>
          <w:tcPr>
            <w:tcW w:w="517" w:type="dxa"/>
            <w:tcBorders>
              <w:top w:val="single" w:sz="4" w:space="0" w:color="auto"/>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c>
          <w:tcPr>
            <w:tcW w:w="71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4</w:t>
            </w:r>
          </w:p>
        </w:tc>
        <w:tc>
          <w:tcPr>
            <w:tcW w:w="1417"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5</w:t>
            </w:r>
          </w:p>
        </w:tc>
        <w:tc>
          <w:tcPr>
            <w:tcW w:w="609"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6</w:t>
            </w:r>
          </w:p>
        </w:tc>
        <w:tc>
          <w:tcPr>
            <w:tcW w:w="992" w:type="dxa"/>
            <w:tcBorders>
              <w:top w:val="single" w:sz="4" w:space="0" w:color="auto"/>
              <w:left w:val="nil"/>
              <w:bottom w:val="single" w:sz="4" w:space="0" w:color="000000"/>
              <w:right w:val="single" w:sz="4" w:space="0" w:color="000000"/>
            </w:tcBorders>
            <w:shd w:val="clear" w:color="auto" w:fill="auto"/>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ВСЕГО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272106618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Администрация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b/>
                <w:sz w:val="16"/>
                <w:szCs w:val="16"/>
              </w:rPr>
            </w:pPr>
          </w:p>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37623589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25203822</w:t>
            </w:r>
          </w:p>
        </w:tc>
      </w:tr>
      <w:tr w:rsidR="00325A7F" w:rsidRPr="00062317" w:rsidTr="00AC7821">
        <w:trPr>
          <w:trHeight w:val="46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1388000</w:t>
            </w:r>
          </w:p>
        </w:tc>
      </w:tr>
      <w:tr w:rsidR="00325A7F" w:rsidRPr="00062317" w:rsidTr="00AC7821">
        <w:trPr>
          <w:trHeight w:val="468"/>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главы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Глава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71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1388000</w:t>
            </w:r>
          </w:p>
        </w:tc>
      </w:tr>
      <w:tr w:rsidR="00325A7F" w:rsidRPr="00062317" w:rsidTr="00AC7821">
        <w:trPr>
          <w:trHeight w:val="674"/>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13048205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 Муниципальная программа «Социальная поддержка граждан в Мантуровском районе Курской области на 2015-2017 годы»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711000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«Улучшение демографической ситуации, </w:t>
            </w:r>
            <w:r w:rsidRPr="00062317">
              <w:rPr>
                <w:rFonts w:ascii="Times New Roman" w:hAnsi="Times New Roman" w:cs="Times New Roman"/>
                <w:sz w:val="16"/>
                <w:szCs w:val="16"/>
              </w:rPr>
              <w:lastRenderedPageBreak/>
              <w:t>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«Организация деятельности органов опеки и попечительства»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02 3 01 13170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02 3 01 13170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«Сохранение и развитие архивного дела в Мантуровском районе Курской области на 2015- 2017 годы  </w:t>
            </w:r>
            <w:proofErr w:type="spellStart"/>
            <w:proofErr w:type="gramStart"/>
            <w:r w:rsidRPr="00062317">
              <w:rPr>
                <w:rFonts w:ascii="Times New Roman" w:hAnsi="Times New Roman" w:cs="Times New Roman"/>
                <w:b/>
                <w:sz w:val="16"/>
                <w:szCs w:val="16"/>
              </w:rPr>
              <w:t>годы</w:t>
            </w:r>
            <w:proofErr w:type="spellEnd"/>
            <w:proofErr w:type="gramEnd"/>
            <w:r w:rsidRPr="00062317">
              <w:rPr>
                <w:rFonts w:ascii="Times New Roman" w:hAnsi="Times New Roman" w:cs="Times New Roman"/>
                <w:b/>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174405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2015- 2017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174405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«Обеспечение сохранности документов архивного отдела Администрации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в сфере архивного дела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10 2 01 13360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10 2 01 13360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151405</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комплектования и использования архивных документов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по формированию и содержанию муниципального архива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С1438</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02 С1438</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комиссий по делам несовершеннолетних»</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12 1 01 13180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62317">
              <w:rPr>
                <w:rFonts w:ascii="Times New Roman" w:hAnsi="Times New Roman" w:cs="Times New Roman"/>
                <w:sz w:val="16"/>
                <w:szCs w:val="16"/>
              </w:rPr>
              <w:lastRenderedPageBreak/>
              <w:t>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12 1 01 13180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lastRenderedPageBreak/>
              <w:t>Муниципальная программа «Содействие занятости населения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17 0 00 00000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Мантуровском района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в сфере трудовых отношений»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17 2 01 13310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1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17 2 01 13310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482"/>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Обеспечение функционирования местных администраций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AC7821">
        <w:trPr>
          <w:trHeight w:val="34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администрации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AC7821">
        <w:trPr>
          <w:trHeight w:val="409"/>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11451800</w:t>
            </w:r>
          </w:p>
        </w:tc>
      </w:tr>
      <w:tr w:rsidR="00325A7F" w:rsidRPr="00062317" w:rsidTr="00AC7821">
        <w:trPr>
          <w:trHeight w:val="41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10042100</w:t>
            </w:r>
          </w:p>
        </w:tc>
      </w:tr>
      <w:tr w:rsidR="00325A7F" w:rsidRPr="00062317" w:rsidTr="00AC7821">
        <w:trPr>
          <w:trHeight w:val="27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1112000</w:t>
            </w:r>
          </w:p>
        </w:tc>
      </w:tr>
      <w:tr w:rsidR="00325A7F" w:rsidRPr="00062317" w:rsidTr="00AC7821">
        <w:trPr>
          <w:trHeight w:val="27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73 1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297700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Непрограммные расходы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77 2 00 13480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77 2 00 13480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10767617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«Организация деятельности органов ЗАГС</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18 0 00 00000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772617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и выполнение функций органами ЗАГС»</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Осуществление переданных полномочий  органам государственной власти субъектов Российской Федерации  в </w:t>
            </w:r>
            <w:r w:rsidRPr="00062317">
              <w:rPr>
                <w:rFonts w:ascii="Times New Roman" w:hAnsi="Times New Roman" w:cs="Times New Roman"/>
                <w:bCs/>
                <w:sz w:val="16"/>
                <w:szCs w:val="16"/>
              </w:rPr>
              <w:lastRenderedPageBreak/>
              <w:t xml:space="preserve">соответствии с пунктом 1 статьи 4 Федерального закона от 15 ноября </w:t>
            </w:r>
            <w:smartTag w:uri="urn:schemas-microsoft-com:office:smarttags" w:element="metricconverter">
              <w:smartTagPr>
                <w:attr w:name="ProductID" w:val="1997 г"/>
              </w:smartTagPr>
              <w:r w:rsidRPr="00062317">
                <w:rPr>
                  <w:rFonts w:ascii="Times New Roman" w:hAnsi="Times New Roman" w:cs="Times New Roman"/>
                  <w:bCs/>
                  <w:sz w:val="16"/>
                  <w:szCs w:val="16"/>
                </w:rPr>
                <w:t>1997 г</w:t>
              </w:r>
            </w:smartTag>
            <w:r w:rsidRPr="00062317">
              <w:rPr>
                <w:rFonts w:ascii="Times New Roman" w:hAnsi="Times New Roman" w:cs="Times New Roman"/>
                <w:bCs/>
                <w:sz w:val="16"/>
                <w:szCs w:val="16"/>
              </w:rPr>
              <w:t>. № 143-ФЗ «Об актах гражданского состояния» полномочий Российской Федерации на государственную регистрацию актов гражданского состояния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772617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684500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18 1 01 59300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88117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«Поддержка деятельности </w:t>
            </w:r>
            <w:proofErr w:type="spellStart"/>
            <w:r w:rsidRPr="00062317">
              <w:rPr>
                <w:rFonts w:ascii="Times New Roman" w:hAnsi="Times New Roman" w:cs="Times New Roman"/>
                <w:b/>
                <w:bCs/>
                <w:sz w:val="16"/>
                <w:szCs w:val="16"/>
              </w:rPr>
              <w:t>Горшеченской</w:t>
            </w:r>
            <w:proofErr w:type="spellEnd"/>
            <w:r w:rsidRPr="00062317">
              <w:rPr>
                <w:rFonts w:ascii="Times New Roman" w:hAnsi="Times New Roman" w:cs="Times New Roman"/>
                <w:b/>
                <w:bCs/>
                <w:sz w:val="16"/>
                <w:szCs w:val="16"/>
              </w:rPr>
              <w:t xml:space="preserve"> местной организации Всероссийского общества слепых на 2014-2016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19 0 00 00000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«Финансовая поддержка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муниципальной программы «Поддержка деятельности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на 2014-2016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«Оказание мер финансовой поддержки общественным организациям Всероссийского общества слепых»</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Оказание финансовой поддержки общественным организациям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С1470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19 1 01 С1470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Реализация государственных  функций, связанных с общегосударственным </w:t>
            </w:r>
            <w:r w:rsidRPr="00062317">
              <w:rPr>
                <w:rFonts w:ascii="Times New Roman" w:hAnsi="Times New Roman" w:cs="Times New Roman"/>
                <w:b/>
                <w:sz w:val="16"/>
                <w:szCs w:val="16"/>
              </w:rPr>
              <w:lastRenderedPageBreak/>
              <w:t>управлением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76 0 00 00000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627000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Выполнение других (прочих) обязательств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627000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органа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627000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558000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9356000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roofErr w:type="spellStart"/>
            <w:r w:rsidRPr="00062317">
              <w:rPr>
                <w:rFonts w:ascii="Times New Roman" w:hAnsi="Times New Roman" w:cs="Times New Roman"/>
                <w:sz w:val="16"/>
                <w:szCs w:val="16"/>
              </w:rPr>
              <w:t>Непрограммые</w:t>
            </w:r>
            <w:proofErr w:type="spellEnd"/>
            <w:r w:rsidRPr="00062317">
              <w:rPr>
                <w:rFonts w:ascii="Times New Roman" w:hAnsi="Times New Roman" w:cs="Times New Roman"/>
                <w:sz w:val="16"/>
                <w:szCs w:val="16"/>
              </w:rPr>
              <w:t xml:space="preserve"> расходы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9356000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9356000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77 2 00 С1401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6702000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2585000</w:t>
            </w:r>
          </w:p>
        </w:tc>
      </w:tr>
      <w:tr w:rsidR="00325A7F" w:rsidRPr="00062317" w:rsidTr="00AC7821">
        <w:trPr>
          <w:trHeight w:val="20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77 2 00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69000</w:t>
            </w:r>
          </w:p>
        </w:tc>
      </w:tr>
      <w:tr w:rsidR="00325A7F" w:rsidRPr="00062317" w:rsidTr="00AC7821">
        <w:trPr>
          <w:trHeight w:val="3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Национальная безопасность и правоохранительная деятельность</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108000</w:t>
            </w:r>
          </w:p>
        </w:tc>
      </w:tr>
      <w:tr w:rsidR="00325A7F" w:rsidRPr="00062317" w:rsidTr="00AC7821">
        <w:trPr>
          <w:trHeight w:val="441"/>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35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35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35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«Обеспечение деятельности и организация мероприятий по предупреждению и ликвидации чрезвычайных ситуаций»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199"/>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С1460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01 С1460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108000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Национальная экономика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3681123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Дорожное хозяйство (дорожные фонды)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3516123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w:t>
            </w:r>
            <w:r w:rsidRPr="00062317">
              <w:rPr>
                <w:rFonts w:ascii="Times New Roman" w:hAnsi="Times New Roman" w:cs="Times New Roman"/>
                <w:b/>
                <w:sz w:val="16"/>
                <w:szCs w:val="16"/>
              </w:rPr>
              <w:lastRenderedPageBreak/>
              <w:t>области на 2015-2018 годы</w:t>
            </w:r>
            <w:r w:rsidRPr="00062317">
              <w:rPr>
                <w:rFonts w:ascii="Times New Roman" w:hAnsi="Times New Roman" w:cs="Times New Roman"/>
                <w:b/>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«Развитие автомобильных дорог местного значения»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11 2 01 </w:t>
            </w:r>
            <w:r w:rsidRPr="00062317">
              <w:rPr>
                <w:rFonts w:ascii="Times New Roman" w:hAnsi="Times New Roman" w:cs="Times New Roman"/>
                <w:sz w:val="16"/>
                <w:szCs w:val="16"/>
                <w:lang w:val="en-US"/>
              </w:rPr>
              <w:t>S3370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1200000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11 2 01 </w:t>
            </w:r>
            <w:r w:rsidRPr="00062317">
              <w:rPr>
                <w:rFonts w:ascii="Times New Roman" w:hAnsi="Times New Roman" w:cs="Times New Roman"/>
                <w:sz w:val="16"/>
                <w:szCs w:val="16"/>
                <w:lang w:val="en-US"/>
              </w:rPr>
              <w:t>S3370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1200000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С1424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2316123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01 С1424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2316123</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Другие вопросы в области национальной экономики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165000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140000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«Повышение эффективности управления </w:t>
            </w:r>
            <w:r w:rsidRPr="00062317">
              <w:rPr>
                <w:rFonts w:ascii="Times New Roman" w:hAnsi="Times New Roman" w:cs="Times New Roman"/>
                <w:sz w:val="16"/>
                <w:szCs w:val="16"/>
              </w:rPr>
              <w:lastRenderedPageBreak/>
              <w:t>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140000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 xml:space="preserve">Основное мероприятие «Осуществление мероприятий </w:t>
            </w:r>
            <w:proofErr w:type="gramStart"/>
            <w:r w:rsidRPr="00062317">
              <w:rPr>
                <w:rFonts w:ascii="Times New Roman" w:hAnsi="Times New Roman" w:cs="Times New Roman"/>
                <w:sz w:val="16"/>
                <w:szCs w:val="16"/>
              </w:rPr>
              <w:t>в</w:t>
            </w:r>
            <w:proofErr w:type="gramEnd"/>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области имущественных и земельных отношений»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140000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Мероприятия в области имущественных отношений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10</w:t>
            </w:r>
            <w:r w:rsidRPr="00062317">
              <w:rPr>
                <w:rFonts w:ascii="Times New Roman" w:hAnsi="Times New Roman" w:cs="Times New Roman"/>
                <w:sz w:val="16"/>
                <w:szCs w:val="16"/>
                <w:lang w:val="en-US"/>
              </w:rPr>
              <w:t>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10</w:t>
            </w:r>
            <w:r w:rsidRPr="00062317">
              <w:rPr>
                <w:rFonts w:ascii="Times New Roman" w:hAnsi="Times New Roman" w:cs="Times New Roman"/>
                <w:sz w:val="16"/>
                <w:szCs w:val="16"/>
                <w:lang w:val="en-US"/>
              </w:rPr>
              <w:t>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Мероприятия в области земельных отношений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С1468</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4</w:t>
            </w:r>
            <w:r w:rsidRPr="00062317">
              <w:rPr>
                <w:rFonts w:ascii="Times New Roman" w:hAnsi="Times New Roman" w:cs="Times New Roman"/>
                <w:sz w:val="16"/>
                <w:szCs w:val="16"/>
                <w:lang w:val="en-US"/>
              </w:rPr>
              <w:t>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01 С1468</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rPr>
              <w:t>4</w:t>
            </w:r>
            <w:r w:rsidRPr="00062317">
              <w:rPr>
                <w:rFonts w:ascii="Times New Roman" w:hAnsi="Times New Roman" w:cs="Times New Roman"/>
                <w:sz w:val="16"/>
                <w:szCs w:val="16"/>
                <w:lang w:val="en-US"/>
              </w:rPr>
              <w:t>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lang w:val="en-US"/>
              </w:rPr>
            </w:pPr>
            <w:r w:rsidRPr="00062317">
              <w:rPr>
                <w:rFonts w:ascii="Times New Roman" w:hAnsi="Times New Roman" w:cs="Times New Roman"/>
                <w:b/>
                <w:sz w:val="16"/>
                <w:szCs w:val="16"/>
              </w:rPr>
              <w:t>11 0 00 0000</w:t>
            </w:r>
            <w:r w:rsidRPr="00062317">
              <w:rPr>
                <w:rFonts w:ascii="Times New Roman" w:hAnsi="Times New Roman" w:cs="Times New Roman"/>
                <w:b/>
                <w:sz w:val="16"/>
                <w:szCs w:val="16"/>
                <w:lang w:val="en-US"/>
              </w:rPr>
              <w:t>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lang w:val="en-US"/>
              </w:rPr>
            </w:pPr>
            <w:r w:rsidRPr="00062317">
              <w:rPr>
                <w:rFonts w:ascii="Times New Roman" w:hAnsi="Times New Roman" w:cs="Times New Roman"/>
                <w:b/>
                <w:sz w:val="16"/>
                <w:szCs w:val="16"/>
                <w:lang w:val="en-US"/>
              </w:rPr>
              <w:t>25000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11 2 00 0000</w:t>
            </w:r>
            <w:r w:rsidRPr="00062317">
              <w:rPr>
                <w:rFonts w:ascii="Times New Roman" w:hAnsi="Times New Roman" w:cs="Times New Roman"/>
                <w:sz w:val="16"/>
                <w:szCs w:val="16"/>
                <w:lang w:val="en-US"/>
              </w:rPr>
              <w:t>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«Мероприятия по территориальному землеустройству объектов дорожной деятельности»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Межевание автомобильных дорог общего пользования местного значения, проведение кадастровых работ</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С1425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02 С1425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25000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Жилищно-коммунальное хозяйство</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760000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Коммунальное хозяйство</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«Содействие развитию социальной и инженерной инфраструктуры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П1417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03 П1417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«Социальное развитие села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16 0 00 00000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750000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«Устойчивое развитие сельских </w:t>
            </w:r>
            <w:proofErr w:type="gramStart"/>
            <w:r w:rsidRPr="00062317">
              <w:rPr>
                <w:rFonts w:ascii="Times New Roman" w:hAnsi="Times New Roman" w:cs="Times New Roman"/>
                <w:sz w:val="16"/>
                <w:szCs w:val="16"/>
              </w:rPr>
              <w:t>территорий</w:t>
            </w:r>
            <w:proofErr w:type="gramEnd"/>
            <w:r w:rsidRPr="00062317">
              <w:rPr>
                <w:rFonts w:ascii="Times New Roman" w:hAnsi="Times New Roman" w:cs="Times New Roman"/>
                <w:sz w:val="16"/>
                <w:szCs w:val="16"/>
              </w:rPr>
              <w:t xml:space="preserve"> а Мантуровском районе Курской области» муниципальной </w:t>
            </w:r>
            <w:r w:rsidRPr="00062317">
              <w:rPr>
                <w:rFonts w:ascii="Times New Roman" w:hAnsi="Times New Roman" w:cs="Times New Roman"/>
                <w:sz w:val="16"/>
                <w:szCs w:val="16"/>
              </w:rPr>
              <w:lastRenderedPageBreak/>
              <w:t>программы «Социальное развитие села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16 1 00 00000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750000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«Обустройство сельских территорий объектами социальной и инженерной инфраструктуры»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750000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Реализация мероприятий, направленных на </w:t>
            </w:r>
            <w:proofErr w:type="gramStart"/>
            <w:r w:rsidRPr="00062317">
              <w:rPr>
                <w:rFonts w:ascii="Times New Roman" w:hAnsi="Times New Roman" w:cs="Times New Roman"/>
                <w:sz w:val="16"/>
                <w:szCs w:val="16"/>
              </w:rPr>
              <w:t>устойчивое</w:t>
            </w:r>
            <w:proofErr w:type="gramEnd"/>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развитие сельских территорий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w:t>
            </w:r>
            <w:r w:rsidRPr="00062317">
              <w:rPr>
                <w:rFonts w:ascii="Times New Roman" w:hAnsi="Times New Roman" w:cs="Times New Roman"/>
                <w:sz w:val="16"/>
                <w:szCs w:val="16"/>
                <w:lang w:val="en-US"/>
              </w:rPr>
              <w:t>L0180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750000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16</w:t>
            </w:r>
            <w:r w:rsidRPr="00062317">
              <w:rPr>
                <w:rFonts w:ascii="Times New Roman" w:hAnsi="Times New Roman" w:cs="Times New Roman"/>
                <w:sz w:val="16"/>
                <w:szCs w:val="16"/>
              </w:rPr>
              <w:t xml:space="preserve"> </w:t>
            </w:r>
            <w:r w:rsidRPr="00062317">
              <w:rPr>
                <w:rFonts w:ascii="Times New Roman" w:hAnsi="Times New Roman" w:cs="Times New Roman"/>
                <w:sz w:val="16"/>
                <w:szCs w:val="16"/>
                <w:lang w:val="en-US"/>
              </w:rPr>
              <w:t>1</w:t>
            </w:r>
            <w:r w:rsidRPr="00062317">
              <w:rPr>
                <w:rFonts w:ascii="Times New Roman" w:hAnsi="Times New Roman" w:cs="Times New Roman"/>
                <w:sz w:val="16"/>
                <w:szCs w:val="16"/>
              </w:rPr>
              <w:t xml:space="preserve"> 01 </w:t>
            </w:r>
            <w:r w:rsidRPr="00062317">
              <w:rPr>
                <w:rFonts w:ascii="Times New Roman" w:hAnsi="Times New Roman" w:cs="Times New Roman"/>
                <w:sz w:val="16"/>
                <w:szCs w:val="16"/>
                <w:lang w:val="en-US"/>
              </w:rPr>
              <w:t>L0180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750000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Благоустройство</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lang w:val="en-US"/>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07 0 00 0000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качественными услугами ЖКХ населения муниципального района» муниципальной программы </w:t>
            </w:r>
            <w:r w:rsidRPr="00062317">
              <w:rPr>
                <w:rFonts w:ascii="Times New Roman" w:hAnsi="Times New Roman" w:cs="Times New Roman"/>
                <w:sz w:val="16"/>
                <w:szCs w:val="16"/>
              </w:rPr>
              <w:t>«Обеспечение доступным и комфортным жильем и коммунальными услугами граждан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мероприятия «Сбор и удалению твердых и жидких бытовых отходов»</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Иные межбюджетные трансферты на осуществление полномочий по сбору и удалению твердых и жидких бытовых отходов</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П1457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AC7821">
        <w:trPr>
          <w:trHeight w:val="22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05</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02 П1457</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435000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435000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z w:val="16"/>
                <w:szCs w:val="16"/>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435000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в сфере молодежной политики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С1414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2 01 С1414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оздоровления и отдыха детей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roofErr w:type="gramStart"/>
            <w:r w:rsidRPr="00062317">
              <w:rPr>
                <w:rFonts w:ascii="Times New Roman" w:hAnsi="Times New Roman" w:cs="Times New Roman"/>
                <w:sz w:val="16"/>
                <w:szCs w:val="16"/>
              </w:rPr>
              <w:t>Мероприятия</w:t>
            </w:r>
            <w:proofErr w:type="gramEnd"/>
            <w:r w:rsidRPr="00062317">
              <w:rPr>
                <w:rFonts w:ascii="Times New Roman" w:hAnsi="Times New Roman" w:cs="Times New Roman"/>
                <w:sz w:val="16"/>
                <w:szCs w:val="16"/>
              </w:rPr>
              <w:t xml:space="preserve"> связанные с организацией отдыха детей в каникулярное время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4272644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«Развитие </w:t>
            </w:r>
            <w:proofErr w:type="gramStart"/>
            <w:r w:rsidRPr="00062317">
              <w:rPr>
                <w:rFonts w:ascii="Times New Roman" w:hAnsi="Times New Roman" w:cs="Times New Roman"/>
                <w:b/>
                <w:sz w:val="16"/>
                <w:szCs w:val="16"/>
              </w:rPr>
              <w:t>транспортной</w:t>
            </w:r>
            <w:proofErr w:type="gramEnd"/>
          </w:p>
          <w:p w:rsidR="00325A7F" w:rsidRPr="00062317" w:rsidRDefault="00325A7F" w:rsidP="00325A7F">
            <w:pPr>
              <w:spacing w:line="240" w:lineRule="auto"/>
              <w:rPr>
                <w:rFonts w:ascii="Times New Roman" w:hAnsi="Times New Roman" w:cs="Times New Roman"/>
                <w:b/>
                <w:sz w:val="16"/>
                <w:szCs w:val="16"/>
              </w:rPr>
            </w:pPr>
            <w:proofErr w:type="spellStart"/>
            <w:r w:rsidRPr="00062317">
              <w:rPr>
                <w:rFonts w:ascii="Times New Roman" w:hAnsi="Times New Roman" w:cs="Times New Roman"/>
                <w:b/>
                <w:sz w:val="16"/>
                <w:szCs w:val="16"/>
              </w:rPr>
              <w:t>системы</w:t>
            </w:r>
            <w:proofErr w:type="gramStart"/>
            <w:r w:rsidRPr="00062317">
              <w:rPr>
                <w:rFonts w:ascii="Times New Roman" w:hAnsi="Times New Roman" w:cs="Times New Roman"/>
                <w:b/>
                <w:sz w:val="16"/>
                <w:szCs w:val="16"/>
              </w:rPr>
              <w:t>,о</w:t>
            </w:r>
            <w:proofErr w:type="gramEnd"/>
            <w:r w:rsidRPr="00062317">
              <w:rPr>
                <w:rFonts w:ascii="Times New Roman" w:hAnsi="Times New Roman" w:cs="Times New Roman"/>
                <w:b/>
                <w:sz w:val="16"/>
                <w:szCs w:val="16"/>
              </w:rPr>
              <w:t>беспечение</w:t>
            </w:r>
            <w:proofErr w:type="spellEnd"/>
            <w:r w:rsidRPr="00062317">
              <w:rPr>
                <w:rFonts w:ascii="Times New Roman" w:hAnsi="Times New Roman" w:cs="Times New Roman"/>
                <w:b/>
                <w:sz w:val="16"/>
                <w:szCs w:val="16"/>
              </w:rPr>
              <w:t xml:space="preserve"> перевозки пассажиров и безопасности дорожного движения в Мантуровском районе Курской области на 2015-2018годы»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Отдельные мероприятия по другим видам транспорта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w:t>
            </w:r>
            <w:proofErr w:type="gramStart"/>
            <w:r w:rsidRPr="00062317">
              <w:rPr>
                <w:rFonts w:ascii="Times New Roman" w:hAnsi="Times New Roman" w:cs="Times New Roman"/>
                <w:sz w:val="16"/>
                <w:szCs w:val="16"/>
              </w:rPr>
              <w:t xml:space="preserve"> С</w:t>
            </w:r>
            <w:proofErr w:type="gramEnd"/>
            <w:r w:rsidRPr="00062317">
              <w:rPr>
                <w:rFonts w:ascii="Times New Roman" w:hAnsi="Times New Roman" w:cs="Times New Roman"/>
                <w:sz w:val="16"/>
                <w:szCs w:val="16"/>
              </w:rPr>
              <w:t xml:space="preserve"> 1426</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11 3 01</w:t>
            </w:r>
            <w:proofErr w:type="gramStart"/>
            <w:r w:rsidRPr="00062317">
              <w:rPr>
                <w:rFonts w:ascii="Times New Roman" w:hAnsi="Times New Roman" w:cs="Times New Roman"/>
                <w:sz w:val="16"/>
                <w:szCs w:val="16"/>
              </w:rPr>
              <w:t xml:space="preserve"> С</w:t>
            </w:r>
            <w:proofErr w:type="gramEnd"/>
            <w:r w:rsidRPr="00062317">
              <w:rPr>
                <w:rFonts w:ascii="Times New Roman" w:hAnsi="Times New Roman" w:cs="Times New Roman"/>
                <w:sz w:val="16"/>
                <w:szCs w:val="16"/>
              </w:rPr>
              <w:t xml:space="preserve"> 1426</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Мантуровском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w:t>
            </w:r>
            <w:r w:rsidRPr="00062317">
              <w:rPr>
                <w:rFonts w:ascii="Times New Roman" w:hAnsi="Times New Roman" w:cs="Times New Roman"/>
                <w:sz w:val="16"/>
                <w:szCs w:val="16"/>
              </w:rPr>
              <w:lastRenderedPageBreak/>
              <w:t>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02 3 02 13190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w:t>
            </w:r>
            <w:r w:rsidRPr="00062317">
              <w:rPr>
                <w:rFonts w:ascii="Times New Roman" w:hAnsi="Times New Roman" w:cs="Times New Roman"/>
                <w:sz w:val="16"/>
                <w:szCs w:val="16"/>
              </w:rPr>
              <w:t xml:space="preserve"> 3 02 13190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4072644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Физическая культура и спорт</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Массовый спорт</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 xml:space="preserve">»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08 0 00 00000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3063000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«Создание условий для развития физической культуры и массового спорта в Мантуровском районе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02 </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2847000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226000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858000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sz w:val="16"/>
                <w:szCs w:val="16"/>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216000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174000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01 С1406</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Управление финансов Администрации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20666699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3568400</w:t>
            </w:r>
          </w:p>
        </w:tc>
      </w:tr>
      <w:tr w:rsidR="00325A7F" w:rsidRPr="00062317" w:rsidTr="00AC7821">
        <w:trPr>
          <w:trHeight w:val="708"/>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784700</w:t>
            </w:r>
          </w:p>
        </w:tc>
      </w:tr>
      <w:tr w:rsidR="00325A7F" w:rsidRPr="00062317" w:rsidTr="00AC7821">
        <w:trPr>
          <w:trHeight w:val="49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представительного органа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75 0 00 00000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784700</w:t>
            </w:r>
          </w:p>
        </w:tc>
      </w:tr>
      <w:tr w:rsidR="00325A7F" w:rsidRPr="00062317" w:rsidTr="00AC7821">
        <w:trPr>
          <w:trHeight w:val="41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Аппарат представительного органа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784700</w:t>
            </w:r>
          </w:p>
        </w:tc>
      </w:tr>
      <w:tr w:rsidR="00325A7F" w:rsidRPr="00062317" w:rsidTr="00AC7821">
        <w:trPr>
          <w:trHeight w:val="417"/>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784700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740700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75 3 00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325A7F" w:rsidRPr="00062317" w:rsidTr="00AC7821">
        <w:trPr>
          <w:trHeight w:val="643"/>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2658300</w:t>
            </w:r>
          </w:p>
        </w:tc>
      </w:tr>
      <w:tr w:rsidR="00325A7F" w:rsidRPr="00062317" w:rsidTr="00AC7821">
        <w:trPr>
          <w:trHeight w:val="51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Обеспечение деятельности и выполнение функций органов местного самоуправления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auto"/>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2658300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2317">
              <w:rPr>
                <w:rFonts w:ascii="Times New Roman" w:hAnsi="Times New Roman" w:cs="Times New Roman"/>
                <w:sz w:val="16"/>
                <w:szCs w:val="16"/>
              </w:rPr>
              <w:lastRenderedPageBreak/>
              <w:t>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2494300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162000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01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125400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«Социальная поддержка</w:t>
            </w: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граждан в Мантуровском районе Курской области </w:t>
            </w:r>
            <w:proofErr w:type="gramStart"/>
            <w:r w:rsidRPr="00062317">
              <w:rPr>
                <w:rFonts w:ascii="Times New Roman" w:hAnsi="Times New Roman" w:cs="Times New Roman"/>
                <w:b/>
                <w:bCs/>
                <w:sz w:val="16"/>
                <w:szCs w:val="16"/>
              </w:rPr>
              <w:t>на</w:t>
            </w:r>
            <w:proofErr w:type="gramEnd"/>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112400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01 </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02 1 01 13200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02 1 01 13200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600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112400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Реализация государственных  функций, связанных с общегосударственным управлением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76 0 00 00000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Выполнение других (прочих) обязательств органа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 xml:space="preserve"> </w:t>
            </w: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76 1 00 С1404</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12017506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Пенсионное обеспечение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Мантуровского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Выплата пенсий за выслугу лет и доплат к пенсиям  муниципальных  служащих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С1445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01 С1445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1109000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9723506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Мантуровского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bCs/>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9723506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9723506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«Оказание мер социальной поддержки отдельным категориям граждан»</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9723506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Ежемесячное пособие на ребенка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02 11130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2412390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02 11130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2412390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73586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1700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71886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Предоставление мер социальной поддержки отдельным категориям граждан по обеспечению продовольственными товарами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02 2 02 11180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399895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02 11180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391895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ветеранов труда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02 2 02 13150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4687000</w:t>
            </w:r>
          </w:p>
        </w:tc>
      </w:tr>
      <w:tr w:rsidR="00325A7F" w:rsidRPr="00062317" w:rsidTr="00AC7821">
        <w:trPr>
          <w:trHeight w:val="263"/>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4622000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тружеников тыла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2150635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 xml:space="preserve">02 2 02 </w:t>
            </w:r>
            <w:r w:rsidRPr="00062317">
              <w:rPr>
                <w:rFonts w:ascii="Times New Roman" w:hAnsi="Times New Roman" w:cs="Times New Roman"/>
                <w:sz w:val="16"/>
                <w:szCs w:val="16"/>
              </w:rPr>
              <w:t>13160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02 2</w:t>
            </w:r>
            <w:r w:rsidRPr="00062317">
              <w:rPr>
                <w:rFonts w:ascii="Times New Roman" w:hAnsi="Times New Roman" w:cs="Times New Roman"/>
                <w:sz w:val="16"/>
                <w:szCs w:val="16"/>
              </w:rPr>
              <w:t xml:space="preserve"> 02 13160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2115635</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tcPr>
          <w:p w:rsidR="00325A7F" w:rsidRPr="00062317" w:rsidRDefault="00325A7F" w:rsidP="00325A7F">
            <w:pPr>
              <w:spacing w:line="240" w:lineRule="auto"/>
              <w:ind w:firstLine="34"/>
              <w:rPr>
                <w:rFonts w:ascii="Times New Roman" w:hAnsi="Times New Roman" w:cs="Times New Roman"/>
                <w:b/>
                <w:sz w:val="16"/>
                <w:szCs w:val="16"/>
              </w:rPr>
            </w:pPr>
            <w:r w:rsidRPr="00062317">
              <w:rPr>
                <w:rFonts w:ascii="Times New Roman" w:hAnsi="Times New Roman" w:cs="Times New Roman"/>
                <w:b/>
                <w:sz w:val="16"/>
                <w:szCs w:val="16"/>
              </w:rPr>
              <w:lastRenderedPageBreak/>
              <w:t>Другие вопросы в области социальной политики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1185000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Мантуровском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1185000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деятельности в сфере социальной защиты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02 1 02 0000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в сфере социальной защиты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02 1 0213220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02 1 0213220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1145000</w:t>
            </w:r>
          </w:p>
        </w:tc>
      </w:tr>
      <w:tr w:rsidR="00325A7F" w:rsidRPr="00062317" w:rsidTr="00AC7821">
        <w:trPr>
          <w:trHeight w:val="38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06</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02 1 0213220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и муниципального долга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внутреннего и муниципального долга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w:t>
            </w:r>
            <w:r w:rsidRPr="00062317">
              <w:rPr>
                <w:rFonts w:ascii="Times New Roman" w:hAnsi="Times New Roman" w:cs="Times New Roman"/>
                <w:bCs/>
                <w:sz w:val="16"/>
                <w:szCs w:val="16"/>
              </w:rPr>
              <w:lastRenderedPageBreak/>
              <w:t xml:space="preserve">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Основное мероприятие «Сокращение стоимости обслуживания путем обеспечения </w:t>
            </w:r>
            <w:proofErr w:type="gramStart"/>
            <w:r w:rsidRPr="00062317">
              <w:rPr>
                <w:rFonts w:ascii="Times New Roman" w:hAnsi="Times New Roman" w:cs="Times New Roman"/>
                <w:bCs/>
                <w:sz w:val="16"/>
                <w:szCs w:val="16"/>
              </w:rPr>
              <w:t>приемлемых</w:t>
            </w:r>
            <w:proofErr w:type="gramEnd"/>
            <w:r w:rsidRPr="00062317">
              <w:rPr>
                <w:rFonts w:ascii="Times New Roman" w:hAnsi="Times New Roman" w:cs="Times New Roman"/>
                <w:bCs/>
                <w:sz w:val="16"/>
                <w:szCs w:val="16"/>
              </w:rPr>
              <w:t xml:space="preserve"> и экономически обоснованных объема и структуры государственного долга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Обслуживание муниципального долга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С1465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Обслуживание государственного (муниципального) долга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01 С1465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700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50595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b/>
                <w:sz w:val="16"/>
                <w:szCs w:val="16"/>
              </w:rPr>
              <w:t xml:space="preserve"> Мантуровском районе Курской области на 2015-2017 годы</w:t>
            </w:r>
            <w:r w:rsidRPr="00062317">
              <w:rPr>
                <w:rFonts w:ascii="Times New Roman" w:hAnsi="Times New Roman" w:cs="Times New Roman"/>
                <w:b/>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«Выравнивание бюджетной обеспеченности поселений»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Осуществление отдельных государственных полномочий по </w:t>
            </w:r>
            <w:r w:rsidRPr="00062317">
              <w:rPr>
                <w:rFonts w:ascii="Times New Roman" w:hAnsi="Times New Roman" w:cs="Times New Roman"/>
                <w:bCs/>
                <w:sz w:val="16"/>
                <w:szCs w:val="16"/>
              </w:rPr>
              <w:lastRenderedPageBreak/>
              <w:t>расчету и предоставлению дотаций на выравнивание бюджетной обеспеченности поселений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14 2 01 13450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Межбюджетные трансферты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14 2 01 13450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500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5030198</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Управление образования Администрации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jc w:val="center"/>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196307625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185519070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Дошкольное 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22202493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22202493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22202493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«Реализация дошкольных образовательных программ»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22202493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за исключением расходов на содержание зданий и оплату коммунальных услуг)</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11172993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10872993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обеспечения государственных </w:t>
            </w:r>
            <w:r w:rsidRPr="00062317">
              <w:rPr>
                <w:rFonts w:ascii="Times New Roman" w:hAnsi="Times New Roman" w:cs="Times New Roman"/>
                <w:sz w:val="16"/>
                <w:szCs w:val="16"/>
              </w:rPr>
              <w:lastRenderedPageBreak/>
              <w:t>(муниципальных)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03 2 01 13030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300000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lang w:val="en-US"/>
              </w:rPr>
              <w:t>1</w:t>
            </w:r>
            <w:r w:rsidRPr="00062317">
              <w:rPr>
                <w:rFonts w:ascii="Times New Roman" w:hAnsi="Times New Roman" w:cs="Times New Roman"/>
                <w:bCs/>
                <w:sz w:val="16"/>
                <w:szCs w:val="16"/>
              </w:rPr>
              <w:t>1029500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6</w:t>
            </w:r>
            <w:r w:rsidRPr="00062317">
              <w:rPr>
                <w:rFonts w:ascii="Times New Roman" w:hAnsi="Times New Roman" w:cs="Times New Roman"/>
                <w:bCs/>
                <w:sz w:val="16"/>
                <w:szCs w:val="16"/>
              </w:rPr>
              <w:t>661</w:t>
            </w:r>
            <w:r w:rsidRPr="00062317">
              <w:rPr>
                <w:rFonts w:ascii="Times New Roman" w:hAnsi="Times New Roman" w:cs="Times New Roman"/>
                <w:bCs/>
                <w:sz w:val="16"/>
                <w:szCs w:val="16"/>
                <w:lang w:val="en-US"/>
              </w:rPr>
              <w:t>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lang w:val="en-US"/>
              </w:rPr>
              <w:t>4033000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lang w:val="en-US"/>
              </w:rPr>
            </w:pPr>
            <w:r w:rsidRPr="00062317">
              <w:rPr>
                <w:rFonts w:ascii="Times New Roman" w:hAnsi="Times New Roman" w:cs="Times New Roman"/>
                <w:bCs/>
                <w:sz w:val="16"/>
                <w:szCs w:val="16"/>
              </w:rPr>
              <w:t>3355</w:t>
            </w:r>
            <w:r w:rsidRPr="00062317">
              <w:rPr>
                <w:rFonts w:ascii="Times New Roman" w:hAnsi="Times New Roman" w:cs="Times New Roman"/>
                <w:bCs/>
                <w:sz w:val="16"/>
                <w:szCs w:val="16"/>
                <w:lang w:val="en-US"/>
              </w:rPr>
              <w:t>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Общее 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158371147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158371147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154224947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«Развитие основных общеобразовательных программ»</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154224947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137297757</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132588494</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03 2 03 13040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4709263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Ежемесячное денежное вознаграждение за классное руководство</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03 2 03 13110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1183890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03 2 03 13110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1183890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15148300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11185000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03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3888300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495000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w:t>
            </w:r>
            <w:r w:rsidRPr="00062317">
              <w:rPr>
                <w:rFonts w:ascii="Times New Roman" w:hAnsi="Times New Roman" w:cs="Times New Roman"/>
                <w:sz w:val="16"/>
                <w:szCs w:val="16"/>
              </w:rPr>
              <w:lastRenderedPageBreak/>
              <w:t>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lang w:val="en-US"/>
              </w:rPr>
              <w:t>03 2 03 S3060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lang w:val="en-US"/>
              </w:rPr>
            </w:pPr>
            <w:r w:rsidRPr="00062317">
              <w:rPr>
                <w:rFonts w:ascii="Times New Roman" w:hAnsi="Times New Roman" w:cs="Times New Roman"/>
                <w:sz w:val="16"/>
                <w:szCs w:val="16"/>
                <w:lang w:val="en-US"/>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495000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Мероприятий по организации питания обучающихся муниципальных образовательных организаций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S3090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lang w:val="en-US"/>
              </w:rPr>
            </w:pPr>
            <w:r w:rsidRPr="00062317">
              <w:rPr>
                <w:rFonts w:ascii="Times New Roman" w:hAnsi="Times New Roman" w:cs="Times New Roman"/>
                <w:sz w:val="16"/>
                <w:szCs w:val="16"/>
              </w:rPr>
              <w:t xml:space="preserve">03 2 03 </w:t>
            </w:r>
            <w:r w:rsidRPr="00062317">
              <w:rPr>
                <w:rFonts w:ascii="Times New Roman" w:hAnsi="Times New Roman" w:cs="Times New Roman"/>
                <w:sz w:val="16"/>
                <w:szCs w:val="16"/>
                <w:lang w:val="en-US"/>
              </w:rPr>
              <w:t>S3090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4146200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«Реализация образовательных программ дополнительного образования  и мероприятия по их развитию»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4146200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4146200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3443000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492000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211200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241000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w:t>
            </w:r>
            <w:r w:rsidRPr="00062317">
              <w:rPr>
                <w:rFonts w:ascii="Times New Roman" w:hAnsi="Times New Roman" w:cs="Times New Roman"/>
                <w:sz w:val="16"/>
                <w:szCs w:val="16"/>
              </w:rPr>
              <w:lastRenderedPageBreak/>
              <w:t>культуры и спорта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241000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241000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«Организация оздоровления и отдыха детей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241000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Отдых детей в каникулярное время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С3540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14000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 4 01 С3540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14000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roofErr w:type="gramStart"/>
            <w:r w:rsidRPr="00062317">
              <w:rPr>
                <w:rFonts w:ascii="Times New Roman" w:hAnsi="Times New Roman" w:cs="Times New Roman"/>
                <w:sz w:val="16"/>
                <w:szCs w:val="16"/>
              </w:rPr>
              <w:t>Мероприятия</w:t>
            </w:r>
            <w:proofErr w:type="gramEnd"/>
            <w:r w:rsidRPr="00062317">
              <w:rPr>
                <w:rFonts w:ascii="Times New Roman" w:hAnsi="Times New Roman" w:cs="Times New Roman"/>
                <w:sz w:val="16"/>
                <w:szCs w:val="16"/>
              </w:rPr>
              <w:t xml:space="preserve"> связанные с организацией отдыха детей в каникулярное время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lang w:val="en-US"/>
              </w:rPr>
            </w:pPr>
            <w:r w:rsidRPr="00062317">
              <w:rPr>
                <w:rFonts w:ascii="Times New Roman" w:hAnsi="Times New Roman" w:cs="Times New Roman"/>
                <w:bCs/>
                <w:sz w:val="16"/>
                <w:szCs w:val="16"/>
              </w:rPr>
              <w:t xml:space="preserve">08 4 01 </w:t>
            </w:r>
            <w:r w:rsidRPr="00062317">
              <w:rPr>
                <w:rFonts w:ascii="Times New Roman" w:hAnsi="Times New Roman" w:cs="Times New Roman"/>
                <w:bCs/>
                <w:sz w:val="16"/>
                <w:szCs w:val="16"/>
                <w:lang w:val="en-US"/>
              </w:rPr>
              <w:t>S3540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227000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4704430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4704430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r w:rsidRPr="00062317">
              <w:rPr>
                <w:rFonts w:ascii="Times New Roman" w:hAnsi="Times New Roman" w:cs="Times New Roman"/>
                <w:sz w:val="16"/>
                <w:szCs w:val="16"/>
              </w:rPr>
              <w:t>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4704430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Основное мероприятие «Укрепление материально-технической базы казенных и бюджетных учреждений, подведомственных Управлению </w:t>
            </w:r>
            <w:r w:rsidRPr="00062317">
              <w:rPr>
                <w:rFonts w:ascii="Times New Roman" w:hAnsi="Times New Roman" w:cs="Times New Roman"/>
                <w:bCs/>
                <w:sz w:val="16"/>
                <w:szCs w:val="16"/>
              </w:rPr>
              <w:lastRenderedPageBreak/>
              <w:t>образования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3537930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Содержание работников, осуществляющих переданные государственные полномочия по выплате компенсации части родительской платы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03 1 01 13120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37930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03 1 01 13120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37930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3500000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2935000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563000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03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1166500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1166500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2317">
              <w:rPr>
                <w:rFonts w:ascii="Times New Roman" w:hAnsi="Times New Roman" w:cs="Times New Roman"/>
                <w:sz w:val="16"/>
                <w:szCs w:val="16"/>
              </w:rPr>
              <w:lastRenderedPageBreak/>
              <w:t>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1161500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07 </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 xml:space="preserve">   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10788555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 Социальная поддержка работников образовательных организаций общего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10 </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03 2 04 13070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03 2 04 13070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9788202</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дошкольного и общего образования детей» муниципальной программы «Развитие образования в Мантуровском районе Курской </w:t>
            </w:r>
            <w:r w:rsidRPr="00062317">
              <w:rPr>
                <w:rFonts w:ascii="Times New Roman" w:hAnsi="Times New Roman" w:cs="Times New Roman"/>
                <w:sz w:val="16"/>
                <w:szCs w:val="16"/>
              </w:rPr>
              <w:lastRenderedPageBreak/>
              <w:t>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«Содействие развитию дошкольного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Выплата компенсации части родительской платы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03 2 02 13000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03 2 02 13000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992"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1000353</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Управление культуры Администрации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17508705</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proofErr w:type="spellStart"/>
            <w:r w:rsidRPr="00062317">
              <w:rPr>
                <w:rFonts w:ascii="Times New Roman" w:hAnsi="Times New Roman" w:cs="Times New Roman"/>
                <w:b/>
                <w:sz w:val="16"/>
                <w:szCs w:val="16"/>
              </w:rPr>
              <w:t>Оющегосударственные</w:t>
            </w:r>
            <w:proofErr w:type="spellEnd"/>
            <w:r w:rsidRPr="00062317">
              <w:rPr>
                <w:rFonts w:ascii="Times New Roman" w:hAnsi="Times New Roman" w:cs="Times New Roman"/>
                <w:b/>
                <w:sz w:val="16"/>
                <w:szCs w:val="16"/>
              </w:rPr>
              <w:t xml:space="preserve"> вопросы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района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Основное мероприятие «Проведение </w:t>
            </w:r>
            <w:proofErr w:type="gramStart"/>
            <w:r w:rsidRPr="00062317">
              <w:rPr>
                <w:rFonts w:ascii="Times New Roman" w:hAnsi="Times New Roman" w:cs="Times New Roman"/>
                <w:sz w:val="16"/>
                <w:szCs w:val="16"/>
              </w:rPr>
              <w:t>профилактических</w:t>
            </w:r>
            <w:proofErr w:type="gramEnd"/>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антинаркотических акций и других форм работы с молодежью по профилактике правонарушений»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направленных на обеспечение правопорядка на территории муниципального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С1435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01 С1435</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lastRenderedPageBreak/>
              <w:t>Общее образование</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«Реализация образовательных программ дополнительного образования  и мероприятия по их развитию»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3419900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3237000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165000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17900</w:t>
            </w:r>
          </w:p>
        </w:tc>
      </w:tr>
      <w:tr w:rsidR="00325A7F" w:rsidRPr="00062317" w:rsidTr="00AC7821">
        <w:trPr>
          <w:trHeight w:val="27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Культура,  кинематография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13122676</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Культура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10377000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10377000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«Развитие библиотечного дела в Мантуровском районе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5194100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5038000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144200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11900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«Искусство» муниципальной программы «Развитие культуры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5182900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3478500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699500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1004900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культуры, кинематографии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2745676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2745676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2745676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2273276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w:t>
            </w: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муниципальных учреждений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2249000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2188000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57000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01 С1401</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4000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Содержание работников, осуществляющих отдельные государственные полномочия по предоставлению работникам муниципальных учреждений </w:t>
            </w:r>
            <w:r w:rsidRPr="00062317">
              <w:rPr>
                <w:rFonts w:ascii="Times New Roman" w:hAnsi="Times New Roman" w:cs="Times New Roman"/>
                <w:bCs/>
                <w:sz w:val="16"/>
                <w:szCs w:val="16"/>
              </w:rPr>
              <w:lastRenderedPageBreak/>
              <w:t>культуры мер социальной поддержки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p>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01 1 01 13340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01 1 01 13340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«Обеспечение деятельности и выполнения функций органов местного самоуправления муниципальных образований»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01 1 02 00000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472400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472400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460300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обеспечения </w:t>
            </w:r>
            <w:proofErr w:type="spellStart"/>
            <w:r w:rsidRPr="00062317">
              <w:rPr>
                <w:rFonts w:ascii="Times New Roman" w:hAnsi="Times New Roman" w:cs="Times New Roman"/>
                <w:sz w:val="16"/>
                <w:szCs w:val="16"/>
              </w:rPr>
              <w:t>осударственных</w:t>
            </w:r>
            <w:proofErr w:type="spellEnd"/>
            <w:r w:rsidRPr="00062317">
              <w:rPr>
                <w:rFonts w:ascii="Times New Roman" w:hAnsi="Times New Roman" w:cs="Times New Roman"/>
                <w:sz w:val="16"/>
                <w:szCs w:val="16"/>
              </w:rPr>
              <w:t xml:space="preserve"> (муниципальных) нужд</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4500</w:t>
            </w:r>
          </w:p>
        </w:tc>
      </w:tr>
      <w:tr w:rsidR="00325A7F" w:rsidRPr="00062317" w:rsidTr="00AC7821">
        <w:trPr>
          <w:trHeight w:val="255"/>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02 С1402</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7600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941129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941129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w:t>
            </w: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годы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p>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801129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«Развитие культуры в </w:t>
            </w:r>
            <w:r w:rsidRPr="00062317">
              <w:rPr>
                <w:rFonts w:ascii="Times New Roman" w:hAnsi="Times New Roman" w:cs="Times New Roman"/>
                <w:sz w:val="16"/>
                <w:szCs w:val="16"/>
              </w:rPr>
              <w:lastRenderedPageBreak/>
              <w:t>Мантуровском районе Курской области на 2015-2018 годы »</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Основное мероприятие «Оказание мер социальной поддержки работникам муниципальных учреждений культуры мер социальной поддержки»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10 </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01 1 03 13350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01 1 03 13350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801129</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140000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03 3 00 00000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Основное мероприятие « Социальная поддержка работников организаций дополнительного образования»</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03 3 02 00000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03 3 02 13070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r w:rsidR="00325A7F" w:rsidRPr="00062317" w:rsidTr="00AC7821">
        <w:trPr>
          <w:trHeight w:val="240"/>
        </w:trPr>
        <w:tc>
          <w:tcPr>
            <w:tcW w:w="2707" w:type="dxa"/>
            <w:tcBorders>
              <w:top w:val="nil"/>
              <w:left w:val="single" w:sz="4" w:space="0" w:color="000000"/>
              <w:bottom w:val="single" w:sz="4" w:space="0" w:color="000000"/>
              <w:right w:val="single" w:sz="4" w:space="0" w:color="auto"/>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17" w:type="dxa"/>
            <w:tcBorders>
              <w:top w:val="nil"/>
              <w:left w:val="single" w:sz="4" w:space="0" w:color="auto"/>
              <w:bottom w:val="single" w:sz="4" w:space="0" w:color="000000"/>
              <w:right w:val="single" w:sz="4" w:space="0" w:color="000000"/>
            </w:tcBorders>
            <w:shd w:val="clear" w:color="auto" w:fill="auto"/>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w:t>
            </w:r>
          </w:p>
        </w:tc>
        <w:tc>
          <w:tcPr>
            <w:tcW w:w="7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w:t>
            </w:r>
          </w:p>
        </w:tc>
        <w:tc>
          <w:tcPr>
            <w:tcW w:w="1417"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03 3 02 13070</w:t>
            </w:r>
          </w:p>
        </w:tc>
        <w:tc>
          <w:tcPr>
            <w:tcW w:w="609"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sz w:val="16"/>
                <w:szCs w:val="16"/>
              </w:rPr>
            </w:pPr>
            <w:r w:rsidRPr="00062317">
              <w:rPr>
                <w:rFonts w:ascii="Times New Roman" w:hAnsi="Times New Roman" w:cs="Times New Roman"/>
                <w:sz w:val="16"/>
                <w:szCs w:val="16"/>
              </w:rPr>
              <w:t>140000</w:t>
            </w:r>
          </w:p>
        </w:tc>
      </w:tr>
    </w:tbl>
    <w:p w:rsidR="00325A7F"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w:t>
      </w:r>
    </w:p>
    <w:p w:rsidR="00EF5C36" w:rsidRPr="00062317" w:rsidRDefault="00EF5C36" w:rsidP="00325A7F">
      <w:pPr>
        <w:spacing w:line="240" w:lineRule="auto"/>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947A4A" w:rsidRPr="00062317" w:rsidTr="00947A4A">
        <w:tc>
          <w:tcPr>
            <w:tcW w:w="3717" w:type="dxa"/>
          </w:tcPr>
          <w:p w:rsidR="00947A4A" w:rsidRPr="00062317" w:rsidRDefault="00947A4A" w:rsidP="00325A7F">
            <w:pPr>
              <w:spacing w:line="240" w:lineRule="auto"/>
              <w:rPr>
                <w:rFonts w:cs="Times New Roman"/>
                <w:sz w:val="16"/>
                <w:szCs w:val="16"/>
              </w:rPr>
            </w:pPr>
          </w:p>
        </w:tc>
        <w:tc>
          <w:tcPr>
            <w:tcW w:w="3717" w:type="dxa"/>
          </w:tcPr>
          <w:p w:rsidR="00947A4A" w:rsidRPr="00062317" w:rsidRDefault="00947A4A" w:rsidP="00947A4A">
            <w:pPr>
              <w:spacing w:line="240" w:lineRule="auto"/>
              <w:jc w:val="center"/>
              <w:rPr>
                <w:rFonts w:cs="Times New Roman"/>
                <w:sz w:val="16"/>
                <w:szCs w:val="16"/>
              </w:rPr>
            </w:pPr>
            <w:r w:rsidRPr="00062317">
              <w:rPr>
                <w:rFonts w:cs="Times New Roman"/>
                <w:sz w:val="16"/>
                <w:szCs w:val="16"/>
              </w:rPr>
              <w:t>Приложение 8</w:t>
            </w:r>
          </w:p>
          <w:p w:rsidR="00947A4A" w:rsidRPr="00062317" w:rsidRDefault="00947A4A" w:rsidP="00947A4A">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ДОТАЦИЙ НА ВЫРАВНИВАНИЕ БЮДЖЕТНОЙ ОБЕСПЕЧЕННОСТИ</w:t>
      </w:r>
    </w:p>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ИЗ БЮДЖЕТА  МУНИЦИПАЛЬНОГО РАЙОНА ЗА СЧЕТ СРЕДСТВ СУБВЕНЦИЙ </w:t>
      </w:r>
      <w:proofErr w:type="gramStart"/>
      <w:r w:rsidRPr="00062317">
        <w:rPr>
          <w:rFonts w:ascii="Times New Roman" w:hAnsi="Times New Roman" w:cs="Times New Roman"/>
          <w:b/>
          <w:sz w:val="16"/>
          <w:szCs w:val="16"/>
        </w:rPr>
        <w:t>ИЗ</w:t>
      </w:r>
      <w:proofErr w:type="gramEnd"/>
    </w:p>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ОБЛАСТНОГО БЮДЖЕТА НА 2016 ГОД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392"/>
        <w:gridCol w:w="3226"/>
      </w:tblGrid>
      <w:tr w:rsidR="00325A7F" w:rsidRPr="00062317" w:rsidTr="00C71E71">
        <w:tc>
          <w:tcPr>
            <w:tcW w:w="1242" w:type="dxa"/>
            <w:vMerge w:val="restart"/>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2410" w:type="dxa"/>
            <w:vMerge w:val="restart"/>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3260"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дотации на год </w:t>
            </w:r>
            <w:proofErr w:type="gramStart"/>
            <w:r w:rsidRPr="00062317">
              <w:rPr>
                <w:rFonts w:ascii="Times New Roman" w:hAnsi="Times New Roman" w:cs="Times New Roman"/>
                <w:b/>
                <w:sz w:val="16"/>
                <w:szCs w:val="16"/>
              </w:rPr>
              <w:t xml:space="preserve">( </w:t>
            </w:r>
            <w:proofErr w:type="gramEnd"/>
            <w:r w:rsidRPr="00062317">
              <w:rPr>
                <w:rFonts w:ascii="Times New Roman" w:hAnsi="Times New Roman" w:cs="Times New Roman"/>
                <w:b/>
                <w:sz w:val="16"/>
                <w:szCs w:val="16"/>
              </w:rPr>
              <w:t>руб.)</w:t>
            </w:r>
          </w:p>
        </w:tc>
      </w:tr>
      <w:tr w:rsidR="00325A7F" w:rsidRPr="00062317" w:rsidTr="00C71E71">
        <w:tc>
          <w:tcPr>
            <w:tcW w:w="1242" w:type="dxa"/>
            <w:vMerge/>
          </w:tcPr>
          <w:p w:rsidR="00325A7F" w:rsidRPr="00062317" w:rsidRDefault="00325A7F" w:rsidP="00325A7F">
            <w:pPr>
              <w:spacing w:line="240" w:lineRule="auto"/>
              <w:ind w:right="-135"/>
              <w:jc w:val="center"/>
              <w:rPr>
                <w:rFonts w:ascii="Times New Roman" w:hAnsi="Times New Roman" w:cs="Times New Roman"/>
                <w:b/>
                <w:sz w:val="16"/>
                <w:szCs w:val="16"/>
              </w:rPr>
            </w:pPr>
          </w:p>
        </w:tc>
        <w:tc>
          <w:tcPr>
            <w:tcW w:w="2410" w:type="dxa"/>
            <w:vMerge/>
          </w:tcPr>
          <w:p w:rsidR="00325A7F" w:rsidRPr="00062317" w:rsidRDefault="00325A7F" w:rsidP="00325A7F">
            <w:pPr>
              <w:spacing w:line="240" w:lineRule="auto"/>
              <w:ind w:right="-135"/>
              <w:jc w:val="center"/>
              <w:rPr>
                <w:rFonts w:ascii="Times New Roman" w:hAnsi="Times New Roman" w:cs="Times New Roman"/>
                <w:b/>
                <w:sz w:val="16"/>
                <w:szCs w:val="16"/>
              </w:rPr>
            </w:pPr>
          </w:p>
        </w:tc>
        <w:tc>
          <w:tcPr>
            <w:tcW w:w="3260" w:type="dxa"/>
          </w:tcPr>
          <w:p w:rsidR="00325A7F" w:rsidRPr="00062317" w:rsidRDefault="00325A7F" w:rsidP="00C71E71">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2016</w:t>
            </w:r>
          </w:p>
        </w:tc>
      </w:tr>
      <w:tr w:rsidR="00325A7F" w:rsidRPr="00062317" w:rsidTr="00C71E71">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3260" w:type="dxa"/>
          </w:tcPr>
          <w:p w:rsidR="00325A7F" w:rsidRPr="00062317" w:rsidRDefault="00325A7F" w:rsidP="00C71E71">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325A7F" w:rsidRPr="00062317" w:rsidTr="00C71E71">
        <w:trPr>
          <w:trHeight w:val="473"/>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 xml:space="preserve">2-й </w:t>
            </w:r>
            <w:proofErr w:type="spellStart"/>
            <w:r w:rsidRPr="00062317">
              <w:rPr>
                <w:rFonts w:ascii="Times New Roman" w:hAnsi="Times New Roman" w:cs="Times New Roman"/>
                <w:sz w:val="16"/>
                <w:szCs w:val="16"/>
              </w:rPr>
              <w:t>Засеймский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1028948</w:t>
            </w:r>
          </w:p>
        </w:tc>
      </w:tr>
      <w:tr w:rsidR="00325A7F" w:rsidRPr="00062317" w:rsidTr="00C71E71">
        <w:trPr>
          <w:trHeight w:val="405"/>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Куськинский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987132</w:t>
            </w:r>
          </w:p>
        </w:tc>
      </w:tr>
      <w:tr w:rsidR="00325A7F" w:rsidRPr="00062317" w:rsidTr="00C71E71">
        <w:trPr>
          <w:trHeight w:val="428"/>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957142</w:t>
            </w:r>
          </w:p>
        </w:tc>
      </w:tr>
      <w:tr w:rsidR="00325A7F" w:rsidRPr="00062317" w:rsidTr="00C71E71">
        <w:trPr>
          <w:trHeight w:val="397"/>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Останинский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264872</w:t>
            </w:r>
          </w:p>
        </w:tc>
      </w:tr>
      <w:tr w:rsidR="00325A7F" w:rsidRPr="00062317" w:rsidTr="00C71E71">
        <w:trPr>
          <w:trHeight w:val="456"/>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5</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Репецкий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463227</w:t>
            </w:r>
          </w:p>
        </w:tc>
      </w:tr>
      <w:tr w:rsidR="00325A7F" w:rsidRPr="00062317" w:rsidTr="00C71E71">
        <w:trPr>
          <w:trHeight w:val="456"/>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6</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Сеймский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898430</w:t>
            </w:r>
          </w:p>
        </w:tc>
      </w:tr>
      <w:tr w:rsidR="00325A7F" w:rsidRPr="00062317" w:rsidTr="00C71E71">
        <w:trPr>
          <w:trHeight w:val="391"/>
        </w:trPr>
        <w:tc>
          <w:tcPr>
            <w:tcW w:w="1242"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7</w:t>
            </w:r>
          </w:p>
        </w:tc>
        <w:tc>
          <w:tcPr>
            <w:tcW w:w="24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Ястребовский</w:t>
            </w:r>
            <w:proofErr w:type="spellEnd"/>
            <w:r w:rsidRPr="00062317">
              <w:rPr>
                <w:rFonts w:ascii="Times New Roman" w:hAnsi="Times New Roman" w:cs="Times New Roman"/>
                <w:sz w:val="16"/>
                <w:szCs w:val="16"/>
              </w:rPr>
              <w:t xml:space="preserve"> сельсовет</w:t>
            </w:r>
          </w:p>
        </w:tc>
        <w:tc>
          <w:tcPr>
            <w:tcW w:w="326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430447</w:t>
            </w:r>
          </w:p>
        </w:tc>
      </w:tr>
      <w:tr w:rsidR="00325A7F" w:rsidRPr="00062317" w:rsidTr="00C71E71">
        <w:trPr>
          <w:trHeight w:val="391"/>
        </w:trPr>
        <w:tc>
          <w:tcPr>
            <w:tcW w:w="1242"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2410" w:type="dxa"/>
          </w:tcPr>
          <w:p w:rsidR="00325A7F" w:rsidRPr="00062317" w:rsidRDefault="00325A7F" w:rsidP="00325A7F">
            <w:pPr>
              <w:spacing w:line="240" w:lineRule="auto"/>
              <w:ind w:right="-135"/>
              <w:jc w:val="center"/>
              <w:rPr>
                <w:rFonts w:ascii="Times New Roman" w:hAnsi="Times New Roman" w:cs="Times New Roman"/>
                <w:b/>
                <w:sz w:val="16"/>
                <w:szCs w:val="16"/>
              </w:rPr>
            </w:pPr>
          </w:p>
        </w:tc>
        <w:tc>
          <w:tcPr>
            <w:tcW w:w="3260"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5030198</w:t>
            </w:r>
          </w:p>
        </w:tc>
      </w:tr>
    </w:tbl>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A123D1" w:rsidRPr="00062317" w:rsidTr="00A123D1">
        <w:tc>
          <w:tcPr>
            <w:tcW w:w="3717" w:type="dxa"/>
          </w:tcPr>
          <w:p w:rsidR="00A123D1" w:rsidRPr="00062317" w:rsidRDefault="00A123D1" w:rsidP="00325A7F">
            <w:pPr>
              <w:spacing w:line="240" w:lineRule="auto"/>
              <w:rPr>
                <w:rFonts w:cs="Times New Roman"/>
                <w:sz w:val="16"/>
                <w:szCs w:val="16"/>
              </w:rPr>
            </w:pPr>
          </w:p>
        </w:tc>
        <w:tc>
          <w:tcPr>
            <w:tcW w:w="3717" w:type="dxa"/>
          </w:tcPr>
          <w:p w:rsidR="00A123D1" w:rsidRPr="00062317" w:rsidRDefault="00A123D1" w:rsidP="00A123D1">
            <w:pPr>
              <w:spacing w:line="240" w:lineRule="auto"/>
              <w:jc w:val="center"/>
              <w:rPr>
                <w:rFonts w:cs="Times New Roman"/>
                <w:sz w:val="16"/>
                <w:szCs w:val="16"/>
              </w:rPr>
            </w:pPr>
            <w:r w:rsidRPr="00062317">
              <w:rPr>
                <w:rFonts w:cs="Times New Roman"/>
                <w:sz w:val="16"/>
                <w:szCs w:val="16"/>
              </w:rPr>
              <w:t>Приложение 9</w:t>
            </w:r>
          </w:p>
          <w:p w:rsidR="00A123D1" w:rsidRPr="00062317" w:rsidRDefault="00A123D1" w:rsidP="00A123D1">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БЮДЖЕТНЫХ АССИГНОВАНИЙ НА РЕАЛИЗАЦИЮ ПРОГРАММ</w:t>
      </w:r>
    </w:p>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НА  2016 ГОД </w:t>
      </w:r>
    </w:p>
    <w:tbl>
      <w:tblPr>
        <w:tblW w:w="7384" w:type="dxa"/>
        <w:tblInd w:w="95" w:type="dxa"/>
        <w:tblLook w:val="0000" w:firstRow="0" w:lastRow="0" w:firstColumn="0" w:lastColumn="0" w:noHBand="0" w:noVBand="0"/>
      </w:tblPr>
      <w:tblGrid>
        <w:gridCol w:w="4266"/>
        <w:gridCol w:w="1275"/>
        <w:gridCol w:w="1843"/>
      </w:tblGrid>
      <w:tr w:rsidR="00325A7F" w:rsidRPr="00062317" w:rsidTr="00EF5C36">
        <w:trPr>
          <w:trHeight w:val="820"/>
        </w:trPr>
        <w:tc>
          <w:tcPr>
            <w:tcW w:w="4266"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lastRenderedPageBreak/>
              <w:t>Наименование</w:t>
            </w:r>
          </w:p>
        </w:tc>
        <w:tc>
          <w:tcPr>
            <w:tcW w:w="1275"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Сумма расходов </w:t>
            </w:r>
          </w:p>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 ( тыс. рублей) </w:t>
            </w:r>
          </w:p>
          <w:p w:rsidR="00325A7F" w:rsidRPr="00062317" w:rsidRDefault="00325A7F" w:rsidP="00325A7F">
            <w:pPr>
              <w:spacing w:line="240" w:lineRule="auto"/>
              <w:rPr>
                <w:rFonts w:ascii="Times New Roman" w:hAnsi="Times New Roman" w:cs="Times New Roman"/>
                <w:b/>
                <w:bCs/>
                <w:sz w:val="16"/>
                <w:szCs w:val="16"/>
              </w:rPr>
            </w:pPr>
          </w:p>
        </w:tc>
      </w:tr>
      <w:tr w:rsidR="00325A7F" w:rsidRPr="00062317" w:rsidTr="00EF5C36">
        <w:trPr>
          <w:trHeight w:val="167"/>
        </w:trPr>
        <w:tc>
          <w:tcPr>
            <w:tcW w:w="426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1</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ВСЕГО </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830F1E">
            <w:pPr>
              <w:spacing w:line="240" w:lineRule="auto"/>
              <w:rPr>
                <w:rFonts w:ascii="Times New Roman" w:hAnsi="Times New Roman" w:cs="Times New Roman"/>
                <w:sz w:val="16"/>
                <w:szCs w:val="16"/>
              </w:rPr>
            </w:pPr>
            <w:r w:rsidRPr="00062317">
              <w:rPr>
                <w:rFonts w:ascii="Times New Roman" w:hAnsi="Times New Roman" w:cs="Times New Roman"/>
                <w:sz w:val="16"/>
                <w:szCs w:val="16"/>
              </w:rPr>
              <w:t>  </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248249121</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01 0 00 00000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13923805</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 »</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3546805</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 »</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5194100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«Искусство» муниципальной программы «Развитие культуры в Мантуровском районе Курской области на 2015-2018 годы »</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01 3 00 00000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sz w:val="16"/>
                <w:szCs w:val="16"/>
              </w:rPr>
            </w:pPr>
            <w:r w:rsidRPr="00062317">
              <w:rPr>
                <w:rFonts w:ascii="Times New Roman" w:hAnsi="Times New Roman" w:cs="Times New Roman"/>
                <w:b/>
                <w:sz w:val="16"/>
                <w:szCs w:val="16"/>
              </w:rPr>
              <w:t>55182900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02 0 00 00000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16913550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1297400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10832506</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02 3 00 00000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4783644</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03 0 00 00000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199626523</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lastRenderedPageBreak/>
              <w:t>Подпрограмма «Управление муниципальной программой и обеспечение  условий реализации»  муниципальной программы «</w:t>
            </w:r>
            <w:r w:rsidRPr="00062317">
              <w:rPr>
                <w:rFonts w:ascii="Times New Roman" w:hAnsi="Times New Roman" w:cs="Times New Roman"/>
                <w:sz w:val="16"/>
                <w:szCs w:val="16"/>
              </w:rPr>
              <w:t>Развитие образования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4704430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187215998</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03 3 00 00000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7706100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04 0 00 00000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140000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управления 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04 2 00 00000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140000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07 0 00 00000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11000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качественными услугами ЖКХ населения муниципального района» муниципальной программы </w:t>
            </w:r>
            <w:r w:rsidRPr="00062317">
              <w:rPr>
                <w:rFonts w:ascii="Times New Roman" w:hAnsi="Times New Roman" w:cs="Times New Roman"/>
                <w:sz w:val="16"/>
                <w:szCs w:val="16"/>
              </w:rPr>
              <w:t>«Обеспечение доступным и комфортным жильем и коммунальными услугами граждан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07 3 00 0000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80000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 xml:space="preserve">» </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08 0 00 00000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3739000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w:t>
            </w:r>
            <w:r w:rsidRPr="00062317">
              <w:rPr>
                <w:rFonts w:ascii="Times New Roman" w:hAnsi="Times New Roman" w:cs="Times New Roman"/>
                <w:bCs/>
                <w:sz w:val="16"/>
                <w:szCs w:val="16"/>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w:t>
            </w:r>
            <w:r w:rsidRPr="00062317">
              <w:rPr>
                <w:rFonts w:ascii="Times New Roman" w:hAnsi="Times New Roman" w:cs="Times New Roman"/>
                <w:bCs/>
                <w:sz w:val="16"/>
                <w:szCs w:val="16"/>
              </w:rPr>
              <w:lastRenderedPageBreak/>
              <w:t xml:space="preserve">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08 2 00 00000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3063000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«Оздоровление и отдых детей» муниципальной программы </w:t>
            </w:r>
            <w:r w:rsidRPr="00062317">
              <w:rPr>
                <w:rFonts w:ascii="Times New Roman" w:hAnsi="Times New Roman"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08 4 00 00000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584000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«Сохранение и развитие архивного дела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10 0 00 00000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174405</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2015-2017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10 2 00 00000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174405</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11 0 00 00000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3741123</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3541123</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11 3 00 00000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200000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района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12 0 00 00000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262000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r w:rsidRPr="00062317">
              <w:rPr>
                <w:rFonts w:ascii="Times New Roman" w:hAnsi="Times New Roman" w:cs="Times New Roman"/>
                <w:sz w:val="16"/>
                <w:szCs w:val="16"/>
              </w:rPr>
              <w:lastRenderedPageBreak/>
              <w:t>Мантуровском района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12 1 00 00000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237000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12 2 00 00000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23000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13 0 00 00000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108000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13 1 00 00000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108000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b/>
                <w:sz w:val="16"/>
                <w:szCs w:val="16"/>
              </w:rPr>
              <w:t xml:space="preserve"> Мантуровском районе Курской области на 2015-2017 годы</w:t>
            </w:r>
            <w:r w:rsidRPr="00062317">
              <w:rPr>
                <w:rFonts w:ascii="Times New Roman" w:hAnsi="Times New Roman" w:cs="Times New Roman"/>
                <w:b/>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14 0 00 00000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7739093</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50595</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5030198</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14 3 00 00000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2658300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«Социальное развитие села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16 0 00 00000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750000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«Устойчивое развитие сельских территорий в Мантуровском районе Курской области» муниципальной программы «Социальное развитие села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16 1 00 00000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750000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lastRenderedPageBreak/>
              <w:t>Муниципальная программа «Содействие занятости населения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17 0 00 00000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237000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Мантуровском районе Курской области на 2015-2018 годы»</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17 2 00 00000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237000</w:t>
            </w:r>
          </w:p>
        </w:tc>
      </w:tr>
      <w:tr w:rsidR="00325A7F" w:rsidRPr="00062317" w:rsidTr="00EF5C36">
        <w:trPr>
          <w:trHeight w:val="240"/>
        </w:trPr>
        <w:tc>
          <w:tcPr>
            <w:tcW w:w="4266" w:type="dxa"/>
            <w:tcBorders>
              <w:top w:val="nil"/>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«Организация деятельности органов ЗАГС</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1275"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18 0 00 00000</w:t>
            </w:r>
          </w:p>
        </w:tc>
        <w:tc>
          <w:tcPr>
            <w:tcW w:w="1843" w:type="dxa"/>
            <w:tcBorders>
              <w:top w:val="nil"/>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772617</w:t>
            </w:r>
          </w:p>
        </w:tc>
      </w:tr>
      <w:tr w:rsidR="00325A7F" w:rsidRPr="00062317" w:rsidTr="00EF5C36">
        <w:trPr>
          <w:trHeight w:val="240"/>
        </w:trPr>
        <w:tc>
          <w:tcPr>
            <w:tcW w:w="4266" w:type="dxa"/>
            <w:tcBorders>
              <w:top w:val="nil"/>
              <w:left w:val="single" w:sz="4" w:space="0" w:color="000000"/>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1275"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18 1 00 00000</w:t>
            </w:r>
          </w:p>
        </w:tc>
        <w:tc>
          <w:tcPr>
            <w:tcW w:w="1843" w:type="dxa"/>
            <w:tcBorders>
              <w:top w:val="nil"/>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772617</w:t>
            </w:r>
          </w:p>
        </w:tc>
      </w:tr>
      <w:tr w:rsidR="00325A7F" w:rsidRPr="00062317" w:rsidTr="00EF5C36">
        <w:trPr>
          <w:trHeight w:val="240"/>
        </w:trPr>
        <w:tc>
          <w:tcPr>
            <w:tcW w:w="426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«Поддержка деятельности </w:t>
            </w:r>
            <w:proofErr w:type="spellStart"/>
            <w:r w:rsidRPr="00062317">
              <w:rPr>
                <w:rFonts w:ascii="Times New Roman" w:hAnsi="Times New Roman" w:cs="Times New Roman"/>
                <w:b/>
                <w:sz w:val="16"/>
                <w:szCs w:val="16"/>
              </w:rPr>
              <w:t>Горшеченской</w:t>
            </w:r>
            <w:proofErr w:type="spellEnd"/>
            <w:r w:rsidRPr="00062317">
              <w:rPr>
                <w:rFonts w:ascii="Times New Roman" w:hAnsi="Times New Roman" w:cs="Times New Roman"/>
                <w:b/>
                <w:sz w:val="16"/>
                <w:szCs w:val="16"/>
              </w:rPr>
              <w:t xml:space="preserve"> местной организации Всероссийского общества слепых на 2014-2016 годы»</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
                <w:bCs/>
                <w:sz w:val="16"/>
                <w:szCs w:val="16"/>
              </w:rPr>
            </w:pPr>
            <w:r w:rsidRPr="00062317">
              <w:rPr>
                <w:rFonts w:ascii="Times New Roman" w:hAnsi="Times New Roman" w:cs="Times New Roman"/>
                <w:b/>
                <w:bCs/>
                <w:sz w:val="16"/>
                <w:szCs w:val="16"/>
              </w:rPr>
              <w:t>19 0 00 00000</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
                <w:bCs/>
                <w:sz w:val="16"/>
                <w:szCs w:val="16"/>
              </w:rPr>
            </w:pPr>
            <w:r w:rsidRPr="00062317">
              <w:rPr>
                <w:rFonts w:ascii="Times New Roman" w:hAnsi="Times New Roman" w:cs="Times New Roman"/>
                <w:b/>
                <w:bCs/>
                <w:sz w:val="16"/>
                <w:szCs w:val="16"/>
              </w:rPr>
              <w:t>12000</w:t>
            </w:r>
          </w:p>
        </w:tc>
      </w:tr>
      <w:tr w:rsidR="00325A7F" w:rsidRPr="00062317" w:rsidTr="00EF5C36">
        <w:trPr>
          <w:trHeight w:val="240"/>
        </w:trPr>
        <w:tc>
          <w:tcPr>
            <w:tcW w:w="426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«Финансовая поддержка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муниципальной программы  «Поддержка деятельности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на 2014-2016 годы»</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rPr>
                <w:rFonts w:ascii="Times New Roman" w:hAnsi="Times New Roman" w:cs="Times New Roman"/>
                <w:bCs/>
                <w:sz w:val="16"/>
                <w:szCs w:val="16"/>
              </w:rPr>
            </w:pPr>
            <w:r w:rsidRPr="00062317">
              <w:rPr>
                <w:rFonts w:ascii="Times New Roman" w:hAnsi="Times New Roman" w:cs="Times New Roman"/>
                <w:bCs/>
                <w:sz w:val="16"/>
                <w:szCs w:val="16"/>
              </w:rPr>
              <w:t>19 1 00 00000</w:t>
            </w: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t>12000</w:t>
            </w:r>
          </w:p>
        </w:tc>
      </w:tr>
    </w:tbl>
    <w:p w:rsidR="003D4BCF" w:rsidRPr="00062317" w:rsidRDefault="00325A7F" w:rsidP="00325A7F">
      <w:pPr>
        <w:spacing w:line="240" w:lineRule="auto"/>
        <w:rPr>
          <w:rFonts w:ascii="Times New Roman" w:hAnsi="Times New Roman" w:cs="Times New Roman"/>
          <w:sz w:val="16"/>
          <w:szCs w:val="16"/>
        </w:rPr>
      </w:pPr>
      <w:r w:rsidRPr="00062317">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3D4BCF" w:rsidRPr="00062317" w:rsidTr="003D4BCF">
        <w:tc>
          <w:tcPr>
            <w:tcW w:w="3717" w:type="dxa"/>
          </w:tcPr>
          <w:p w:rsidR="003D4BCF" w:rsidRPr="00062317" w:rsidRDefault="003D4BCF" w:rsidP="00325A7F">
            <w:pPr>
              <w:spacing w:line="240" w:lineRule="auto"/>
              <w:rPr>
                <w:rFonts w:cs="Times New Roman"/>
                <w:sz w:val="16"/>
                <w:szCs w:val="16"/>
              </w:rPr>
            </w:pPr>
          </w:p>
        </w:tc>
        <w:tc>
          <w:tcPr>
            <w:tcW w:w="3717" w:type="dxa"/>
          </w:tcPr>
          <w:p w:rsidR="003D4BCF" w:rsidRPr="00062317" w:rsidRDefault="003D4BCF" w:rsidP="003D4BCF">
            <w:pPr>
              <w:spacing w:line="240" w:lineRule="auto"/>
              <w:jc w:val="center"/>
              <w:rPr>
                <w:rFonts w:cs="Times New Roman"/>
                <w:sz w:val="16"/>
                <w:szCs w:val="16"/>
              </w:rPr>
            </w:pPr>
            <w:r w:rsidRPr="00062317">
              <w:rPr>
                <w:rFonts w:cs="Times New Roman"/>
                <w:sz w:val="16"/>
                <w:szCs w:val="16"/>
              </w:rPr>
              <w:t>Приложение 10</w:t>
            </w:r>
          </w:p>
          <w:p w:rsidR="003D4BCF" w:rsidRPr="00062317" w:rsidRDefault="003D4BCF" w:rsidP="003D4BCF">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ПРОГРАММА МУНИЦИПАЛЬНЫХ ВНУТРЕННИХ ЗАИМСТВОВАНИЙ</w:t>
      </w:r>
    </w:p>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МУНИЦИПАЛЬНОГО РАЙОНА НА 2016 ГОД  </w:t>
      </w:r>
    </w:p>
    <w:p w:rsidR="00325A7F" w:rsidRPr="00062317" w:rsidRDefault="00325A7F" w:rsidP="0041562E">
      <w:pPr>
        <w:spacing w:line="240" w:lineRule="auto"/>
        <w:rPr>
          <w:rFonts w:ascii="Times New Roman" w:hAnsi="Times New Roman" w:cs="Times New Roman"/>
          <w:sz w:val="16"/>
          <w:szCs w:val="16"/>
        </w:rPr>
      </w:pPr>
      <w:r w:rsidRPr="00062317">
        <w:rPr>
          <w:rFonts w:ascii="Times New Roman" w:hAnsi="Times New Roman" w:cs="Times New Roman"/>
          <w:sz w:val="16"/>
          <w:szCs w:val="16"/>
        </w:rPr>
        <w:tab/>
      </w:r>
      <w:r w:rsidRPr="00062317">
        <w:rPr>
          <w:rFonts w:ascii="Times New Roman" w:hAnsi="Times New Roman" w:cs="Times New Roman"/>
          <w:b/>
          <w:sz w:val="16"/>
          <w:szCs w:val="16"/>
        </w:rPr>
        <w:t>1. Привлечение внутренних заимствований</w:t>
      </w:r>
    </w:p>
    <w:tbl>
      <w:tblPr>
        <w:tblW w:w="70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075"/>
        <w:gridCol w:w="2409"/>
      </w:tblGrid>
      <w:tr w:rsidR="00325A7F" w:rsidRPr="00062317" w:rsidTr="0041562E">
        <w:trPr>
          <w:trHeight w:val="492"/>
        </w:trPr>
        <w:tc>
          <w:tcPr>
            <w:tcW w:w="527" w:type="dxa"/>
            <w:vMerge w:val="restart"/>
            <w:tcBorders>
              <w:top w:val="single" w:sz="4" w:space="0" w:color="auto"/>
              <w:left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 xml:space="preserve">№ </w:t>
            </w:r>
            <w:proofErr w:type="gramStart"/>
            <w:r w:rsidRPr="00062317">
              <w:rPr>
                <w:rFonts w:ascii="Times New Roman" w:hAnsi="Times New Roman" w:cs="Times New Roman"/>
                <w:sz w:val="16"/>
                <w:szCs w:val="16"/>
              </w:rPr>
              <w:t>п</w:t>
            </w:r>
            <w:proofErr w:type="gramEnd"/>
            <w:r w:rsidRPr="00062317">
              <w:rPr>
                <w:rFonts w:ascii="Times New Roman" w:hAnsi="Times New Roman" w:cs="Times New Roman"/>
                <w:sz w:val="16"/>
                <w:szCs w:val="16"/>
              </w:rPr>
              <w:t>/п</w:t>
            </w:r>
          </w:p>
        </w:tc>
        <w:tc>
          <w:tcPr>
            <w:tcW w:w="4075" w:type="dxa"/>
            <w:vMerge w:val="restart"/>
            <w:tcBorders>
              <w:top w:val="single" w:sz="4" w:space="0" w:color="auto"/>
              <w:left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Виды заимствований</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D4BC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Объем привлечения сре</w:t>
            </w:r>
            <w:proofErr w:type="gramStart"/>
            <w:r w:rsidRPr="00062317">
              <w:rPr>
                <w:rFonts w:ascii="Times New Roman" w:hAnsi="Times New Roman" w:cs="Times New Roman"/>
                <w:sz w:val="16"/>
                <w:szCs w:val="16"/>
              </w:rPr>
              <w:t>дств  в г</w:t>
            </w:r>
            <w:proofErr w:type="gramEnd"/>
            <w:r w:rsidRPr="00062317">
              <w:rPr>
                <w:rFonts w:ascii="Times New Roman" w:hAnsi="Times New Roman" w:cs="Times New Roman"/>
                <w:sz w:val="16"/>
                <w:szCs w:val="16"/>
              </w:rPr>
              <w:t>од (руб.)</w:t>
            </w:r>
          </w:p>
        </w:tc>
      </w:tr>
      <w:tr w:rsidR="00325A7F" w:rsidRPr="00062317" w:rsidTr="0041562E">
        <w:trPr>
          <w:trHeight w:val="203"/>
        </w:trPr>
        <w:tc>
          <w:tcPr>
            <w:tcW w:w="527" w:type="dxa"/>
            <w:vMerge/>
            <w:tcBorders>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4075" w:type="dxa"/>
            <w:vMerge/>
            <w:tcBorders>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kern w:val="2"/>
                <w:sz w:val="16"/>
                <w:szCs w:val="16"/>
              </w:rPr>
              <w:t>2016</w:t>
            </w:r>
          </w:p>
        </w:tc>
      </w:tr>
      <w:tr w:rsidR="00325A7F" w:rsidRPr="00062317" w:rsidTr="003D4BCF">
        <w:tc>
          <w:tcPr>
            <w:tcW w:w="52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1.</w:t>
            </w:r>
          </w:p>
        </w:tc>
        <w:tc>
          <w:tcPr>
            <w:tcW w:w="4075"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 xml:space="preserve">Муниципальные ценные бумаги </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w:t>
            </w:r>
          </w:p>
        </w:tc>
      </w:tr>
      <w:tr w:rsidR="00325A7F" w:rsidRPr="00062317" w:rsidTr="003D4BCF">
        <w:tc>
          <w:tcPr>
            <w:tcW w:w="52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2.</w:t>
            </w:r>
          </w:p>
        </w:tc>
        <w:tc>
          <w:tcPr>
            <w:tcW w:w="4075"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 xml:space="preserve">Бюджетные кредиты от других бюджетов бюджетной </w:t>
            </w:r>
            <w:r w:rsidRPr="00062317">
              <w:rPr>
                <w:rFonts w:ascii="Times New Roman" w:hAnsi="Times New Roman" w:cs="Times New Roman"/>
                <w:sz w:val="16"/>
                <w:szCs w:val="16"/>
              </w:rPr>
              <w:lastRenderedPageBreak/>
              <w:t>системы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bottom"/>
          </w:tcPr>
          <w:p w:rsidR="00325A7F" w:rsidRPr="00062317" w:rsidRDefault="00325A7F" w:rsidP="00325A7F">
            <w:pPr>
              <w:spacing w:line="240" w:lineRule="auto"/>
              <w:jc w:val="right"/>
              <w:rPr>
                <w:rFonts w:ascii="Times New Roman" w:hAnsi="Times New Roman" w:cs="Times New Roman"/>
                <w:bCs/>
                <w:sz w:val="16"/>
                <w:szCs w:val="16"/>
              </w:rPr>
            </w:pPr>
            <w:r w:rsidRPr="00062317">
              <w:rPr>
                <w:rFonts w:ascii="Times New Roman" w:hAnsi="Times New Roman" w:cs="Times New Roman"/>
                <w:bCs/>
                <w:sz w:val="16"/>
                <w:szCs w:val="16"/>
              </w:rPr>
              <w:lastRenderedPageBreak/>
              <w:t>19083000</w:t>
            </w:r>
          </w:p>
        </w:tc>
      </w:tr>
      <w:tr w:rsidR="00325A7F" w:rsidRPr="00062317" w:rsidTr="003D4BCF">
        <w:tc>
          <w:tcPr>
            <w:tcW w:w="52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lastRenderedPageBreak/>
              <w:t>3.</w:t>
            </w:r>
          </w:p>
        </w:tc>
        <w:tc>
          <w:tcPr>
            <w:tcW w:w="4075"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Кредиты кредитных организаций</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r>
      <w:tr w:rsidR="00325A7F" w:rsidRPr="00062317" w:rsidTr="003D4BCF">
        <w:tc>
          <w:tcPr>
            <w:tcW w:w="527"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c>
          <w:tcPr>
            <w:tcW w:w="4075"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Итого</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r>
    </w:tbl>
    <w:p w:rsidR="00325A7F" w:rsidRPr="00062317" w:rsidRDefault="00325A7F" w:rsidP="00325A7F">
      <w:pPr>
        <w:spacing w:line="240" w:lineRule="auto"/>
        <w:jc w:val="right"/>
        <w:rPr>
          <w:rFonts w:ascii="Times New Roman" w:hAnsi="Times New Roman" w:cs="Times New Roman"/>
          <w:sz w:val="16"/>
          <w:szCs w:val="16"/>
        </w:rPr>
      </w:pPr>
    </w:p>
    <w:p w:rsidR="00325A7F" w:rsidRPr="00062317" w:rsidRDefault="00325A7F" w:rsidP="0041562E">
      <w:pPr>
        <w:spacing w:line="240" w:lineRule="auto"/>
        <w:ind w:firstLine="708"/>
        <w:rPr>
          <w:rFonts w:ascii="Times New Roman" w:hAnsi="Times New Roman" w:cs="Times New Roman"/>
          <w:sz w:val="16"/>
          <w:szCs w:val="16"/>
        </w:rPr>
      </w:pPr>
      <w:r w:rsidRPr="00062317">
        <w:rPr>
          <w:rFonts w:ascii="Times New Roman" w:hAnsi="Times New Roman" w:cs="Times New Roman"/>
          <w:b/>
          <w:sz w:val="16"/>
          <w:szCs w:val="16"/>
        </w:rPr>
        <w:t>2. Погашение внутренних заимствований</w:t>
      </w:r>
    </w:p>
    <w:tbl>
      <w:tblPr>
        <w:tblW w:w="70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076"/>
        <w:gridCol w:w="2409"/>
      </w:tblGrid>
      <w:tr w:rsidR="00325A7F" w:rsidRPr="00062317" w:rsidTr="0041562E">
        <w:trPr>
          <w:trHeight w:val="855"/>
        </w:trPr>
        <w:tc>
          <w:tcPr>
            <w:tcW w:w="526" w:type="dxa"/>
            <w:vMerge w:val="restart"/>
            <w:tcBorders>
              <w:top w:val="single" w:sz="4" w:space="0" w:color="auto"/>
              <w:left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 xml:space="preserve">№ </w:t>
            </w:r>
            <w:proofErr w:type="gramStart"/>
            <w:r w:rsidRPr="00062317">
              <w:rPr>
                <w:rFonts w:ascii="Times New Roman" w:hAnsi="Times New Roman" w:cs="Times New Roman"/>
                <w:sz w:val="16"/>
                <w:szCs w:val="16"/>
              </w:rPr>
              <w:t>п</w:t>
            </w:r>
            <w:proofErr w:type="gramEnd"/>
            <w:r w:rsidRPr="00062317">
              <w:rPr>
                <w:rFonts w:ascii="Times New Roman" w:hAnsi="Times New Roman" w:cs="Times New Roman"/>
                <w:sz w:val="16"/>
                <w:szCs w:val="16"/>
              </w:rPr>
              <w:t>/п</w:t>
            </w:r>
          </w:p>
        </w:tc>
        <w:tc>
          <w:tcPr>
            <w:tcW w:w="4076" w:type="dxa"/>
            <w:vMerge w:val="restart"/>
            <w:tcBorders>
              <w:top w:val="single" w:sz="4" w:space="0" w:color="auto"/>
              <w:left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Виды заимствований</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Объем погашения сре</w:t>
            </w:r>
            <w:proofErr w:type="gramStart"/>
            <w:r w:rsidRPr="00062317">
              <w:rPr>
                <w:rFonts w:ascii="Times New Roman" w:hAnsi="Times New Roman" w:cs="Times New Roman"/>
                <w:sz w:val="16"/>
                <w:szCs w:val="16"/>
              </w:rPr>
              <w:t>дств  в г</w:t>
            </w:r>
            <w:proofErr w:type="gramEnd"/>
            <w:r w:rsidRPr="00062317">
              <w:rPr>
                <w:rFonts w:ascii="Times New Roman" w:hAnsi="Times New Roman" w:cs="Times New Roman"/>
                <w:sz w:val="16"/>
                <w:szCs w:val="16"/>
              </w:rPr>
              <w:t>од (руб.)</w:t>
            </w:r>
          </w:p>
        </w:tc>
      </w:tr>
      <w:tr w:rsidR="00325A7F" w:rsidRPr="00062317" w:rsidTr="0041562E">
        <w:trPr>
          <w:trHeight w:val="810"/>
        </w:trPr>
        <w:tc>
          <w:tcPr>
            <w:tcW w:w="526" w:type="dxa"/>
            <w:vMerge/>
            <w:tcBorders>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4076" w:type="dxa"/>
            <w:vMerge/>
            <w:tcBorders>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kern w:val="2"/>
                <w:sz w:val="16"/>
                <w:szCs w:val="16"/>
              </w:rPr>
              <w:t>2016</w:t>
            </w:r>
          </w:p>
        </w:tc>
      </w:tr>
      <w:tr w:rsidR="00325A7F" w:rsidRPr="00062317" w:rsidTr="0041562E">
        <w:tc>
          <w:tcPr>
            <w:tcW w:w="52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1.</w:t>
            </w:r>
          </w:p>
        </w:tc>
        <w:tc>
          <w:tcPr>
            <w:tcW w:w="407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 xml:space="preserve">Муниципальные ценные бумаги </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r>
      <w:tr w:rsidR="00325A7F" w:rsidRPr="00062317" w:rsidTr="0041562E">
        <w:tc>
          <w:tcPr>
            <w:tcW w:w="52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2.</w:t>
            </w:r>
          </w:p>
        </w:tc>
        <w:tc>
          <w:tcPr>
            <w:tcW w:w="407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Бюджетные кредиты от других бюджетов бюджетной системы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kern w:val="2"/>
                <w:sz w:val="16"/>
                <w:szCs w:val="16"/>
              </w:rPr>
              <w:t>24788000</w:t>
            </w:r>
          </w:p>
        </w:tc>
      </w:tr>
      <w:tr w:rsidR="00325A7F" w:rsidRPr="00062317" w:rsidTr="0041562E">
        <w:tc>
          <w:tcPr>
            <w:tcW w:w="52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3.</w:t>
            </w:r>
          </w:p>
        </w:tc>
        <w:tc>
          <w:tcPr>
            <w:tcW w:w="407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Кредиты кредитных организаций</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r>
      <w:tr w:rsidR="00325A7F" w:rsidRPr="00062317" w:rsidTr="0041562E">
        <w:tc>
          <w:tcPr>
            <w:tcW w:w="52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c>
          <w:tcPr>
            <w:tcW w:w="4076"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Итого</w:t>
            </w:r>
          </w:p>
        </w:tc>
        <w:tc>
          <w:tcPr>
            <w:tcW w:w="2409" w:type="dxa"/>
            <w:tcBorders>
              <w:top w:val="single" w:sz="4" w:space="0" w:color="auto"/>
              <w:left w:val="single" w:sz="4" w:space="0" w:color="auto"/>
              <w:bottom w:val="single" w:sz="4" w:space="0" w:color="auto"/>
              <w:right w:val="single" w:sz="4" w:space="0" w:color="auto"/>
            </w:tcBorders>
          </w:tcPr>
          <w:p w:rsidR="00325A7F" w:rsidRPr="00062317" w:rsidRDefault="00325A7F" w:rsidP="00325A7F">
            <w:pPr>
              <w:widowControl w:val="0"/>
              <w:snapToGrid w:val="0"/>
              <w:spacing w:line="240" w:lineRule="auto"/>
              <w:jc w:val="center"/>
              <w:rPr>
                <w:rFonts w:ascii="Times New Roman" w:hAnsi="Times New Roman" w:cs="Times New Roman"/>
                <w:kern w:val="2"/>
                <w:sz w:val="16"/>
                <w:szCs w:val="16"/>
              </w:rPr>
            </w:pPr>
          </w:p>
        </w:tc>
      </w:tr>
    </w:tbl>
    <w:p w:rsidR="00325A7F" w:rsidRPr="00062317" w:rsidRDefault="00325A7F" w:rsidP="00325A7F">
      <w:pPr>
        <w:spacing w:line="240" w:lineRule="auto"/>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AF787A" w:rsidRPr="00062317" w:rsidTr="00AF787A">
        <w:tc>
          <w:tcPr>
            <w:tcW w:w="3717" w:type="dxa"/>
          </w:tcPr>
          <w:p w:rsidR="00AF787A" w:rsidRPr="00062317" w:rsidRDefault="00AF787A" w:rsidP="00325A7F">
            <w:pPr>
              <w:spacing w:line="240" w:lineRule="auto"/>
              <w:rPr>
                <w:rFonts w:cs="Times New Roman"/>
                <w:sz w:val="16"/>
                <w:szCs w:val="16"/>
              </w:rPr>
            </w:pPr>
          </w:p>
        </w:tc>
        <w:tc>
          <w:tcPr>
            <w:tcW w:w="3717" w:type="dxa"/>
          </w:tcPr>
          <w:p w:rsidR="00AF787A" w:rsidRPr="00062317" w:rsidRDefault="00AF787A" w:rsidP="00AF787A">
            <w:pPr>
              <w:spacing w:line="240" w:lineRule="auto"/>
              <w:jc w:val="center"/>
              <w:rPr>
                <w:rFonts w:cs="Times New Roman"/>
                <w:sz w:val="16"/>
                <w:szCs w:val="16"/>
              </w:rPr>
            </w:pPr>
            <w:r w:rsidRPr="00062317">
              <w:rPr>
                <w:rFonts w:cs="Times New Roman"/>
                <w:sz w:val="16"/>
                <w:szCs w:val="16"/>
              </w:rPr>
              <w:t>Приложение 11</w:t>
            </w:r>
          </w:p>
          <w:p w:rsidR="00AF787A" w:rsidRPr="00062317" w:rsidRDefault="00AF787A" w:rsidP="00AF787A">
            <w:pPr>
              <w:spacing w:line="240" w:lineRule="auto"/>
              <w:rPr>
                <w:rFonts w:cs="Times New Roman"/>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AF787A">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ПРОГРАММА МУНИЦИПАЛЬНЫХ ГАРАНТИЙ</w:t>
      </w:r>
    </w:p>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МУНИЦИПАЛЬНОГО РАЙОНА НА 2016 ГОД</w:t>
      </w: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1.1. Перечень подлежащих предоставлению муниципальных гарантий  в 2015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297"/>
        <w:gridCol w:w="1215"/>
        <w:gridCol w:w="1228"/>
        <w:gridCol w:w="1602"/>
        <w:gridCol w:w="1215"/>
        <w:gridCol w:w="723"/>
      </w:tblGrid>
      <w:tr w:rsidR="00325A7F" w:rsidRPr="00062317" w:rsidTr="0095131E">
        <w:tc>
          <w:tcPr>
            <w:tcW w:w="2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Цель гарантирования</w:t>
            </w:r>
          </w:p>
        </w:tc>
        <w:tc>
          <w:tcPr>
            <w:tcW w:w="94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Наименование принципала</w:t>
            </w:r>
          </w:p>
        </w:tc>
        <w:tc>
          <w:tcPr>
            <w:tcW w:w="104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ind w:left="-93" w:right="-108"/>
              <w:jc w:val="center"/>
              <w:rPr>
                <w:rFonts w:ascii="Times New Roman" w:hAnsi="Times New Roman" w:cs="Times New Roman"/>
                <w:kern w:val="2"/>
                <w:sz w:val="16"/>
                <w:szCs w:val="16"/>
              </w:rPr>
            </w:pPr>
            <w:r w:rsidRPr="00062317">
              <w:rPr>
                <w:rFonts w:ascii="Times New Roman" w:hAnsi="Times New Roman" w:cs="Times New Roman"/>
                <w:sz w:val="16"/>
                <w:szCs w:val="16"/>
              </w:rPr>
              <w:t>Сумма гарантирования, тыс. рублей</w:t>
            </w:r>
          </w:p>
        </w:tc>
        <w:tc>
          <w:tcPr>
            <w:tcW w:w="119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Наличие права регрессного требования</w:t>
            </w:r>
          </w:p>
        </w:tc>
        <w:tc>
          <w:tcPr>
            <w:tcW w:w="48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Наименование кредитора</w:t>
            </w:r>
          </w:p>
        </w:tc>
        <w:tc>
          <w:tcPr>
            <w:tcW w:w="4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ind w:right="-108"/>
              <w:jc w:val="center"/>
              <w:rPr>
                <w:rFonts w:ascii="Times New Roman" w:hAnsi="Times New Roman" w:cs="Times New Roman"/>
                <w:kern w:val="2"/>
                <w:sz w:val="16"/>
                <w:szCs w:val="16"/>
              </w:rPr>
            </w:pPr>
            <w:r w:rsidRPr="00062317">
              <w:rPr>
                <w:rFonts w:ascii="Times New Roman" w:hAnsi="Times New Roman" w:cs="Times New Roman"/>
                <w:sz w:val="16"/>
                <w:szCs w:val="16"/>
              </w:rPr>
              <w:t>Срок    гарантии</w:t>
            </w:r>
          </w:p>
        </w:tc>
      </w:tr>
      <w:tr w:rsidR="00325A7F" w:rsidRPr="00062317" w:rsidTr="0095131E">
        <w:tc>
          <w:tcPr>
            <w:tcW w:w="2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1</w:t>
            </w:r>
          </w:p>
        </w:tc>
        <w:tc>
          <w:tcPr>
            <w:tcW w:w="66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2</w:t>
            </w:r>
          </w:p>
        </w:tc>
        <w:tc>
          <w:tcPr>
            <w:tcW w:w="94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3</w:t>
            </w:r>
          </w:p>
        </w:tc>
        <w:tc>
          <w:tcPr>
            <w:tcW w:w="104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4</w:t>
            </w:r>
          </w:p>
        </w:tc>
        <w:tc>
          <w:tcPr>
            <w:tcW w:w="119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5</w:t>
            </w:r>
          </w:p>
        </w:tc>
        <w:tc>
          <w:tcPr>
            <w:tcW w:w="48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lang w:val="en-US"/>
              </w:rPr>
            </w:pPr>
            <w:r w:rsidRPr="00062317">
              <w:rPr>
                <w:rFonts w:ascii="Times New Roman" w:hAnsi="Times New Roman" w:cs="Times New Roman"/>
                <w:sz w:val="16"/>
                <w:szCs w:val="16"/>
                <w:lang w:val="en-US"/>
              </w:rPr>
              <w:t>6</w:t>
            </w:r>
          </w:p>
        </w:tc>
        <w:tc>
          <w:tcPr>
            <w:tcW w:w="4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lang w:val="en-US"/>
              </w:rPr>
            </w:pPr>
            <w:r w:rsidRPr="00062317">
              <w:rPr>
                <w:rFonts w:ascii="Times New Roman" w:hAnsi="Times New Roman" w:cs="Times New Roman"/>
                <w:sz w:val="16"/>
                <w:szCs w:val="16"/>
                <w:lang w:val="en-US"/>
              </w:rPr>
              <w:t>7</w:t>
            </w:r>
          </w:p>
        </w:tc>
      </w:tr>
      <w:tr w:rsidR="00325A7F" w:rsidRPr="00062317" w:rsidTr="0095131E">
        <w:tc>
          <w:tcPr>
            <w:tcW w:w="2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kern w:val="2"/>
                <w:sz w:val="16"/>
                <w:szCs w:val="16"/>
              </w:rPr>
            </w:pPr>
          </w:p>
        </w:tc>
        <w:tc>
          <w:tcPr>
            <w:tcW w:w="94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104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119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48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r>
      <w:tr w:rsidR="00325A7F" w:rsidRPr="00062317" w:rsidTr="0095131E">
        <w:tc>
          <w:tcPr>
            <w:tcW w:w="2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rPr>
                <w:rFonts w:ascii="Times New Roman" w:hAnsi="Times New Roman" w:cs="Times New Roman"/>
                <w:kern w:val="2"/>
                <w:sz w:val="16"/>
                <w:szCs w:val="16"/>
              </w:rPr>
            </w:pPr>
            <w:r w:rsidRPr="00062317">
              <w:rPr>
                <w:rFonts w:ascii="Times New Roman" w:hAnsi="Times New Roman" w:cs="Times New Roman"/>
                <w:sz w:val="16"/>
                <w:szCs w:val="16"/>
              </w:rPr>
              <w:t>Всего</w:t>
            </w:r>
          </w:p>
        </w:tc>
        <w:tc>
          <w:tcPr>
            <w:tcW w:w="94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w:t>
            </w:r>
          </w:p>
        </w:tc>
        <w:tc>
          <w:tcPr>
            <w:tcW w:w="104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w:t>
            </w:r>
          </w:p>
        </w:tc>
        <w:tc>
          <w:tcPr>
            <w:tcW w:w="1196"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w:t>
            </w:r>
          </w:p>
        </w:tc>
        <w:tc>
          <w:tcPr>
            <w:tcW w:w="481"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p>
        </w:tc>
      </w:tr>
    </w:tbl>
    <w:p w:rsidR="00325A7F" w:rsidRPr="00062317" w:rsidRDefault="00325A7F" w:rsidP="00325A7F">
      <w:pPr>
        <w:spacing w:line="240" w:lineRule="auto"/>
        <w:rPr>
          <w:rFonts w:ascii="Times New Roman" w:hAnsi="Times New Roman" w:cs="Times New Roman"/>
          <w:kern w:val="2"/>
          <w:sz w:val="16"/>
          <w:szCs w:val="16"/>
        </w:rPr>
      </w:pPr>
    </w:p>
    <w:p w:rsidR="00325A7F" w:rsidRPr="00062317" w:rsidRDefault="00325A7F" w:rsidP="00325A7F">
      <w:pPr>
        <w:spacing w:line="240" w:lineRule="auto"/>
        <w:jc w:val="center"/>
        <w:rPr>
          <w:rFonts w:ascii="Times New Roman" w:hAnsi="Times New Roman" w:cs="Times New Roman"/>
          <w:sz w:val="16"/>
          <w:szCs w:val="16"/>
        </w:rPr>
      </w:pPr>
      <w:r w:rsidRPr="00062317">
        <w:rPr>
          <w:rFonts w:ascii="Times New Roman" w:hAnsi="Times New Roman" w:cs="Times New Roman"/>
          <w:sz w:val="16"/>
          <w:szCs w:val="16"/>
        </w:rPr>
        <w:t>1.2. Общий объем бюджетных ассигнований, предусмотренных на исполнение муниципальных гарантий по возможным гарантийным случаям, в 2015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686"/>
      </w:tblGrid>
      <w:tr w:rsidR="00325A7F" w:rsidRPr="00062317" w:rsidTr="0095131E">
        <w:tc>
          <w:tcPr>
            <w:tcW w:w="256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 xml:space="preserve">Исполнение муниципальных гарантий </w:t>
            </w:r>
          </w:p>
        </w:tc>
        <w:tc>
          <w:tcPr>
            <w:tcW w:w="243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Объем бюджетных ассигнований на исполнение гарантий по возможным гарантийным случаям, тыс. рублей</w:t>
            </w:r>
          </w:p>
        </w:tc>
      </w:tr>
      <w:tr w:rsidR="00325A7F" w:rsidRPr="00062317" w:rsidTr="0095131E">
        <w:tc>
          <w:tcPr>
            <w:tcW w:w="2567"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both"/>
              <w:rPr>
                <w:rFonts w:ascii="Times New Roman" w:hAnsi="Times New Roman" w:cs="Times New Roman"/>
                <w:kern w:val="2"/>
                <w:sz w:val="16"/>
                <w:szCs w:val="16"/>
              </w:rPr>
            </w:pPr>
            <w:r w:rsidRPr="00062317">
              <w:rPr>
                <w:rFonts w:ascii="Times New Roman" w:hAnsi="Times New Roman" w:cs="Times New Roman"/>
                <w:sz w:val="16"/>
                <w:szCs w:val="16"/>
              </w:rPr>
              <w:t>За счет источников финансирования дефицита бюджета</w:t>
            </w:r>
          </w:p>
        </w:tc>
        <w:tc>
          <w:tcPr>
            <w:tcW w:w="2433" w:type="pct"/>
            <w:tcBorders>
              <w:top w:val="single" w:sz="4" w:space="0" w:color="auto"/>
              <w:left w:val="single" w:sz="4" w:space="0" w:color="auto"/>
              <w:bottom w:val="single" w:sz="4" w:space="0" w:color="auto"/>
              <w:right w:val="single" w:sz="4" w:space="0" w:color="auto"/>
            </w:tcBorders>
          </w:tcPr>
          <w:p w:rsidR="00325A7F" w:rsidRPr="00062317" w:rsidRDefault="00325A7F" w:rsidP="00325A7F">
            <w:pPr>
              <w:spacing w:line="240" w:lineRule="auto"/>
              <w:jc w:val="center"/>
              <w:rPr>
                <w:rFonts w:ascii="Times New Roman" w:hAnsi="Times New Roman" w:cs="Times New Roman"/>
                <w:kern w:val="2"/>
                <w:sz w:val="16"/>
                <w:szCs w:val="16"/>
              </w:rPr>
            </w:pPr>
            <w:r w:rsidRPr="00062317">
              <w:rPr>
                <w:rFonts w:ascii="Times New Roman" w:hAnsi="Times New Roman" w:cs="Times New Roman"/>
                <w:sz w:val="16"/>
                <w:szCs w:val="16"/>
              </w:rPr>
              <w:t>-</w:t>
            </w:r>
          </w:p>
        </w:tc>
      </w:tr>
    </w:tbl>
    <w:p w:rsidR="00325A7F" w:rsidRPr="00062317" w:rsidRDefault="00325A7F" w:rsidP="00325A7F">
      <w:pPr>
        <w:spacing w:line="240" w:lineRule="auto"/>
        <w:jc w:val="center"/>
        <w:rPr>
          <w:rFonts w:ascii="Times New Roman" w:hAnsi="Times New Roman" w:cs="Times New Roman"/>
          <w:kern w:val="2"/>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782"/>
      </w:tblGrid>
      <w:tr w:rsidR="00AF787A" w:rsidRPr="00062317" w:rsidTr="00D3316C">
        <w:tc>
          <w:tcPr>
            <w:tcW w:w="3652" w:type="dxa"/>
          </w:tcPr>
          <w:p w:rsidR="00AF787A" w:rsidRPr="00062317" w:rsidRDefault="00AF787A" w:rsidP="00325A7F">
            <w:pPr>
              <w:spacing w:line="240" w:lineRule="auto"/>
              <w:ind w:right="-135"/>
              <w:jc w:val="center"/>
              <w:rPr>
                <w:rFonts w:cs="Times New Roman"/>
                <w:b/>
                <w:sz w:val="16"/>
                <w:szCs w:val="16"/>
              </w:rPr>
            </w:pPr>
          </w:p>
        </w:tc>
        <w:tc>
          <w:tcPr>
            <w:tcW w:w="3782" w:type="dxa"/>
          </w:tcPr>
          <w:p w:rsidR="00AF787A" w:rsidRPr="00062317" w:rsidRDefault="00AF787A" w:rsidP="00AF787A">
            <w:pPr>
              <w:spacing w:line="240" w:lineRule="auto"/>
              <w:jc w:val="center"/>
              <w:rPr>
                <w:rFonts w:cs="Times New Roman"/>
                <w:sz w:val="16"/>
                <w:szCs w:val="16"/>
              </w:rPr>
            </w:pPr>
            <w:r w:rsidRPr="00062317">
              <w:rPr>
                <w:rFonts w:cs="Times New Roman"/>
                <w:sz w:val="16"/>
                <w:szCs w:val="16"/>
              </w:rPr>
              <w:t>Приложение 12</w:t>
            </w:r>
          </w:p>
          <w:p w:rsidR="00AF787A" w:rsidRPr="00062317" w:rsidRDefault="00AF787A" w:rsidP="00AF787A">
            <w:pPr>
              <w:spacing w:line="240" w:lineRule="auto"/>
              <w:ind w:right="-135"/>
              <w:jc w:val="both"/>
              <w:rPr>
                <w:rFonts w:cs="Times New Roman"/>
                <w:b/>
                <w:sz w:val="16"/>
                <w:szCs w:val="16"/>
              </w:rPr>
            </w:pPr>
            <w:r w:rsidRPr="00062317">
              <w:rPr>
                <w:rFonts w:cs="Times New Roman"/>
                <w:sz w:val="16"/>
                <w:szCs w:val="16"/>
              </w:rPr>
              <w:t>к Решению Представительного Собрания Мантур</w:t>
            </w:r>
            <w:r w:rsidR="00D3316C" w:rsidRPr="00062317">
              <w:rPr>
                <w:rFonts w:cs="Times New Roman"/>
                <w:sz w:val="16"/>
                <w:szCs w:val="16"/>
              </w:rPr>
              <w:t xml:space="preserve">овского района Курской области </w:t>
            </w:r>
            <w:r w:rsidRPr="00062317">
              <w:rPr>
                <w:rFonts w:cs="Times New Roman"/>
                <w:sz w:val="16"/>
                <w:szCs w:val="16"/>
              </w:rPr>
              <w:t>«О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в границах поселения электро-тепло-</w:t>
      </w:r>
      <w:proofErr w:type="spellStart"/>
      <w:r w:rsidRPr="00062317">
        <w:rPr>
          <w:rFonts w:ascii="Times New Roman" w:hAnsi="Times New Roman" w:cs="Times New Roman"/>
          <w:b/>
          <w:sz w:val="16"/>
          <w:szCs w:val="16"/>
        </w:rPr>
        <w:t>газо</w:t>
      </w:r>
      <w:proofErr w:type="spellEnd"/>
      <w:r w:rsidRPr="00062317">
        <w:rPr>
          <w:rFonts w:ascii="Times New Roman" w:hAnsi="Times New Roman" w:cs="Times New Roman"/>
          <w:b/>
          <w:sz w:val="16"/>
          <w:szCs w:val="16"/>
        </w:rPr>
        <w:t xml:space="preserve"> и водоснабжения населения на 2016 год</w:t>
      </w:r>
    </w:p>
    <w:tbl>
      <w:tblPr>
        <w:tblpPr w:leftFromText="180" w:rightFromText="180" w:vertAnchor="text"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510"/>
        <w:gridCol w:w="3260"/>
      </w:tblGrid>
      <w:tr w:rsidR="00325A7F" w:rsidRPr="00062317" w:rsidTr="00D3316C">
        <w:trPr>
          <w:trHeight w:val="640"/>
        </w:trPr>
        <w:tc>
          <w:tcPr>
            <w:tcW w:w="1851"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2510"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3260"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межбюджетных трансфертов </w:t>
            </w:r>
          </w:p>
          <w:p w:rsidR="00325A7F" w:rsidRPr="00062317" w:rsidRDefault="00325A7F" w:rsidP="00D3316C">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 рублей)</w:t>
            </w:r>
          </w:p>
        </w:tc>
      </w:tr>
      <w:tr w:rsidR="00325A7F" w:rsidRPr="00062317" w:rsidTr="00D3316C">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3260" w:type="dxa"/>
            <w:tcBorders>
              <w:bottom w:val="single" w:sz="4" w:space="0" w:color="auto"/>
            </w:tcBorders>
          </w:tcPr>
          <w:p w:rsidR="00325A7F" w:rsidRPr="00062317" w:rsidRDefault="00325A7F" w:rsidP="00D3316C">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325A7F" w:rsidRPr="00062317" w:rsidTr="00D3316C">
        <w:trPr>
          <w:trHeight w:val="413"/>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2-Засеймский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D3316C">
        <w:trPr>
          <w:trHeight w:val="419"/>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Куськинский</w:t>
            </w:r>
            <w:proofErr w:type="spellEnd"/>
            <w:r w:rsidRPr="00062317">
              <w:rPr>
                <w:rFonts w:ascii="Times New Roman" w:hAnsi="Times New Roman" w:cs="Times New Roman"/>
                <w:sz w:val="16"/>
                <w:szCs w:val="16"/>
              </w:rPr>
              <w:t xml:space="preserve">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D3316C">
        <w:trPr>
          <w:trHeight w:val="419"/>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10000</w:t>
            </w:r>
          </w:p>
        </w:tc>
      </w:tr>
      <w:tr w:rsidR="00325A7F" w:rsidRPr="00062317" w:rsidTr="00D3316C">
        <w:trPr>
          <w:trHeight w:val="410"/>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Останинский</w:t>
            </w:r>
            <w:proofErr w:type="spellEnd"/>
            <w:r w:rsidRPr="00062317">
              <w:rPr>
                <w:rFonts w:ascii="Times New Roman" w:hAnsi="Times New Roman" w:cs="Times New Roman"/>
                <w:sz w:val="16"/>
                <w:szCs w:val="16"/>
              </w:rPr>
              <w:t xml:space="preserve">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D3316C">
        <w:trPr>
          <w:trHeight w:val="416"/>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5</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Репецкий</w:t>
            </w:r>
            <w:proofErr w:type="spellEnd"/>
            <w:r w:rsidRPr="00062317">
              <w:rPr>
                <w:rFonts w:ascii="Times New Roman" w:hAnsi="Times New Roman" w:cs="Times New Roman"/>
                <w:sz w:val="16"/>
                <w:szCs w:val="16"/>
              </w:rPr>
              <w:t xml:space="preserve">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D3316C">
        <w:trPr>
          <w:trHeight w:val="423"/>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6</w:t>
            </w: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Сеймский</w:t>
            </w:r>
            <w:proofErr w:type="spellEnd"/>
            <w:r w:rsidRPr="00062317">
              <w:rPr>
                <w:rFonts w:ascii="Times New Roman" w:hAnsi="Times New Roman" w:cs="Times New Roman"/>
                <w:sz w:val="16"/>
                <w:szCs w:val="16"/>
              </w:rPr>
              <w:t xml:space="preserve"> сельсовет</w:t>
            </w:r>
          </w:p>
        </w:tc>
        <w:tc>
          <w:tcPr>
            <w:tcW w:w="3260" w:type="dxa"/>
            <w:tcBorders>
              <w:bottom w:val="single" w:sz="4" w:space="0" w:color="auto"/>
            </w:tcBorders>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10000</w:t>
            </w:r>
          </w:p>
        </w:tc>
      </w:tr>
      <w:tr w:rsidR="00325A7F" w:rsidRPr="00062317" w:rsidTr="00D3316C">
        <w:trPr>
          <w:trHeight w:val="456"/>
        </w:trPr>
        <w:tc>
          <w:tcPr>
            <w:tcW w:w="185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7</w:t>
            </w:r>
          </w:p>
          <w:p w:rsidR="00325A7F" w:rsidRPr="00062317" w:rsidRDefault="00325A7F" w:rsidP="00325A7F">
            <w:pPr>
              <w:spacing w:line="240" w:lineRule="auto"/>
              <w:ind w:right="-135"/>
              <w:jc w:val="center"/>
              <w:rPr>
                <w:rFonts w:ascii="Times New Roman" w:hAnsi="Times New Roman" w:cs="Times New Roman"/>
                <w:sz w:val="16"/>
                <w:szCs w:val="16"/>
              </w:rPr>
            </w:pPr>
          </w:p>
        </w:tc>
        <w:tc>
          <w:tcPr>
            <w:tcW w:w="2510"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Ястребовский</w:t>
            </w:r>
            <w:proofErr w:type="spellEnd"/>
            <w:r w:rsidRPr="00062317">
              <w:rPr>
                <w:rFonts w:ascii="Times New Roman" w:hAnsi="Times New Roman" w:cs="Times New Roman"/>
                <w:sz w:val="16"/>
                <w:szCs w:val="16"/>
              </w:rPr>
              <w:t xml:space="preserve"> сельсовет</w:t>
            </w:r>
          </w:p>
        </w:tc>
        <w:tc>
          <w:tcPr>
            <w:tcW w:w="3260" w:type="dxa"/>
            <w:tcBorders>
              <w:top w:val="single" w:sz="4" w:space="0" w:color="auto"/>
            </w:tcBorders>
          </w:tcPr>
          <w:p w:rsidR="00325A7F" w:rsidRPr="00062317" w:rsidRDefault="00325A7F" w:rsidP="00D3316C">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325A7F" w:rsidRPr="00062317" w:rsidTr="00D3316C">
        <w:trPr>
          <w:trHeight w:val="391"/>
        </w:trPr>
        <w:tc>
          <w:tcPr>
            <w:tcW w:w="1851"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2510" w:type="dxa"/>
          </w:tcPr>
          <w:p w:rsidR="00325A7F" w:rsidRPr="00062317" w:rsidRDefault="00325A7F" w:rsidP="00325A7F">
            <w:pPr>
              <w:spacing w:line="240" w:lineRule="auto"/>
              <w:ind w:right="-135"/>
              <w:jc w:val="center"/>
              <w:rPr>
                <w:rFonts w:ascii="Times New Roman" w:hAnsi="Times New Roman" w:cs="Times New Roman"/>
                <w:b/>
                <w:sz w:val="16"/>
                <w:szCs w:val="16"/>
              </w:rPr>
            </w:pPr>
          </w:p>
        </w:tc>
        <w:tc>
          <w:tcPr>
            <w:tcW w:w="3260"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30000</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D3316C" w:rsidRPr="00062317" w:rsidTr="00D3316C">
        <w:tc>
          <w:tcPr>
            <w:tcW w:w="3717" w:type="dxa"/>
          </w:tcPr>
          <w:p w:rsidR="00D3316C" w:rsidRPr="00062317" w:rsidRDefault="00325A7F" w:rsidP="00325A7F">
            <w:pPr>
              <w:spacing w:line="240" w:lineRule="auto"/>
              <w:ind w:right="-135"/>
              <w:jc w:val="center"/>
              <w:rPr>
                <w:rFonts w:cs="Times New Roman"/>
                <w:b/>
                <w:sz w:val="16"/>
                <w:szCs w:val="16"/>
              </w:rPr>
            </w:pPr>
            <w:r w:rsidRPr="00062317">
              <w:rPr>
                <w:rFonts w:cs="Times New Roman"/>
                <w:b/>
                <w:sz w:val="16"/>
                <w:szCs w:val="16"/>
              </w:rPr>
              <w:lastRenderedPageBreak/>
              <w:br w:type="textWrapping" w:clear="all"/>
            </w:r>
          </w:p>
        </w:tc>
        <w:tc>
          <w:tcPr>
            <w:tcW w:w="3717" w:type="dxa"/>
          </w:tcPr>
          <w:p w:rsidR="00D3316C" w:rsidRPr="00062317" w:rsidRDefault="00D3316C" w:rsidP="00D3316C">
            <w:pPr>
              <w:spacing w:line="240" w:lineRule="auto"/>
              <w:jc w:val="center"/>
              <w:rPr>
                <w:rFonts w:cs="Times New Roman"/>
                <w:sz w:val="16"/>
                <w:szCs w:val="16"/>
              </w:rPr>
            </w:pPr>
            <w:r w:rsidRPr="00062317">
              <w:rPr>
                <w:rFonts w:cs="Times New Roman"/>
                <w:sz w:val="16"/>
                <w:szCs w:val="16"/>
              </w:rPr>
              <w:t>Приложение 13</w:t>
            </w:r>
          </w:p>
          <w:p w:rsidR="00D3316C" w:rsidRPr="00062317" w:rsidRDefault="00D3316C" w:rsidP="00D3316C">
            <w:pPr>
              <w:spacing w:line="240" w:lineRule="auto"/>
              <w:jc w:val="both"/>
              <w:rPr>
                <w:rFonts w:cs="Times New Roman"/>
                <w:b/>
                <w:sz w:val="16"/>
                <w:szCs w:val="16"/>
              </w:rPr>
            </w:pPr>
            <w:r w:rsidRPr="00062317">
              <w:rPr>
                <w:rFonts w:cs="Times New Roman"/>
                <w:sz w:val="16"/>
                <w:szCs w:val="16"/>
              </w:rPr>
              <w:t>к Решению Представительного Собрания Мантуровского района Курской области  «О бюджете муниципального района «Мантуровский район» Курской области на 2016 год» №85 от 25.12.2015 г.</w:t>
            </w:r>
          </w:p>
        </w:tc>
      </w:tr>
    </w:tbl>
    <w:p w:rsidR="00325A7F" w:rsidRPr="00062317" w:rsidRDefault="00325A7F" w:rsidP="00325A7F">
      <w:pPr>
        <w:spacing w:line="240" w:lineRule="auto"/>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и вывозу бытовых отходов и мусора на 2016 год</w:t>
      </w:r>
    </w:p>
    <w:p w:rsidR="00325A7F" w:rsidRPr="00062317" w:rsidRDefault="00325A7F" w:rsidP="00325A7F">
      <w:pPr>
        <w:spacing w:line="240" w:lineRule="auto"/>
        <w:ind w:right="-135"/>
        <w:jc w:val="center"/>
        <w:rPr>
          <w:rFonts w:ascii="Times New Roman" w:hAnsi="Times New Roman" w:cs="Times New Roman"/>
          <w:b/>
          <w:sz w:val="16"/>
          <w:szCs w:val="16"/>
        </w:rPr>
      </w:pPr>
    </w:p>
    <w:tbl>
      <w:tblPr>
        <w:tblpPr w:leftFromText="180" w:rightFromText="180" w:vertAnchor="text"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4394"/>
      </w:tblGrid>
      <w:tr w:rsidR="00325A7F" w:rsidRPr="00062317" w:rsidTr="001C5DA9">
        <w:trPr>
          <w:trHeight w:val="640"/>
        </w:trPr>
        <w:tc>
          <w:tcPr>
            <w:tcW w:w="1526"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1701"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4394" w:type="dxa"/>
          </w:tcPr>
          <w:p w:rsidR="00325A7F" w:rsidRPr="00062317" w:rsidRDefault="00325A7F" w:rsidP="001C5DA9">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межбюджетных трансфертов </w:t>
            </w:r>
          </w:p>
          <w:p w:rsidR="00325A7F" w:rsidRPr="00062317" w:rsidRDefault="00325A7F" w:rsidP="001C5DA9">
            <w:pPr>
              <w:tabs>
                <w:tab w:val="left" w:pos="3604"/>
              </w:tabs>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 рублей)</w:t>
            </w:r>
          </w:p>
        </w:tc>
      </w:tr>
      <w:tr w:rsidR="00325A7F" w:rsidRPr="00062317" w:rsidTr="001C5DA9">
        <w:tc>
          <w:tcPr>
            <w:tcW w:w="1526"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170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4394" w:type="dxa"/>
            <w:tcBorders>
              <w:bottom w:val="single" w:sz="4" w:space="0" w:color="auto"/>
            </w:tcBorders>
          </w:tcPr>
          <w:p w:rsidR="00325A7F" w:rsidRPr="00062317" w:rsidRDefault="00325A7F" w:rsidP="001C5DA9">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3</w:t>
            </w:r>
          </w:p>
          <w:p w:rsidR="00325A7F" w:rsidRPr="00062317" w:rsidRDefault="00325A7F" w:rsidP="001C5DA9">
            <w:pPr>
              <w:spacing w:line="240" w:lineRule="auto"/>
              <w:ind w:right="-135"/>
              <w:jc w:val="center"/>
              <w:rPr>
                <w:rFonts w:ascii="Times New Roman" w:hAnsi="Times New Roman" w:cs="Times New Roman"/>
                <w:sz w:val="16"/>
                <w:szCs w:val="16"/>
              </w:rPr>
            </w:pPr>
          </w:p>
          <w:p w:rsidR="00325A7F" w:rsidRPr="00062317" w:rsidRDefault="00325A7F" w:rsidP="001C5DA9">
            <w:pPr>
              <w:spacing w:line="240" w:lineRule="auto"/>
              <w:ind w:right="-135"/>
              <w:jc w:val="center"/>
              <w:rPr>
                <w:rFonts w:ascii="Times New Roman" w:hAnsi="Times New Roman" w:cs="Times New Roman"/>
                <w:sz w:val="16"/>
                <w:szCs w:val="16"/>
              </w:rPr>
            </w:pPr>
          </w:p>
        </w:tc>
      </w:tr>
      <w:tr w:rsidR="00325A7F" w:rsidRPr="00062317" w:rsidTr="001C5DA9">
        <w:trPr>
          <w:trHeight w:val="419"/>
        </w:trPr>
        <w:tc>
          <w:tcPr>
            <w:tcW w:w="1526"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1701"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4394" w:type="dxa"/>
            <w:tcBorders>
              <w:bottom w:val="single" w:sz="4" w:space="0" w:color="auto"/>
            </w:tcBorders>
          </w:tcPr>
          <w:p w:rsidR="00325A7F" w:rsidRPr="00062317" w:rsidRDefault="00325A7F" w:rsidP="001C5DA9">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40000</w:t>
            </w:r>
          </w:p>
        </w:tc>
      </w:tr>
      <w:tr w:rsidR="00325A7F" w:rsidRPr="00062317" w:rsidTr="001C5DA9">
        <w:trPr>
          <w:trHeight w:val="423"/>
        </w:trPr>
        <w:tc>
          <w:tcPr>
            <w:tcW w:w="1526" w:type="dxa"/>
          </w:tcPr>
          <w:p w:rsidR="00325A7F" w:rsidRPr="00062317" w:rsidRDefault="00325A7F" w:rsidP="00325A7F">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1701" w:type="dxa"/>
          </w:tcPr>
          <w:p w:rsidR="00325A7F" w:rsidRPr="00062317" w:rsidRDefault="00325A7F" w:rsidP="00325A7F">
            <w:pPr>
              <w:spacing w:line="240" w:lineRule="auto"/>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Сеймский</w:t>
            </w:r>
            <w:proofErr w:type="spellEnd"/>
            <w:r w:rsidRPr="00062317">
              <w:rPr>
                <w:rFonts w:ascii="Times New Roman" w:hAnsi="Times New Roman" w:cs="Times New Roman"/>
                <w:sz w:val="16"/>
                <w:szCs w:val="16"/>
              </w:rPr>
              <w:t xml:space="preserve"> сельсовет</w:t>
            </w:r>
          </w:p>
        </w:tc>
        <w:tc>
          <w:tcPr>
            <w:tcW w:w="4394" w:type="dxa"/>
            <w:tcBorders>
              <w:bottom w:val="single" w:sz="4" w:space="0" w:color="auto"/>
            </w:tcBorders>
          </w:tcPr>
          <w:p w:rsidR="00325A7F" w:rsidRPr="00062317" w:rsidRDefault="00325A7F" w:rsidP="001C5DA9">
            <w:pPr>
              <w:spacing w:line="240" w:lineRule="auto"/>
              <w:ind w:right="-135"/>
              <w:jc w:val="center"/>
              <w:rPr>
                <w:rFonts w:ascii="Times New Roman" w:hAnsi="Times New Roman" w:cs="Times New Roman"/>
                <w:sz w:val="16"/>
                <w:szCs w:val="16"/>
              </w:rPr>
            </w:pPr>
            <w:r w:rsidRPr="00062317">
              <w:rPr>
                <w:rFonts w:ascii="Times New Roman" w:hAnsi="Times New Roman" w:cs="Times New Roman"/>
                <w:sz w:val="16"/>
                <w:szCs w:val="16"/>
              </w:rPr>
              <w:t>40000</w:t>
            </w:r>
          </w:p>
        </w:tc>
      </w:tr>
      <w:tr w:rsidR="00325A7F" w:rsidRPr="00062317" w:rsidTr="001C5DA9">
        <w:trPr>
          <w:trHeight w:val="391"/>
        </w:trPr>
        <w:tc>
          <w:tcPr>
            <w:tcW w:w="1526" w:type="dxa"/>
          </w:tcPr>
          <w:p w:rsidR="00325A7F" w:rsidRPr="00062317" w:rsidRDefault="00325A7F" w:rsidP="00325A7F">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1701" w:type="dxa"/>
          </w:tcPr>
          <w:p w:rsidR="00325A7F" w:rsidRPr="00062317" w:rsidRDefault="00325A7F" w:rsidP="00325A7F">
            <w:pPr>
              <w:spacing w:line="240" w:lineRule="auto"/>
              <w:ind w:right="-135"/>
              <w:jc w:val="center"/>
              <w:rPr>
                <w:rFonts w:ascii="Times New Roman" w:hAnsi="Times New Roman" w:cs="Times New Roman"/>
                <w:b/>
                <w:sz w:val="16"/>
                <w:szCs w:val="16"/>
              </w:rPr>
            </w:pPr>
          </w:p>
        </w:tc>
        <w:tc>
          <w:tcPr>
            <w:tcW w:w="4394" w:type="dxa"/>
          </w:tcPr>
          <w:p w:rsidR="00325A7F" w:rsidRPr="00062317" w:rsidRDefault="00325A7F" w:rsidP="001C5DA9">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t>80000</w:t>
            </w:r>
          </w:p>
        </w:tc>
      </w:tr>
    </w:tbl>
    <w:p w:rsidR="00EF5C36" w:rsidRDefault="00325A7F" w:rsidP="00EF5C36">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br w:type="textWrapping" w:clear="all"/>
      </w: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EF5C36" w:rsidRDefault="00EF5C36" w:rsidP="00EF5C36">
      <w:pPr>
        <w:spacing w:line="240" w:lineRule="auto"/>
        <w:ind w:right="-135"/>
        <w:jc w:val="center"/>
        <w:rPr>
          <w:rFonts w:ascii="Times New Roman" w:hAnsi="Times New Roman" w:cs="Times New Roman"/>
          <w:b/>
          <w:sz w:val="16"/>
          <w:szCs w:val="16"/>
        </w:rPr>
      </w:pPr>
    </w:p>
    <w:p w:rsidR="00F760EF" w:rsidRPr="00062317" w:rsidRDefault="00F760EF" w:rsidP="00EF5C36">
      <w:pPr>
        <w:spacing w:line="240" w:lineRule="auto"/>
        <w:ind w:right="-135"/>
        <w:jc w:val="center"/>
        <w:rPr>
          <w:rFonts w:ascii="Times New Roman" w:hAnsi="Times New Roman" w:cs="Times New Roman"/>
          <w:b/>
          <w:sz w:val="16"/>
          <w:szCs w:val="16"/>
        </w:rPr>
      </w:pPr>
      <w:r w:rsidRPr="00062317">
        <w:rPr>
          <w:rFonts w:ascii="Times New Roman" w:hAnsi="Times New Roman" w:cs="Times New Roman"/>
          <w:b/>
          <w:sz w:val="16"/>
          <w:szCs w:val="16"/>
        </w:rPr>
        <w:lastRenderedPageBreak/>
        <w:t xml:space="preserve">ПРЕДСТАВИТЕЛЬНОЕ СОБРАНИЕ </w:t>
      </w:r>
    </w:p>
    <w:p w:rsidR="00F760EF" w:rsidRPr="00062317" w:rsidRDefault="00F760EF" w:rsidP="00F760EF">
      <w:pPr>
        <w:spacing w:after="0"/>
        <w:jc w:val="center"/>
        <w:rPr>
          <w:rFonts w:ascii="Times New Roman" w:hAnsi="Times New Roman" w:cs="Times New Roman"/>
          <w:b/>
          <w:sz w:val="16"/>
          <w:szCs w:val="16"/>
        </w:rPr>
      </w:pPr>
      <w:r w:rsidRPr="00062317">
        <w:rPr>
          <w:rFonts w:ascii="Times New Roman" w:hAnsi="Times New Roman" w:cs="Times New Roman"/>
          <w:b/>
          <w:sz w:val="16"/>
          <w:szCs w:val="16"/>
        </w:rPr>
        <w:t>МАНТУРОВСКОГО РАЙОНА КУРСКОЙ ОБЛАСТИ</w:t>
      </w:r>
    </w:p>
    <w:p w:rsidR="00F760EF" w:rsidRPr="00062317" w:rsidRDefault="00F760EF" w:rsidP="00F760EF">
      <w:pPr>
        <w:spacing w:after="0"/>
        <w:jc w:val="center"/>
        <w:rPr>
          <w:rFonts w:ascii="Times New Roman" w:hAnsi="Times New Roman" w:cs="Times New Roman"/>
          <w:b/>
          <w:sz w:val="16"/>
          <w:szCs w:val="16"/>
        </w:rPr>
      </w:pPr>
      <w:r w:rsidRPr="00062317">
        <w:rPr>
          <w:rFonts w:ascii="Times New Roman" w:hAnsi="Times New Roman" w:cs="Times New Roman"/>
          <w:b/>
          <w:sz w:val="16"/>
          <w:szCs w:val="16"/>
        </w:rPr>
        <w:t xml:space="preserve"> ТРЕТЬЕГО СОЗЫВА</w:t>
      </w:r>
    </w:p>
    <w:p w:rsidR="00F760EF" w:rsidRPr="00062317" w:rsidRDefault="00F760EF" w:rsidP="00F760EF">
      <w:pPr>
        <w:shd w:val="clear" w:color="auto" w:fill="FFFFFF"/>
        <w:spacing w:before="19" w:after="0"/>
        <w:ind w:left="142"/>
        <w:jc w:val="center"/>
        <w:rPr>
          <w:rFonts w:ascii="Times New Roman" w:hAnsi="Times New Roman" w:cs="Times New Roman"/>
          <w:b/>
          <w:color w:val="000000"/>
          <w:spacing w:val="-2"/>
          <w:sz w:val="16"/>
          <w:szCs w:val="16"/>
        </w:rPr>
      </w:pPr>
    </w:p>
    <w:p w:rsidR="00F760EF" w:rsidRPr="00062317" w:rsidRDefault="00F760EF" w:rsidP="00F760EF">
      <w:pPr>
        <w:shd w:val="clear" w:color="auto" w:fill="FFFFFF"/>
        <w:spacing w:before="19" w:after="0"/>
        <w:ind w:left="142"/>
        <w:jc w:val="center"/>
        <w:rPr>
          <w:rFonts w:ascii="Times New Roman" w:hAnsi="Times New Roman" w:cs="Times New Roman"/>
          <w:b/>
          <w:color w:val="000000"/>
          <w:spacing w:val="-2"/>
          <w:sz w:val="16"/>
          <w:szCs w:val="16"/>
        </w:rPr>
      </w:pPr>
      <w:r w:rsidRPr="00062317">
        <w:rPr>
          <w:rFonts w:ascii="Times New Roman" w:hAnsi="Times New Roman" w:cs="Times New Roman"/>
          <w:b/>
          <w:color w:val="000000"/>
          <w:spacing w:val="-2"/>
          <w:sz w:val="16"/>
          <w:szCs w:val="16"/>
        </w:rPr>
        <w:t xml:space="preserve">    РЕШЕНИЕ                                 </w:t>
      </w:r>
    </w:p>
    <w:p w:rsidR="00B171AA" w:rsidRPr="00062317" w:rsidRDefault="00B171AA" w:rsidP="00B171AA">
      <w:pPr>
        <w:rPr>
          <w:rFonts w:ascii="Times New Roman" w:hAnsi="Times New Roman" w:cs="Times New Roman"/>
          <w:sz w:val="16"/>
          <w:szCs w:val="16"/>
        </w:rPr>
      </w:pPr>
    </w:p>
    <w:p w:rsidR="00B171AA" w:rsidRPr="00062317" w:rsidRDefault="00B171AA" w:rsidP="00F760EF">
      <w:pPr>
        <w:spacing w:after="0" w:line="240" w:lineRule="auto"/>
        <w:rPr>
          <w:rFonts w:ascii="Times New Roman" w:hAnsi="Times New Roman" w:cs="Times New Roman"/>
          <w:color w:val="FF0000"/>
          <w:sz w:val="16"/>
          <w:szCs w:val="16"/>
          <w:u w:val="single"/>
        </w:rPr>
      </w:pPr>
      <w:r w:rsidRPr="00062317">
        <w:rPr>
          <w:rFonts w:ascii="Times New Roman" w:hAnsi="Times New Roman" w:cs="Times New Roman"/>
          <w:sz w:val="16"/>
          <w:szCs w:val="16"/>
          <w:u w:val="single"/>
        </w:rPr>
        <w:t xml:space="preserve">От  25 декабря  </w:t>
      </w:r>
      <w:smartTag w:uri="urn:schemas-microsoft-com:office:smarttags" w:element="metricconverter">
        <w:smartTagPr>
          <w:attr w:name="ProductID" w:val="2015 г"/>
        </w:smartTagPr>
        <w:r w:rsidRPr="00062317">
          <w:rPr>
            <w:rFonts w:ascii="Times New Roman" w:hAnsi="Times New Roman" w:cs="Times New Roman"/>
            <w:sz w:val="16"/>
            <w:szCs w:val="16"/>
            <w:u w:val="single"/>
          </w:rPr>
          <w:t>2015 г</w:t>
        </w:r>
      </w:smartTag>
      <w:r w:rsidRPr="00062317">
        <w:rPr>
          <w:rFonts w:ascii="Times New Roman" w:hAnsi="Times New Roman" w:cs="Times New Roman"/>
          <w:sz w:val="16"/>
          <w:szCs w:val="16"/>
          <w:u w:val="single"/>
        </w:rPr>
        <w:t>. №  87</w:t>
      </w:r>
    </w:p>
    <w:p w:rsidR="00B171AA" w:rsidRPr="00062317" w:rsidRDefault="00B171AA" w:rsidP="00F760EF">
      <w:pPr>
        <w:spacing w:after="0" w:line="240" w:lineRule="auto"/>
        <w:rPr>
          <w:rFonts w:ascii="Times New Roman" w:hAnsi="Times New Roman" w:cs="Times New Roman"/>
          <w:sz w:val="12"/>
          <w:szCs w:val="16"/>
        </w:rPr>
      </w:pPr>
      <w:r w:rsidRPr="00062317">
        <w:rPr>
          <w:rFonts w:ascii="Times New Roman" w:hAnsi="Times New Roman" w:cs="Times New Roman"/>
          <w:sz w:val="12"/>
          <w:szCs w:val="16"/>
        </w:rPr>
        <w:t xml:space="preserve">307000, Курская область, с. </w:t>
      </w:r>
      <w:proofErr w:type="spellStart"/>
      <w:r w:rsidRPr="00062317">
        <w:rPr>
          <w:rFonts w:ascii="Times New Roman" w:hAnsi="Times New Roman" w:cs="Times New Roman"/>
          <w:sz w:val="12"/>
          <w:szCs w:val="16"/>
        </w:rPr>
        <w:t>Мантурово</w:t>
      </w:r>
      <w:proofErr w:type="spellEnd"/>
      <w:r w:rsidRPr="00062317">
        <w:rPr>
          <w:rFonts w:ascii="Times New Roman" w:hAnsi="Times New Roman" w:cs="Times New Roman"/>
          <w:sz w:val="12"/>
          <w:szCs w:val="16"/>
        </w:rPr>
        <w:t>, ул. Ленина 13</w:t>
      </w:r>
    </w:p>
    <w:p w:rsidR="00B171AA" w:rsidRPr="00062317" w:rsidRDefault="00B171AA" w:rsidP="00B171AA">
      <w:pPr>
        <w:rPr>
          <w:rFonts w:ascii="Times New Roman" w:hAnsi="Times New Roman" w:cs="Times New Roman"/>
          <w:sz w:val="16"/>
          <w:szCs w:val="16"/>
        </w:rPr>
      </w:pPr>
    </w:p>
    <w:p w:rsidR="00B171AA" w:rsidRPr="00062317" w:rsidRDefault="00B171AA" w:rsidP="006B5C03">
      <w:pPr>
        <w:spacing w:after="0"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О внесении изменений в Решение </w:t>
      </w:r>
    </w:p>
    <w:p w:rsidR="00B171AA" w:rsidRPr="00062317" w:rsidRDefault="00B171AA" w:rsidP="006B5C03">
      <w:pPr>
        <w:spacing w:after="0"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Представительного Собрания </w:t>
      </w:r>
    </w:p>
    <w:p w:rsidR="00B171AA" w:rsidRPr="00062317" w:rsidRDefault="00B171AA" w:rsidP="006B5C03">
      <w:pPr>
        <w:spacing w:after="0" w:line="240" w:lineRule="auto"/>
        <w:rPr>
          <w:rFonts w:ascii="Times New Roman" w:hAnsi="Times New Roman" w:cs="Times New Roman"/>
          <w:b/>
          <w:sz w:val="16"/>
          <w:szCs w:val="16"/>
        </w:rPr>
      </w:pPr>
      <w:r w:rsidRPr="00062317">
        <w:rPr>
          <w:rFonts w:ascii="Times New Roman" w:hAnsi="Times New Roman" w:cs="Times New Roman"/>
          <w:b/>
          <w:sz w:val="16"/>
          <w:szCs w:val="16"/>
        </w:rPr>
        <w:t>Мантуровского района</w:t>
      </w:r>
    </w:p>
    <w:p w:rsidR="00B171AA" w:rsidRPr="00062317" w:rsidRDefault="00B171AA" w:rsidP="006B5C03">
      <w:pPr>
        <w:spacing w:after="0" w:line="240" w:lineRule="auto"/>
        <w:rPr>
          <w:rFonts w:ascii="Times New Roman" w:hAnsi="Times New Roman" w:cs="Times New Roman"/>
          <w:b/>
          <w:sz w:val="16"/>
          <w:szCs w:val="16"/>
        </w:rPr>
      </w:pPr>
      <w:r w:rsidRPr="00062317">
        <w:rPr>
          <w:rFonts w:ascii="Times New Roman" w:hAnsi="Times New Roman" w:cs="Times New Roman"/>
          <w:b/>
          <w:sz w:val="16"/>
          <w:szCs w:val="16"/>
        </w:rPr>
        <w:t xml:space="preserve">Курской области от 22.12.2014 года № 25 </w:t>
      </w:r>
    </w:p>
    <w:p w:rsidR="00B171AA" w:rsidRPr="00062317" w:rsidRDefault="00B171AA" w:rsidP="006B5C03">
      <w:pPr>
        <w:spacing w:after="0" w:line="240" w:lineRule="auto"/>
        <w:rPr>
          <w:rFonts w:ascii="Times New Roman" w:hAnsi="Times New Roman" w:cs="Times New Roman"/>
          <w:b/>
          <w:sz w:val="16"/>
          <w:szCs w:val="16"/>
        </w:rPr>
      </w:pPr>
      <w:r w:rsidRPr="00062317">
        <w:rPr>
          <w:rFonts w:ascii="Times New Roman" w:hAnsi="Times New Roman" w:cs="Times New Roman"/>
          <w:b/>
          <w:sz w:val="16"/>
          <w:szCs w:val="16"/>
        </w:rPr>
        <w:t>«О бюджете муниципального района</w:t>
      </w:r>
    </w:p>
    <w:p w:rsidR="00B171AA" w:rsidRPr="00062317" w:rsidRDefault="00B171AA" w:rsidP="006B5C03">
      <w:pPr>
        <w:pStyle w:val="21"/>
        <w:spacing w:after="0" w:line="240" w:lineRule="auto"/>
        <w:rPr>
          <w:b/>
          <w:sz w:val="16"/>
          <w:szCs w:val="16"/>
        </w:rPr>
      </w:pPr>
      <w:r w:rsidRPr="00062317">
        <w:rPr>
          <w:b/>
          <w:sz w:val="16"/>
          <w:szCs w:val="16"/>
        </w:rPr>
        <w:t>«Мантуровский район» на 2015 год</w:t>
      </w:r>
    </w:p>
    <w:p w:rsidR="00B171AA" w:rsidRPr="00062317" w:rsidRDefault="00B171AA" w:rsidP="006B5C03">
      <w:pPr>
        <w:pStyle w:val="21"/>
        <w:spacing w:after="0" w:line="240" w:lineRule="auto"/>
        <w:rPr>
          <w:b/>
          <w:sz w:val="16"/>
          <w:szCs w:val="16"/>
        </w:rPr>
      </w:pPr>
      <w:r w:rsidRPr="00062317">
        <w:rPr>
          <w:b/>
          <w:sz w:val="16"/>
          <w:szCs w:val="16"/>
        </w:rPr>
        <w:t>и плановый период 2016 и 2017 годов»</w:t>
      </w:r>
    </w:p>
    <w:p w:rsidR="00B171AA" w:rsidRPr="00062317" w:rsidRDefault="00B171AA" w:rsidP="00B171AA">
      <w:pPr>
        <w:rPr>
          <w:rFonts w:ascii="Times New Roman" w:hAnsi="Times New Roman" w:cs="Times New Roman"/>
          <w:sz w:val="16"/>
          <w:szCs w:val="16"/>
        </w:rPr>
      </w:pPr>
    </w:p>
    <w:p w:rsidR="00B171AA" w:rsidRPr="00062317" w:rsidRDefault="00B171AA" w:rsidP="00B171AA">
      <w:pPr>
        <w:rPr>
          <w:rFonts w:ascii="Times New Roman" w:hAnsi="Times New Roman" w:cs="Times New Roman"/>
          <w:b/>
          <w:sz w:val="16"/>
          <w:szCs w:val="16"/>
        </w:rPr>
      </w:pPr>
      <w:r w:rsidRPr="00062317">
        <w:rPr>
          <w:rFonts w:ascii="Times New Roman" w:hAnsi="Times New Roman" w:cs="Times New Roman"/>
          <w:sz w:val="16"/>
          <w:szCs w:val="16"/>
        </w:rPr>
        <w:t xml:space="preserve">        </w:t>
      </w:r>
      <w:r w:rsidRPr="00062317">
        <w:rPr>
          <w:rFonts w:ascii="Times New Roman" w:hAnsi="Times New Roman" w:cs="Times New Roman"/>
          <w:b/>
          <w:sz w:val="16"/>
          <w:szCs w:val="16"/>
        </w:rPr>
        <w:t>Статья 1. Внесение изменений в бюджет муниципального района</w:t>
      </w:r>
    </w:p>
    <w:p w:rsidR="00B171AA"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Внести в Решение Представительного Собрания Мантуровского района Курской области от 22.12.2014 года № 25 «О бюджете муниципального района «Мантуровский район» на 2015 год и плановый период 2016 и 2017 годов» (информационный бюллетень Администрации Мантуровского района Курской области № 12(23) от 23.12.2014 г.) следующие изменения: </w:t>
      </w:r>
    </w:p>
    <w:p w:rsidR="00EA3326"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1) в части 1 статьи 1 слова  «310130253,27 рублей» заменить словами «313023372,22 рублей»; </w:t>
      </w:r>
    </w:p>
    <w:p w:rsidR="00B171AA"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2) в части 2 статьи 1 слова  «303882314,27 рублей» заменить словами «307015433,22 рублей»; </w:t>
      </w:r>
    </w:p>
    <w:p w:rsidR="00B171AA"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3) утвердить профицит бюджета муниципального района на 2015 год в сумме 6007939 тыс.  рублей.</w:t>
      </w:r>
    </w:p>
    <w:p w:rsidR="00B171AA"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4) приложение № 1,5,7,9,12,16,17 к Решению Представительного собрания Мантуровского района Курской области № 25 от 22.12.2014 г. изложить в новой  редакции (прилагается).</w:t>
      </w:r>
    </w:p>
    <w:p w:rsidR="00B171AA" w:rsidRPr="00062317" w:rsidRDefault="00B171AA" w:rsidP="00EA3326">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5) приложение № 18 к Решению Представительного собрания Мантуровского района Курской области № 25 от 22.12.2014 г. исключить.</w:t>
      </w:r>
    </w:p>
    <w:p w:rsidR="00B171AA" w:rsidRPr="00062317" w:rsidRDefault="00B171AA" w:rsidP="00EA3326">
      <w:pPr>
        <w:pStyle w:val="21"/>
        <w:spacing w:after="0" w:line="240" w:lineRule="auto"/>
        <w:jc w:val="both"/>
        <w:rPr>
          <w:sz w:val="16"/>
          <w:szCs w:val="16"/>
        </w:rPr>
      </w:pPr>
      <w:r w:rsidRPr="00062317">
        <w:rPr>
          <w:b/>
          <w:sz w:val="16"/>
          <w:szCs w:val="16"/>
        </w:rPr>
        <w:t xml:space="preserve">      </w:t>
      </w:r>
      <w:r w:rsidRPr="00062317">
        <w:rPr>
          <w:sz w:val="16"/>
          <w:szCs w:val="16"/>
        </w:rPr>
        <w:t>6) дополнить Решение Представительного собрания Мантуровского района Курской области № 25 от 22.12.2014 г. приложением №19.</w:t>
      </w:r>
    </w:p>
    <w:p w:rsidR="00B171AA" w:rsidRPr="00062317" w:rsidRDefault="00B171AA" w:rsidP="00EA3326">
      <w:pPr>
        <w:pStyle w:val="21"/>
        <w:spacing w:after="0" w:line="240" w:lineRule="auto"/>
        <w:ind w:firstLine="567"/>
        <w:jc w:val="both"/>
        <w:rPr>
          <w:b/>
          <w:sz w:val="16"/>
          <w:szCs w:val="16"/>
        </w:rPr>
      </w:pPr>
      <w:r w:rsidRPr="00062317">
        <w:rPr>
          <w:b/>
          <w:sz w:val="16"/>
          <w:szCs w:val="16"/>
        </w:rPr>
        <w:t>Статья 2. Вступление в силу настоящего Решения</w:t>
      </w:r>
    </w:p>
    <w:p w:rsidR="00B171AA" w:rsidRPr="00062317" w:rsidRDefault="00B171AA" w:rsidP="00B171AA">
      <w:pPr>
        <w:pStyle w:val="21"/>
        <w:spacing w:line="240" w:lineRule="auto"/>
        <w:ind w:firstLine="567"/>
        <w:jc w:val="both"/>
        <w:rPr>
          <w:sz w:val="16"/>
          <w:szCs w:val="16"/>
        </w:rPr>
      </w:pPr>
      <w:r w:rsidRPr="00062317">
        <w:rPr>
          <w:sz w:val="16"/>
          <w:szCs w:val="16"/>
        </w:rPr>
        <w:t>Настоящее Решение вступает в силу со дня  его опубликования.</w:t>
      </w:r>
    </w:p>
    <w:p w:rsidR="00B171AA" w:rsidRPr="00062317" w:rsidRDefault="00B171AA" w:rsidP="00EA3326">
      <w:pPr>
        <w:pStyle w:val="21"/>
        <w:spacing w:after="0" w:line="240" w:lineRule="auto"/>
        <w:ind w:firstLine="567"/>
        <w:jc w:val="both"/>
        <w:rPr>
          <w:sz w:val="16"/>
          <w:szCs w:val="16"/>
        </w:rPr>
      </w:pPr>
    </w:p>
    <w:p w:rsidR="00B171AA" w:rsidRPr="00062317" w:rsidRDefault="00B171AA" w:rsidP="00EA3326">
      <w:pPr>
        <w:pStyle w:val="21"/>
        <w:spacing w:after="0" w:line="240" w:lineRule="auto"/>
        <w:jc w:val="both"/>
        <w:rPr>
          <w:sz w:val="16"/>
          <w:szCs w:val="16"/>
        </w:rPr>
      </w:pPr>
      <w:r w:rsidRPr="00062317">
        <w:rPr>
          <w:sz w:val="16"/>
          <w:szCs w:val="16"/>
        </w:rPr>
        <w:t>Председатель Представительного Собрания</w:t>
      </w:r>
    </w:p>
    <w:p w:rsidR="00B171AA" w:rsidRPr="00062317" w:rsidRDefault="00B171AA" w:rsidP="00EA3326">
      <w:pPr>
        <w:pStyle w:val="21"/>
        <w:spacing w:after="0" w:line="240" w:lineRule="auto"/>
        <w:jc w:val="both"/>
        <w:rPr>
          <w:sz w:val="16"/>
          <w:szCs w:val="16"/>
        </w:rPr>
      </w:pPr>
      <w:r w:rsidRPr="00062317">
        <w:rPr>
          <w:sz w:val="16"/>
          <w:szCs w:val="16"/>
        </w:rPr>
        <w:t>Мантуровского района Курской области                              Н.В. Токарева</w:t>
      </w:r>
    </w:p>
    <w:p w:rsidR="00B171AA" w:rsidRPr="00062317" w:rsidRDefault="00B171AA" w:rsidP="00EA3326">
      <w:pPr>
        <w:pStyle w:val="21"/>
        <w:spacing w:after="0" w:line="240" w:lineRule="auto"/>
        <w:ind w:firstLine="567"/>
        <w:jc w:val="both"/>
        <w:rPr>
          <w:sz w:val="16"/>
          <w:szCs w:val="16"/>
        </w:rPr>
      </w:pPr>
    </w:p>
    <w:p w:rsidR="006B5C03" w:rsidRPr="00062317" w:rsidRDefault="00B171AA" w:rsidP="00EA3326">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Глава Мантуровского района  </w:t>
      </w:r>
    </w:p>
    <w:p w:rsidR="00B171AA" w:rsidRPr="00062317" w:rsidRDefault="00B171AA" w:rsidP="00EA3326">
      <w:pPr>
        <w:spacing w:after="0"/>
        <w:jc w:val="both"/>
        <w:rPr>
          <w:rFonts w:ascii="Times New Roman" w:hAnsi="Times New Roman" w:cs="Times New Roman"/>
          <w:sz w:val="16"/>
          <w:szCs w:val="16"/>
        </w:rPr>
      </w:pPr>
      <w:r w:rsidRPr="00062317">
        <w:rPr>
          <w:rFonts w:ascii="Times New Roman" w:hAnsi="Times New Roman" w:cs="Times New Roman"/>
          <w:sz w:val="16"/>
          <w:szCs w:val="16"/>
        </w:rPr>
        <w:t>Курской области                                                                     С.Н. Бочаров</w:t>
      </w:r>
    </w:p>
    <w:p w:rsidR="00B171AA" w:rsidRPr="00062317" w:rsidRDefault="00B171AA" w:rsidP="00B171AA">
      <w:pPr>
        <w:ind w:left="426"/>
        <w:jc w:val="both"/>
        <w:rPr>
          <w:rFonts w:ascii="Times New Roman" w:hAnsi="Times New Roman" w:cs="Times New Roman"/>
          <w:sz w:val="16"/>
          <w:szCs w:val="16"/>
        </w:rPr>
      </w:pPr>
    </w:p>
    <w:p w:rsidR="00EA3326" w:rsidRPr="00062317" w:rsidRDefault="00EA3326" w:rsidP="00B171AA">
      <w:pPr>
        <w:ind w:left="426"/>
        <w:jc w:val="both"/>
        <w:rPr>
          <w:rFonts w:ascii="Times New Roman" w:hAnsi="Times New Roman" w:cs="Times New Roman"/>
          <w:sz w:val="16"/>
          <w:szCs w:val="16"/>
        </w:rPr>
      </w:pPr>
    </w:p>
    <w:p w:rsidR="00B171AA" w:rsidRPr="00062317" w:rsidRDefault="00B171AA" w:rsidP="00B171AA">
      <w:pPr>
        <w:ind w:left="426"/>
        <w:jc w:val="both"/>
        <w:rPr>
          <w:rFonts w:ascii="Times New Roman" w:hAnsi="Times New Roman" w:cs="Times New Roman"/>
          <w:sz w:val="16"/>
          <w:szCs w:val="16"/>
        </w:rPr>
      </w:pPr>
    </w:p>
    <w:p w:rsidR="00B171AA" w:rsidRPr="00062317" w:rsidRDefault="00B171AA" w:rsidP="00B171AA">
      <w:pPr>
        <w:ind w:left="426"/>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774"/>
      </w:tblGrid>
      <w:tr w:rsidR="00070C06" w:rsidRPr="00062317" w:rsidTr="00070C06">
        <w:tc>
          <w:tcPr>
            <w:tcW w:w="2660" w:type="dxa"/>
          </w:tcPr>
          <w:p w:rsidR="00070C06" w:rsidRPr="00062317" w:rsidRDefault="00070C06" w:rsidP="00070C06">
            <w:pPr>
              <w:jc w:val="center"/>
              <w:rPr>
                <w:rFonts w:cs="Times New Roman"/>
                <w:color w:val="FF0000"/>
                <w:sz w:val="16"/>
                <w:szCs w:val="16"/>
              </w:rPr>
            </w:pPr>
          </w:p>
        </w:tc>
        <w:tc>
          <w:tcPr>
            <w:tcW w:w="4774" w:type="dxa"/>
          </w:tcPr>
          <w:p w:rsidR="00070C06" w:rsidRPr="00062317" w:rsidRDefault="00070C06" w:rsidP="00070C06">
            <w:pPr>
              <w:jc w:val="center"/>
              <w:rPr>
                <w:rFonts w:cs="Times New Roman"/>
                <w:sz w:val="16"/>
              </w:rPr>
            </w:pPr>
            <w:r w:rsidRPr="00062317">
              <w:rPr>
                <w:rFonts w:cs="Times New Roman"/>
                <w:sz w:val="16"/>
              </w:rPr>
              <w:t>Приложение 1</w:t>
            </w:r>
          </w:p>
          <w:p w:rsidR="00070C06" w:rsidRPr="00062317" w:rsidRDefault="00070C06" w:rsidP="002A70DC">
            <w:pPr>
              <w:jc w:val="both"/>
              <w:rPr>
                <w:rFonts w:cs="Times New Roman"/>
                <w:color w:val="FF0000"/>
                <w:sz w:val="16"/>
                <w:szCs w:val="16"/>
              </w:rPr>
            </w:pPr>
            <w:r w:rsidRPr="00062317">
              <w:rPr>
                <w:rFonts w:cs="Times New Roman"/>
                <w:sz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w:t>
            </w:r>
            <w:smartTag w:uri="urn:schemas-microsoft-com:office:smarttags" w:element="metricconverter">
              <w:smartTagPr>
                <w:attr w:name="ProductID" w:val="2015 г"/>
              </w:smartTagPr>
              <w:r w:rsidRPr="00062317">
                <w:rPr>
                  <w:rFonts w:cs="Times New Roman"/>
                  <w:sz w:val="16"/>
                </w:rPr>
                <w:t>2015 г</w:t>
              </w:r>
            </w:smartTag>
            <w:r w:rsidRPr="00062317">
              <w:rPr>
                <w:rFonts w:cs="Times New Roman"/>
                <w:sz w:val="16"/>
              </w:rPr>
              <w:t>. и плановый период 2016 и 2017 годов» №25 от 24.12.2014 г. (в редакции Решения  Представительного Собрания Мантуровского района Курской области № 87</w:t>
            </w:r>
            <w:r w:rsidR="002A70DC" w:rsidRPr="00062317">
              <w:rPr>
                <w:rFonts w:cs="Times New Roman"/>
                <w:sz w:val="16"/>
              </w:rPr>
              <w:t xml:space="preserve"> </w:t>
            </w:r>
            <w:r w:rsidRPr="00062317">
              <w:rPr>
                <w:rFonts w:cs="Times New Roman"/>
                <w:sz w:val="16"/>
              </w:rPr>
              <w:t xml:space="preserve">от 25.12.2015 г)  </w:t>
            </w:r>
          </w:p>
        </w:tc>
      </w:tr>
    </w:tbl>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ИСТОЧНИКИ  ФИНАНСИРОВАНИЯ ДЕФИЦИТА БЮДЖЕТА</w:t>
      </w:r>
    </w:p>
    <w:p w:rsidR="00B171AA" w:rsidRPr="00062317" w:rsidRDefault="00B171AA" w:rsidP="00B171AA">
      <w:pPr>
        <w:jc w:val="center"/>
        <w:rPr>
          <w:rFonts w:ascii="Times New Roman" w:hAnsi="Times New Roman" w:cs="Times New Roman"/>
          <w:sz w:val="16"/>
          <w:szCs w:val="16"/>
        </w:rPr>
      </w:pPr>
      <w:r w:rsidRPr="00062317">
        <w:rPr>
          <w:rFonts w:ascii="Times New Roman" w:hAnsi="Times New Roman" w:cs="Times New Roman"/>
          <w:b/>
          <w:sz w:val="16"/>
          <w:szCs w:val="16"/>
        </w:rPr>
        <w:t>МУНИЦИПАЛЬНОГО РАЙОНА НА 2015  ГОД</w:t>
      </w:r>
    </w:p>
    <w:tbl>
      <w:tblPr>
        <w:tblW w:w="7384" w:type="dxa"/>
        <w:tblInd w:w="95" w:type="dxa"/>
        <w:tblLook w:val="0000" w:firstRow="0" w:lastRow="0" w:firstColumn="0" w:lastColumn="0" w:noHBand="0" w:noVBand="0"/>
      </w:tblPr>
      <w:tblGrid>
        <w:gridCol w:w="2281"/>
        <w:gridCol w:w="3686"/>
        <w:gridCol w:w="1417"/>
      </w:tblGrid>
      <w:tr w:rsidR="00B171AA" w:rsidRPr="00062317" w:rsidTr="003A27B6">
        <w:trPr>
          <w:trHeight w:val="78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Код бюджетной классификации Российской Федерации</w:t>
            </w:r>
          </w:p>
        </w:tc>
        <w:tc>
          <w:tcPr>
            <w:tcW w:w="3686"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Наименование источников финансирования дефицита бюджета</w:t>
            </w:r>
          </w:p>
        </w:tc>
        <w:tc>
          <w:tcPr>
            <w:tcW w:w="1417"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Сумма </w:t>
            </w:r>
          </w:p>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рублей)</w:t>
            </w:r>
          </w:p>
        </w:tc>
      </w:tr>
      <w:tr w:rsidR="00B171AA" w:rsidRPr="00062317" w:rsidTr="003A27B6">
        <w:trPr>
          <w:trHeight w:val="331"/>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3686"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B171AA" w:rsidRPr="00062317" w:rsidTr="003A27B6">
        <w:trPr>
          <w:trHeight w:val="331"/>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b/>
                <w:sz w:val="16"/>
                <w:szCs w:val="16"/>
              </w:rPr>
            </w:pPr>
            <w:r w:rsidRPr="00062317">
              <w:rPr>
                <w:rFonts w:ascii="Times New Roman" w:hAnsi="Times New Roman" w:cs="Times New Roman"/>
                <w:b/>
                <w:sz w:val="16"/>
                <w:szCs w:val="16"/>
              </w:rPr>
              <w:t>01 00 00 00 00 0000 000</w:t>
            </w:r>
          </w:p>
        </w:tc>
        <w:tc>
          <w:tcPr>
            <w:tcW w:w="3686"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b/>
                <w:sz w:val="16"/>
                <w:szCs w:val="16"/>
              </w:rPr>
            </w:pPr>
            <w:r w:rsidRPr="00062317">
              <w:rPr>
                <w:rFonts w:ascii="Times New Roman" w:hAnsi="Times New Roman" w:cs="Times New Roman"/>
                <w:b/>
                <w:sz w:val="16"/>
                <w:szCs w:val="16"/>
              </w:rPr>
              <w:t xml:space="preserve">ИСТОЧНИКИ </w:t>
            </w:r>
            <w:proofErr w:type="gramStart"/>
            <w:r w:rsidRPr="00062317">
              <w:rPr>
                <w:rFonts w:ascii="Times New Roman" w:hAnsi="Times New Roman" w:cs="Times New Roman"/>
                <w:b/>
                <w:sz w:val="16"/>
                <w:szCs w:val="16"/>
              </w:rPr>
              <w:t>ВНУТРЕННЕГО</w:t>
            </w:r>
            <w:proofErr w:type="gramEnd"/>
            <w:r w:rsidRPr="00062317">
              <w:rPr>
                <w:rFonts w:ascii="Times New Roman" w:hAnsi="Times New Roman" w:cs="Times New Roman"/>
                <w:b/>
                <w:sz w:val="16"/>
                <w:szCs w:val="16"/>
              </w:rPr>
              <w:t xml:space="preserve"> ФИНАНСИРОВАНИЕ ДЕФИЦИТОВ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b/>
                <w:sz w:val="16"/>
                <w:szCs w:val="16"/>
              </w:rPr>
            </w:pPr>
            <w:r w:rsidRPr="00062317">
              <w:rPr>
                <w:rFonts w:ascii="Times New Roman" w:hAnsi="Times New Roman" w:cs="Times New Roman"/>
                <w:b/>
                <w:sz w:val="16"/>
                <w:szCs w:val="16"/>
              </w:rPr>
              <w:t>-6007939</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01 03 00 00 00 0000 000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 xml:space="preserve">Бюджетные кредиты от других бюджетов бюджетной системы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-7507939,51</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01 03 01 00 00 0000 000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Cs/>
                <w:sz w:val="16"/>
                <w:szCs w:val="16"/>
              </w:rPr>
            </w:pPr>
            <w:r w:rsidRPr="00062317">
              <w:rPr>
                <w:rFonts w:ascii="Times New Roman" w:hAnsi="Times New Roman" w:cs="Times New Roman"/>
                <w:bCs/>
                <w:sz w:val="16"/>
                <w:szCs w:val="16"/>
              </w:rPr>
              <w:t xml:space="preserve">Бюджетные кредиты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25994359,69</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01 03 01 00 00 0000 700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25994359,69</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01 03 01 00 05 0000 710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25994359,69</w:t>
            </w:r>
          </w:p>
        </w:tc>
      </w:tr>
      <w:tr w:rsidR="00B171AA" w:rsidRPr="00062317" w:rsidTr="003A27B6">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01 03 01 00 00 0000 800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-33502299,20</w:t>
            </w:r>
          </w:p>
        </w:tc>
      </w:tr>
      <w:tr w:rsidR="00B171AA" w:rsidRPr="00062317" w:rsidTr="003A27B6">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01 03 01 00 05 0000 810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-33502299,20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01 05 00 00 00 0000 000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Изменение остатков средств на счетах по учету средств  бюджета</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1260000,51</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01 05 00 00 00 0000 500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Увеличение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-339568731,91</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01 05 02 00 00 0000 500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-339568731,91</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01 05 02 01 00 0000 510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-339568731,91</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01 05 02 01 05 0000 510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-339568731,91</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01 05 00 00 00 0000 600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Уменьшение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340828732,42</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01 05 02 00 00 0000 600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340828732,42</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01 05 02 01 00 0000 610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340828732,42</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01 05 02 01 05 0000 610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340828732,42</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01 06 00 00 00 0000 000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
                <w:sz w:val="16"/>
                <w:szCs w:val="16"/>
              </w:rPr>
            </w:pPr>
            <w:r w:rsidRPr="00062317">
              <w:rPr>
                <w:rFonts w:ascii="Times New Roman" w:hAnsi="Times New Roman" w:cs="Times New Roman"/>
                <w:b/>
                <w:sz w:val="16"/>
                <w:szCs w:val="16"/>
              </w:rPr>
              <w:t>Иные источники внутреннего финансирования дефицитов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240000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01 06 05 00 00 0000 000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
                <w:sz w:val="16"/>
                <w:szCs w:val="16"/>
              </w:rPr>
            </w:pPr>
            <w:r w:rsidRPr="00062317">
              <w:rPr>
                <w:rFonts w:ascii="Times New Roman" w:hAnsi="Times New Roman" w:cs="Times New Roman"/>
                <w:b/>
                <w:sz w:val="16"/>
                <w:szCs w:val="16"/>
              </w:rPr>
              <w:t>Бюджетные кредиты, предоставленные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240000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t xml:space="preserve"> 01 06 05 00 00 0000 600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snapToGrid w:val="0"/>
              </w:rPr>
            </w:pPr>
            <w:r w:rsidRPr="00062317">
              <w:rPr>
                <w:rFonts w:ascii="Times New Roman" w:hAnsi="Times New Roman"/>
                <w:b/>
              </w:rPr>
              <w:t>Возврат бюджетных кредитов, предоставленных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551000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rPr>
            </w:pPr>
            <w:r w:rsidRPr="00062317">
              <w:rPr>
                <w:rFonts w:ascii="Times New Roman" w:hAnsi="Times New Roman"/>
                <w:b/>
              </w:rPr>
              <w:t xml:space="preserve"> 01 06 05 02  00 000 600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rPr>
            </w:pPr>
            <w:r w:rsidRPr="00062317">
              <w:rPr>
                <w:rFonts w:ascii="Times New Roman" w:hAnsi="Times New Roman"/>
                <w:b/>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551000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rPr>
            </w:pPr>
          </w:p>
          <w:p w:rsidR="00B171AA" w:rsidRPr="00062317" w:rsidRDefault="00B171AA" w:rsidP="005C4DFD">
            <w:pPr>
              <w:pStyle w:val="31"/>
              <w:rPr>
                <w:rFonts w:ascii="Times New Roman" w:hAnsi="Times New Roman"/>
                <w:b/>
                <w:snapToGrid w:val="0"/>
              </w:rPr>
            </w:pPr>
            <w:r w:rsidRPr="00062317">
              <w:rPr>
                <w:rFonts w:ascii="Times New Roman" w:hAnsi="Times New Roman"/>
                <w:b/>
              </w:rPr>
              <w:t xml:space="preserve"> 01 06 05 02 05 0000 640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snapToGrid w:val="0"/>
              </w:rPr>
            </w:pPr>
            <w:r w:rsidRPr="00062317">
              <w:rPr>
                <w:rFonts w:ascii="Times New Roman" w:hAnsi="Times New Roman"/>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551000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rPr>
            </w:pPr>
            <w:r w:rsidRPr="00062317">
              <w:rPr>
                <w:rFonts w:ascii="Times New Roman" w:hAnsi="Times New Roman"/>
                <w:b/>
              </w:rPr>
              <w:t>01 06 05 02 05 2600 640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551000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rPr>
            </w:pPr>
            <w:r w:rsidRPr="00062317">
              <w:rPr>
                <w:rFonts w:ascii="Times New Roman" w:hAnsi="Times New Roman"/>
                <w:b/>
              </w:rPr>
              <w:t>01 06 05 02 05 2603 640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rPr>
            </w:pPr>
            <w:r w:rsidRPr="00062317">
              <w:rPr>
                <w:rFonts w:ascii="Times New Roman" w:hAnsi="Times New Roman"/>
                <w:b/>
              </w:rPr>
              <w:t xml:space="preserve">Бюджетные кредиты, предоставленные для покрытия временных кассовых разрывов, возникших при исполнении бюджетов </w:t>
            </w:r>
            <w:r w:rsidRPr="00062317">
              <w:rPr>
                <w:rFonts w:ascii="Times New Roman" w:hAnsi="Times New Roman"/>
                <w:b/>
              </w:rPr>
              <w:lastRenderedPageBreak/>
              <w:t>муниципальных образований и для осуществления мероприятий, связанных с ликвидацией последствий стихийных бедствий</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lastRenderedPageBreak/>
              <w:t>551000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lastRenderedPageBreak/>
              <w:t xml:space="preserve"> 01 06 05 00 00 0000 500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snapToGrid w:val="0"/>
              </w:rPr>
            </w:pPr>
            <w:r w:rsidRPr="00062317">
              <w:rPr>
                <w:rFonts w:ascii="Times New Roman" w:hAnsi="Times New Roman"/>
                <w:b/>
              </w:rPr>
              <w:t>Предоставление бюджетных кредитов внутри страны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t xml:space="preserve"> 01 06 05 02 00 0000 500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snapToGrid w:val="0"/>
              </w:rPr>
            </w:pPr>
            <w:r w:rsidRPr="00062317">
              <w:rPr>
                <w:rFonts w:ascii="Times New Roman" w:hAnsi="Times New Roman"/>
                <w:b/>
              </w:rPr>
              <w:t>Предоставление бюджетных кредитов, другим бюджетам бюджетной системы Российской Федерации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t>01 06 05 02 05 0000 540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snapToGrid w:val="0"/>
              </w:rPr>
            </w:pPr>
            <w:r w:rsidRPr="00062317">
              <w:rPr>
                <w:rFonts w:ascii="Times New Roman" w:hAnsi="Times New Roman"/>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t>01 06 05 02 05 2600 540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-311000</w:t>
            </w:r>
          </w:p>
        </w:tc>
      </w:tr>
      <w:tr w:rsidR="00B171AA" w:rsidRPr="00062317" w:rsidTr="003A27B6">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B171AA" w:rsidRPr="00062317" w:rsidRDefault="00B171AA" w:rsidP="005C4DFD">
            <w:pPr>
              <w:pStyle w:val="31"/>
              <w:rPr>
                <w:rFonts w:ascii="Times New Roman" w:hAnsi="Times New Roman"/>
                <w:b/>
                <w:snapToGrid w:val="0"/>
              </w:rPr>
            </w:pPr>
            <w:r w:rsidRPr="00062317">
              <w:rPr>
                <w:rFonts w:ascii="Times New Roman" w:hAnsi="Times New Roman"/>
                <w:b/>
              </w:rPr>
              <w:t>01 06 05 02 05 2603 540</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pStyle w:val="31"/>
              <w:rPr>
                <w:rFonts w:ascii="Times New Roman" w:hAnsi="Times New Roman"/>
                <w:b/>
              </w:rPr>
            </w:pPr>
            <w:r w:rsidRPr="00062317">
              <w:rPr>
                <w:rFonts w:ascii="Times New Roman" w:hAnsi="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-311000</w:t>
            </w:r>
          </w:p>
        </w:tc>
      </w:tr>
      <w:tr w:rsidR="00B171AA" w:rsidRPr="00062317" w:rsidTr="003A27B6">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3686" w:type="dxa"/>
            <w:tcBorders>
              <w:top w:val="nil"/>
              <w:left w:val="single" w:sz="8" w:space="0" w:color="auto"/>
              <w:bottom w:val="single" w:sz="8" w:space="0" w:color="auto"/>
              <w:right w:val="single" w:sz="8" w:space="0" w:color="auto"/>
            </w:tcBorders>
            <w:shd w:val="clear" w:color="auto" w:fill="auto"/>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ИТОГО ИСТОЧНИКИ ФИНАНСИРОВАНИЯ ДЕФИЦИТОВ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-6007939</w:t>
            </w:r>
          </w:p>
        </w:tc>
      </w:tr>
    </w:tbl>
    <w:p w:rsidR="00B171AA" w:rsidRPr="00062317" w:rsidRDefault="00B171AA" w:rsidP="00B171AA">
      <w:pPr>
        <w:rPr>
          <w:rFonts w:ascii="Times New Roman" w:hAnsi="Times New Roman" w:cs="Times New Roman"/>
          <w:sz w:val="16"/>
          <w:szCs w:val="16"/>
        </w:rPr>
      </w:pPr>
    </w:p>
    <w:p w:rsidR="00B171AA" w:rsidRPr="00062317" w:rsidRDefault="00B171AA" w:rsidP="00B171AA">
      <w:pPr>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3A27B6" w:rsidRPr="00062317" w:rsidTr="003A27B6">
        <w:tc>
          <w:tcPr>
            <w:tcW w:w="3717" w:type="dxa"/>
          </w:tcPr>
          <w:p w:rsidR="003A27B6" w:rsidRPr="00062317" w:rsidRDefault="003A27B6" w:rsidP="00B171AA">
            <w:pPr>
              <w:rPr>
                <w:rFonts w:cs="Times New Roman"/>
                <w:sz w:val="16"/>
                <w:szCs w:val="16"/>
              </w:rPr>
            </w:pPr>
          </w:p>
        </w:tc>
        <w:tc>
          <w:tcPr>
            <w:tcW w:w="3717" w:type="dxa"/>
          </w:tcPr>
          <w:p w:rsidR="003A27B6" w:rsidRPr="00062317" w:rsidRDefault="003A27B6" w:rsidP="003A27B6">
            <w:pPr>
              <w:jc w:val="center"/>
              <w:rPr>
                <w:rFonts w:cs="Times New Roman"/>
                <w:sz w:val="16"/>
              </w:rPr>
            </w:pPr>
            <w:r w:rsidRPr="00062317">
              <w:rPr>
                <w:rFonts w:cs="Times New Roman"/>
                <w:sz w:val="16"/>
              </w:rPr>
              <w:t>Приложение 5</w:t>
            </w:r>
          </w:p>
          <w:p w:rsidR="003A27B6" w:rsidRPr="00062317" w:rsidRDefault="003A27B6" w:rsidP="00747212">
            <w:pPr>
              <w:jc w:val="both"/>
              <w:rPr>
                <w:rFonts w:cs="Times New Roman"/>
                <w:sz w:val="16"/>
                <w:szCs w:val="16"/>
              </w:rPr>
            </w:pPr>
            <w:r w:rsidRPr="00062317">
              <w:rPr>
                <w:rFonts w:cs="Times New Roman"/>
                <w:sz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w:t>
            </w:r>
            <w:smartTag w:uri="urn:schemas-microsoft-com:office:smarttags" w:element="metricconverter">
              <w:smartTagPr>
                <w:attr w:name="ProductID" w:val="2015 г"/>
              </w:smartTagPr>
              <w:r w:rsidRPr="00062317">
                <w:rPr>
                  <w:rFonts w:cs="Times New Roman"/>
                  <w:sz w:val="16"/>
                </w:rPr>
                <w:t>2015 г</w:t>
              </w:r>
            </w:smartTag>
            <w:r w:rsidRPr="00062317">
              <w:rPr>
                <w:rFonts w:cs="Times New Roman"/>
                <w:sz w:val="16"/>
              </w:rPr>
              <w:t>. и плановый период 2016 и 2017 годов» №25 от 24.12.2014 г. (в редакции Решения  Представительного Собрания Мантуровского района Курской области № 87</w:t>
            </w:r>
            <w:r w:rsidR="005C4DFD" w:rsidRPr="00062317">
              <w:rPr>
                <w:rFonts w:cs="Times New Roman"/>
                <w:sz w:val="16"/>
              </w:rPr>
              <w:t xml:space="preserve"> от 25.12.2015 г)  </w:t>
            </w:r>
          </w:p>
        </w:tc>
      </w:tr>
    </w:tbl>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Межбюджетные трансферты, получаемые из других бюджетов</w:t>
      </w:r>
    </w:p>
    <w:p w:rsidR="00B171AA" w:rsidRPr="00062317" w:rsidRDefault="00B171AA" w:rsidP="00B171AA">
      <w:pPr>
        <w:jc w:val="center"/>
        <w:rPr>
          <w:rFonts w:ascii="Times New Roman" w:hAnsi="Times New Roman" w:cs="Times New Roman"/>
          <w:sz w:val="16"/>
          <w:szCs w:val="16"/>
        </w:rPr>
      </w:pPr>
      <w:r w:rsidRPr="00062317">
        <w:rPr>
          <w:rFonts w:ascii="Times New Roman" w:hAnsi="Times New Roman" w:cs="Times New Roman"/>
          <w:b/>
          <w:sz w:val="16"/>
          <w:szCs w:val="16"/>
        </w:rPr>
        <w:t xml:space="preserve">бюджетной системы Российской Федерации на 2015 год  </w:t>
      </w:r>
      <w:r w:rsidRPr="00062317">
        <w:rPr>
          <w:rFonts w:ascii="Times New Roman" w:hAnsi="Times New Roman" w:cs="Times New Roman"/>
          <w:sz w:val="16"/>
          <w:szCs w:val="16"/>
        </w:rPr>
        <w:t xml:space="preserve">  </w:t>
      </w:r>
    </w:p>
    <w:tbl>
      <w:tblPr>
        <w:tblW w:w="7384" w:type="dxa"/>
        <w:tblInd w:w="95" w:type="dxa"/>
        <w:tblLook w:val="0000" w:firstRow="0" w:lastRow="0" w:firstColumn="0" w:lastColumn="0" w:noHBand="0" w:noVBand="0"/>
      </w:tblPr>
      <w:tblGrid>
        <w:gridCol w:w="2639"/>
        <w:gridCol w:w="3470"/>
        <w:gridCol w:w="1275"/>
      </w:tblGrid>
      <w:tr w:rsidR="00B171AA" w:rsidRPr="00062317" w:rsidTr="00F26D86">
        <w:trPr>
          <w:trHeight w:val="460"/>
        </w:trPr>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Код бюджетной классификации</w:t>
            </w:r>
          </w:p>
        </w:tc>
        <w:tc>
          <w:tcPr>
            <w:tcW w:w="3470"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Наименование дохода</w:t>
            </w:r>
          </w:p>
        </w:tc>
        <w:tc>
          <w:tcPr>
            <w:tcW w:w="1275" w:type="dxa"/>
            <w:tcBorders>
              <w:top w:val="single" w:sz="4" w:space="0" w:color="auto"/>
              <w:left w:val="nil"/>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Сумма  </w:t>
            </w:r>
            <w:proofErr w:type="gramStart"/>
            <w:r w:rsidRPr="00062317">
              <w:rPr>
                <w:rFonts w:ascii="Times New Roman" w:hAnsi="Times New Roman" w:cs="Times New Roman"/>
                <w:sz w:val="16"/>
                <w:szCs w:val="16"/>
              </w:rPr>
              <w:t xml:space="preserve">( </w:t>
            </w:r>
            <w:proofErr w:type="gramEnd"/>
            <w:r w:rsidRPr="00062317">
              <w:rPr>
                <w:rFonts w:ascii="Times New Roman" w:hAnsi="Times New Roman" w:cs="Times New Roman"/>
                <w:sz w:val="16"/>
                <w:szCs w:val="16"/>
              </w:rPr>
              <w:t>рублей)</w:t>
            </w:r>
          </w:p>
          <w:p w:rsidR="00B171AA" w:rsidRPr="00062317" w:rsidRDefault="00B171AA" w:rsidP="005C4DFD">
            <w:pPr>
              <w:rPr>
                <w:rFonts w:ascii="Times New Roman" w:hAnsi="Times New Roman" w:cs="Times New Roman"/>
                <w:sz w:val="16"/>
                <w:szCs w:val="16"/>
              </w:rPr>
            </w:pPr>
          </w:p>
        </w:tc>
      </w:tr>
      <w:tr w:rsidR="00B171AA" w:rsidRPr="00062317" w:rsidTr="00F26D86">
        <w:trPr>
          <w:trHeight w:val="283"/>
        </w:trPr>
        <w:tc>
          <w:tcPr>
            <w:tcW w:w="2639" w:type="dxa"/>
            <w:tcBorders>
              <w:top w:val="single" w:sz="4" w:space="0" w:color="auto"/>
              <w:left w:val="single" w:sz="8" w:space="0" w:color="000000"/>
              <w:bottom w:val="single" w:sz="8" w:space="0" w:color="000000"/>
              <w:right w:val="nil"/>
            </w:tcBorders>
            <w:shd w:val="clear" w:color="auto" w:fill="auto"/>
            <w:vAlign w:val="bottom"/>
          </w:tcPr>
          <w:p w:rsidR="00B171AA" w:rsidRPr="00062317" w:rsidRDefault="00B171AA" w:rsidP="005C4DFD">
            <w:pPr>
              <w:jc w:val="cente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lastRenderedPageBreak/>
              <w:t>1</w:t>
            </w:r>
          </w:p>
        </w:tc>
        <w:tc>
          <w:tcPr>
            <w:tcW w:w="3470" w:type="dxa"/>
            <w:tcBorders>
              <w:top w:val="single" w:sz="4" w:space="0" w:color="auto"/>
              <w:left w:val="single" w:sz="8" w:space="0" w:color="000000"/>
              <w:bottom w:val="single" w:sz="8" w:space="0" w:color="000000"/>
              <w:right w:val="nil"/>
            </w:tcBorders>
            <w:shd w:val="clear" w:color="auto" w:fill="auto"/>
          </w:tcPr>
          <w:p w:rsidR="00B171AA" w:rsidRPr="00062317" w:rsidRDefault="00B171AA" w:rsidP="005C4DFD">
            <w:pPr>
              <w:jc w:val="cente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r>
      <w:tr w:rsidR="00B171AA" w:rsidRPr="00062317" w:rsidTr="00F26D86">
        <w:trPr>
          <w:trHeight w:val="46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2 02 00000 00 0000 000</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205790364,99</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2 02 01000 00 0000 151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3786233,94</w:t>
            </w:r>
          </w:p>
        </w:tc>
      </w:tr>
      <w:tr w:rsidR="00B171AA" w:rsidRPr="00062317" w:rsidTr="00F26D86">
        <w:trPr>
          <w:trHeight w:val="270"/>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2 02 01001 00 0000 151 </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Дотации на выравнивание бюджетной обеспеченности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3786233,94</w:t>
            </w:r>
          </w:p>
        </w:tc>
      </w:tr>
      <w:tr w:rsidR="00B171AA" w:rsidRPr="00062317" w:rsidTr="00F26D86">
        <w:trPr>
          <w:trHeight w:val="271"/>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2 02 01001 05 0000 151 </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3786233,94</w:t>
            </w:r>
          </w:p>
        </w:tc>
      </w:tr>
      <w:tr w:rsidR="00B171AA" w:rsidRPr="00062317" w:rsidTr="00F26D86">
        <w:trPr>
          <w:trHeight w:val="54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2 02 02000 00 0000 151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Субсидии бюджетам бюджетной системы  Российской Федерации (межбюджетные субсидии)</w:t>
            </w:r>
          </w:p>
          <w:p w:rsidR="00B171AA" w:rsidRPr="00062317" w:rsidRDefault="00B171AA" w:rsidP="005C4DFD">
            <w:pPr>
              <w:rPr>
                <w:rFonts w:ascii="Times New Roman" w:hAnsi="Times New Roman" w:cs="Times New Roman"/>
                <w:b/>
                <w:color w:val="000000"/>
                <w:sz w:val="16"/>
                <w:szCs w:val="16"/>
              </w:rPr>
            </w:pP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9867895,05</w:t>
            </w:r>
          </w:p>
        </w:tc>
      </w:tr>
      <w:tr w:rsidR="00B171AA" w:rsidRPr="00062317" w:rsidTr="00F26D86">
        <w:trPr>
          <w:trHeight w:val="469"/>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 xml:space="preserve">2 02 02051 00 0000 151 </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Субсидии бюджетам на реализацию федеральных целевых программ</w:t>
            </w:r>
          </w:p>
          <w:p w:rsidR="00B171AA" w:rsidRPr="00062317" w:rsidRDefault="00B171AA" w:rsidP="005C4DFD">
            <w:pPr>
              <w:rPr>
                <w:rFonts w:ascii="Times New Roman" w:hAnsi="Times New Roman" w:cs="Times New Roman"/>
                <w:b/>
                <w:sz w:val="16"/>
                <w:szCs w:val="16"/>
              </w:rPr>
            </w:pP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1615218</w:t>
            </w:r>
          </w:p>
        </w:tc>
      </w:tr>
      <w:tr w:rsidR="00B171AA" w:rsidRPr="00062317" w:rsidTr="00F26D86">
        <w:trPr>
          <w:trHeight w:val="54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2 02 02051 05 0000 151 </w:t>
            </w:r>
          </w:p>
        </w:tc>
        <w:tc>
          <w:tcPr>
            <w:tcW w:w="3470" w:type="dxa"/>
            <w:tcBorders>
              <w:top w:val="nil"/>
              <w:left w:val="single" w:sz="8" w:space="0" w:color="000000"/>
              <w:bottom w:val="single" w:sz="8" w:space="0" w:color="000000"/>
              <w:right w:val="nil"/>
            </w:tcBorders>
            <w:shd w:val="clear" w:color="auto" w:fill="auto"/>
            <w:vAlign w:val="center"/>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Субсидии бюджетам муниципальных районов на реализацию федеральных целевых программ</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1615218</w:t>
            </w:r>
          </w:p>
        </w:tc>
      </w:tr>
      <w:tr w:rsidR="00B171AA" w:rsidRPr="00062317" w:rsidTr="00F26D86">
        <w:trPr>
          <w:trHeight w:val="54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202 02077 00 0000 151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xml:space="preserve">Субсидии бюджетам на </w:t>
            </w:r>
            <w:proofErr w:type="spellStart"/>
            <w:r w:rsidRPr="00062317">
              <w:rPr>
                <w:rFonts w:ascii="Times New Roman" w:hAnsi="Times New Roman" w:cs="Times New Roman"/>
                <w:b/>
                <w:sz w:val="16"/>
                <w:szCs w:val="16"/>
              </w:rPr>
              <w:t>софинансирование</w:t>
            </w:r>
            <w:proofErr w:type="spellEnd"/>
            <w:r w:rsidRPr="00062317">
              <w:rPr>
                <w:rFonts w:ascii="Times New Roman" w:hAnsi="Times New Roman" w:cs="Times New Roman"/>
                <w:b/>
                <w:sz w:val="16"/>
                <w:szCs w:val="16"/>
              </w:rPr>
              <w:t xml:space="preserve"> капитальных вложений в объекты государственной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4216853</w:t>
            </w:r>
          </w:p>
        </w:tc>
      </w:tr>
      <w:tr w:rsidR="00B171AA" w:rsidRPr="00062317" w:rsidTr="00F26D86">
        <w:trPr>
          <w:trHeight w:val="54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202 02077 05 0000 151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Субсидии бюджетам муниципальных районов на </w:t>
            </w:r>
            <w:proofErr w:type="spellStart"/>
            <w:r w:rsidRPr="00062317">
              <w:rPr>
                <w:rFonts w:ascii="Times New Roman" w:hAnsi="Times New Roman" w:cs="Times New Roman"/>
                <w:sz w:val="16"/>
                <w:szCs w:val="16"/>
              </w:rPr>
              <w:t>софинансирование</w:t>
            </w:r>
            <w:proofErr w:type="spellEnd"/>
            <w:r w:rsidRPr="00062317">
              <w:rPr>
                <w:rFonts w:ascii="Times New Roman" w:hAnsi="Times New Roman" w:cs="Times New Roman"/>
                <w:sz w:val="16"/>
                <w:szCs w:val="16"/>
              </w:rPr>
              <w:t xml:space="preserve"> капитальных вложений в объекты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4216853</w:t>
            </w:r>
          </w:p>
        </w:tc>
      </w:tr>
      <w:tr w:rsidR="00B171AA" w:rsidRPr="00062317" w:rsidTr="00F26D86">
        <w:trPr>
          <w:trHeight w:val="271"/>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2 02 02999 00 0000 151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Прочие субсидии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4035824,05</w:t>
            </w:r>
          </w:p>
        </w:tc>
      </w:tr>
      <w:tr w:rsidR="00B171AA" w:rsidRPr="00062317" w:rsidTr="00F26D86">
        <w:trPr>
          <w:trHeight w:val="271"/>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2 02 02999 05 0000 151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Прочие субсидии бюджетам муниципальных районов</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4035824,05</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2 02 03000 00 0000 151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 xml:space="preserve">Субвенции  бюджетам субъектов Российской Федерации и муниципальных </w:t>
            </w:r>
            <w:r w:rsidRPr="00062317">
              <w:rPr>
                <w:rFonts w:ascii="Times New Roman" w:hAnsi="Times New Roman" w:cs="Times New Roman"/>
                <w:b/>
                <w:bCs/>
                <w:color w:val="000000"/>
                <w:sz w:val="16"/>
                <w:szCs w:val="16"/>
              </w:rPr>
              <w:lastRenderedPageBreak/>
              <w:t>образований</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lastRenderedPageBreak/>
              <w:t>192036236</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lastRenderedPageBreak/>
              <w:t>2 02 03003 00 0000 151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bCs/>
                <w:color w:val="000000"/>
                <w:sz w:val="16"/>
                <w:szCs w:val="16"/>
              </w:rPr>
            </w:pPr>
            <w:r w:rsidRPr="00062317">
              <w:rPr>
                <w:rFonts w:ascii="Times New Roman" w:hAnsi="Times New Roman" w:cs="Times New Roman"/>
                <w:b/>
                <w:bCs/>
                <w:color w:val="000000"/>
                <w:sz w:val="16"/>
                <w:szCs w:val="16"/>
              </w:rPr>
              <w:t>Субвенции бюджетам на государственную регистрацию актов гражданского состояния</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602503</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2 02 03003 05 0000 151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Субвенции бюджетам муниципальных районов на государственную регистрацию актов гражданского состояния</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602503</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202 03003 00 0000 151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1100</w:t>
            </w:r>
          </w:p>
        </w:tc>
      </w:tr>
      <w:tr w:rsidR="00B171AA" w:rsidRPr="00062317" w:rsidTr="00F26D86">
        <w:trPr>
          <w:trHeight w:val="43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202 03003 05 0000 151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Cs/>
                <w:color w:val="000000"/>
                <w:sz w:val="16"/>
                <w:szCs w:val="16"/>
              </w:rPr>
            </w:pPr>
            <w:r w:rsidRPr="00062317">
              <w:rPr>
                <w:rFonts w:ascii="Times New Roman" w:hAnsi="Times New Roman" w:cs="Times New Roman"/>
                <w:bCs/>
                <w:color w:val="000000"/>
                <w:sz w:val="16"/>
                <w:szCs w:val="1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1100</w:t>
            </w:r>
          </w:p>
        </w:tc>
      </w:tr>
      <w:tr w:rsidR="00B171AA" w:rsidRPr="00062317" w:rsidTr="00F26D86">
        <w:trPr>
          <w:trHeight w:val="270"/>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202 03013 00 0000 151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Субвенции  бюджетам муниципальных образований на обеспечение мер социальной поддержки реабилитированных лиц и лиц</w:t>
            </w:r>
            <w:proofErr w:type="gramStart"/>
            <w:r w:rsidRPr="00062317">
              <w:rPr>
                <w:rFonts w:ascii="Times New Roman" w:hAnsi="Times New Roman" w:cs="Times New Roman"/>
                <w:b/>
                <w:sz w:val="16"/>
                <w:szCs w:val="16"/>
              </w:rPr>
              <w:t>.</w:t>
            </w:r>
            <w:proofErr w:type="gramEnd"/>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ризнанных пострадавшими от политических репрессий</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77459</w:t>
            </w:r>
          </w:p>
        </w:tc>
      </w:tr>
      <w:tr w:rsidR="00B171AA" w:rsidRPr="00062317" w:rsidTr="00F26D86">
        <w:trPr>
          <w:trHeight w:val="480"/>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2 02 03013 05 0000 151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77459</w:t>
            </w:r>
          </w:p>
        </w:tc>
      </w:tr>
      <w:tr w:rsidR="00B171AA" w:rsidRPr="00062317" w:rsidTr="00F26D86">
        <w:trPr>
          <w:trHeight w:val="46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2 02 03027 00 0000 151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4388650</w:t>
            </w:r>
          </w:p>
        </w:tc>
      </w:tr>
      <w:tr w:rsidR="00B171AA" w:rsidRPr="00062317" w:rsidTr="00F26D86">
        <w:trPr>
          <w:trHeight w:val="516"/>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2 02 03027 05 0000 151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4388650</w:t>
            </w:r>
          </w:p>
        </w:tc>
      </w:tr>
      <w:tr w:rsidR="00B171AA" w:rsidRPr="00062317" w:rsidTr="00F26D86">
        <w:trPr>
          <w:trHeight w:val="270"/>
        </w:trPr>
        <w:tc>
          <w:tcPr>
            <w:tcW w:w="2639" w:type="dxa"/>
            <w:tcBorders>
              <w:top w:val="single" w:sz="4" w:space="0" w:color="auto"/>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2 02 03999 00 0000 151</w:t>
            </w:r>
          </w:p>
        </w:tc>
        <w:tc>
          <w:tcPr>
            <w:tcW w:w="3470" w:type="dxa"/>
            <w:tcBorders>
              <w:top w:val="single" w:sz="4" w:space="0" w:color="auto"/>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 xml:space="preserve">Прочие субвенции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186966524</w:t>
            </w:r>
          </w:p>
        </w:tc>
      </w:tr>
      <w:tr w:rsidR="00B171AA" w:rsidRPr="00062317" w:rsidTr="00F26D86">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2 02 03999 05 0000 151</w:t>
            </w:r>
          </w:p>
        </w:tc>
        <w:tc>
          <w:tcPr>
            <w:tcW w:w="3470" w:type="dxa"/>
            <w:tcBorders>
              <w:top w:val="single" w:sz="4" w:space="0" w:color="auto"/>
              <w:left w:val="single" w:sz="8" w:space="0" w:color="000000"/>
              <w:bottom w:val="single" w:sz="4" w:space="0" w:color="auto"/>
              <w:right w:val="nil"/>
            </w:tcBorders>
            <w:shd w:val="clear" w:color="auto" w:fill="auto"/>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 xml:space="preserve">Прочие субвенции бюджетам муниципальных районов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186966524</w:t>
            </w:r>
          </w:p>
        </w:tc>
      </w:tr>
      <w:tr w:rsidR="00B171AA" w:rsidRPr="00062317" w:rsidTr="00F26D86">
        <w:trPr>
          <w:trHeight w:val="361"/>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lastRenderedPageBreak/>
              <w:t>2 02 04000 00 0000 151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100000</w:t>
            </w:r>
          </w:p>
        </w:tc>
      </w:tr>
      <w:tr w:rsidR="00B171AA" w:rsidRPr="00062317" w:rsidTr="00F26D86">
        <w:trPr>
          <w:trHeight w:val="396"/>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2 02 04052 00 0000 151</w:t>
            </w:r>
          </w:p>
        </w:tc>
        <w:tc>
          <w:tcPr>
            <w:tcW w:w="3470" w:type="dxa"/>
            <w:tcBorders>
              <w:top w:val="nil"/>
              <w:left w:val="single" w:sz="8" w:space="0" w:color="000000"/>
              <w:bottom w:val="single" w:sz="8" w:space="0" w:color="000000"/>
              <w:right w:val="nil"/>
            </w:tcBorders>
            <w:shd w:val="clear" w:color="auto" w:fill="auto"/>
          </w:tcPr>
          <w:p w:rsidR="00B171AA" w:rsidRPr="00062317" w:rsidRDefault="00B171AA" w:rsidP="00F26D86">
            <w:pPr>
              <w:rPr>
                <w:rFonts w:ascii="Times New Roman" w:hAnsi="Times New Roman" w:cs="Times New Roman"/>
                <w:b/>
                <w:color w:val="000000"/>
                <w:sz w:val="16"/>
                <w:szCs w:val="16"/>
              </w:rPr>
            </w:pPr>
            <w:r w:rsidRPr="00062317">
              <w:rPr>
                <w:rFonts w:ascii="Times New Roman" w:hAnsi="Times New Roman" w:cs="Times New Roman"/>
                <w:b/>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100000</w:t>
            </w:r>
          </w:p>
        </w:tc>
      </w:tr>
      <w:tr w:rsidR="00B171AA" w:rsidRPr="00062317" w:rsidTr="00F26D86">
        <w:trPr>
          <w:trHeight w:val="415"/>
        </w:trPr>
        <w:tc>
          <w:tcPr>
            <w:tcW w:w="2639" w:type="dxa"/>
            <w:tcBorders>
              <w:top w:val="nil"/>
              <w:left w:val="single" w:sz="8" w:space="0" w:color="000000"/>
              <w:bottom w:val="single" w:sz="8" w:space="0" w:color="000000"/>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2 02 04052 05 0000 151</w:t>
            </w:r>
          </w:p>
        </w:tc>
        <w:tc>
          <w:tcPr>
            <w:tcW w:w="3470" w:type="dxa"/>
            <w:tcBorders>
              <w:top w:val="nil"/>
              <w:left w:val="single" w:sz="8" w:space="0" w:color="000000"/>
              <w:bottom w:val="single" w:sz="8" w:space="0" w:color="000000"/>
              <w:right w:val="nil"/>
            </w:tcBorders>
            <w:shd w:val="clear" w:color="auto" w:fill="auto"/>
            <w:vAlign w:val="center"/>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100000</w:t>
            </w:r>
          </w:p>
        </w:tc>
      </w:tr>
      <w:tr w:rsidR="00B171AA" w:rsidRPr="00062317" w:rsidTr="00F26D86">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p>
        </w:tc>
        <w:tc>
          <w:tcPr>
            <w:tcW w:w="3470" w:type="dxa"/>
            <w:tcBorders>
              <w:top w:val="single" w:sz="4" w:space="0" w:color="auto"/>
              <w:left w:val="single" w:sz="8" w:space="0" w:color="000000"/>
              <w:bottom w:val="single" w:sz="4" w:space="0" w:color="auto"/>
              <w:right w:val="nil"/>
            </w:tcBorders>
            <w:shd w:val="clear" w:color="auto" w:fill="auto"/>
          </w:tcPr>
          <w:p w:rsidR="00B171AA" w:rsidRPr="00062317" w:rsidRDefault="00B171AA" w:rsidP="005C4DFD">
            <w:pPr>
              <w:rPr>
                <w:rFonts w:ascii="Times New Roman" w:hAnsi="Times New Roman" w:cs="Times New Roman"/>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p>
        </w:tc>
      </w:tr>
      <w:tr w:rsidR="00B171AA" w:rsidRPr="00062317" w:rsidTr="00F26D86">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B171AA" w:rsidRPr="00062317" w:rsidRDefault="00B171AA" w:rsidP="005C4DFD">
            <w:pPr>
              <w:rPr>
                <w:rFonts w:ascii="Times New Roman" w:hAnsi="Times New Roman" w:cs="Times New Roman"/>
                <w:b/>
                <w:color w:val="000000"/>
                <w:sz w:val="16"/>
                <w:szCs w:val="16"/>
              </w:rPr>
            </w:pPr>
            <w:r w:rsidRPr="00062317">
              <w:rPr>
                <w:rFonts w:ascii="Times New Roman" w:hAnsi="Times New Roman" w:cs="Times New Roman"/>
                <w:b/>
                <w:color w:val="000000"/>
                <w:sz w:val="16"/>
                <w:szCs w:val="16"/>
              </w:rPr>
              <w:t>2 19 00000 00 0000 151</w:t>
            </w:r>
          </w:p>
        </w:tc>
        <w:tc>
          <w:tcPr>
            <w:tcW w:w="3470" w:type="dxa"/>
            <w:tcBorders>
              <w:top w:val="single" w:sz="4" w:space="0" w:color="auto"/>
              <w:left w:val="single" w:sz="8" w:space="0" w:color="000000"/>
              <w:bottom w:val="single" w:sz="4" w:space="0" w:color="auto"/>
              <w:right w:val="nil"/>
            </w:tcBorders>
            <w:shd w:val="clear" w:color="auto" w:fill="auto"/>
            <w:vAlign w:val="center"/>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-1551695,29</w:t>
            </w:r>
          </w:p>
        </w:tc>
      </w:tr>
      <w:tr w:rsidR="00B171AA" w:rsidRPr="00062317" w:rsidTr="00F26D86">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B171AA" w:rsidRPr="00062317" w:rsidRDefault="00B171AA" w:rsidP="005C4DFD">
            <w:pPr>
              <w:rPr>
                <w:rFonts w:ascii="Times New Roman" w:hAnsi="Times New Roman" w:cs="Times New Roman"/>
                <w:color w:val="000000"/>
                <w:sz w:val="16"/>
                <w:szCs w:val="16"/>
              </w:rPr>
            </w:pPr>
            <w:r w:rsidRPr="00062317">
              <w:rPr>
                <w:rFonts w:ascii="Times New Roman" w:hAnsi="Times New Roman" w:cs="Times New Roman"/>
                <w:color w:val="000000"/>
                <w:sz w:val="16"/>
                <w:szCs w:val="16"/>
              </w:rPr>
              <w:t>2 19 05000 05 0000 151</w:t>
            </w:r>
          </w:p>
        </w:tc>
        <w:tc>
          <w:tcPr>
            <w:tcW w:w="3470" w:type="dxa"/>
            <w:tcBorders>
              <w:top w:val="single" w:sz="4" w:space="0" w:color="auto"/>
              <w:left w:val="single" w:sz="8" w:space="0" w:color="000000"/>
              <w:bottom w:val="single" w:sz="4" w:space="0" w:color="auto"/>
              <w:right w:val="nil"/>
            </w:tcBorders>
            <w:shd w:val="clear" w:color="auto" w:fill="auto"/>
            <w:vAlign w:val="center"/>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-1551695,29</w:t>
            </w:r>
          </w:p>
        </w:tc>
      </w:tr>
    </w:tbl>
    <w:p w:rsidR="00B171AA" w:rsidRPr="00062317" w:rsidRDefault="00B171AA" w:rsidP="00B171AA">
      <w:pPr>
        <w:rPr>
          <w:rFonts w:ascii="Times New Roman" w:hAnsi="Times New Roman" w:cs="Times New Roman"/>
          <w:sz w:val="16"/>
          <w:szCs w:val="16"/>
        </w:rPr>
      </w:pPr>
      <w:r w:rsidRPr="00062317">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454472" w:rsidRPr="00062317" w:rsidTr="00454472">
        <w:tc>
          <w:tcPr>
            <w:tcW w:w="3717" w:type="dxa"/>
          </w:tcPr>
          <w:p w:rsidR="00454472" w:rsidRPr="00062317" w:rsidRDefault="00454472" w:rsidP="00B171AA">
            <w:pPr>
              <w:rPr>
                <w:rFonts w:cs="Times New Roman"/>
                <w:sz w:val="16"/>
                <w:szCs w:val="16"/>
              </w:rPr>
            </w:pPr>
          </w:p>
        </w:tc>
        <w:tc>
          <w:tcPr>
            <w:tcW w:w="3717" w:type="dxa"/>
          </w:tcPr>
          <w:p w:rsidR="00454472" w:rsidRPr="00062317" w:rsidRDefault="00454472" w:rsidP="00454472">
            <w:pPr>
              <w:jc w:val="center"/>
              <w:rPr>
                <w:rFonts w:cs="Times New Roman"/>
                <w:sz w:val="16"/>
              </w:rPr>
            </w:pPr>
            <w:r w:rsidRPr="00062317">
              <w:rPr>
                <w:rFonts w:cs="Times New Roman"/>
                <w:sz w:val="16"/>
              </w:rPr>
              <w:t>Приложение 7</w:t>
            </w:r>
          </w:p>
          <w:p w:rsidR="00454472" w:rsidRPr="00062317" w:rsidRDefault="00454472" w:rsidP="005C4DFD">
            <w:pPr>
              <w:jc w:val="both"/>
              <w:rPr>
                <w:rFonts w:cs="Times New Roman"/>
                <w:sz w:val="16"/>
                <w:szCs w:val="16"/>
              </w:rPr>
            </w:pPr>
            <w:r w:rsidRPr="00062317">
              <w:rPr>
                <w:rFonts w:cs="Times New Roman"/>
                <w:sz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w:t>
            </w:r>
            <w:smartTag w:uri="urn:schemas-microsoft-com:office:smarttags" w:element="metricconverter">
              <w:smartTagPr>
                <w:attr w:name="ProductID" w:val="2015 г"/>
              </w:smartTagPr>
              <w:r w:rsidRPr="00062317">
                <w:rPr>
                  <w:rFonts w:cs="Times New Roman"/>
                  <w:sz w:val="16"/>
                </w:rPr>
                <w:t>2015 г</w:t>
              </w:r>
            </w:smartTag>
            <w:r w:rsidRPr="00062317">
              <w:rPr>
                <w:rFonts w:cs="Times New Roman"/>
                <w:sz w:val="16"/>
              </w:rPr>
              <w:t>. и плановый период 2016 и 2017 годов» №25 от 24.12.2014 г. (в редакции Решения  Представительного Собрания Мантуровского района Курской области № 87</w:t>
            </w:r>
            <w:r w:rsidR="005C4DFD" w:rsidRPr="00062317">
              <w:rPr>
                <w:rFonts w:cs="Times New Roman"/>
                <w:sz w:val="16"/>
              </w:rPr>
              <w:t xml:space="preserve"> от 25.12.2015 г)  </w:t>
            </w:r>
          </w:p>
        </w:tc>
      </w:tr>
    </w:tbl>
    <w:p w:rsidR="00B171AA" w:rsidRPr="00062317" w:rsidRDefault="00B171AA" w:rsidP="00B171AA">
      <w:pPr>
        <w:rPr>
          <w:rFonts w:ascii="Times New Roman" w:hAnsi="Times New Roman" w:cs="Times New Roman"/>
          <w:b/>
          <w:bCs/>
          <w:color w:val="000000"/>
          <w:sz w:val="16"/>
          <w:szCs w:val="16"/>
        </w:rPr>
      </w:pPr>
      <w:r w:rsidRPr="00062317">
        <w:rPr>
          <w:rFonts w:ascii="Times New Roman" w:hAnsi="Times New Roman" w:cs="Times New Roman"/>
          <w:b/>
          <w:bCs/>
          <w:sz w:val="16"/>
          <w:szCs w:val="16"/>
        </w:rPr>
        <w:t>Распределение бюджетных ассигнований по разделам, подразделам, целевым</w:t>
      </w:r>
      <w:r w:rsidRPr="00062317">
        <w:rPr>
          <w:rFonts w:ascii="Times New Roman" w:hAnsi="Times New Roman" w:cs="Times New Roman"/>
          <w:b/>
          <w:bCs/>
          <w:color w:val="000000"/>
          <w:sz w:val="16"/>
          <w:szCs w:val="16"/>
        </w:rPr>
        <w:t xml:space="preserve"> статьям (муниципальным программам Мантуровского района Курской области и непрограммным направлениям деятельности), группам (подгруппам) видов </w:t>
      </w:r>
      <w:proofErr w:type="gramStart"/>
      <w:r w:rsidRPr="00062317">
        <w:rPr>
          <w:rFonts w:ascii="Times New Roman" w:hAnsi="Times New Roman" w:cs="Times New Roman"/>
          <w:b/>
          <w:bCs/>
          <w:color w:val="000000"/>
          <w:sz w:val="16"/>
          <w:szCs w:val="16"/>
        </w:rPr>
        <w:t>расходов классификации расходов бюджета муниципального района</w:t>
      </w:r>
      <w:proofErr w:type="gramEnd"/>
      <w:r w:rsidRPr="00062317">
        <w:rPr>
          <w:rFonts w:ascii="Times New Roman" w:hAnsi="Times New Roman" w:cs="Times New Roman"/>
          <w:b/>
          <w:bCs/>
          <w:color w:val="000000"/>
          <w:sz w:val="16"/>
          <w:szCs w:val="16"/>
        </w:rPr>
        <w:t xml:space="preserve"> на  2015 год</w:t>
      </w:r>
    </w:p>
    <w:tbl>
      <w:tblPr>
        <w:tblW w:w="7526" w:type="dxa"/>
        <w:tblInd w:w="95" w:type="dxa"/>
        <w:tblLook w:val="0000" w:firstRow="0" w:lastRow="0" w:firstColumn="0" w:lastColumn="0" w:noHBand="0" w:noVBand="0"/>
      </w:tblPr>
      <w:tblGrid>
        <w:gridCol w:w="3415"/>
        <w:gridCol w:w="567"/>
        <w:gridCol w:w="567"/>
        <w:gridCol w:w="992"/>
        <w:gridCol w:w="617"/>
        <w:gridCol w:w="1368"/>
      </w:tblGrid>
      <w:tr w:rsidR="00B171AA" w:rsidRPr="00062317" w:rsidTr="00454472">
        <w:trPr>
          <w:trHeight w:val="820"/>
        </w:trPr>
        <w:tc>
          <w:tcPr>
            <w:tcW w:w="3415"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Наименование</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roofErr w:type="spellStart"/>
            <w:r w:rsidRPr="00062317">
              <w:rPr>
                <w:rFonts w:ascii="Times New Roman" w:hAnsi="Times New Roman" w:cs="Times New Roman"/>
                <w:b/>
                <w:bCs/>
                <w:sz w:val="16"/>
                <w:szCs w:val="16"/>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roofErr w:type="gramStart"/>
            <w:r w:rsidRPr="00062317">
              <w:rPr>
                <w:rFonts w:ascii="Times New Roman" w:hAnsi="Times New Roman" w:cs="Times New Roman"/>
                <w:b/>
                <w:bCs/>
                <w:sz w:val="16"/>
                <w:szCs w:val="16"/>
              </w:rPr>
              <w:t>ПР</w:t>
            </w:r>
            <w:proofErr w:type="gramEnd"/>
          </w:p>
        </w:tc>
        <w:tc>
          <w:tcPr>
            <w:tcW w:w="992"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617"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ВР</w:t>
            </w:r>
          </w:p>
        </w:tc>
        <w:tc>
          <w:tcPr>
            <w:tcW w:w="1368" w:type="dxa"/>
            <w:tcBorders>
              <w:top w:val="single" w:sz="4" w:space="0" w:color="000000"/>
              <w:left w:val="nil"/>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Сумма расходов </w:t>
            </w:r>
          </w:p>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 xml:space="preserve"> (рублей) </w:t>
            </w:r>
          </w:p>
          <w:p w:rsidR="00B171AA" w:rsidRPr="00062317" w:rsidRDefault="00B171AA" w:rsidP="005C4DFD">
            <w:pPr>
              <w:rPr>
                <w:rFonts w:ascii="Times New Roman" w:hAnsi="Times New Roman" w:cs="Times New Roman"/>
                <w:b/>
                <w:bCs/>
                <w:sz w:val="16"/>
                <w:szCs w:val="16"/>
              </w:rPr>
            </w:pPr>
          </w:p>
        </w:tc>
      </w:tr>
      <w:tr w:rsidR="00B171AA" w:rsidRPr="00062317" w:rsidTr="00454472">
        <w:trPr>
          <w:trHeight w:val="167"/>
        </w:trPr>
        <w:tc>
          <w:tcPr>
            <w:tcW w:w="341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lastRenderedPageBreak/>
              <w:t>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4</w:t>
            </w:r>
          </w:p>
        </w:tc>
        <w:tc>
          <w:tcPr>
            <w:tcW w:w="61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5</w:t>
            </w:r>
          </w:p>
        </w:tc>
        <w:tc>
          <w:tcPr>
            <w:tcW w:w="1368" w:type="dxa"/>
            <w:tcBorders>
              <w:top w:val="single" w:sz="4" w:space="0" w:color="auto"/>
              <w:left w:val="nil"/>
              <w:bottom w:val="single" w:sz="4" w:space="0" w:color="000000"/>
              <w:right w:val="single" w:sz="4" w:space="0" w:color="000000"/>
            </w:tcBorders>
            <w:shd w:val="clear" w:color="auto" w:fill="auto"/>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ВСЕГО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307015433,22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28880746,50</w:t>
            </w:r>
          </w:p>
        </w:tc>
      </w:tr>
      <w:tr w:rsidR="00B171AA" w:rsidRPr="00062317" w:rsidTr="00454472">
        <w:trPr>
          <w:trHeight w:val="46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1409220</w:t>
            </w:r>
          </w:p>
        </w:tc>
      </w:tr>
      <w:tr w:rsidR="00B171AA" w:rsidRPr="00062317" w:rsidTr="00454472">
        <w:trPr>
          <w:trHeight w:val="468"/>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454472">
        <w:trPr>
          <w:trHeight w:val="708"/>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779001</w:t>
            </w:r>
          </w:p>
        </w:tc>
      </w:tr>
      <w:tr w:rsidR="00B171AA" w:rsidRPr="00062317" w:rsidTr="00454472">
        <w:trPr>
          <w:trHeight w:val="438"/>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779001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779001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779001</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062317">
              <w:rPr>
                <w:rFonts w:ascii="Times New Roman" w:hAnsi="Times New Roman" w:cs="Times New Roman"/>
                <w:sz w:val="16"/>
                <w:szCs w:val="16"/>
              </w:rPr>
              <w:lastRenderedPageBreak/>
              <w:t>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733001</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7000</w:t>
            </w:r>
          </w:p>
        </w:tc>
      </w:tr>
      <w:tr w:rsidR="00B171AA" w:rsidRPr="00062317" w:rsidTr="00454472">
        <w:trPr>
          <w:trHeight w:val="6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12523605</w:t>
            </w:r>
          </w:p>
        </w:tc>
      </w:tr>
      <w:tr w:rsidR="00B171AA" w:rsidRPr="00062317" w:rsidTr="00454472">
        <w:trPr>
          <w:trHeight w:val="27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711000</w:t>
            </w:r>
          </w:p>
        </w:tc>
      </w:tr>
      <w:tr w:rsidR="00B171AA" w:rsidRPr="00062317" w:rsidTr="00454472">
        <w:trPr>
          <w:trHeight w:val="36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699000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«Сохранение и развитие архивного дела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171617</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w:t>
            </w:r>
            <w:r w:rsidRPr="00062317">
              <w:rPr>
                <w:rFonts w:ascii="Times New Roman" w:hAnsi="Times New Roman" w:cs="Times New Roman"/>
                <w:sz w:val="16"/>
                <w:szCs w:val="16"/>
              </w:rPr>
              <w:lastRenderedPageBreak/>
              <w:t>архивного дела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171617</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Осуществление отдельных государственных полномочий в сфере архивного дела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10 2 1336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148617</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10 2 1336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148617</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по формированию и содержанию муниципального архива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10 2 1438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10 2 1438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«Профилактика правонарушений в Мантуровском района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района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12 1 1318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12 1 1318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«Содействие занятости населения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институтов рынка труда» муниципальной программы «Содействие занятости населения  в </w:t>
            </w:r>
            <w:r w:rsidRPr="00062317">
              <w:rPr>
                <w:rFonts w:ascii="Times New Roman" w:hAnsi="Times New Roman" w:cs="Times New Roman"/>
                <w:sz w:val="16"/>
                <w:szCs w:val="16"/>
              </w:rPr>
              <w:lastRenderedPageBreak/>
              <w:t>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Осуществление отдельных государственных полномочий в сфере трудовых отношений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17 2 1331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17 2 1331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9678863</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945072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306053</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proofErr w:type="spellStart"/>
            <w:r w:rsidRPr="00062317">
              <w:rPr>
                <w:rFonts w:ascii="Times New Roman" w:hAnsi="Times New Roman" w:cs="Times New Roman"/>
                <w:sz w:val="16"/>
                <w:szCs w:val="16"/>
              </w:rPr>
              <w:t>Непрограммые</w:t>
            </w:r>
            <w:proofErr w:type="spellEnd"/>
            <w:r w:rsidRPr="00062317">
              <w:rPr>
                <w:rFonts w:ascii="Times New Roman" w:hAnsi="Times New Roman" w:cs="Times New Roman"/>
                <w:sz w:val="16"/>
                <w:szCs w:val="16"/>
              </w:rPr>
              <w:t xml:space="preserve"> расходы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77 2 1348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62317">
              <w:rPr>
                <w:rFonts w:ascii="Times New Roman" w:hAnsi="Times New Roman" w:cs="Times New Roman"/>
                <w:sz w:val="16"/>
                <w:szCs w:val="16"/>
              </w:rPr>
              <w:lastRenderedPageBreak/>
              <w:t>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77 2 1348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lastRenderedPageBreak/>
              <w:t>Судебная система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Составление списков кандидатов в присяжные заседатели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77 1 5120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77 1 5120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454472">
        <w:trPr>
          <w:trHeight w:val="64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2530100</w:t>
            </w:r>
          </w:p>
        </w:tc>
      </w:tr>
      <w:tr w:rsidR="00B171AA" w:rsidRPr="00062317" w:rsidTr="00454472">
        <w:trPr>
          <w:trHeight w:val="48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454472">
        <w:trPr>
          <w:trHeight w:val="48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2366200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161274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2626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lastRenderedPageBreak/>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Организация и 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Подготовка и проведение выборов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77 3 1441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77 3 1441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11602720,50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w:t>
            </w:r>
            <w:r w:rsidRPr="00062317">
              <w:rPr>
                <w:rFonts w:ascii="Times New Roman" w:hAnsi="Times New Roman" w:cs="Times New Roman"/>
                <w:sz w:val="16"/>
                <w:szCs w:val="16"/>
              </w:rPr>
              <w:lastRenderedPageBreak/>
              <w:t>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Создание условий для развития социальной и инженерной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«Профилактика правонарушений в Мантуровском района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592603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9900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«Поддержка деятельности </w:t>
            </w:r>
            <w:proofErr w:type="spellStart"/>
            <w:r w:rsidRPr="00062317">
              <w:rPr>
                <w:rFonts w:ascii="Times New Roman" w:hAnsi="Times New Roman" w:cs="Times New Roman"/>
                <w:b/>
                <w:bCs/>
                <w:sz w:val="16"/>
                <w:szCs w:val="16"/>
              </w:rPr>
              <w:t>Горшеченской</w:t>
            </w:r>
            <w:proofErr w:type="spellEnd"/>
            <w:r w:rsidRPr="00062317">
              <w:rPr>
                <w:rFonts w:ascii="Times New Roman" w:hAnsi="Times New Roman" w:cs="Times New Roman"/>
                <w:b/>
                <w:bCs/>
                <w:sz w:val="16"/>
                <w:szCs w:val="16"/>
              </w:rPr>
              <w:t xml:space="preserve"> местной организации Всероссийского общества слепых на 2014-2016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«Финансовая поддержка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муниципальной программы «Поддержка деятельности </w:t>
            </w:r>
            <w:proofErr w:type="spellStart"/>
            <w:r w:rsidRPr="00062317">
              <w:rPr>
                <w:rFonts w:ascii="Times New Roman" w:hAnsi="Times New Roman" w:cs="Times New Roman"/>
                <w:bCs/>
                <w:sz w:val="16"/>
                <w:szCs w:val="16"/>
              </w:rPr>
              <w:t>Горшеченской</w:t>
            </w:r>
            <w:proofErr w:type="spellEnd"/>
            <w:r w:rsidRPr="00062317">
              <w:rPr>
                <w:rFonts w:ascii="Times New Roman" w:hAnsi="Times New Roman" w:cs="Times New Roman"/>
                <w:bCs/>
                <w:sz w:val="16"/>
                <w:szCs w:val="16"/>
              </w:rPr>
              <w:t xml:space="preserve"> местной организации Всероссийского общества слепых на 2014-2016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Оказание финансовой поддержки общественных организаций Всероссийского общества слепых</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19 1 1480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19 1 1480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функций органов местного самоуправления, связанных с общегосударственным управлением</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154740,28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154740,28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154740,28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122322,78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32417,50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6357214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3416823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67000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xml:space="preserve">Национальная безопасность и правоохранительная </w:t>
            </w:r>
            <w:proofErr w:type="spellStart"/>
            <w:r w:rsidRPr="00062317">
              <w:rPr>
                <w:rFonts w:ascii="Times New Roman" w:hAnsi="Times New Roman" w:cs="Times New Roman"/>
                <w:b/>
                <w:sz w:val="16"/>
                <w:szCs w:val="16"/>
              </w:rPr>
              <w:t>деячтельность</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13 1 1460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13 1 1460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2705128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400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2293297</w:t>
            </w:r>
          </w:p>
        </w:tc>
      </w:tr>
      <w:tr w:rsidR="00B171AA" w:rsidRPr="00062317" w:rsidTr="00454472">
        <w:trPr>
          <w:trHeight w:val="22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411830</w:t>
            </w:r>
          </w:p>
        </w:tc>
      </w:tr>
      <w:tr w:rsidR="00B171AA" w:rsidRPr="00062317" w:rsidTr="00454472">
        <w:trPr>
          <w:trHeight w:val="22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454472">
        <w:trPr>
          <w:trHeight w:val="38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управления 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Проведение муниципальной политики в области имущественных и земельных отношений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04 2 1470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04 2 1470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333831</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333831</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Содействие муниципальным образованиям Курской области в разработке документов территориального планирования и градостроительного зонирования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07 2 1149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203644</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07 2 1149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203644</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130187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130187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Муниципальная программа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Межевание автомобильных дорог общего пользования местного значения, проведение </w:t>
            </w:r>
            <w:r w:rsidRPr="00062317">
              <w:rPr>
                <w:rFonts w:ascii="Times New Roman" w:hAnsi="Times New Roman" w:cs="Times New Roman"/>
                <w:sz w:val="16"/>
                <w:szCs w:val="16"/>
              </w:rPr>
              <w:lastRenderedPageBreak/>
              <w:t>кадастровых работ</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Жилищно</w:t>
            </w:r>
            <w:proofErr w:type="gramStart"/>
            <w:r w:rsidRPr="00062317">
              <w:rPr>
                <w:rFonts w:ascii="Times New Roman" w:hAnsi="Times New Roman" w:cs="Times New Roman"/>
                <w:sz w:val="16"/>
                <w:szCs w:val="16"/>
              </w:rPr>
              <w:t>е-</w:t>
            </w:r>
            <w:proofErr w:type="gramEnd"/>
            <w:r w:rsidRPr="00062317">
              <w:rPr>
                <w:rFonts w:ascii="Times New Roman" w:hAnsi="Times New Roman" w:cs="Times New Roman"/>
                <w:sz w:val="16"/>
                <w:szCs w:val="16"/>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17381763,57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17341763,57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«Охрана окружающей среды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427016</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2015-2018»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427016</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населения экологически чистой питьевой водой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06 1 1342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06 1 1342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405000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Мероприятия по обеспечению населения экологически чистой питьевой водой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06 1 1427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22016</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06 1 1427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22016</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2048911,57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2048911,57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 Курской области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07 2 1150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1872000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07 2 1150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1872000</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176911,57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176911,57</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«Социальное развитие села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14865836</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«Устойчивое развитие сельских территорий в Мантуровском районе Курской области» муниципальной программы «Социальное развитие села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14865836</w:t>
            </w:r>
          </w:p>
        </w:tc>
      </w:tr>
      <w:tr w:rsidR="00B171AA" w:rsidRPr="00062317" w:rsidTr="00454472">
        <w:trPr>
          <w:trHeight w:val="3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Капитальные вложения в объекты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16 1 1429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10648983</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Бюджетные инвестиции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05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16 1 1429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10648983</w:t>
            </w:r>
          </w:p>
        </w:tc>
      </w:tr>
      <w:tr w:rsidR="00B171AA" w:rsidRPr="00062317" w:rsidTr="00454472">
        <w:trPr>
          <w:trHeight w:val="213"/>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Субсидии на реализацию федеральной целевой программы «Устойчивое развитие сельских территорий на 2014-2017 годы и на период до 2020 года»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16 1 5018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4216853</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Бюджетные инвестиции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16 1 5018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4216853</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Благоустройство</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качественными услугами ЖКХ населения муниципального района» муниципальной программы </w:t>
            </w:r>
            <w:r w:rsidRPr="00062317">
              <w:rPr>
                <w:rFonts w:ascii="Times New Roman" w:hAnsi="Times New Roman" w:cs="Times New Roman"/>
                <w:sz w:val="16"/>
                <w:szCs w:val="16"/>
              </w:rPr>
              <w:t>«Обеспечение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Мероприятия по сбору и удалению твердых и жидких бытовых отходов</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07 3 1457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454472">
        <w:trPr>
          <w:trHeight w:val="27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07 3 1457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 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203101149,52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Дошкольное 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24195617,40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24195617,40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24195617,40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11825548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11525548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300000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12370069,40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6705000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w:t>
            </w:r>
            <w:r w:rsidRPr="00062317">
              <w:rPr>
                <w:rFonts w:ascii="Times New Roman" w:hAnsi="Times New Roman" w:cs="Times New Roman"/>
                <w:sz w:val="16"/>
                <w:szCs w:val="16"/>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4817482,70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847586,70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Общее 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173426394,78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173426394,78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165719943,90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143541150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138498788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5042362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70612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70612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Дополнительное финансирование мероприятий по организации питания </w:t>
            </w:r>
            <w:r w:rsidRPr="00062317">
              <w:rPr>
                <w:rFonts w:ascii="Times New Roman" w:hAnsi="Times New Roman" w:cs="Times New Roman"/>
                <w:sz w:val="16"/>
                <w:szCs w:val="16"/>
              </w:rPr>
              <w:lastRenderedPageBreak/>
              <w:t>обучающихся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38569</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38569</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Ежемесячное денежное вознаграждение за классное руководство</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03 2 1311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1197768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03 2 1311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1197768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w:t>
            </w:r>
            <w:proofErr w:type="spellStart"/>
            <w:r w:rsidRPr="00062317">
              <w:rPr>
                <w:rFonts w:ascii="Times New Roman" w:hAnsi="Times New Roman" w:cs="Times New Roman"/>
                <w:sz w:val="16"/>
                <w:szCs w:val="16"/>
              </w:rPr>
              <w:t>лиц</w:t>
            </w:r>
            <w:proofErr w:type="gramStart"/>
            <w:r w:rsidRPr="00062317">
              <w:rPr>
                <w:rFonts w:ascii="Times New Roman" w:hAnsi="Times New Roman" w:cs="Times New Roman"/>
                <w:sz w:val="16"/>
                <w:szCs w:val="16"/>
              </w:rPr>
              <w:t>,н</w:t>
            </w:r>
            <w:proofErr w:type="gramEnd"/>
            <w:r w:rsidRPr="00062317">
              <w:rPr>
                <w:rFonts w:ascii="Times New Roman" w:hAnsi="Times New Roman" w:cs="Times New Roman"/>
                <w:sz w:val="16"/>
                <w:szCs w:val="16"/>
              </w:rPr>
              <w:t>е</w:t>
            </w:r>
            <w:proofErr w:type="spellEnd"/>
            <w:r w:rsidRPr="00062317">
              <w:rPr>
                <w:rFonts w:ascii="Times New Roman" w:hAnsi="Times New Roman" w:cs="Times New Roman"/>
                <w:sz w:val="16"/>
                <w:szCs w:val="16"/>
              </w:rPr>
              <w:t xml:space="preserve"> имеющих нарушений развития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03 2 1359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501140,05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03 2 1359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501140,05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18818519,90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13032814,58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5785705,32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Средства муниципальных образований на предоставление мер социальной поддержки работникам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03 2 1409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329666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329666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Средства муниципальных образований на дополнительное финансирование мероприятий по организации питания </w:t>
            </w:r>
            <w:r w:rsidRPr="00062317">
              <w:rPr>
                <w:rFonts w:ascii="Times New Roman" w:hAnsi="Times New Roman" w:cs="Times New Roman"/>
                <w:sz w:val="16"/>
                <w:szCs w:val="16"/>
              </w:rPr>
              <w:lastRenderedPageBreak/>
              <w:t>обучающихся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03 2 1412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230000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03 2 1412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230000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Средства муниципальных образований на проведение мероприятий по формированию сети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03 2 1452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74682,95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03 2 1452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74682,95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Субсидии на мероприятия государственной программы Российской Федерации «Доступная среда» на 2011-2015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03 2 5027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917836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03 2 5027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917836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7706450,88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7706450,88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6456000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769446,87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481004,01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976826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976826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w:t>
            </w:r>
            <w:r w:rsidRPr="00062317">
              <w:rPr>
                <w:rFonts w:ascii="Times New Roman" w:hAnsi="Times New Roman" w:cs="Times New Roman"/>
                <w:bCs/>
                <w:sz w:val="16"/>
                <w:szCs w:val="16"/>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в сфере молодежной политики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08 2 1414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08 2 1414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«Оздоровление и отдых детей» муниципальной программы </w:t>
            </w:r>
            <w:r w:rsidRPr="00062317">
              <w:rPr>
                <w:rFonts w:ascii="Times New Roman" w:hAnsi="Times New Roman"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884826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Организация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173596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98476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75120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Средства муниципального образования на развитие системы оздоровления и отдыха детей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711230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241361,12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469868,88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4502311,34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4502311,34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«Управление муниципальной программой и обеспечение  условий реализации»  муниципальной программы «</w:t>
            </w:r>
            <w:r w:rsidRPr="00062317">
              <w:rPr>
                <w:rFonts w:ascii="Times New Roman" w:hAnsi="Times New Roman" w:cs="Times New Roman"/>
                <w:sz w:val="16"/>
                <w:szCs w:val="16"/>
              </w:rPr>
              <w:t>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4502311,34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03 1 1312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32242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03 1 1312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32242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3342639,38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2642000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689339,82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11299,56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1127429,96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1119423,45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4200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3806,51</w:t>
            </w:r>
          </w:p>
        </w:tc>
      </w:tr>
      <w:tr w:rsidR="00B171AA" w:rsidRPr="00062317" w:rsidTr="00454472">
        <w:trPr>
          <w:trHeight w:val="27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14783271,10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Культура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12218818,16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12218818,16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5885010,25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5885010,25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5654038,94</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211934,33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19036,98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«Искусство» муниципальной программы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6333807,91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6233807,91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3371752,52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1153566,76</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1708488,63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межбюджетные трансферты на государственную поддержку муниципальных учреждений культуры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01 3 5147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08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01 3 5147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2564452,94</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2564452,94</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2564452,94</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01 1 1334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01 1 1334</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2107064,32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2037815,22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57000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12249,1</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433112,62</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386943</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32100</w:t>
            </w:r>
          </w:p>
        </w:tc>
      </w:tr>
      <w:tr w:rsidR="00B171AA" w:rsidRPr="00062317" w:rsidTr="00454472">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14069,62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31562105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847940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Выплата пенсии за выслугу лет и доплат к пенсиям  муниципальных  служащих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02 2 1445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02 2 1445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24119147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1285865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w:t>
            </w:r>
            <w:r w:rsidRPr="00062317">
              <w:rPr>
                <w:rFonts w:ascii="Times New Roman" w:hAnsi="Times New Roman" w:cs="Times New Roman"/>
                <w:sz w:val="16"/>
                <w:szCs w:val="16"/>
              </w:rPr>
              <w:lastRenderedPageBreak/>
              <w:t>«Развитие культуры в Мантуровском районе Курской области на 2015-2018 годы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1285865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10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01 1 1335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1285865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01 1 1335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1285865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9883035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9883035</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Ежемесячное пособие на ребенка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02 2 1113</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2192650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02 2 1113</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2192650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77459</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1347,32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76111,68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420942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412942</w:t>
            </w:r>
          </w:p>
        </w:tc>
      </w:tr>
      <w:tr w:rsidR="00B171AA" w:rsidRPr="00062317" w:rsidTr="00454472">
        <w:trPr>
          <w:trHeight w:val="20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ветеранов труда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4866233,67</w:t>
            </w:r>
          </w:p>
        </w:tc>
      </w:tr>
      <w:tr w:rsidR="00B171AA" w:rsidRPr="00062317" w:rsidTr="00454472">
        <w:trPr>
          <w:trHeight w:val="20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81079,18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4785154,49</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тружеников тыла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2325750,33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50461,33</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2275289</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10347731</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w:t>
            </w:r>
            <w:r w:rsidRPr="00062317">
              <w:rPr>
                <w:rFonts w:ascii="Times New Roman" w:hAnsi="Times New Roman" w:cs="Times New Roman"/>
                <w:sz w:val="16"/>
                <w:szCs w:val="16"/>
              </w:rPr>
              <w:lastRenderedPageBreak/>
              <w:t>организаций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03 3 1307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03 0 1307</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2332516</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2332516</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lang w:eastAsia="ru-RU"/>
              </w:rPr>
              <w:t>Государственная поддержка молодых семей  в улучшении жилищных условий на территории Курской области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07 2 1325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771263</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03 </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07 2 1325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771263</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Государственная поддержка молодых семей в улучшении жилищных условий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863871</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07 2 1418</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863871</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lang w:eastAsia="ru-RU"/>
              </w:rPr>
              <w:t>Мероприятия подпрограммы "Обеспечение жильем молодых семей" федеральной целевой программы "Жилище" на 2011-2015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07 2 5020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697382</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07 2 5020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697382</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Муниципальная программа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w:t>
            </w:r>
            <w:r w:rsidRPr="00062317">
              <w:rPr>
                <w:rFonts w:ascii="Times New Roman" w:hAnsi="Times New Roman" w:cs="Times New Roman"/>
                <w:sz w:val="16"/>
                <w:szCs w:val="16"/>
              </w:rPr>
              <w:lastRenderedPageBreak/>
              <w:t>дорожного движения в Мантуровском районе Курской области на 2015-2018годы»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454472">
        <w:trPr>
          <w:trHeight w:val="344"/>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Отдельные мероприятия по другим видам транспорта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11 3 1426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454472">
        <w:trPr>
          <w:trHeight w:val="385"/>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11 3 1426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5410018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4388650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4388650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4388650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02 3 1319</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4388650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1021368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1021368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Выплата компенсации части родительской платы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1021368</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368"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1021368</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tcPr>
          <w:p w:rsidR="00B171AA" w:rsidRPr="00062317" w:rsidRDefault="00B171AA" w:rsidP="005C4DFD">
            <w:pPr>
              <w:ind w:firstLine="34"/>
              <w:rPr>
                <w:rFonts w:ascii="Times New Roman" w:hAnsi="Times New Roman" w:cs="Times New Roman"/>
                <w:b/>
                <w:sz w:val="16"/>
                <w:szCs w:val="16"/>
              </w:rPr>
            </w:pPr>
            <w:r w:rsidRPr="00062317">
              <w:rPr>
                <w:rFonts w:ascii="Times New Roman" w:hAnsi="Times New Roman" w:cs="Times New Roman"/>
                <w:b/>
                <w:sz w:val="16"/>
                <w:szCs w:val="16"/>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1185000</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Муниципальная программа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в сфере социальной защиты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1155305,50</w:t>
            </w:r>
          </w:p>
        </w:tc>
      </w:tr>
      <w:tr w:rsidR="00B171AA" w:rsidRPr="00062317" w:rsidTr="00454472">
        <w:trPr>
          <w:trHeight w:val="221"/>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29691,50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3136654,91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Массовый спорт</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3136654,91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3136654,91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3136654,91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2945654,91</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1763000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287434,07</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895220,84</w:t>
            </w:r>
          </w:p>
        </w:tc>
      </w:tr>
      <w:tr w:rsidR="00B171AA" w:rsidRPr="00062317" w:rsidTr="00454472">
        <w:trPr>
          <w:trHeight w:val="249"/>
        </w:trPr>
        <w:tc>
          <w:tcPr>
            <w:tcW w:w="3415" w:type="dxa"/>
            <w:tcBorders>
              <w:top w:val="single" w:sz="4" w:space="0" w:color="auto"/>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61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191000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174000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sz w:val="16"/>
                <w:szCs w:val="16"/>
              </w:rPr>
            </w:pPr>
            <w:r w:rsidRPr="00062317">
              <w:rPr>
                <w:rFonts w:ascii="Times New Roman" w:hAnsi="Times New Roman" w:cs="Times New Roman"/>
                <w:sz w:val="16"/>
                <w:szCs w:val="16"/>
              </w:rPr>
              <w:t>17000</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14 1 1465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14 1 1465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61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5048983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14 2 0000</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14 2 1345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454472">
        <w:trPr>
          <w:trHeight w:val="240"/>
        </w:trPr>
        <w:tc>
          <w:tcPr>
            <w:tcW w:w="3415" w:type="dxa"/>
            <w:tcBorders>
              <w:top w:val="nil"/>
              <w:left w:val="single" w:sz="4" w:space="0" w:color="000000"/>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14 2 1345</w:t>
            </w:r>
          </w:p>
        </w:tc>
        <w:tc>
          <w:tcPr>
            <w:tcW w:w="61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500</w:t>
            </w:r>
          </w:p>
        </w:tc>
        <w:tc>
          <w:tcPr>
            <w:tcW w:w="1368"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bl>
    <w:p w:rsidR="00B171AA" w:rsidRPr="00062317" w:rsidRDefault="00B171AA" w:rsidP="00B171AA">
      <w:pPr>
        <w:rPr>
          <w:rFonts w:ascii="Times New Roman" w:hAnsi="Times New Roman" w:cs="Times New Roman"/>
          <w:sz w:val="16"/>
          <w:szCs w:val="16"/>
        </w:rPr>
      </w:pPr>
      <w:r w:rsidRPr="00062317">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17"/>
      </w:tblGrid>
      <w:tr w:rsidR="00062317" w:rsidTr="00062317">
        <w:tc>
          <w:tcPr>
            <w:tcW w:w="3717" w:type="dxa"/>
          </w:tcPr>
          <w:p w:rsidR="00062317" w:rsidRDefault="00062317" w:rsidP="00B171AA">
            <w:pPr>
              <w:rPr>
                <w:rFonts w:cs="Times New Roman"/>
                <w:sz w:val="16"/>
                <w:szCs w:val="16"/>
              </w:rPr>
            </w:pPr>
          </w:p>
        </w:tc>
        <w:tc>
          <w:tcPr>
            <w:tcW w:w="3717" w:type="dxa"/>
          </w:tcPr>
          <w:p w:rsidR="00062317" w:rsidRPr="00062317" w:rsidRDefault="00062317" w:rsidP="00062317">
            <w:pPr>
              <w:jc w:val="center"/>
              <w:rPr>
                <w:rFonts w:cs="Times New Roman"/>
                <w:sz w:val="16"/>
              </w:rPr>
            </w:pPr>
            <w:r w:rsidRPr="00062317">
              <w:rPr>
                <w:rFonts w:cs="Times New Roman"/>
                <w:sz w:val="16"/>
              </w:rPr>
              <w:t xml:space="preserve">Приложение </w:t>
            </w:r>
            <w:r>
              <w:rPr>
                <w:rFonts w:cs="Times New Roman"/>
                <w:sz w:val="16"/>
              </w:rPr>
              <w:t>9</w:t>
            </w:r>
          </w:p>
          <w:p w:rsidR="00062317" w:rsidRDefault="00062317" w:rsidP="00062317">
            <w:pPr>
              <w:rPr>
                <w:rFonts w:cs="Times New Roman"/>
                <w:sz w:val="16"/>
                <w:szCs w:val="16"/>
              </w:rPr>
            </w:pPr>
            <w:r w:rsidRPr="00062317">
              <w:rPr>
                <w:rFonts w:cs="Times New Roman"/>
                <w:sz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w:t>
            </w:r>
            <w:smartTag w:uri="urn:schemas-microsoft-com:office:smarttags" w:element="metricconverter">
              <w:smartTagPr>
                <w:attr w:name="ProductID" w:val="2015 г"/>
              </w:smartTagPr>
              <w:r w:rsidRPr="00062317">
                <w:rPr>
                  <w:rFonts w:cs="Times New Roman"/>
                  <w:sz w:val="16"/>
                </w:rPr>
                <w:t>2015 г</w:t>
              </w:r>
            </w:smartTag>
            <w:r w:rsidRPr="00062317">
              <w:rPr>
                <w:rFonts w:cs="Times New Roman"/>
                <w:sz w:val="16"/>
              </w:rPr>
              <w:t xml:space="preserve">. и плановый период 2016 и 2017 годов» №25 от 24.12.2014 г. (в редакции Решения  Представительного Собрания Мантуровского района Курской области № 87 от 25.12.2015 г)  </w:t>
            </w:r>
          </w:p>
        </w:tc>
      </w:tr>
    </w:tbl>
    <w:p w:rsidR="00B171AA" w:rsidRPr="00062317" w:rsidRDefault="00B171AA" w:rsidP="00B171AA">
      <w:pPr>
        <w:jc w:val="center"/>
        <w:rPr>
          <w:rFonts w:ascii="Times New Roman" w:hAnsi="Times New Roman" w:cs="Times New Roman"/>
          <w:sz w:val="16"/>
          <w:szCs w:val="16"/>
        </w:rPr>
      </w:pPr>
      <w:r w:rsidRPr="00062317">
        <w:rPr>
          <w:rFonts w:ascii="Times New Roman" w:hAnsi="Times New Roman" w:cs="Times New Roman"/>
          <w:b/>
          <w:sz w:val="16"/>
          <w:szCs w:val="16"/>
        </w:rPr>
        <w:t xml:space="preserve">Ведомственная структура расходов бюджета муниципального района  на 2015 год                                               </w:t>
      </w:r>
    </w:p>
    <w:tbl>
      <w:tblPr>
        <w:tblW w:w="7526" w:type="dxa"/>
        <w:tblInd w:w="95" w:type="dxa"/>
        <w:tblLayout w:type="fixed"/>
        <w:tblLook w:val="0000" w:firstRow="0" w:lastRow="0" w:firstColumn="0" w:lastColumn="0" w:noHBand="0" w:noVBand="0"/>
      </w:tblPr>
      <w:tblGrid>
        <w:gridCol w:w="3132"/>
        <w:gridCol w:w="567"/>
        <w:gridCol w:w="567"/>
        <w:gridCol w:w="425"/>
        <w:gridCol w:w="992"/>
        <w:gridCol w:w="567"/>
        <w:gridCol w:w="1276"/>
      </w:tblGrid>
      <w:tr w:rsidR="00B171AA" w:rsidRPr="00062317" w:rsidTr="00363F0D">
        <w:trPr>
          <w:trHeight w:val="684"/>
        </w:trPr>
        <w:tc>
          <w:tcPr>
            <w:tcW w:w="3132"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Наименование</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ГРБС</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roofErr w:type="spellStart"/>
            <w:r w:rsidRPr="00062317">
              <w:rPr>
                <w:rFonts w:ascii="Times New Roman" w:hAnsi="Times New Roman" w:cs="Times New Roman"/>
                <w:b/>
                <w:bCs/>
                <w:sz w:val="16"/>
                <w:szCs w:val="16"/>
              </w:rPr>
              <w:t>Рз</w:t>
            </w:r>
            <w:proofErr w:type="spellEnd"/>
          </w:p>
        </w:tc>
        <w:tc>
          <w:tcPr>
            <w:tcW w:w="425"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roofErr w:type="gramStart"/>
            <w:r w:rsidRPr="00062317">
              <w:rPr>
                <w:rFonts w:ascii="Times New Roman" w:hAnsi="Times New Roman" w:cs="Times New Roman"/>
                <w:b/>
                <w:bCs/>
                <w:sz w:val="16"/>
                <w:szCs w:val="16"/>
              </w:rPr>
              <w:t>ПР</w:t>
            </w:r>
            <w:proofErr w:type="gramEnd"/>
          </w:p>
        </w:tc>
        <w:tc>
          <w:tcPr>
            <w:tcW w:w="992"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ВР</w:t>
            </w:r>
          </w:p>
        </w:tc>
        <w:tc>
          <w:tcPr>
            <w:tcW w:w="1276" w:type="dxa"/>
            <w:tcBorders>
              <w:top w:val="single" w:sz="4" w:space="0" w:color="auto"/>
              <w:left w:val="nil"/>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Сумма </w:t>
            </w:r>
          </w:p>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 (рублей)</w:t>
            </w:r>
          </w:p>
        </w:tc>
      </w:tr>
      <w:tr w:rsidR="00B171AA" w:rsidRPr="00062317" w:rsidTr="00363F0D">
        <w:trPr>
          <w:trHeight w:val="171"/>
        </w:trPr>
        <w:tc>
          <w:tcPr>
            <w:tcW w:w="3132"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1</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jc w:val="center"/>
              <w:rPr>
                <w:rFonts w:ascii="Times New Roman" w:hAnsi="Times New Roman" w:cs="Times New Roman"/>
                <w:b/>
                <w:bCs/>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4</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5</w:t>
            </w:r>
          </w:p>
        </w:tc>
        <w:tc>
          <w:tcPr>
            <w:tcW w:w="1276" w:type="dxa"/>
            <w:tcBorders>
              <w:top w:val="single" w:sz="4" w:space="0" w:color="auto"/>
              <w:left w:val="nil"/>
              <w:bottom w:val="single" w:sz="4" w:space="0" w:color="000000"/>
              <w:right w:val="single" w:sz="4" w:space="0" w:color="auto"/>
            </w:tcBorders>
            <w:shd w:val="clear" w:color="auto" w:fill="auto"/>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ВСЕГО РАСХОДОВ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307015433,22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Администрация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56341609,48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 xml:space="preserve">Общегосударственные вопросы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2548906,12</w:t>
            </w:r>
          </w:p>
        </w:tc>
      </w:tr>
      <w:tr w:rsidR="00B171AA" w:rsidRPr="00062317" w:rsidTr="00363F0D">
        <w:trPr>
          <w:trHeight w:val="46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1409220</w:t>
            </w:r>
          </w:p>
        </w:tc>
      </w:tr>
      <w:tr w:rsidR="00B171AA" w:rsidRPr="00062317" w:rsidTr="00363F0D">
        <w:trPr>
          <w:trHeight w:val="45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главы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Глава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1409220</w:t>
            </w:r>
          </w:p>
        </w:tc>
      </w:tr>
      <w:tr w:rsidR="00B171AA" w:rsidRPr="00062317" w:rsidTr="00363F0D">
        <w:trPr>
          <w:trHeight w:val="786"/>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12523605</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по организации и осуществлению </w:t>
            </w:r>
            <w:r w:rsidRPr="00062317">
              <w:rPr>
                <w:rFonts w:ascii="Times New Roman" w:hAnsi="Times New Roman" w:cs="Times New Roman"/>
                <w:sz w:val="16"/>
                <w:szCs w:val="16"/>
              </w:rPr>
              <w:lastRenderedPageBreak/>
              <w:t xml:space="preserve">деятельности по опеке и попечительству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711000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699000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«Сохранение и развитие архивного дела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171617</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171617</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в сфере архивного дела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10 2 1336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148617</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10 2 1336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148617</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по формированию и содержанию муниципального архива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10 2 1438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10 2 1438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«Профилактика правонарушений в Мантуровском района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района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12 1 1318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12 1 1318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«Содействие занятости населения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17 2 1331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17 2 1331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функционирования местных администраций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Обеспечение деятельности администрации муниципального </w:t>
            </w:r>
            <w:r w:rsidRPr="00062317">
              <w:rPr>
                <w:rFonts w:ascii="Times New Roman" w:hAnsi="Times New Roman" w:cs="Times New Roman"/>
                <w:sz w:val="16"/>
                <w:szCs w:val="16"/>
              </w:rPr>
              <w:lastRenderedPageBreak/>
              <w:t>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10929988</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9676863</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945072</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306053</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Непрограммные расходы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77 2 1348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77 2 1348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237000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Судебная система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Непрограммная деятельность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77 0 0000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обязательств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Составление списков </w:t>
            </w:r>
            <w:proofErr w:type="spellStart"/>
            <w:r w:rsidRPr="00062317">
              <w:rPr>
                <w:rFonts w:ascii="Times New Roman" w:hAnsi="Times New Roman" w:cs="Times New Roman"/>
                <w:sz w:val="16"/>
                <w:szCs w:val="16"/>
              </w:rPr>
              <w:t>квндидатов</w:t>
            </w:r>
            <w:proofErr w:type="spellEnd"/>
            <w:r w:rsidRPr="00062317">
              <w:rPr>
                <w:rFonts w:ascii="Times New Roman" w:hAnsi="Times New Roman" w:cs="Times New Roman"/>
                <w:sz w:val="16"/>
                <w:szCs w:val="16"/>
              </w:rPr>
              <w:t xml:space="preserve"> в присяжные заседатели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77 1 5120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w:t>
            </w:r>
            <w:r w:rsidRPr="00062317">
              <w:rPr>
                <w:rFonts w:ascii="Times New Roman" w:hAnsi="Times New Roman" w:cs="Times New Roman"/>
                <w:sz w:val="16"/>
                <w:szCs w:val="16"/>
              </w:rPr>
              <w:lastRenderedPageBreak/>
              <w:t>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77 1 5120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lastRenderedPageBreak/>
              <w:t>Обеспечение проведения выборов и референдумов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35000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Непрограммная деятельность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Организация и проведение выборов и референдумов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Подготовка и проведение выборов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77 3 1441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363F0D">
        <w:trPr>
          <w:trHeight w:val="32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77 3 1441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11499981,12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400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887040,22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правопорядка на территории </w:t>
            </w:r>
            <w:r w:rsidRPr="00062317">
              <w:rPr>
                <w:rFonts w:ascii="Times New Roman" w:hAnsi="Times New Roman" w:cs="Times New Roman"/>
                <w:bCs/>
                <w:sz w:val="16"/>
                <w:szCs w:val="16"/>
              </w:rPr>
              <w:lastRenderedPageBreak/>
              <w:t>муниципального образования» муниципальной программы «Профилактика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602503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592603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18 1 5931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9900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Муниципальная программа «Поддержка деятельности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на 2014-2016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«Финансовая поддержка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муниципальной программы  «Поддержка </w:t>
            </w:r>
            <w:r w:rsidRPr="00062317">
              <w:rPr>
                <w:rFonts w:ascii="Times New Roman" w:hAnsi="Times New Roman" w:cs="Times New Roman"/>
                <w:sz w:val="16"/>
                <w:szCs w:val="16"/>
              </w:rPr>
              <w:lastRenderedPageBreak/>
              <w:t xml:space="preserve">деятельности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на 2014-2016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Оказание финансовой поддержки общественных организаций Всероссийского общества слепых</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19 1 1480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19 1 1480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функций органов местного самоуправления, связанных с общегосударственным управлением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142400,90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142400,90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органа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142400,90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109983,40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32417,50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proofErr w:type="spellStart"/>
            <w:r w:rsidRPr="00062317">
              <w:rPr>
                <w:rFonts w:ascii="Times New Roman" w:hAnsi="Times New Roman" w:cs="Times New Roman"/>
                <w:sz w:val="16"/>
                <w:szCs w:val="16"/>
              </w:rPr>
              <w:t>Непрограммые</w:t>
            </w:r>
            <w:proofErr w:type="spellEnd"/>
            <w:r w:rsidRPr="00062317">
              <w:rPr>
                <w:rFonts w:ascii="Times New Roman" w:hAnsi="Times New Roman" w:cs="Times New Roman"/>
                <w:sz w:val="16"/>
                <w:szCs w:val="16"/>
              </w:rPr>
              <w:t xml:space="preserve"> расходы на обеспечение деятельности муниципальных казенных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муниципальных казенных учреждений, не вошедших в программные мероприятия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9841037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6357214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Закупка товаров, работ и услуг для </w:t>
            </w:r>
            <w:r w:rsidRPr="00062317">
              <w:rPr>
                <w:rFonts w:ascii="Times New Roman" w:hAnsi="Times New Roman" w:cs="Times New Roman"/>
                <w:sz w:val="16"/>
                <w:szCs w:val="16"/>
              </w:rPr>
              <w:lastRenderedPageBreak/>
              <w:t>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3416823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79 1 1401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67000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21002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Защита населения и территорий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21002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21002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21002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13 1 1460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21002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13 1 1460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21002</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2705128</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Дорожное хозяйство (дорожные фонды)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w:t>
            </w:r>
            <w:r w:rsidRPr="00062317">
              <w:rPr>
                <w:rFonts w:ascii="Times New Roman" w:hAnsi="Times New Roman" w:cs="Times New Roman"/>
                <w:sz w:val="16"/>
                <w:szCs w:val="16"/>
              </w:rPr>
              <w:lastRenderedPageBreak/>
              <w:t>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363F0D">
        <w:trPr>
          <w:trHeight w:val="5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tcPr>
          <w:p w:rsidR="00B171AA" w:rsidRPr="00062317" w:rsidRDefault="00B171AA" w:rsidP="005C4DFD">
            <w:pPr>
              <w:rPr>
                <w:rFonts w:ascii="Times New Roman" w:hAnsi="Times New Roman" w:cs="Times New Roman"/>
                <w:sz w:val="16"/>
                <w:szCs w:val="16"/>
              </w:rPr>
            </w:pPr>
          </w:p>
          <w:p w:rsidR="00B171AA" w:rsidRPr="00062317" w:rsidRDefault="00B171AA" w:rsidP="005C4DFD">
            <w:pPr>
              <w:rPr>
                <w:rFonts w:ascii="Times New Roman" w:hAnsi="Times New Roman" w:cs="Times New Roman"/>
                <w:sz w:val="16"/>
                <w:szCs w:val="16"/>
              </w:rPr>
            </w:pPr>
          </w:p>
          <w:p w:rsidR="00B171AA" w:rsidRPr="00062317" w:rsidRDefault="00B171AA" w:rsidP="005C4DFD">
            <w:pPr>
              <w:rPr>
                <w:rFonts w:ascii="Times New Roman" w:hAnsi="Times New Roman" w:cs="Times New Roman"/>
                <w:sz w:val="16"/>
                <w:szCs w:val="16"/>
              </w:rPr>
            </w:pPr>
          </w:p>
          <w:p w:rsidR="00B171AA" w:rsidRPr="00062317" w:rsidRDefault="00B171AA" w:rsidP="005C4DFD">
            <w:pPr>
              <w:rPr>
                <w:rFonts w:ascii="Times New Roman" w:hAnsi="Times New Roman" w:cs="Times New Roman"/>
                <w:sz w:val="16"/>
                <w:szCs w:val="16"/>
              </w:rPr>
            </w:pPr>
          </w:p>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400</w:t>
            </w:r>
          </w:p>
        </w:tc>
        <w:tc>
          <w:tcPr>
            <w:tcW w:w="1276" w:type="dxa"/>
            <w:tcBorders>
              <w:top w:val="nil"/>
              <w:left w:val="nil"/>
              <w:bottom w:val="single" w:sz="4" w:space="0" w:color="000000"/>
              <w:right w:val="single" w:sz="4" w:space="0" w:color="auto"/>
            </w:tcBorders>
            <w:shd w:val="clear" w:color="auto" w:fill="auto"/>
            <w:noWrap/>
          </w:tcPr>
          <w:p w:rsidR="00B171AA" w:rsidRPr="00062317" w:rsidRDefault="00B171AA" w:rsidP="005C4DFD">
            <w:pPr>
              <w:rPr>
                <w:rFonts w:ascii="Times New Roman" w:hAnsi="Times New Roman" w:cs="Times New Roman"/>
                <w:sz w:val="16"/>
                <w:szCs w:val="16"/>
              </w:rPr>
            </w:pPr>
          </w:p>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2293298</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Другие вопросы в области национальной экономики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411830</w:t>
            </w:r>
          </w:p>
        </w:tc>
      </w:tr>
      <w:tr w:rsidR="00B171AA" w:rsidRPr="00062317" w:rsidTr="00363F0D">
        <w:trPr>
          <w:trHeight w:val="139"/>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363F0D">
        <w:trPr>
          <w:trHeight w:val="139"/>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управления 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Проведение муниципальной политики в области имущественных и земельных отношений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04 2 1470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04 2 1470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52999</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333831</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333831</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Содействие муниципальным образованиям Курской области в разработке документов территориального планирования и градостроительного зонирования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07 2 1149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203644</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07 2 1149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203644</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130187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130187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сети автомобильных дорог муниципального образования» муниципальной </w:t>
            </w:r>
            <w:proofErr w:type="spellStart"/>
            <w:r w:rsidRPr="00062317">
              <w:rPr>
                <w:rFonts w:ascii="Times New Roman" w:hAnsi="Times New Roman" w:cs="Times New Roman"/>
                <w:sz w:val="16"/>
                <w:szCs w:val="16"/>
              </w:rPr>
              <w:t>программы</w:t>
            </w:r>
            <w:proofErr w:type="gramStart"/>
            <w:r w:rsidRPr="00062317">
              <w:rPr>
                <w:rFonts w:ascii="Times New Roman" w:hAnsi="Times New Roman" w:cs="Times New Roman"/>
                <w:sz w:val="16"/>
                <w:szCs w:val="16"/>
              </w:rPr>
              <w:t>«Р</w:t>
            </w:r>
            <w:proofErr w:type="gramEnd"/>
            <w:r w:rsidRPr="00062317">
              <w:rPr>
                <w:rFonts w:ascii="Times New Roman" w:hAnsi="Times New Roman" w:cs="Times New Roman"/>
                <w:sz w:val="16"/>
                <w:szCs w:val="16"/>
              </w:rPr>
              <w:t>азвитие</w:t>
            </w:r>
            <w:proofErr w:type="spellEnd"/>
            <w:r w:rsidRPr="00062317">
              <w:rPr>
                <w:rFonts w:ascii="Times New Roman" w:hAnsi="Times New Roman" w:cs="Times New Roman"/>
                <w:sz w:val="16"/>
                <w:szCs w:val="16"/>
              </w:rPr>
              <w:t xml:space="preserve"> транспортной системы, обеспечение перевозки пассажиров в муниципальном образовании и безопасности дорожного движения в Мантуровском районе </w:t>
            </w:r>
            <w:r w:rsidRPr="00062317">
              <w:rPr>
                <w:rFonts w:ascii="Times New Roman" w:hAnsi="Times New Roman" w:cs="Times New Roman"/>
                <w:sz w:val="16"/>
                <w:szCs w:val="16"/>
              </w:rPr>
              <w:lastRenderedPageBreak/>
              <w:t>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 xml:space="preserve">Межевание автомобильных дорог общего пользования местного </w:t>
            </w:r>
            <w:proofErr w:type="spellStart"/>
            <w:r w:rsidRPr="00062317">
              <w:rPr>
                <w:rFonts w:ascii="Times New Roman" w:hAnsi="Times New Roman" w:cs="Times New Roman"/>
                <w:sz w:val="16"/>
                <w:szCs w:val="16"/>
              </w:rPr>
              <w:t>значения</w:t>
            </w:r>
            <w:proofErr w:type="gramStart"/>
            <w:r w:rsidRPr="00062317">
              <w:rPr>
                <w:rFonts w:ascii="Times New Roman" w:hAnsi="Times New Roman" w:cs="Times New Roman"/>
                <w:sz w:val="16"/>
                <w:szCs w:val="16"/>
              </w:rPr>
              <w:t>,п</w:t>
            </w:r>
            <w:proofErr w:type="gramEnd"/>
            <w:r w:rsidRPr="00062317">
              <w:rPr>
                <w:rFonts w:ascii="Times New Roman" w:hAnsi="Times New Roman" w:cs="Times New Roman"/>
                <w:sz w:val="16"/>
                <w:szCs w:val="16"/>
              </w:rPr>
              <w:t>роведение</w:t>
            </w:r>
            <w:proofErr w:type="spellEnd"/>
            <w:r w:rsidRPr="00062317">
              <w:rPr>
                <w:rFonts w:ascii="Times New Roman" w:hAnsi="Times New Roman" w:cs="Times New Roman"/>
                <w:sz w:val="16"/>
                <w:szCs w:val="16"/>
              </w:rPr>
              <w:t xml:space="preserve"> кадастровых работ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11 2 1425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proofErr w:type="gramStart"/>
            <w:r w:rsidRPr="00062317">
              <w:rPr>
                <w:rFonts w:ascii="Times New Roman" w:hAnsi="Times New Roman" w:cs="Times New Roman"/>
                <w:sz w:val="16"/>
                <w:szCs w:val="16"/>
              </w:rPr>
              <w:t>Жилищное-коммунальное</w:t>
            </w:r>
            <w:proofErr w:type="gramEnd"/>
            <w:r w:rsidRPr="00062317">
              <w:rPr>
                <w:rFonts w:ascii="Times New Roman" w:hAnsi="Times New Roman" w:cs="Times New Roman"/>
                <w:sz w:val="16"/>
                <w:szCs w:val="16"/>
              </w:rPr>
              <w:t xml:space="preserve"> хозяйство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17381763,57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Коммунальное хозяйство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17341763,57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«Охрана окружающей среды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06 0 0000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427016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2015-2018»</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427016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населения экологически чистой питьевой водой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06 1 1342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06 1 1342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405000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Мероприятия по обеспечению населения экологически чистой питьевой водой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06 1 1427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22016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06 1 1427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22016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2048911,57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2048911,57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Создание условий для развития социальной и инженерной инфраструктуры муниципальных образований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07 2 1150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1872000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07 2 1150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1872000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176911,57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176911,57</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«Социальное развитие села в Мантуровском районе Курской области на 2015-2016годы»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16 0 0000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14865836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«Устойчивое развитие сельских территорий в Мантуровском райо</w:t>
            </w:r>
            <w:r w:rsidRPr="00062317">
              <w:rPr>
                <w:rFonts w:ascii="Times New Roman" w:hAnsi="Times New Roman" w:cs="Times New Roman"/>
                <w:b/>
                <w:bCs/>
                <w:sz w:val="16"/>
                <w:szCs w:val="16"/>
              </w:rPr>
              <w:t>н</w:t>
            </w:r>
            <w:r w:rsidRPr="00062317">
              <w:rPr>
                <w:rFonts w:ascii="Times New Roman" w:hAnsi="Times New Roman" w:cs="Times New Roman"/>
                <w:bCs/>
                <w:sz w:val="16"/>
                <w:szCs w:val="16"/>
              </w:rPr>
              <w:t>е Курской области» муниципальной программы «Социальное развитие села в Мантуровском районе Курской области на 2015-2016годы»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14865836</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Капитальные вложения в </w:t>
            </w:r>
            <w:proofErr w:type="spellStart"/>
            <w:r w:rsidRPr="00062317">
              <w:rPr>
                <w:rFonts w:ascii="Times New Roman" w:hAnsi="Times New Roman" w:cs="Times New Roman"/>
                <w:bCs/>
                <w:sz w:val="16"/>
                <w:szCs w:val="16"/>
              </w:rPr>
              <w:t>обьекты</w:t>
            </w:r>
            <w:proofErr w:type="spellEnd"/>
            <w:r w:rsidRPr="00062317">
              <w:rPr>
                <w:rFonts w:ascii="Times New Roman" w:hAnsi="Times New Roman" w:cs="Times New Roman"/>
                <w:bCs/>
                <w:sz w:val="16"/>
                <w:szCs w:val="16"/>
              </w:rPr>
              <w:t xml:space="preserve">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16 1 1429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10648983</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Бюджетные инвестиции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16 1 1429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10648983</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Субсидии на реализацию ФЦП «Устойчивое развитие сельских территорий на 2014-2017 годы и на период до 2020 года»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16 1 5018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4216853</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Бюджетные инвестиции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16 1 5018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4216853</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40000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«Обеспечение качественными услугами ЖКХ населения муниципального образования» </w:t>
            </w:r>
            <w:r w:rsidRPr="00062317">
              <w:rPr>
                <w:rFonts w:ascii="Times New Roman" w:hAnsi="Times New Roman" w:cs="Times New Roman"/>
                <w:sz w:val="16"/>
                <w:szCs w:val="16"/>
              </w:rPr>
              <w:lastRenderedPageBreak/>
              <w:t>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Мероприятия по сбору и удалению твердых и жидких бытовых отходов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07 3 1457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05</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07 3 1457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363F0D">
        <w:trPr>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b/>
                <w:sz w:val="16"/>
                <w:szCs w:val="16"/>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636988,88</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636988,88</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 xml:space="preserve">»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b/>
                <w:sz w:val="16"/>
                <w:szCs w:val="16"/>
              </w:rPr>
              <w:t>636988,88</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w:t>
            </w:r>
            <w:r w:rsidRPr="00062317">
              <w:rPr>
                <w:rFonts w:ascii="Times New Roman" w:hAnsi="Times New Roman" w:cs="Times New Roman"/>
                <w:bCs/>
                <w:sz w:val="16"/>
                <w:szCs w:val="16"/>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92000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мероприятий в сфере молодежной политики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08 2 1414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92000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08 2 1414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92000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«Оздоровление и отдых детей» муниципальной программы </w:t>
            </w:r>
            <w:r w:rsidRPr="00062317">
              <w:rPr>
                <w:rFonts w:ascii="Times New Roman" w:hAnsi="Times New Roman"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544988,88</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Организация отдыха детей в каникулярное время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75120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75120</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Средства муниципального образования на развитие системы оздоровления и отдыха детей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469868,88</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469868,88</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6991166</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bCs/>
                <w:sz w:val="16"/>
                <w:szCs w:val="16"/>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2602516</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2332516</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2332516</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lang w:eastAsia="ru-RU"/>
              </w:rPr>
              <w:t>Государственная поддержка молодых семей  в улучшении жилищных условий на территории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07 2 1325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771263</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07 2 1325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771263</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Государственная поддержка молодых семей в улучшении жилищных условий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863871</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07 2 1418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863871</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lang w:eastAsia="ru-RU"/>
              </w:rPr>
              <w:t xml:space="preserve">Мероприятия подпрограммы "Обеспечение жильем молодых семей" федеральной целевой программы </w:t>
            </w:r>
            <w:r w:rsidRPr="00062317">
              <w:rPr>
                <w:rFonts w:ascii="Times New Roman" w:hAnsi="Times New Roman" w:cs="Times New Roman"/>
                <w:sz w:val="16"/>
                <w:szCs w:val="16"/>
                <w:lang w:eastAsia="ru-RU"/>
              </w:rPr>
              <w:lastRenderedPageBreak/>
              <w:t>"Жилище" на 2011-2015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07 2 5020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697382</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07 2 5020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697382</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Муниципальная программа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Отдельные мероприятия по другим видам транспорта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11 3 1426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11 3 1426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270000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4388650</w:t>
            </w:r>
          </w:p>
        </w:tc>
      </w:tr>
      <w:tr w:rsidR="00B171AA" w:rsidRPr="00062317" w:rsidTr="00363F0D">
        <w:trPr>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4388650</w:t>
            </w:r>
          </w:p>
        </w:tc>
      </w:tr>
      <w:tr w:rsidR="00B171AA" w:rsidRPr="00062317" w:rsidTr="00363F0D">
        <w:trPr>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4388650</w:t>
            </w:r>
          </w:p>
        </w:tc>
      </w:tr>
      <w:tr w:rsidR="00B171AA" w:rsidRPr="00062317" w:rsidTr="00363F0D">
        <w:trPr>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02 3 1319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4388650</w:t>
            </w:r>
          </w:p>
        </w:tc>
      </w:tr>
      <w:tr w:rsidR="00B171AA" w:rsidRPr="00062317" w:rsidTr="00363F0D">
        <w:trPr>
          <w:trHeight w:val="227"/>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02 3 1319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4388650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Физическая культура и спорт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3136654,91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Массовый спорт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3136654,91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 xml:space="preserve">»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3136654,91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3136654,91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2945654,91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 1763000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287434,07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895220,84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191000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174000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08 3 1406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Управление финансов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20761428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3401840,38</w:t>
            </w:r>
          </w:p>
        </w:tc>
      </w:tr>
      <w:tr w:rsidR="00B171AA" w:rsidRPr="00062317" w:rsidTr="00363F0D">
        <w:trPr>
          <w:trHeight w:val="73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779001</w:t>
            </w:r>
          </w:p>
        </w:tc>
      </w:tr>
      <w:tr w:rsidR="00B171AA" w:rsidRPr="00062317" w:rsidTr="00363F0D">
        <w:trPr>
          <w:trHeight w:val="36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779001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Аппарат представительного органа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779001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779001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733001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75 3 1402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7000</w:t>
            </w:r>
          </w:p>
        </w:tc>
      </w:tr>
      <w:tr w:rsidR="00B171AA" w:rsidRPr="00062317" w:rsidTr="00363F0D">
        <w:trPr>
          <w:trHeight w:val="64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2530100</w:t>
            </w:r>
          </w:p>
        </w:tc>
      </w:tr>
      <w:tr w:rsidR="00B171AA" w:rsidRPr="00062317" w:rsidTr="00363F0D">
        <w:trPr>
          <w:trHeight w:val="51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муниципальной программой и </w:t>
            </w:r>
            <w:r w:rsidRPr="00062317">
              <w:rPr>
                <w:rFonts w:ascii="Times New Roman" w:hAnsi="Times New Roman" w:cs="Times New Roman"/>
                <w:bCs/>
                <w:sz w:val="16"/>
                <w:szCs w:val="16"/>
              </w:rPr>
              <w:lastRenderedPageBreak/>
              <w:t xml:space="preserve">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2530100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2366200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161274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2626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92739,38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80400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Реализация функций органов местного самоуправления, связанных с </w:t>
            </w:r>
            <w:r w:rsidRPr="00062317">
              <w:rPr>
                <w:rFonts w:ascii="Times New Roman" w:hAnsi="Times New Roman" w:cs="Times New Roman"/>
                <w:sz w:val="16"/>
                <w:szCs w:val="16"/>
              </w:rPr>
              <w:lastRenderedPageBreak/>
              <w:t>общегосударственным управлением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12339,38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Выполнение других (прочих) обязательств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12339,38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Выполнение других (прочих) обязательств органа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12339,38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76 1 1404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12339,38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11915975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Пенсионное обеспечение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847900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Выплата пенсии за выслугу лет и доплат к пенсиям  муниципальных  служащих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02 2 1445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02 2 1445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847940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9883035</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9883035</w:t>
            </w:r>
          </w:p>
        </w:tc>
      </w:tr>
      <w:tr w:rsidR="00B171AA" w:rsidRPr="00062317" w:rsidTr="00363F0D">
        <w:trPr>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9883035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Ежемесячное пособие на ребенка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2192650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2192650</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77459</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1347,32</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76111,68</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420942</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8000</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02 2 1118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412942</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ветеранов труда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4866233,67</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81079,18</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4785154,49</w:t>
            </w:r>
          </w:p>
        </w:tc>
      </w:tr>
      <w:tr w:rsidR="00B171AA" w:rsidRPr="00062317" w:rsidTr="00363F0D">
        <w:trPr>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мер социальной поддержки тружеников тыла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2325750,33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50461,33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02 2 1316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2275289</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tcPr>
          <w:p w:rsidR="00B171AA" w:rsidRPr="00062317" w:rsidRDefault="00B171AA" w:rsidP="005C4DFD">
            <w:pPr>
              <w:ind w:firstLine="34"/>
              <w:rPr>
                <w:rFonts w:ascii="Times New Roman" w:hAnsi="Times New Roman" w:cs="Times New Roman"/>
                <w:b/>
                <w:sz w:val="16"/>
                <w:szCs w:val="16"/>
              </w:rPr>
            </w:pPr>
            <w:r w:rsidRPr="00062317">
              <w:rPr>
                <w:rFonts w:ascii="Times New Roman" w:hAnsi="Times New Roman" w:cs="Times New Roman"/>
                <w:b/>
                <w:sz w:val="16"/>
                <w:szCs w:val="16"/>
              </w:rPr>
              <w:t>Другие вопросы в области социальной политики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1185000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Муниципальная программа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Содержание работников,  осуществляющих переданные государственные полномочия в сфере социальной защиты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1185000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1155308,50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02 1 1322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29691,50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и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p>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394629,62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Обслуживание государственного внутреннего и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394629,62</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363F0D">
        <w:trPr>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Обслуживание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14 1 1465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Обслуживание государственного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14 1 1465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700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394629,62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14 2 1345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14 2 1345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500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5048983</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Управление образования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210509652,67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правопорядка на территории муниципального образования» муниципальной программы </w:t>
            </w:r>
            <w:r w:rsidRPr="00062317">
              <w:rPr>
                <w:rFonts w:ascii="Times New Roman" w:hAnsi="Times New Roman" w:cs="Times New Roman"/>
                <w:bCs/>
                <w:sz w:val="16"/>
                <w:szCs w:val="16"/>
              </w:rPr>
              <w:lastRenderedPageBreak/>
              <w:t>«Профилактика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199261400,12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Дошкольное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24195617,40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24195617,40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24195617,40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11825548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11525548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300000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Расходы на обеспечение деятельности (оказание услуг) муниципальных </w:t>
            </w:r>
            <w:r w:rsidRPr="00062317">
              <w:rPr>
                <w:rFonts w:ascii="Times New Roman" w:hAnsi="Times New Roman" w:cs="Times New Roman"/>
                <w:sz w:val="16"/>
                <w:szCs w:val="16"/>
              </w:rPr>
              <w:lastRenderedPageBreak/>
              <w:t>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12370069,40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6705000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4817482,70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847586,70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Общее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170223634,26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170223634,36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165719943,90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143541150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138498788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5042362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Предоставление мер социальной поддержки работникам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70612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03 2 1306</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70612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Дополнительное финансирование мероприятий по организации питания обучающихся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38569</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38569</w:t>
            </w:r>
          </w:p>
        </w:tc>
      </w:tr>
      <w:tr w:rsidR="00B171AA" w:rsidRPr="00062317" w:rsidTr="00363F0D">
        <w:trPr>
          <w:trHeight w:val="174"/>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Ежемесячное денежное вознаграждение за классное руководство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1197768</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03 2 1311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1197768</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w:t>
            </w:r>
            <w:proofErr w:type="spellStart"/>
            <w:r w:rsidRPr="00062317">
              <w:rPr>
                <w:rFonts w:ascii="Times New Roman" w:hAnsi="Times New Roman" w:cs="Times New Roman"/>
                <w:sz w:val="16"/>
                <w:szCs w:val="16"/>
              </w:rPr>
              <w:t>лиц</w:t>
            </w:r>
            <w:proofErr w:type="gramStart"/>
            <w:r w:rsidRPr="00062317">
              <w:rPr>
                <w:rFonts w:ascii="Times New Roman" w:hAnsi="Times New Roman" w:cs="Times New Roman"/>
                <w:sz w:val="16"/>
                <w:szCs w:val="16"/>
              </w:rPr>
              <w:t>,н</w:t>
            </w:r>
            <w:proofErr w:type="gramEnd"/>
            <w:r w:rsidRPr="00062317">
              <w:rPr>
                <w:rFonts w:ascii="Times New Roman" w:hAnsi="Times New Roman" w:cs="Times New Roman"/>
                <w:sz w:val="16"/>
                <w:szCs w:val="16"/>
              </w:rPr>
              <w:t>е</w:t>
            </w:r>
            <w:proofErr w:type="spellEnd"/>
            <w:r w:rsidRPr="00062317">
              <w:rPr>
                <w:rFonts w:ascii="Times New Roman" w:hAnsi="Times New Roman" w:cs="Times New Roman"/>
                <w:sz w:val="16"/>
                <w:szCs w:val="16"/>
              </w:rPr>
              <w:t xml:space="preserve"> имеющих нарушений развития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03 2 1359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501140,05</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03 2 1359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501140,05</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18818519,90</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13032814,58</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5785705,32</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Средства муниципальных образований на предоставление мер социальной поддержки работникам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03 2 1409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329666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03 2 1409</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329666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03 2 1412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230000</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03 2 1412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230000</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Средства муниципальных образований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w:t>
            </w:r>
            <w:proofErr w:type="spellStart"/>
            <w:r w:rsidRPr="00062317">
              <w:rPr>
                <w:rFonts w:ascii="Times New Roman" w:hAnsi="Times New Roman" w:cs="Times New Roman"/>
                <w:sz w:val="16"/>
                <w:szCs w:val="16"/>
              </w:rPr>
              <w:t>лиц</w:t>
            </w:r>
            <w:proofErr w:type="gramStart"/>
            <w:r w:rsidRPr="00062317">
              <w:rPr>
                <w:rFonts w:ascii="Times New Roman" w:hAnsi="Times New Roman" w:cs="Times New Roman"/>
                <w:sz w:val="16"/>
                <w:szCs w:val="16"/>
              </w:rPr>
              <w:t>,н</w:t>
            </w:r>
            <w:proofErr w:type="gramEnd"/>
            <w:r w:rsidRPr="00062317">
              <w:rPr>
                <w:rFonts w:ascii="Times New Roman" w:hAnsi="Times New Roman" w:cs="Times New Roman"/>
                <w:sz w:val="16"/>
                <w:szCs w:val="16"/>
              </w:rPr>
              <w:t>е</w:t>
            </w:r>
            <w:proofErr w:type="spellEnd"/>
            <w:r w:rsidRPr="00062317">
              <w:rPr>
                <w:rFonts w:ascii="Times New Roman" w:hAnsi="Times New Roman" w:cs="Times New Roman"/>
                <w:sz w:val="16"/>
                <w:szCs w:val="16"/>
              </w:rPr>
              <w:t xml:space="preserve"> имеющих нарушений развития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03 2 1452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74682,95</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03 2 1452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74682,95</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Субсидии на мероприятия государственной программы Российской Федерации «Доступная среда» на 2011-2015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03 2 5027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917836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03 2 5027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917836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w:t>
            </w:r>
            <w:r w:rsidRPr="00062317">
              <w:rPr>
                <w:rFonts w:ascii="Times New Roman" w:hAnsi="Times New Roman" w:cs="Times New Roman"/>
                <w:sz w:val="16"/>
                <w:szCs w:val="16"/>
              </w:rPr>
              <w:lastRenderedPageBreak/>
              <w:t>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4503690,36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4503690,36</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3443000</w:t>
            </w:r>
          </w:p>
          <w:p w:rsidR="00B171AA" w:rsidRPr="00062317" w:rsidRDefault="00B171AA" w:rsidP="005C4DFD">
            <w:pPr>
              <w:jc w:val="right"/>
              <w:rPr>
                <w:rFonts w:ascii="Times New Roman" w:hAnsi="Times New Roman" w:cs="Times New Roman"/>
                <w:sz w:val="16"/>
                <w:szCs w:val="16"/>
              </w:rPr>
            </w:pP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604566,17</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456124,19</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Молодежная политика и  оздоровление детей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339837,12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 xml:space="preserve">»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339837,12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«Оздоровление и отдых детей» муниципальной программы </w:t>
            </w:r>
            <w:r w:rsidRPr="00062317">
              <w:rPr>
                <w:rFonts w:ascii="Times New Roman" w:hAnsi="Times New Roman"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339837,12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Организация отдыха детей в каникулярное время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98476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08 4 1354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98476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Средства муниципального образования на развитие системы оздоровления и отдыха детей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241361,12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08 4 1458</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241361,12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4502311,34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4502311,34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«Управление муниципальной программой и обеспечение  условий реализации»  муниципальной программы «</w:t>
            </w:r>
            <w:r w:rsidRPr="00062317">
              <w:rPr>
                <w:rFonts w:ascii="Times New Roman" w:hAnsi="Times New Roman" w:cs="Times New Roman"/>
                <w:sz w:val="16"/>
                <w:szCs w:val="16"/>
              </w:rPr>
              <w:t>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4502311,34</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03 1 1312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32242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03 1 1312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32242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3342639,38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2642000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689339,82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11299,56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1127429,96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1119423,45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4200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3806,51</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11243252,55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10221884,55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10221884,55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Охрана семьи и детства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1021368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1021368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«Развитие дошкольного и общего образования детей» муниципальной программы «Развитие образования в Мантуровском районе </w:t>
            </w:r>
            <w:r w:rsidRPr="00062317">
              <w:rPr>
                <w:rFonts w:ascii="Times New Roman" w:hAnsi="Times New Roman" w:cs="Times New Roman"/>
                <w:sz w:val="16"/>
                <w:szCs w:val="16"/>
              </w:rPr>
              <w:lastRenderedPageBreak/>
              <w:t>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1021368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 xml:space="preserve">Выплата компенсации части родительской платы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03 2 1300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1021368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03 2 1300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300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1021368</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Управление культуры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19402743,07</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Общегосударственные вопросы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Муниципальная программа «Профилактика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12 2 1435</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xml:space="preserve">07 </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3202760,52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Общее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3202760,52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3202760,52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w:t>
            </w:r>
            <w:r w:rsidRPr="00062317">
              <w:rPr>
                <w:rFonts w:ascii="Times New Roman" w:hAnsi="Times New Roman" w:cs="Times New Roman"/>
                <w:sz w:val="16"/>
                <w:szCs w:val="16"/>
              </w:rPr>
              <w:lastRenderedPageBreak/>
              <w:t>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3202760,52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3202760,52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3013000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164880,70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07</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24879,82</w:t>
            </w:r>
          </w:p>
        </w:tc>
      </w:tr>
      <w:tr w:rsidR="00B171AA" w:rsidRPr="00062317" w:rsidTr="00363F0D">
        <w:trPr>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14783271,10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Культура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12218818,16</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12218818,16</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5885010,25</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5885010,25</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5654038,94</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211934,33</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19036,98</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«Искусство» муниципальной программы «Развитие </w:t>
            </w:r>
            <w:r w:rsidRPr="00062317">
              <w:rPr>
                <w:rFonts w:ascii="Times New Roman" w:hAnsi="Times New Roman" w:cs="Times New Roman"/>
                <w:sz w:val="16"/>
                <w:szCs w:val="16"/>
              </w:rPr>
              <w:lastRenderedPageBreak/>
              <w:t>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0 13 0000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6333807,91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6233807,91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3371752,52</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1153566,76</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1708488,63</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lang w:eastAsia="ru-RU"/>
              </w:rPr>
              <w:t>Иные межбюджетные трансферты на государственную поддержку муниципальных учреждений культуры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01 3 5147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01 3 5147</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100000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Другие вопросы в области культуры, кинематографии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2564452,94</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2564452,94</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2564452,94</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01 1 1334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Расходы на выплату персоналу в целях обеспечения выполнения функций </w:t>
            </w:r>
            <w:r w:rsidRPr="00062317">
              <w:rPr>
                <w:rFonts w:ascii="Times New Roman" w:hAnsi="Times New Roman" w:cs="Times New Roman"/>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01 1 1334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24276</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2107064,32</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2037815,22</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57000</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01 1 1401</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12249,1</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433112,62</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386943</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200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32100</w:t>
            </w:r>
          </w:p>
        </w:tc>
      </w:tr>
      <w:tr w:rsidR="00B171AA" w:rsidRPr="00062317" w:rsidTr="00363F0D">
        <w:trPr>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01 1 1402</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800</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14069,62</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1411711,45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1411711,45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01 0 0000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1285865</w:t>
            </w:r>
          </w:p>
        </w:tc>
      </w:tr>
      <w:tr w:rsidR="00B171AA" w:rsidRPr="00062317" w:rsidTr="00363F0D">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«Развитие </w:t>
            </w:r>
            <w:r w:rsidRPr="00062317">
              <w:rPr>
                <w:rFonts w:ascii="Times New Roman" w:hAnsi="Times New Roman" w:cs="Times New Roman"/>
                <w:sz w:val="16"/>
                <w:szCs w:val="16"/>
              </w:rPr>
              <w:lastRenderedPageBreak/>
              <w:t>культуры в Мантуровском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01 1 0000</w:t>
            </w:r>
          </w:p>
        </w:tc>
        <w:tc>
          <w:tcPr>
            <w:tcW w:w="567"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1285865</w:t>
            </w:r>
          </w:p>
        </w:tc>
      </w:tr>
      <w:tr w:rsidR="00B171AA" w:rsidRPr="00062317" w:rsidTr="00363F0D">
        <w:trPr>
          <w:trHeight w:val="240"/>
        </w:trPr>
        <w:tc>
          <w:tcPr>
            <w:tcW w:w="3132" w:type="dxa"/>
            <w:tcBorders>
              <w:top w:val="nil"/>
              <w:left w:val="single" w:sz="4" w:space="0" w:color="000000"/>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single" w:sz="4" w:space="0" w:color="auto"/>
              <w:bottom w:val="single" w:sz="4" w:space="0" w:color="auto"/>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10 </w:t>
            </w:r>
          </w:p>
        </w:tc>
        <w:tc>
          <w:tcPr>
            <w:tcW w:w="425"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01 1 1335</w:t>
            </w:r>
          </w:p>
        </w:tc>
        <w:tc>
          <w:tcPr>
            <w:tcW w:w="567"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1285865</w:t>
            </w:r>
          </w:p>
        </w:tc>
      </w:tr>
      <w:tr w:rsidR="00B171AA" w:rsidRPr="00062317" w:rsidTr="00363F0D">
        <w:trPr>
          <w:trHeight w:val="240"/>
        </w:trPr>
        <w:tc>
          <w:tcPr>
            <w:tcW w:w="3132" w:type="dxa"/>
            <w:tcBorders>
              <w:top w:val="single" w:sz="4" w:space="0" w:color="auto"/>
              <w:left w:val="single" w:sz="4" w:space="0" w:color="000000"/>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01 1 1335</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1285865</w:t>
            </w:r>
          </w:p>
        </w:tc>
      </w:tr>
      <w:tr w:rsidR="00B171AA" w:rsidRPr="00062317" w:rsidTr="00363F0D">
        <w:trPr>
          <w:trHeight w:val="240"/>
        </w:trPr>
        <w:tc>
          <w:tcPr>
            <w:tcW w:w="3132" w:type="dxa"/>
            <w:tcBorders>
              <w:top w:val="single" w:sz="4" w:space="0" w:color="auto"/>
              <w:left w:val="single" w:sz="4" w:space="0" w:color="000000"/>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Муниципальная программа «Развитие образования в Мантуровском районе Курской области на 2015-2018 годы»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03 0 0000</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r w:rsidR="00B171AA" w:rsidRPr="00062317" w:rsidTr="00363F0D">
        <w:trPr>
          <w:trHeight w:val="240"/>
        </w:trPr>
        <w:tc>
          <w:tcPr>
            <w:tcW w:w="3132" w:type="dxa"/>
            <w:tcBorders>
              <w:top w:val="single" w:sz="4" w:space="0" w:color="auto"/>
              <w:left w:val="single" w:sz="4" w:space="0" w:color="000000"/>
              <w:bottom w:val="single" w:sz="4" w:space="0" w:color="auto"/>
              <w:right w:val="single" w:sz="4" w:space="0" w:color="auto"/>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w:t>
            </w:r>
          </w:p>
        </w:tc>
        <w:tc>
          <w:tcPr>
            <w:tcW w:w="992"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03 3 0000</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r w:rsidR="00B171AA" w:rsidRPr="00062317" w:rsidTr="00363F0D">
        <w:trPr>
          <w:trHeight w:val="240"/>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004</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03 3 1307</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300</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rsidR="00B171AA" w:rsidRPr="00062317" w:rsidRDefault="00B171AA" w:rsidP="005C4DFD">
            <w:pPr>
              <w:jc w:val="right"/>
              <w:rPr>
                <w:rFonts w:ascii="Times New Roman" w:hAnsi="Times New Roman" w:cs="Times New Roman"/>
                <w:sz w:val="16"/>
                <w:szCs w:val="16"/>
              </w:rPr>
            </w:pPr>
            <w:r w:rsidRPr="00062317">
              <w:rPr>
                <w:rFonts w:ascii="Times New Roman" w:hAnsi="Times New Roman" w:cs="Times New Roman"/>
                <w:sz w:val="16"/>
                <w:szCs w:val="16"/>
              </w:rPr>
              <w:t>125846,45</w:t>
            </w:r>
          </w:p>
        </w:tc>
      </w:tr>
    </w:tbl>
    <w:p w:rsidR="00B171AA" w:rsidRPr="00062317" w:rsidRDefault="00B171AA" w:rsidP="00B171AA">
      <w:pPr>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tblGrid>
      <w:tr w:rsidR="000E0AB9" w:rsidTr="000E0AB9">
        <w:tc>
          <w:tcPr>
            <w:tcW w:w="3788" w:type="dxa"/>
          </w:tcPr>
          <w:p w:rsidR="000E0AB9" w:rsidRDefault="000E0AB9" w:rsidP="00B171AA">
            <w:pPr>
              <w:rPr>
                <w:rFonts w:cs="Times New Roman"/>
                <w:sz w:val="16"/>
                <w:szCs w:val="16"/>
              </w:rPr>
            </w:pPr>
          </w:p>
        </w:tc>
        <w:tc>
          <w:tcPr>
            <w:tcW w:w="3788" w:type="dxa"/>
          </w:tcPr>
          <w:p w:rsidR="000E0AB9" w:rsidRPr="00062317" w:rsidRDefault="000E0AB9" w:rsidP="000E0AB9">
            <w:pPr>
              <w:jc w:val="center"/>
              <w:rPr>
                <w:rFonts w:cs="Times New Roman"/>
                <w:sz w:val="16"/>
              </w:rPr>
            </w:pPr>
            <w:r w:rsidRPr="00062317">
              <w:rPr>
                <w:rFonts w:cs="Times New Roman"/>
                <w:sz w:val="16"/>
              </w:rPr>
              <w:t xml:space="preserve">Приложение </w:t>
            </w:r>
            <w:r>
              <w:rPr>
                <w:rFonts w:cs="Times New Roman"/>
                <w:sz w:val="16"/>
              </w:rPr>
              <w:t>12</w:t>
            </w:r>
          </w:p>
          <w:p w:rsidR="000E0AB9" w:rsidRDefault="000E0AB9" w:rsidP="000E0AB9">
            <w:pPr>
              <w:rPr>
                <w:rFonts w:cs="Times New Roman"/>
                <w:sz w:val="16"/>
                <w:szCs w:val="16"/>
              </w:rPr>
            </w:pPr>
            <w:r w:rsidRPr="00062317">
              <w:rPr>
                <w:rFonts w:cs="Times New Roman"/>
                <w:sz w:val="16"/>
              </w:rPr>
              <w:t xml:space="preserve"> к  Решению Представительного Собрания Мантуровского района Курской области  «О бюджете муниципального района «Мантуровский район Курской области» на </w:t>
            </w:r>
            <w:smartTag w:uri="urn:schemas-microsoft-com:office:smarttags" w:element="metricconverter">
              <w:smartTagPr>
                <w:attr w:name="ProductID" w:val="2015 г"/>
              </w:smartTagPr>
              <w:r w:rsidRPr="00062317">
                <w:rPr>
                  <w:rFonts w:cs="Times New Roman"/>
                  <w:sz w:val="16"/>
                </w:rPr>
                <w:t>2015 г</w:t>
              </w:r>
            </w:smartTag>
            <w:r w:rsidRPr="00062317">
              <w:rPr>
                <w:rFonts w:cs="Times New Roman"/>
                <w:sz w:val="16"/>
              </w:rPr>
              <w:t xml:space="preserve">. и плановый период 2016 и 2017 годов» №25 от 24.12.2014 г. (в редакции Решения  Представительного Собрания Мантуровского района Курской области № 87 от 25.12.2015 г)  </w:t>
            </w:r>
          </w:p>
        </w:tc>
      </w:tr>
    </w:tbl>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БЮДЖЕТНЫХ АССИГНОВАНИЙ НА РЕАЛИЗАЦИЮ ПРОГРАММ</w:t>
      </w:r>
      <w:r w:rsidR="000E0AB9">
        <w:rPr>
          <w:rFonts w:ascii="Times New Roman" w:hAnsi="Times New Roman" w:cs="Times New Roman"/>
          <w:b/>
          <w:sz w:val="16"/>
          <w:szCs w:val="16"/>
        </w:rPr>
        <w:t xml:space="preserve"> </w:t>
      </w:r>
      <w:r w:rsidRPr="00062317">
        <w:rPr>
          <w:rFonts w:ascii="Times New Roman" w:hAnsi="Times New Roman" w:cs="Times New Roman"/>
          <w:b/>
          <w:sz w:val="16"/>
          <w:szCs w:val="16"/>
        </w:rPr>
        <w:t xml:space="preserve">НА 2015 ГОД </w:t>
      </w:r>
    </w:p>
    <w:tbl>
      <w:tblPr>
        <w:tblW w:w="7371" w:type="dxa"/>
        <w:tblInd w:w="250" w:type="dxa"/>
        <w:tblLook w:val="0000" w:firstRow="0" w:lastRow="0" w:firstColumn="0" w:lastColumn="0" w:noHBand="0" w:noVBand="0"/>
      </w:tblPr>
      <w:tblGrid>
        <w:gridCol w:w="4394"/>
        <w:gridCol w:w="1134"/>
        <w:gridCol w:w="1843"/>
      </w:tblGrid>
      <w:tr w:rsidR="00B171AA" w:rsidRPr="00062317" w:rsidTr="007A53C7">
        <w:trPr>
          <w:trHeight w:val="820"/>
        </w:trPr>
        <w:tc>
          <w:tcPr>
            <w:tcW w:w="4394"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B171AA" w:rsidRPr="00062317" w:rsidRDefault="00B171AA" w:rsidP="00F57499">
            <w:pPr>
              <w:jc w:val="center"/>
              <w:rPr>
                <w:rFonts w:ascii="Times New Roman" w:hAnsi="Times New Roman" w:cs="Times New Roman"/>
                <w:b/>
                <w:bCs/>
                <w:sz w:val="16"/>
                <w:szCs w:val="16"/>
              </w:rPr>
            </w:pPr>
            <w:r w:rsidRPr="00062317">
              <w:rPr>
                <w:rFonts w:ascii="Times New Roman" w:hAnsi="Times New Roman" w:cs="Times New Roman"/>
                <w:b/>
                <w:bCs/>
                <w:sz w:val="16"/>
                <w:szCs w:val="16"/>
              </w:rPr>
              <w:t>Наименование</w:t>
            </w:r>
          </w:p>
        </w:tc>
        <w:tc>
          <w:tcPr>
            <w:tcW w:w="1134"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F57499">
            <w:pPr>
              <w:jc w:val="center"/>
              <w:rPr>
                <w:rFonts w:ascii="Times New Roman" w:hAnsi="Times New Roman" w:cs="Times New Roman"/>
                <w:b/>
                <w:bCs/>
                <w:sz w:val="16"/>
                <w:szCs w:val="16"/>
              </w:rPr>
            </w:pPr>
            <w:r w:rsidRPr="00062317">
              <w:rPr>
                <w:rFonts w:ascii="Times New Roman" w:hAnsi="Times New Roman" w:cs="Times New Roman"/>
                <w:b/>
                <w:bCs/>
                <w:sz w:val="16"/>
                <w:szCs w:val="16"/>
              </w:rPr>
              <w:t>ЦСР</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B171AA" w:rsidRPr="00062317" w:rsidRDefault="00B171AA" w:rsidP="00F57499">
            <w:pPr>
              <w:jc w:val="center"/>
              <w:rPr>
                <w:rFonts w:ascii="Times New Roman" w:hAnsi="Times New Roman" w:cs="Times New Roman"/>
                <w:b/>
                <w:bCs/>
                <w:sz w:val="16"/>
                <w:szCs w:val="16"/>
              </w:rPr>
            </w:pPr>
            <w:r w:rsidRPr="00062317">
              <w:rPr>
                <w:rFonts w:ascii="Times New Roman" w:hAnsi="Times New Roman" w:cs="Times New Roman"/>
                <w:b/>
                <w:bCs/>
                <w:sz w:val="16"/>
                <w:szCs w:val="16"/>
              </w:rPr>
              <w:t>Сумма расходов</w:t>
            </w:r>
          </w:p>
          <w:p w:rsidR="00B171AA" w:rsidRPr="00062317" w:rsidRDefault="00B171AA" w:rsidP="00F57499">
            <w:pPr>
              <w:jc w:val="center"/>
              <w:rPr>
                <w:rFonts w:ascii="Times New Roman" w:hAnsi="Times New Roman" w:cs="Times New Roman"/>
                <w:b/>
                <w:bCs/>
                <w:sz w:val="16"/>
                <w:szCs w:val="16"/>
              </w:rPr>
            </w:pPr>
            <w:r w:rsidRPr="00062317">
              <w:rPr>
                <w:rFonts w:ascii="Times New Roman" w:hAnsi="Times New Roman" w:cs="Times New Roman"/>
                <w:b/>
                <w:bCs/>
                <w:sz w:val="16"/>
                <w:szCs w:val="16"/>
              </w:rPr>
              <w:t>( рублей)</w:t>
            </w:r>
          </w:p>
          <w:p w:rsidR="00B171AA" w:rsidRPr="00062317" w:rsidRDefault="00B171AA" w:rsidP="00F57499">
            <w:pPr>
              <w:jc w:val="center"/>
              <w:rPr>
                <w:rFonts w:ascii="Times New Roman" w:hAnsi="Times New Roman" w:cs="Times New Roman"/>
                <w:b/>
                <w:bCs/>
                <w:sz w:val="16"/>
                <w:szCs w:val="16"/>
              </w:rPr>
            </w:pPr>
          </w:p>
        </w:tc>
      </w:tr>
      <w:tr w:rsidR="00B171AA" w:rsidRPr="00062317" w:rsidTr="007A53C7">
        <w:trPr>
          <w:trHeight w:val="167"/>
        </w:trPr>
        <w:tc>
          <w:tcPr>
            <w:tcW w:w="439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lastRenderedPageBreak/>
              <w:t>1</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2</w:t>
            </w: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center"/>
              <w:rPr>
                <w:rFonts w:ascii="Times New Roman" w:hAnsi="Times New Roman" w:cs="Times New Roman"/>
                <w:b/>
                <w:bCs/>
                <w:sz w:val="16"/>
                <w:szCs w:val="16"/>
              </w:rPr>
            </w:pPr>
            <w:r w:rsidRPr="00062317">
              <w:rPr>
                <w:rFonts w:ascii="Times New Roman" w:hAnsi="Times New Roman" w:cs="Times New Roman"/>
                <w:b/>
                <w:bCs/>
                <w:sz w:val="16"/>
                <w:szCs w:val="16"/>
              </w:rPr>
              <w:t>3</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ВСЕГО </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283628346,94</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культуры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01 0 0000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16069136,1</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на 2015-2018 годы »</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3850317,94</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«Наследие» муниципальной программы «Развитие культуры в Мантуровском районе Курской области на 2015-2018 годы »</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5885010,25</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«Искусство» муниципальной программы «Развитие культуры в Мантуровском районе Курской области на 2015-2018 годы »</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01 3 0000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sz w:val="16"/>
                <w:szCs w:val="16"/>
              </w:rPr>
            </w:pPr>
            <w:r w:rsidRPr="00062317">
              <w:rPr>
                <w:rFonts w:ascii="Times New Roman" w:hAnsi="Times New Roman" w:cs="Times New Roman"/>
                <w:b/>
                <w:sz w:val="16"/>
                <w:szCs w:val="16"/>
              </w:rPr>
              <w:t>6333807,91</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«Социальная поддержка граждан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02 0 0000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17096025</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1265800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10730975</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02 3 0000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5099650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«Развитие образования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03 0 0000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213493422,52</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Подпрограмма «Управление муниципальной программой и обеспечение  условий реализации»  муниципальной программы «</w:t>
            </w:r>
            <w:r w:rsidRPr="00062317">
              <w:rPr>
                <w:rFonts w:ascii="Times New Roman" w:hAnsi="Times New Roman" w:cs="Times New Roman"/>
                <w:sz w:val="16"/>
                <w:szCs w:val="16"/>
              </w:rPr>
              <w:t>Развитие образования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4502311,34</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201158813,85</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bCs/>
                <w:sz w:val="16"/>
                <w:szCs w:val="16"/>
              </w:rPr>
              <w:t>Подпрограмма «Развитие дополнительного образования и системы воспитания детей»</w:t>
            </w:r>
            <w:r w:rsidRPr="00062317">
              <w:rPr>
                <w:rFonts w:ascii="Times New Roman" w:hAnsi="Times New Roman" w:cs="Times New Roman"/>
                <w:sz w:val="16"/>
                <w:szCs w:val="16"/>
              </w:rPr>
              <w:t xml:space="preserve">  муниципальной программы «Развитие образования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03 3 0000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7832297,33</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«Управление муниципальным имуществом и земельными ресурсами</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04 0 0000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52999</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«Повышение эффективности управления муниципальным имуществом и земельными ресурсами» муниципальной программы «</w:t>
            </w:r>
            <w:r w:rsidRPr="00062317">
              <w:rPr>
                <w:rFonts w:ascii="Times New Roman" w:hAnsi="Times New Roman" w:cs="Times New Roman"/>
                <w:bCs/>
                <w:sz w:val="16"/>
                <w:szCs w:val="16"/>
              </w:rPr>
              <w:t>Управление муниципальным имуществом и земельными ресурсами</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04 2 0000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52999</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«Охрана окружающей среды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427016</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2015-2018»</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06 1 0000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427016</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«Обеспечение доступным и комфортным жильем и коммунальными услугами граждан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07 0 0000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5642298,79</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07 2 0000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5602298,79</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обеспечение качественными услугами ЖКХ населения муниципального района» муниципальной программы </w:t>
            </w:r>
            <w:r w:rsidRPr="00062317">
              <w:rPr>
                <w:rFonts w:ascii="Times New Roman" w:hAnsi="Times New Roman" w:cs="Times New Roman"/>
                <w:sz w:val="16"/>
                <w:szCs w:val="16"/>
              </w:rPr>
              <w:t xml:space="preserve">«Обеспечение доступным и комфортным </w:t>
            </w:r>
            <w:r w:rsidRPr="00062317">
              <w:rPr>
                <w:rFonts w:ascii="Times New Roman" w:hAnsi="Times New Roman" w:cs="Times New Roman"/>
                <w:sz w:val="16"/>
                <w:szCs w:val="16"/>
              </w:rPr>
              <w:lastRenderedPageBreak/>
              <w:t>жильем и коммунальными услугами граждан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07 3 0000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40000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lastRenderedPageBreak/>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 xml:space="preserve">» </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08 0 0000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4113480,91</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w:t>
            </w:r>
            <w:r w:rsidRPr="00062317">
              <w:rPr>
                <w:rFonts w:ascii="Times New Roman" w:hAnsi="Times New Roman" w:cs="Times New Roman"/>
                <w:bCs/>
                <w:sz w:val="16"/>
                <w:szCs w:val="16"/>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92000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«Реализация муниципальной политики в сфере физической культуры и спорта</w:t>
            </w:r>
            <w:r w:rsidRPr="00062317">
              <w:rPr>
                <w:rFonts w:ascii="Times New Roman" w:hAnsi="Times New Roman" w:cs="Times New Roman"/>
                <w:bCs/>
                <w:sz w:val="16"/>
                <w:szCs w:val="16"/>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3136654,91</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«Оздоровление и отдых детей» муниципальной программы </w:t>
            </w:r>
            <w:r w:rsidRPr="00062317">
              <w:rPr>
                <w:rFonts w:ascii="Times New Roman" w:hAnsi="Times New Roman"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08 4 0000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884826</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«Сохранение и развитие архивного дела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10 0 0000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171617</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2015-2017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10 2 0000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171617</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062317">
              <w:rPr>
                <w:rFonts w:ascii="Times New Roman" w:hAnsi="Times New Roman" w:cs="Times New Roman"/>
                <w:b/>
                <w:sz w:val="16"/>
                <w:szCs w:val="16"/>
              </w:rPr>
              <w:t xml:space="preserve"> Мантуровском районе Курской области на 2015-2018 годы</w:t>
            </w:r>
            <w:r w:rsidRPr="00062317">
              <w:rPr>
                <w:rFonts w:ascii="Times New Roman" w:hAnsi="Times New Roman" w:cs="Times New Roman"/>
                <w:b/>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11 0 0000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2588298</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w:t>
            </w:r>
            <w:r w:rsidRPr="00062317">
              <w:rPr>
                <w:rFonts w:ascii="Times New Roman" w:hAnsi="Times New Roman" w:cs="Times New Roman"/>
                <w:bCs/>
                <w:sz w:val="16"/>
                <w:szCs w:val="16"/>
              </w:rPr>
              <w:lastRenderedPageBreak/>
              <w:t>дорожного движения в</w:t>
            </w:r>
            <w:r w:rsidRPr="00062317">
              <w:rPr>
                <w:rFonts w:ascii="Times New Roman" w:hAnsi="Times New Roman" w:cs="Times New Roman"/>
                <w:sz w:val="16"/>
                <w:szCs w:val="16"/>
              </w:rPr>
              <w:t xml:space="preserve">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11 2 0000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2318298</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 xml:space="preserve">Подпрограмма «Развитие пассажирских перевозок» муниципальной программы «Развитие транспортной </w:t>
            </w:r>
            <w:proofErr w:type="spellStart"/>
            <w:r w:rsidRPr="00062317">
              <w:rPr>
                <w:rFonts w:ascii="Times New Roman" w:hAnsi="Times New Roman" w:cs="Times New Roman"/>
                <w:sz w:val="16"/>
                <w:szCs w:val="16"/>
              </w:rPr>
              <w:t>системы</w:t>
            </w:r>
            <w:proofErr w:type="gramStart"/>
            <w:r w:rsidRPr="00062317">
              <w:rPr>
                <w:rFonts w:ascii="Times New Roman" w:hAnsi="Times New Roman" w:cs="Times New Roman"/>
                <w:sz w:val="16"/>
                <w:szCs w:val="16"/>
              </w:rPr>
              <w:t>,о</w:t>
            </w:r>
            <w:proofErr w:type="gramEnd"/>
            <w:r w:rsidRPr="00062317">
              <w:rPr>
                <w:rFonts w:ascii="Times New Roman" w:hAnsi="Times New Roman" w:cs="Times New Roman"/>
                <w:sz w:val="16"/>
                <w:szCs w:val="16"/>
              </w:rPr>
              <w:t>беспечение</w:t>
            </w:r>
            <w:proofErr w:type="spellEnd"/>
            <w:r w:rsidRPr="00062317">
              <w:rPr>
                <w:rFonts w:ascii="Times New Roman" w:hAnsi="Times New Roman" w:cs="Times New Roman"/>
                <w:sz w:val="16"/>
                <w:szCs w:val="16"/>
              </w:rPr>
              <w:t xml:space="preserve"> перевозки пассажиров и безопасности дорожного движения в Мантуровском районе Курской области на 2015-2018годы»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11 3 0000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270000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«Профилактика правонарушений в Мантуровском района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12 0 0000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262000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района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237000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12 2 0000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25000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13 0 0000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21002</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13 2 0000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21002</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 xml:space="preserve">Муниципальная программа «Повышение эффективности управления финансами в </w:t>
            </w:r>
            <w:r w:rsidRPr="00062317">
              <w:rPr>
                <w:rFonts w:ascii="Times New Roman" w:hAnsi="Times New Roman" w:cs="Times New Roman"/>
                <w:b/>
                <w:sz w:val="16"/>
                <w:szCs w:val="16"/>
              </w:rPr>
              <w:t xml:space="preserve"> Мантуровском районе Курской области на 2015-2017 годы</w:t>
            </w:r>
            <w:r w:rsidRPr="00062317">
              <w:rPr>
                <w:rFonts w:ascii="Times New Roman" w:hAnsi="Times New Roman" w:cs="Times New Roman"/>
                <w:b/>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14 0 0000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7973712,62</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«Управление муниципальным долгом»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394629,62</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 xml:space="preserve">Подпрограмма «Эффективная система межбюджетных отношений» муниципальной программы «Повышение </w:t>
            </w:r>
            <w:r w:rsidRPr="00062317">
              <w:rPr>
                <w:rFonts w:ascii="Times New Roman" w:hAnsi="Times New Roman" w:cs="Times New Roman"/>
                <w:bCs/>
                <w:sz w:val="16"/>
                <w:szCs w:val="16"/>
              </w:rPr>
              <w:lastRenderedPageBreak/>
              <w:t xml:space="preserve">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lastRenderedPageBreak/>
              <w:t>14 2 0000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5048983</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lastRenderedPageBreak/>
              <w:t xml:space="preserve">Подпрограмма «Управление муниципальной программой и обеспечение условий </w:t>
            </w:r>
            <w:proofErr w:type="spellStart"/>
            <w:r w:rsidRPr="00062317">
              <w:rPr>
                <w:rFonts w:ascii="Times New Roman" w:hAnsi="Times New Roman" w:cs="Times New Roman"/>
                <w:bCs/>
                <w:sz w:val="16"/>
                <w:szCs w:val="16"/>
              </w:rPr>
              <w:t>реализиции</w:t>
            </w:r>
            <w:proofErr w:type="spellEnd"/>
            <w:r w:rsidRPr="00062317">
              <w:rPr>
                <w:rFonts w:ascii="Times New Roman" w:hAnsi="Times New Roman" w:cs="Times New Roman"/>
                <w:bCs/>
                <w:sz w:val="16"/>
                <w:szCs w:val="16"/>
              </w:rPr>
              <w:t xml:space="preserve">» муниципальной программы «Повышение эффективности управления финансами в </w:t>
            </w:r>
            <w:r w:rsidRPr="00062317">
              <w:rPr>
                <w:rFonts w:ascii="Times New Roman" w:hAnsi="Times New Roman" w:cs="Times New Roman"/>
                <w:sz w:val="16"/>
                <w:szCs w:val="16"/>
              </w:rPr>
              <w:t xml:space="preserve"> Мантуровском районе Курской области на 2015-2017 годы</w:t>
            </w:r>
            <w:r w:rsidRPr="00062317">
              <w:rPr>
                <w:rFonts w:ascii="Times New Roman" w:hAnsi="Times New Roman" w:cs="Times New Roman"/>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14 3 0000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2530100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«Социальное развитие села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16 0 0000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14865836</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«Устойчивое развитие сельских территорий в Мантуровском районе Курской области» муниципальной программы «Социальное развитие села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16 1 0000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14865836</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Муниципальная программа «Содействие занятости населения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17 0 0000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237000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Мантуровском районе Курской области на 2015-2018 годы»</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17 2 0000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237000</w:t>
            </w:r>
          </w:p>
        </w:tc>
      </w:tr>
      <w:tr w:rsidR="00B171AA" w:rsidRPr="00062317" w:rsidTr="007A53C7">
        <w:trPr>
          <w:trHeight w:val="240"/>
        </w:trPr>
        <w:tc>
          <w:tcPr>
            <w:tcW w:w="4394" w:type="dxa"/>
            <w:tcBorders>
              <w:top w:val="nil"/>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Муниципальная программа «Организация деятельности органов ЗАГС</w:t>
            </w:r>
            <w:r w:rsidRPr="00062317">
              <w:rPr>
                <w:rFonts w:ascii="Times New Roman" w:hAnsi="Times New Roman" w:cs="Times New Roman"/>
                <w:b/>
                <w:sz w:val="16"/>
                <w:szCs w:val="16"/>
              </w:rPr>
              <w:t xml:space="preserve"> в Мантуровском районе Курской области на 2015-2018 годы</w:t>
            </w:r>
            <w:r w:rsidRPr="00062317">
              <w:rPr>
                <w:rFonts w:ascii="Times New Roman" w:hAnsi="Times New Roman" w:cs="Times New Roman"/>
                <w:b/>
                <w:bCs/>
                <w:sz w:val="16"/>
                <w:szCs w:val="16"/>
              </w:rPr>
              <w:t>»</w:t>
            </w:r>
          </w:p>
        </w:tc>
        <w:tc>
          <w:tcPr>
            <w:tcW w:w="1134"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18 0 0000</w:t>
            </w:r>
          </w:p>
        </w:tc>
        <w:tc>
          <w:tcPr>
            <w:tcW w:w="1843" w:type="dxa"/>
            <w:tcBorders>
              <w:top w:val="nil"/>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602503</w:t>
            </w:r>
          </w:p>
        </w:tc>
      </w:tr>
      <w:tr w:rsidR="00B171AA" w:rsidRPr="00062317" w:rsidTr="007A53C7">
        <w:trPr>
          <w:trHeight w:val="240"/>
        </w:trPr>
        <w:tc>
          <w:tcPr>
            <w:tcW w:w="4394" w:type="dxa"/>
            <w:tcBorders>
              <w:top w:val="nil"/>
              <w:left w:val="single" w:sz="4" w:space="0" w:color="000000"/>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062317">
              <w:rPr>
                <w:rFonts w:ascii="Times New Roman" w:hAnsi="Times New Roman" w:cs="Times New Roman"/>
                <w:sz w:val="16"/>
                <w:szCs w:val="16"/>
              </w:rPr>
              <w:t xml:space="preserve"> в Мантуровском районе Курской области на 2015-2018 годы</w:t>
            </w:r>
            <w:r w:rsidRPr="00062317">
              <w:rPr>
                <w:rFonts w:ascii="Times New Roman" w:hAnsi="Times New Roman" w:cs="Times New Roman"/>
                <w:bCs/>
                <w:sz w:val="16"/>
                <w:szCs w:val="16"/>
              </w:rPr>
              <w:t>»</w:t>
            </w:r>
          </w:p>
        </w:tc>
        <w:tc>
          <w:tcPr>
            <w:tcW w:w="1134"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18 1 0000</w:t>
            </w:r>
          </w:p>
        </w:tc>
        <w:tc>
          <w:tcPr>
            <w:tcW w:w="1843" w:type="dxa"/>
            <w:tcBorders>
              <w:top w:val="nil"/>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602503</w:t>
            </w:r>
          </w:p>
        </w:tc>
      </w:tr>
      <w:tr w:rsidR="00B171AA" w:rsidRPr="00062317" w:rsidTr="007A53C7">
        <w:trPr>
          <w:trHeight w:val="240"/>
        </w:trPr>
        <w:tc>
          <w:tcPr>
            <w:tcW w:w="4394"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sz w:val="16"/>
                <w:szCs w:val="16"/>
              </w:rPr>
            </w:pPr>
            <w:r w:rsidRPr="00062317">
              <w:rPr>
                <w:rFonts w:ascii="Times New Roman" w:hAnsi="Times New Roman" w:cs="Times New Roman"/>
                <w:b/>
                <w:sz w:val="16"/>
                <w:szCs w:val="16"/>
              </w:rPr>
              <w:t xml:space="preserve">Муниципальная программа «Поддержка деятельности </w:t>
            </w:r>
            <w:proofErr w:type="spellStart"/>
            <w:r w:rsidRPr="00062317">
              <w:rPr>
                <w:rFonts w:ascii="Times New Roman" w:hAnsi="Times New Roman" w:cs="Times New Roman"/>
                <w:b/>
                <w:sz w:val="16"/>
                <w:szCs w:val="16"/>
              </w:rPr>
              <w:t>Горшеченской</w:t>
            </w:r>
            <w:proofErr w:type="spellEnd"/>
            <w:r w:rsidRPr="00062317">
              <w:rPr>
                <w:rFonts w:ascii="Times New Roman" w:hAnsi="Times New Roman" w:cs="Times New Roman"/>
                <w:b/>
                <w:sz w:val="16"/>
                <w:szCs w:val="16"/>
              </w:rPr>
              <w:t xml:space="preserve"> местной организации Всероссийского общества слепых на 2014-2016 годы»</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
                <w:bCs/>
                <w:sz w:val="16"/>
                <w:szCs w:val="16"/>
              </w:rPr>
            </w:pPr>
            <w:r w:rsidRPr="00062317">
              <w:rPr>
                <w:rFonts w:ascii="Times New Roman" w:hAnsi="Times New Roman" w:cs="Times New Roman"/>
                <w:b/>
                <w:bCs/>
                <w:sz w:val="16"/>
                <w:szCs w:val="16"/>
              </w:rPr>
              <w:t>19 0 0000</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
                <w:bCs/>
                <w:sz w:val="16"/>
                <w:szCs w:val="16"/>
              </w:rPr>
            </w:pPr>
            <w:r w:rsidRPr="00062317">
              <w:rPr>
                <w:rFonts w:ascii="Times New Roman" w:hAnsi="Times New Roman" w:cs="Times New Roman"/>
                <w:b/>
                <w:bCs/>
                <w:sz w:val="16"/>
                <w:szCs w:val="16"/>
              </w:rPr>
              <w:t>12000</w:t>
            </w:r>
          </w:p>
        </w:tc>
      </w:tr>
      <w:tr w:rsidR="00B171AA" w:rsidRPr="00062317" w:rsidTr="007A53C7">
        <w:trPr>
          <w:trHeight w:val="240"/>
        </w:trPr>
        <w:tc>
          <w:tcPr>
            <w:tcW w:w="439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sz w:val="16"/>
                <w:szCs w:val="16"/>
              </w:rPr>
            </w:pPr>
            <w:r w:rsidRPr="00062317">
              <w:rPr>
                <w:rFonts w:ascii="Times New Roman" w:hAnsi="Times New Roman" w:cs="Times New Roman"/>
                <w:sz w:val="16"/>
                <w:szCs w:val="16"/>
              </w:rPr>
              <w:t xml:space="preserve">Подпрограмма «Финансовая поддержка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муниципальной программы  «Поддержка деятельности </w:t>
            </w:r>
            <w:proofErr w:type="spellStart"/>
            <w:r w:rsidRPr="00062317">
              <w:rPr>
                <w:rFonts w:ascii="Times New Roman" w:hAnsi="Times New Roman" w:cs="Times New Roman"/>
                <w:sz w:val="16"/>
                <w:szCs w:val="16"/>
              </w:rPr>
              <w:t>Горшеченской</w:t>
            </w:r>
            <w:proofErr w:type="spellEnd"/>
            <w:r w:rsidRPr="00062317">
              <w:rPr>
                <w:rFonts w:ascii="Times New Roman" w:hAnsi="Times New Roman" w:cs="Times New Roman"/>
                <w:sz w:val="16"/>
                <w:szCs w:val="16"/>
              </w:rPr>
              <w:t xml:space="preserve"> местной организации Всероссийского общества слепых на 2014-2016 годы»</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rPr>
                <w:rFonts w:ascii="Times New Roman" w:hAnsi="Times New Roman" w:cs="Times New Roman"/>
                <w:bCs/>
                <w:sz w:val="16"/>
                <w:szCs w:val="16"/>
              </w:rPr>
            </w:pPr>
            <w:r w:rsidRPr="00062317">
              <w:rPr>
                <w:rFonts w:ascii="Times New Roman" w:hAnsi="Times New Roman" w:cs="Times New Roman"/>
                <w:bCs/>
                <w:sz w:val="16"/>
                <w:szCs w:val="16"/>
              </w:rPr>
              <w:t>19 1 0000</w:t>
            </w: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B171AA" w:rsidRPr="00062317" w:rsidRDefault="00B171AA" w:rsidP="005C4DFD">
            <w:pPr>
              <w:jc w:val="right"/>
              <w:rPr>
                <w:rFonts w:ascii="Times New Roman" w:hAnsi="Times New Roman" w:cs="Times New Roman"/>
                <w:bCs/>
                <w:sz w:val="16"/>
                <w:szCs w:val="16"/>
              </w:rPr>
            </w:pPr>
            <w:r w:rsidRPr="00062317">
              <w:rPr>
                <w:rFonts w:ascii="Times New Roman" w:hAnsi="Times New Roman" w:cs="Times New Roman"/>
                <w:bCs/>
                <w:sz w:val="16"/>
                <w:szCs w:val="16"/>
              </w:rPr>
              <w:t>12000</w:t>
            </w:r>
          </w:p>
        </w:tc>
      </w:tr>
    </w:tbl>
    <w:p w:rsidR="00B171AA" w:rsidRPr="00062317" w:rsidRDefault="00B171AA" w:rsidP="00B171AA">
      <w:pPr>
        <w:rPr>
          <w:rFonts w:ascii="Times New Roman" w:hAnsi="Times New Roman" w:cs="Times New Roman"/>
          <w:sz w:val="16"/>
          <w:szCs w:val="16"/>
        </w:rPr>
      </w:pPr>
      <w:r w:rsidRPr="00062317">
        <w:rPr>
          <w:rFonts w:ascii="Times New Roman" w:hAnsi="Times New Roman" w:cs="Times New Roman"/>
          <w:sz w:val="16"/>
          <w:szCs w:val="16"/>
        </w:rPr>
        <w:t xml:space="preserve">                                                                                                 </w:t>
      </w:r>
    </w:p>
    <w:p w:rsidR="00B171AA" w:rsidRPr="00062317" w:rsidRDefault="00B171AA" w:rsidP="00B171AA">
      <w:pPr>
        <w:rPr>
          <w:rFonts w:ascii="Times New Roman" w:hAnsi="Times New Roman" w:cs="Times New Roman"/>
          <w:sz w:val="16"/>
          <w:szCs w:val="16"/>
        </w:rPr>
      </w:pPr>
    </w:p>
    <w:p w:rsidR="00B171AA" w:rsidRPr="00062317" w:rsidRDefault="00B171AA" w:rsidP="00124A77">
      <w:pPr>
        <w:rPr>
          <w:rFonts w:ascii="Times New Roman" w:hAnsi="Times New Roman" w:cs="Times New Roman"/>
          <w:sz w:val="16"/>
          <w:szCs w:val="16"/>
        </w:rPr>
      </w:pPr>
      <w:r w:rsidRPr="00062317">
        <w:rPr>
          <w:rFonts w:ascii="Times New Roman" w:hAnsi="Times New Roman" w:cs="Times New Roman"/>
          <w:sz w:val="16"/>
          <w:szCs w:val="16"/>
        </w:rPr>
        <w:lastRenderedPageBreak/>
        <w:t xml:space="preserve">     </w:t>
      </w:r>
      <w:bookmarkStart w:id="1" w:name="_GoBack"/>
      <w:bookmarkEnd w:id="1"/>
      <w:r w:rsidRPr="00062317">
        <w:rPr>
          <w:rFonts w:ascii="Times New Roman" w:hAnsi="Times New Roman" w:cs="Times New Roman"/>
          <w:sz w:val="16"/>
          <w:szCs w:val="16"/>
        </w:rPr>
        <w:t xml:space="preserve">                                                                                                   Приложение 16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к  Решению Представительного Собрания Мантуровского</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Курской области  «О бюджете муниципального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«Мантуровский район Курской области» на </w:t>
      </w:r>
      <w:smartTag w:uri="urn:schemas-microsoft-com:office:smarttags" w:element="metricconverter">
        <w:smartTagPr>
          <w:attr w:name="ProductID" w:val="2015 г"/>
        </w:smartTagPr>
        <w:r w:rsidRPr="00062317">
          <w:rPr>
            <w:rFonts w:ascii="Times New Roman" w:hAnsi="Times New Roman" w:cs="Times New Roman"/>
            <w:sz w:val="16"/>
            <w:szCs w:val="16"/>
          </w:rPr>
          <w:t>2015 г</w:t>
        </w:r>
      </w:smartTag>
      <w:r w:rsidRPr="00062317">
        <w:rPr>
          <w:rFonts w:ascii="Times New Roman" w:hAnsi="Times New Roman" w:cs="Times New Roman"/>
          <w:sz w:val="16"/>
          <w:szCs w:val="16"/>
        </w:rPr>
        <w:t xml:space="preserve">.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и плановый период 2016 и 2017 годов» №25 от 24.12.2014 г</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w:t>
      </w:r>
      <w:proofErr w:type="gramStart"/>
      <w:r w:rsidRPr="00062317">
        <w:rPr>
          <w:rFonts w:ascii="Times New Roman" w:hAnsi="Times New Roman" w:cs="Times New Roman"/>
          <w:sz w:val="16"/>
          <w:szCs w:val="16"/>
        </w:rPr>
        <w:t xml:space="preserve">(в редакции Решения  Представительного </w:t>
      </w:r>
      <w:proofErr w:type="gramEnd"/>
    </w:p>
    <w:p w:rsidR="00B171AA" w:rsidRPr="00062317" w:rsidRDefault="00B171AA" w:rsidP="00BE4527">
      <w:pPr>
        <w:spacing w:after="0" w:line="240" w:lineRule="auto"/>
        <w:jc w:val="both"/>
        <w:rPr>
          <w:rFonts w:ascii="Times New Roman" w:hAnsi="Times New Roman" w:cs="Times New Roman"/>
          <w:color w:val="FF0000"/>
          <w:sz w:val="16"/>
          <w:szCs w:val="16"/>
        </w:rPr>
      </w:pPr>
      <w:r w:rsidRPr="00062317">
        <w:rPr>
          <w:rFonts w:ascii="Times New Roman" w:hAnsi="Times New Roman" w:cs="Times New Roman"/>
          <w:sz w:val="16"/>
          <w:szCs w:val="16"/>
        </w:rPr>
        <w:t xml:space="preserve">                                                                            Собрания Мантуровского района Курской области № 87</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от 25.12.2015 г)  </w:t>
      </w:r>
    </w:p>
    <w:p w:rsidR="00B171AA" w:rsidRPr="00062317" w:rsidRDefault="00B171AA" w:rsidP="00B171AA">
      <w:pPr>
        <w:jc w:val="both"/>
        <w:rPr>
          <w:rFonts w:ascii="Times New Roman" w:hAnsi="Times New Roman" w:cs="Times New Roman"/>
          <w:sz w:val="16"/>
          <w:szCs w:val="16"/>
        </w:rPr>
      </w:pPr>
      <w:r w:rsidRPr="00062317">
        <w:rPr>
          <w:rFonts w:ascii="Times New Roman" w:hAnsi="Times New Roman" w:cs="Times New Roman"/>
          <w:sz w:val="16"/>
          <w:szCs w:val="16"/>
        </w:rPr>
        <w:t xml:space="preserve">                                                         </w:t>
      </w:r>
    </w:p>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в границах поселения электро-тепло-</w:t>
      </w:r>
      <w:proofErr w:type="spellStart"/>
      <w:r w:rsidRPr="00062317">
        <w:rPr>
          <w:rFonts w:ascii="Times New Roman" w:hAnsi="Times New Roman" w:cs="Times New Roman"/>
          <w:b/>
          <w:sz w:val="16"/>
          <w:szCs w:val="16"/>
        </w:rPr>
        <w:t>газо</w:t>
      </w:r>
      <w:proofErr w:type="spellEnd"/>
      <w:r w:rsidRPr="00062317">
        <w:rPr>
          <w:rFonts w:ascii="Times New Roman" w:hAnsi="Times New Roman" w:cs="Times New Roman"/>
          <w:b/>
          <w:sz w:val="16"/>
          <w:szCs w:val="16"/>
        </w:rPr>
        <w:t xml:space="preserve"> и водоснабжения населения на 2015 год</w:t>
      </w: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933"/>
        <w:gridCol w:w="4252"/>
      </w:tblGrid>
      <w:tr w:rsidR="00B171AA" w:rsidRPr="00062317" w:rsidTr="00BE4527">
        <w:trPr>
          <w:trHeight w:val="640"/>
        </w:trPr>
        <w:tc>
          <w:tcPr>
            <w:tcW w:w="1294" w:type="dxa"/>
          </w:tcPr>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1933" w:type="dxa"/>
          </w:tcPr>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4252" w:type="dxa"/>
          </w:tcPr>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межбюджетных трансфертов </w:t>
            </w:r>
          </w:p>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рублей)</w:t>
            </w:r>
          </w:p>
        </w:tc>
      </w:tr>
      <w:tr w:rsidR="00B171AA" w:rsidRPr="00062317" w:rsidTr="00BE4527">
        <w:tc>
          <w:tcPr>
            <w:tcW w:w="1294" w:type="dxa"/>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1933" w:type="dxa"/>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4252" w:type="dxa"/>
            <w:tcBorders>
              <w:bottom w:val="single" w:sz="4" w:space="0" w:color="auto"/>
            </w:tcBorders>
          </w:tcPr>
          <w:p w:rsidR="00B171AA" w:rsidRPr="00062317" w:rsidRDefault="00B171AA" w:rsidP="00BE4527">
            <w:pPr>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B171AA" w:rsidRPr="00062317" w:rsidTr="00BE4527">
        <w:trPr>
          <w:trHeight w:val="419"/>
        </w:trPr>
        <w:tc>
          <w:tcPr>
            <w:tcW w:w="1294" w:type="dxa"/>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1933" w:type="dxa"/>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4252" w:type="dxa"/>
            <w:tcBorders>
              <w:bottom w:val="single" w:sz="4" w:space="0" w:color="auto"/>
            </w:tcBorders>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2000</w:t>
            </w:r>
          </w:p>
        </w:tc>
      </w:tr>
      <w:tr w:rsidR="00B171AA" w:rsidRPr="00062317" w:rsidTr="00BE4527">
        <w:trPr>
          <w:trHeight w:val="416"/>
        </w:trPr>
        <w:tc>
          <w:tcPr>
            <w:tcW w:w="1294" w:type="dxa"/>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1933" w:type="dxa"/>
          </w:tcPr>
          <w:p w:rsidR="00B171AA" w:rsidRPr="00062317" w:rsidRDefault="00B171AA" w:rsidP="005C4DFD">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Репецкий</w:t>
            </w:r>
            <w:proofErr w:type="spellEnd"/>
            <w:r w:rsidRPr="00062317">
              <w:rPr>
                <w:rFonts w:ascii="Times New Roman" w:hAnsi="Times New Roman" w:cs="Times New Roman"/>
                <w:sz w:val="16"/>
                <w:szCs w:val="16"/>
              </w:rPr>
              <w:t xml:space="preserve"> сельсовет</w:t>
            </w:r>
          </w:p>
        </w:tc>
        <w:tc>
          <w:tcPr>
            <w:tcW w:w="4252" w:type="dxa"/>
            <w:tcBorders>
              <w:bottom w:val="single" w:sz="4" w:space="0" w:color="auto"/>
            </w:tcBorders>
          </w:tcPr>
          <w:p w:rsidR="00B171AA" w:rsidRPr="00062317" w:rsidRDefault="00B171AA" w:rsidP="005C4DFD">
            <w:pPr>
              <w:ind w:right="-135"/>
              <w:jc w:val="center"/>
              <w:rPr>
                <w:rFonts w:ascii="Times New Roman" w:hAnsi="Times New Roman" w:cs="Times New Roman"/>
                <w:sz w:val="16"/>
                <w:szCs w:val="16"/>
              </w:rPr>
            </w:pPr>
            <w:r w:rsidRPr="00062317">
              <w:rPr>
                <w:rFonts w:ascii="Times New Roman" w:hAnsi="Times New Roman" w:cs="Times New Roman"/>
                <w:sz w:val="16"/>
                <w:szCs w:val="16"/>
              </w:rPr>
              <w:t>2046911,57</w:t>
            </w:r>
          </w:p>
        </w:tc>
      </w:tr>
      <w:tr w:rsidR="00B171AA" w:rsidRPr="00062317" w:rsidTr="00BE4527">
        <w:trPr>
          <w:trHeight w:val="456"/>
        </w:trPr>
        <w:tc>
          <w:tcPr>
            <w:tcW w:w="129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c>
          <w:tcPr>
            <w:tcW w:w="1933" w:type="dxa"/>
          </w:tcPr>
          <w:p w:rsidR="00B171AA" w:rsidRPr="00062317" w:rsidRDefault="00B171AA" w:rsidP="005C4DFD">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Ястребовский</w:t>
            </w:r>
            <w:proofErr w:type="spellEnd"/>
            <w:r w:rsidRPr="00062317">
              <w:rPr>
                <w:rFonts w:ascii="Times New Roman" w:hAnsi="Times New Roman" w:cs="Times New Roman"/>
                <w:sz w:val="16"/>
                <w:szCs w:val="16"/>
              </w:rPr>
              <w:t xml:space="preserve"> сельсовет</w:t>
            </w:r>
          </w:p>
        </w:tc>
        <w:tc>
          <w:tcPr>
            <w:tcW w:w="4252" w:type="dxa"/>
            <w:tcBorders>
              <w:top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427016</w:t>
            </w:r>
          </w:p>
        </w:tc>
      </w:tr>
      <w:tr w:rsidR="00B171AA" w:rsidRPr="00062317" w:rsidTr="00BE4527">
        <w:trPr>
          <w:trHeight w:val="391"/>
        </w:trPr>
        <w:tc>
          <w:tcPr>
            <w:tcW w:w="1294" w:type="dxa"/>
          </w:tcPr>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1933" w:type="dxa"/>
          </w:tcPr>
          <w:p w:rsidR="00B171AA" w:rsidRPr="00062317" w:rsidRDefault="00B171AA" w:rsidP="005C4DFD">
            <w:pPr>
              <w:ind w:right="-135"/>
              <w:jc w:val="center"/>
              <w:rPr>
                <w:rFonts w:ascii="Times New Roman" w:hAnsi="Times New Roman" w:cs="Times New Roman"/>
                <w:b/>
                <w:sz w:val="16"/>
                <w:szCs w:val="16"/>
              </w:rPr>
            </w:pPr>
          </w:p>
        </w:tc>
        <w:tc>
          <w:tcPr>
            <w:tcW w:w="4252" w:type="dxa"/>
          </w:tcPr>
          <w:p w:rsidR="00B171AA" w:rsidRPr="00062317" w:rsidRDefault="00B171AA" w:rsidP="005C4DFD">
            <w:pPr>
              <w:ind w:right="-135"/>
              <w:jc w:val="center"/>
              <w:rPr>
                <w:rFonts w:ascii="Times New Roman" w:hAnsi="Times New Roman" w:cs="Times New Roman"/>
                <w:b/>
                <w:sz w:val="16"/>
                <w:szCs w:val="16"/>
              </w:rPr>
            </w:pPr>
            <w:r w:rsidRPr="00062317">
              <w:rPr>
                <w:rFonts w:ascii="Times New Roman" w:hAnsi="Times New Roman" w:cs="Times New Roman"/>
                <w:b/>
                <w:sz w:val="16"/>
                <w:szCs w:val="16"/>
              </w:rPr>
              <w:t>2475927,57</w:t>
            </w:r>
          </w:p>
        </w:tc>
      </w:tr>
    </w:tbl>
    <w:p w:rsidR="00B171AA" w:rsidRPr="00062317" w:rsidRDefault="00B171AA" w:rsidP="00BE4527">
      <w:pPr>
        <w:spacing w:after="0" w:line="240" w:lineRule="auto"/>
        <w:ind w:right="-135"/>
        <w:jc w:val="center"/>
        <w:rPr>
          <w:rFonts w:ascii="Times New Roman" w:hAnsi="Times New Roman" w:cs="Times New Roman"/>
          <w:sz w:val="16"/>
          <w:szCs w:val="16"/>
        </w:rPr>
      </w:pPr>
      <w:r w:rsidRPr="00062317">
        <w:rPr>
          <w:rFonts w:ascii="Times New Roman" w:hAnsi="Times New Roman" w:cs="Times New Roman"/>
          <w:b/>
          <w:sz w:val="16"/>
          <w:szCs w:val="16"/>
        </w:rPr>
        <w:br w:type="textWrapping" w:clear="all"/>
      </w:r>
      <w:r w:rsidRPr="00062317">
        <w:rPr>
          <w:rFonts w:ascii="Times New Roman" w:hAnsi="Times New Roman" w:cs="Times New Roman"/>
          <w:sz w:val="16"/>
          <w:szCs w:val="16"/>
        </w:rPr>
        <w:t xml:space="preserve">                                                                                         Приложение 17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к  Решению Представительного Собрания Мантуровского</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Курской области  «О бюджете муниципального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«Мантуровский район Курской области» на </w:t>
      </w:r>
      <w:smartTag w:uri="urn:schemas-microsoft-com:office:smarttags" w:element="metricconverter">
        <w:smartTagPr>
          <w:attr w:name="ProductID" w:val="2015 г"/>
        </w:smartTagPr>
        <w:r w:rsidRPr="00062317">
          <w:rPr>
            <w:rFonts w:ascii="Times New Roman" w:hAnsi="Times New Roman" w:cs="Times New Roman"/>
            <w:sz w:val="16"/>
            <w:szCs w:val="16"/>
          </w:rPr>
          <w:t>2015 г</w:t>
        </w:r>
      </w:smartTag>
      <w:r w:rsidRPr="00062317">
        <w:rPr>
          <w:rFonts w:ascii="Times New Roman" w:hAnsi="Times New Roman" w:cs="Times New Roman"/>
          <w:sz w:val="16"/>
          <w:szCs w:val="16"/>
        </w:rPr>
        <w:t xml:space="preserve">. </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и плановый период 2016 и 2017 годов» №25 от 24.12.2014 г</w:t>
      </w:r>
    </w:p>
    <w:p w:rsidR="00B171AA" w:rsidRPr="00062317"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w:t>
      </w:r>
      <w:proofErr w:type="gramStart"/>
      <w:r w:rsidRPr="00062317">
        <w:rPr>
          <w:rFonts w:ascii="Times New Roman" w:hAnsi="Times New Roman" w:cs="Times New Roman"/>
          <w:sz w:val="16"/>
          <w:szCs w:val="16"/>
        </w:rPr>
        <w:t xml:space="preserve">(в редакции Решения  Представительного </w:t>
      </w:r>
      <w:proofErr w:type="gramEnd"/>
    </w:p>
    <w:p w:rsidR="00B171AA" w:rsidRPr="00062317" w:rsidRDefault="00B171AA" w:rsidP="00BE4527">
      <w:pPr>
        <w:spacing w:after="0" w:line="240" w:lineRule="auto"/>
        <w:jc w:val="both"/>
        <w:rPr>
          <w:rFonts w:ascii="Times New Roman" w:hAnsi="Times New Roman" w:cs="Times New Roman"/>
          <w:color w:val="FF0000"/>
          <w:sz w:val="16"/>
          <w:szCs w:val="16"/>
        </w:rPr>
      </w:pPr>
      <w:r w:rsidRPr="00062317">
        <w:rPr>
          <w:rFonts w:ascii="Times New Roman" w:hAnsi="Times New Roman" w:cs="Times New Roman"/>
          <w:sz w:val="16"/>
          <w:szCs w:val="16"/>
        </w:rPr>
        <w:t xml:space="preserve">                                                                            Собрания Мантуровского района Курской области № 87</w:t>
      </w:r>
    </w:p>
    <w:p w:rsidR="00B171AA" w:rsidRDefault="00B171AA" w:rsidP="00BE4527">
      <w:pPr>
        <w:spacing w:after="0" w:line="240" w:lineRule="auto"/>
        <w:jc w:val="both"/>
        <w:rPr>
          <w:rFonts w:ascii="Times New Roman" w:hAnsi="Times New Roman" w:cs="Times New Roman"/>
          <w:sz w:val="16"/>
          <w:szCs w:val="16"/>
        </w:rPr>
      </w:pPr>
      <w:r w:rsidRPr="00062317">
        <w:rPr>
          <w:rFonts w:ascii="Times New Roman" w:hAnsi="Times New Roman" w:cs="Times New Roman"/>
          <w:sz w:val="16"/>
          <w:szCs w:val="16"/>
        </w:rPr>
        <w:t xml:space="preserve">                                                                            от 25.12.2015 г)  </w:t>
      </w:r>
    </w:p>
    <w:p w:rsidR="00BE4527" w:rsidRPr="00062317" w:rsidRDefault="00BE4527" w:rsidP="00BE4527">
      <w:pPr>
        <w:spacing w:after="0" w:line="240" w:lineRule="auto"/>
        <w:jc w:val="both"/>
        <w:rPr>
          <w:rFonts w:ascii="Times New Roman" w:hAnsi="Times New Roman" w:cs="Times New Roman"/>
          <w:sz w:val="16"/>
          <w:szCs w:val="16"/>
        </w:rPr>
      </w:pPr>
    </w:p>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по организации и вывозу бытовых отходов и мусора на 2015 год</w:t>
      </w:r>
    </w:p>
    <w:tbl>
      <w:tblPr>
        <w:tblpPr w:leftFromText="180" w:rightFromText="180" w:vertAnchor="text" w:tblpX="216" w:tblpY="1"/>
        <w:tblOverlap w:val="neve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227"/>
        <w:gridCol w:w="3601"/>
      </w:tblGrid>
      <w:tr w:rsidR="00B171AA" w:rsidRPr="00062317" w:rsidTr="007A53C7">
        <w:trPr>
          <w:trHeight w:val="640"/>
        </w:trPr>
        <w:tc>
          <w:tcPr>
            <w:tcW w:w="1186"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2262"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3674"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межбюджетных трансфертов </w:t>
            </w:r>
          </w:p>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рублей)</w:t>
            </w:r>
          </w:p>
        </w:tc>
      </w:tr>
      <w:tr w:rsidR="00B171AA" w:rsidRPr="00062317" w:rsidTr="007A53C7">
        <w:tc>
          <w:tcPr>
            <w:tcW w:w="1186"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262"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3674" w:type="dxa"/>
            <w:tcBorders>
              <w:bottom w:val="single" w:sz="4" w:space="0" w:color="auto"/>
            </w:tcBorders>
          </w:tcPr>
          <w:p w:rsidR="00B171AA" w:rsidRPr="00062317" w:rsidRDefault="00B171AA" w:rsidP="008113FD">
            <w:pPr>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B171AA" w:rsidRPr="00062317" w:rsidTr="007A53C7">
        <w:trPr>
          <w:trHeight w:val="419"/>
        </w:trPr>
        <w:tc>
          <w:tcPr>
            <w:tcW w:w="1186"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lastRenderedPageBreak/>
              <w:t>1</w:t>
            </w:r>
          </w:p>
        </w:tc>
        <w:tc>
          <w:tcPr>
            <w:tcW w:w="2262"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3674"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40000</w:t>
            </w:r>
          </w:p>
        </w:tc>
      </w:tr>
      <w:tr w:rsidR="00B171AA" w:rsidRPr="00062317" w:rsidTr="007A53C7">
        <w:trPr>
          <w:trHeight w:val="391"/>
        </w:trPr>
        <w:tc>
          <w:tcPr>
            <w:tcW w:w="1186"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2262" w:type="dxa"/>
          </w:tcPr>
          <w:p w:rsidR="00B171AA" w:rsidRPr="00062317" w:rsidRDefault="00B171AA" w:rsidP="007A53C7">
            <w:pPr>
              <w:ind w:right="-135"/>
              <w:jc w:val="center"/>
              <w:rPr>
                <w:rFonts w:ascii="Times New Roman" w:hAnsi="Times New Roman" w:cs="Times New Roman"/>
                <w:b/>
                <w:sz w:val="16"/>
                <w:szCs w:val="16"/>
              </w:rPr>
            </w:pPr>
          </w:p>
        </w:tc>
        <w:tc>
          <w:tcPr>
            <w:tcW w:w="3674"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40000</w:t>
            </w:r>
          </w:p>
        </w:tc>
      </w:tr>
    </w:tbl>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b/>
          <w:sz w:val="16"/>
          <w:szCs w:val="16"/>
        </w:rPr>
        <w:br w:type="textWrapping" w:clear="all"/>
      </w:r>
      <w:r w:rsidRPr="00062317">
        <w:rPr>
          <w:rFonts w:ascii="Times New Roman" w:hAnsi="Times New Roman" w:cs="Times New Roman"/>
          <w:sz w:val="16"/>
          <w:szCs w:val="16"/>
        </w:rPr>
        <w:t xml:space="preserve">                                                                      Приложение 19   </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к  Решению Представительного Собрания Мантуровского</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Курской области  «О бюджете муниципального </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района «Мантуровский район Курской области» на </w:t>
      </w:r>
      <w:smartTag w:uri="urn:schemas-microsoft-com:office:smarttags" w:element="metricconverter">
        <w:smartTagPr>
          <w:attr w:name="ProductID" w:val="2015 г"/>
        </w:smartTagPr>
        <w:r w:rsidRPr="00062317">
          <w:rPr>
            <w:rFonts w:ascii="Times New Roman" w:hAnsi="Times New Roman" w:cs="Times New Roman"/>
            <w:sz w:val="16"/>
            <w:szCs w:val="16"/>
          </w:rPr>
          <w:t>2015 г</w:t>
        </w:r>
      </w:smartTag>
      <w:r w:rsidRPr="00062317">
        <w:rPr>
          <w:rFonts w:ascii="Times New Roman" w:hAnsi="Times New Roman" w:cs="Times New Roman"/>
          <w:sz w:val="16"/>
          <w:szCs w:val="16"/>
        </w:rPr>
        <w:t xml:space="preserve">. </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и плановый период 2016 и 2017 годов» №25 от 24.12.2014 г</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w:t>
      </w:r>
      <w:proofErr w:type="gramStart"/>
      <w:r w:rsidRPr="00062317">
        <w:rPr>
          <w:rFonts w:ascii="Times New Roman" w:hAnsi="Times New Roman" w:cs="Times New Roman"/>
          <w:sz w:val="16"/>
          <w:szCs w:val="16"/>
        </w:rPr>
        <w:t xml:space="preserve">(в редакции Решения  Представительного </w:t>
      </w:r>
      <w:proofErr w:type="gramEnd"/>
    </w:p>
    <w:p w:rsidR="00B171AA" w:rsidRPr="00062317" w:rsidRDefault="00B171AA" w:rsidP="00301CC0">
      <w:pPr>
        <w:spacing w:after="0"/>
        <w:jc w:val="both"/>
        <w:rPr>
          <w:rFonts w:ascii="Times New Roman" w:hAnsi="Times New Roman" w:cs="Times New Roman"/>
          <w:color w:val="FF0000"/>
          <w:sz w:val="16"/>
          <w:szCs w:val="16"/>
        </w:rPr>
      </w:pPr>
      <w:r w:rsidRPr="00062317">
        <w:rPr>
          <w:rFonts w:ascii="Times New Roman" w:hAnsi="Times New Roman" w:cs="Times New Roman"/>
          <w:sz w:val="16"/>
          <w:szCs w:val="16"/>
        </w:rPr>
        <w:t xml:space="preserve">                                                                            Собрания Мантуровского района Курской области № 87</w:t>
      </w:r>
    </w:p>
    <w:p w:rsidR="00B171AA" w:rsidRPr="00062317" w:rsidRDefault="00B171AA" w:rsidP="00301CC0">
      <w:pPr>
        <w:spacing w:after="0"/>
        <w:jc w:val="both"/>
        <w:rPr>
          <w:rFonts w:ascii="Times New Roman" w:hAnsi="Times New Roman" w:cs="Times New Roman"/>
          <w:sz w:val="16"/>
          <w:szCs w:val="16"/>
        </w:rPr>
      </w:pPr>
      <w:r w:rsidRPr="00062317">
        <w:rPr>
          <w:rFonts w:ascii="Times New Roman" w:hAnsi="Times New Roman" w:cs="Times New Roman"/>
          <w:sz w:val="16"/>
          <w:szCs w:val="16"/>
        </w:rPr>
        <w:t xml:space="preserve">                                                                            от 25.12.2015 г)  </w:t>
      </w:r>
    </w:p>
    <w:p w:rsidR="00B171AA" w:rsidRPr="00062317" w:rsidRDefault="00B171AA" w:rsidP="00B171AA">
      <w:pPr>
        <w:jc w:val="center"/>
        <w:rPr>
          <w:rFonts w:ascii="Times New Roman" w:hAnsi="Times New Roman" w:cs="Times New Roman"/>
          <w:b/>
          <w:sz w:val="16"/>
          <w:szCs w:val="16"/>
        </w:rPr>
      </w:pPr>
      <w:r w:rsidRPr="00062317">
        <w:rPr>
          <w:rFonts w:ascii="Times New Roman" w:hAnsi="Times New Roman" w:cs="Times New Roman"/>
          <w:b/>
          <w:sz w:val="16"/>
          <w:szCs w:val="16"/>
        </w:rPr>
        <w:t>Распределение межбюджетных трансфертов, предоставляемых бюджетам поселений из бюджета муниципального района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в эксплуатацию на 2015 год</w:t>
      </w:r>
    </w:p>
    <w:tbl>
      <w:tblPr>
        <w:tblpPr w:leftFromText="180" w:rightFromText="180" w:vertAnchor="text" w:tblpX="250" w:tblpY="1"/>
        <w:tblOverlap w:val="neve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011"/>
        <w:gridCol w:w="3924"/>
      </w:tblGrid>
      <w:tr w:rsidR="00B171AA" w:rsidRPr="00062317" w:rsidTr="007A53C7">
        <w:trPr>
          <w:trHeight w:val="640"/>
        </w:trPr>
        <w:tc>
          <w:tcPr>
            <w:tcW w:w="1044"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 </w:t>
            </w:r>
            <w:proofErr w:type="gramStart"/>
            <w:r w:rsidRPr="00062317">
              <w:rPr>
                <w:rFonts w:ascii="Times New Roman" w:hAnsi="Times New Roman" w:cs="Times New Roman"/>
                <w:b/>
                <w:sz w:val="16"/>
                <w:szCs w:val="16"/>
              </w:rPr>
              <w:t>п</w:t>
            </w:r>
            <w:proofErr w:type="gramEnd"/>
            <w:r w:rsidRPr="00062317">
              <w:rPr>
                <w:rFonts w:ascii="Times New Roman" w:hAnsi="Times New Roman" w:cs="Times New Roman"/>
                <w:b/>
                <w:sz w:val="16"/>
                <w:szCs w:val="16"/>
              </w:rPr>
              <w:t>/п</w:t>
            </w:r>
          </w:p>
        </w:tc>
        <w:tc>
          <w:tcPr>
            <w:tcW w:w="2075"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Бюджеты поселений</w:t>
            </w:r>
          </w:p>
        </w:tc>
        <w:tc>
          <w:tcPr>
            <w:tcW w:w="4110"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xml:space="preserve">Размер межбюджетных трансфертов </w:t>
            </w:r>
          </w:p>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 рублей)</w:t>
            </w:r>
          </w:p>
        </w:tc>
      </w:tr>
      <w:tr w:rsidR="00B171AA" w:rsidRPr="00062317" w:rsidTr="007A53C7">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075"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r>
      <w:tr w:rsidR="00B171AA" w:rsidRPr="00062317" w:rsidTr="007A53C7">
        <w:trPr>
          <w:trHeight w:val="413"/>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1</w:t>
            </w:r>
          </w:p>
        </w:tc>
        <w:tc>
          <w:tcPr>
            <w:tcW w:w="2075"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2-Засеймский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44757</w:t>
            </w:r>
          </w:p>
        </w:tc>
      </w:tr>
      <w:tr w:rsidR="00B171AA" w:rsidRPr="00062317" w:rsidTr="007A53C7">
        <w:trPr>
          <w:trHeight w:val="419"/>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2</w:t>
            </w:r>
          </w:p>
        </w:tc>
        <w:tc>
          <w:tcPr>
            <w:tcW w:w="2075" w:type="dxa"/>
          </w:tcPr>
          <w:p w:rsidR="00B171AA" w:rsidRPr="00062317" w:rsidRDefault="00B171AA" w:rsidP="007A53C7">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Куськинский</w:t>
            </w:r>
            <w:proofErr w:type="spellEnd"/>
            <w:r w:rsidRPr="00062317">
              <w:rPr>
                <w:rFonts w:ascii="Times New Roman" w:hAnsi="Times New Roman" w:cs="Times New Roman"/>
                <w:sz w:val="16"/>
                <w:szCs w:val="16"/>
              </w:rPr>
              <w:t xml:space="preserve">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45465</w:t>
            </w:r>
          </w:p>
        </w:tc>
      </w:tr>
      <w:tr w:rsidR="00B171AA" w:rsidRPr="00062317" w:rsidTr="007A53C7">
        <w:trPr>
          <w:trHeight w:val="419"/>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3</w:t>
            </w:r>
          </w:p>
        </w:tc>
        <w:tc>
          <w:tcPr>
            <w:tcW w:w="2075"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Мантуровский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50987</w:t>
            </w:r>
          </w:p>
        </w:tc>
      </w:tr>
      <w:tr w:rsidR="00B171AA" w:rsidRPr="00062317" w:rsidTr="007A53C7">
        <w:trPr>
          <w:trHeight w:val="410"/>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w:t>
            </w:r>
          </w:p>
        </w:tc>
        <w:tc>
          <w:tcPr>
            <w:tcW w:w="2075" w:type="dxa"/>
          </w:tcPr>
          <w:p w:rsidR="00B171AA" w:rsidRPr="00062317" w:rsidRDefault="00B171AA" w:rsidP="007A53C7">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Останинский</w:t>
            </w:r>
            <w:proofErr w:type="spellEnd"/>
            <w:r w:rsidRPr="00062317">
              <w:rPr>
                <w:rFonts w:ascii="Times New Roman" w:hAnsi="Times New Roman" w:cs="Times New Roman"/>
                <w:sz w:val="16"/>
                <w:szCs w:val="16"/>
              </w:rPr>
              <w:t xml:space="preserve">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45421</w:t>
            </w:r>
          </w:p>
        </w:tc>
      </w:tr>
      <w:tr w:rsidR="00B171AA" w:rsidRPr="00062317" w:rsidTr="007A53C7">
        <w:trPr>
          <w:trHeight w:val="416"/>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5</w:t>
            </w:r>
          </w:p>
        </w:tc>
        <w:tc>
          <w:tcPr>
            <w:tcW w:w="2075" w:type="dxa"/>
          </w:tcPr>
          <w:p w:rsidR="00B171AA" w:rsidRPr="00062317" w:rsidRDefault="00B171AA" w:rsidP="007A53C7">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Репецкий</w:t>
            </w:r>
            <w:proofErr w:type="spellEnd"/>
            <w:r w:rsidRPr="00062317">
              <w:rPr>
                <w:rFonts w:ascii="Times New Roman" w:hAnsi="Times New Roman" w:cs="Times New Roman"/>
                <w:sz w:val="16"/>
                <w:szCs w:val="16"/>
              </w:rPr>
              <w:t xml:space="preserve">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46726</w:t>
            </w:r>
          </w:p>
        </w:tc>
      </w:tr>
      <w:tr w:rsidR="00B171AA" w:rsidRPr="00062317" w:rsidTr="007A53C7">
        <w:trPr>
          <w:trHeight w:val="423"/>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6</w:t>
            </w:r>
          </w:p>
        </w:tc>
        <w:tc>
          <w:tcPr>
            <w:tcW w:w="2075" w:type="dxa"/>
          </w:tcPr>
          <w:p w:rsidR="00B171AA" w:rsidRPr="00062317" w:rsidRDefault="00B171AA" w:rsidP="007A53C7">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Сеймский</w:t>
            </w:r>
            <w:proofErr w:type="spellEnd"/>
            <w:r w:rsidRPr="00062317">
              <w:rPr>
                <w:rFonts w:ascii="Times New Roman" w:hAnsi="Times New Roman" w:cs="Times New Roman"/>
                <w:sz w:val="16"/>
                <w:szCs w:val="16"/>
              </w:rPr>
              <w:t xml:space="preserve"> сельсовет</w:t>
            </w:r>
          </w:p>
        </w:tc>
        <w:tc>
          <w:tcPr>
            <w:tcW w:w="4110" w:type="dxa"/>
            <w:tcBorders>
              <w:bottom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50714</w:t>
            </w:r>
          </w:p>
        </w:tc>
      </w:tr>
      <w:tr w:rsidR="00B171AA" w:rsidRPr="00062317" w:rsidTr="007A53C7">
        <w:trPr>
          <w:trHeight w:val="456"/>
        </w:trPr>
        <w:tc>
          <w:tcPr>
            <w:tcW w:w="1044" w:type="dxa"/>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7</w:t>
            </w:r>
          </w:p>
          <w:p w:rsidR="00B171AA" w:rsidRPr="00062317" w:rsidRDefault="00B171AA" w:rsidP="007A53C7">
            <w:pPr>
              <w:ind w:right="-135"/>
              <w:jc w:val="center"/>
              <w:rPr>
                <w:rFonts w:ascii="Times New Roman" w:hAnsi="Times New Roman" w:cs="Times New Roman"/>
                <w:sz w:val="16"/>
                <w:szCs w:val="16"/>
              </w:rPr>
            </w:pPr>
          </w:p>
        </w:tc>
        <w:tc>
          <w:tcPr>
            <w:tcW w:w="2075" w:type="dxa"/>
          </w:tcPr>
          <w:p w:rsidR="00B171AA" w:rsidRPr="00062317" w:rsidRDefault="00B171AA" w:rsidP="007A53C7">
            <w:pPr>
              <w:ind w:right="-135"/>
              <w:jc w:val="center"/>
              <w:rPr>
                <w:rFonts w:ascii="Times New Roman" w:hAnsi="Times New Roman" w:cs="Times New Roman"/>
                <w:sz w:val="16"/>
                <w:szCs w:val="16"/>
              </w:rPr>
            </w:pPr>
            <w:proofErr w:type="spellStart"/>
            <w:r w:rsidRPr="00062317">
              <w:rPr>
                <w:rFonts w:ascii="Times New Roman" w:hAnsi="Times New Roman" w:cs="Times New Roman"/>
                <w:sz w:val="16"/>
                <w:szCs w:val="16"/>
              </w:rPr>
              <w:t>Ястребовский</w:t>
            </w:r>
            <w:proofErr w:type="spellEnd"/>
            <w:r w:rsidRPr="00062317">
              <w:rPr>
                <w:rFonts w:ascii="Times New Roman" w:hAnsi="Times New Roman" w:cs="Times New Roman"/>
                <w:sz w:val="16"/>
                <w:szCs w:val="16"/>
              </w:rPr>
              <w:t xml:space="preserve"> сельсовет</w:t>
            </w:r>
          </w:p>
        </w:tc>
        <w:tc>
          <w:tcPr>
            <w:tcW w:w="4110" w:type="dxa"/>
            <w:tcBorders>
              <w:top w:val="single" w:sz="4" w:space="0" w:color="auto"/>
            </w:tcBorders>
          </w:tcPr>
          <w:p w:rsidR="00B171AA" w:rsidRPr="00062317" w:rsidRDefault="00B171AA" w:rsidP="007A53C7">
            <w:pPr>
              <w:ind w:right="-135"/>
              <w:jc w:val="center"/>
              <w:rPr>
                <w:rFonts w:ascii="Times New Roman" w:hAnsi="Times New Roman" w:cs="Times New Roman"/>
                <w:sz w:val="16"/>
                <w:szCs w:val="16"/>
              </w:rPr>
            </w:pPr>
            <w:r w:rsidRPr="00062317">
              <w:rPr>
                <w:rFonts w:ascii="Times New Roman" w:hAnsi="Times New Roman" w:cs="Times New Roman"/>
                <w:sz w:val="16"/>
                <w:szCs w:val="16"/>
              </w:rPr>
              <w:t>49761</w:t>
            </w:r>
          </w:p>
        </w:tc>
      </w:tr>
      <w:tr w:rsidR="00B171AA" w:rsidRPr="00062317" w:rsidTr="007A53C7">
        <w:trPr>
          <w:trHeight w:val="391"/>
        </w:trPr>
        <w:tc>
          <w:tcPr>
            <w:tcW w:w="1044"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ИТОГО ПО ПОСЕЛЕНИЯМ</w:t>
            </w:r>
          </w:p>
        </w:tc>
        <w:tc>
          <w:tcPr>
            <w:tcW w:w="2075" w:type="dxa"/>
          </w:tcPr>
          <w:p w:rsidR="00B171AA" w:rsidRPr="00062317" w:rsidRDefault="00B171AA" w:rsidP="007A53C7">
            <w:pPr>
              <w:ind w:right="-135"/>
              <w:jc w:val="center"/>
              <w:rPr>
                <w:rFonts w:ascii="Times New Roman" w:hAnsi="Times New Roman" w:cs="Times New Roman"/>
                <w:b/>
                <w:sz w:val="16"/>
                <w:szCs w:val="16"/>
              </w:rPr>
            </w:pPr>
          </w:p>
        </w:tc>
        <w:tc>
          <w:tcPr>
            <w:tcW w:w="4110" w:type="dxa"/>
          </w:tcPr>
          <w:p w:rsidR="00B171AA" w:rsidRPr="00062317" w:rsidRDefault="00B171AA" w:rsidP="007A53C7">
            <w:pPr>
              <w:ind w:right="-135"/>
              <w:jc w:val="center"/>
              <w:rPr>
                <w:rFonts w:ascii="Times New Roman" w:hAnsi="Times New Roman" w:cs="Times New Roman"/>
                <w:b/>
                <w:sz w:val="16"/>
                <w:szCs w:val="16"/>
              </w:rPr>
            </w:pPr>
            <w:r w:rsidRPr="00062317">
              <w:rPr>
                <w:rFonts w:ascii="Times New Roman" w:hAnsi="Times New Roman" w:cs="Times New Roman"/>
                <w:b/>
                <w:sz w:val="16"/>
                <w:szCs w:val="16"/>
              </w:rPr>
              <w:t>333831</w:t>
            </w:r>
          </w:p>
        </w:tc>
      </w:tr>
    </w:tbl>
    <w:p w:rsidR="00B171AA" w:rsidRPr="00062317" w:rsidRDefault="00B171AA" w:rsidP="00B171AA">
      <w:pPr>
        <w:ind w:right="-135"/>
        <w:jc w:val="center"/>
        <w:rPr>
          <w:rFonts w:ascii="Times New Roman" w:hAnsi="Times New Roman" w:cs="Times New Roman"/>
          <w:b/>
          <w:sz w:val="16"/>
          <w:szCs w:val="16"/>
        </w:rPr>
      </w:pPr>
      <w:r w:rsidRPr="00062317">
        <w:rPr>
          <w:rFonts w:ascii="Times New Roman" w:hAnsi="Times New Roman" w:cs="Times New Roman"/>
          <w:b/>
          <w:sz w:val="16"/>
          <w:szCs w:val="16"/>
        </w:rPr>
        <w:br w:type="textWrapping" w:clear="all"/>
      </w:r>
    </w:p>
    <w:p w:rsidR="00DF6B1F" w:rsidRPr="00440960" w:rsidRDefault="00DF6B1F" w:rsidP="00DF6B1F">
      <w:pPr>
        <w:pStyle w:val="ac"/>
        <w:spacing w:after="0" w:line="360" w:lineRule="auto"/>
        <w:jc w:val="center"/>
        <w:rPr>
          <w:b/>
          <w:sz w:val="16"/>
          <w:szCs w:val="16"/>
        </w:rPr>
      </w:pPr>
      <w:r w:rsidRPr="00440960">
        <w:rPr>
          <w:b/>
          <w:sz w:val="16"/>
          <w:szCs w:val="16"/>
        </w:rPr>
        <w:lastRenderedPageBreak/>
        <w:t>ПРЕДСТАВИТЕЛЬНОЕ СОБРАНИЕ</w:t>
      </w:r>
    </w:p>
    <w:p w:rsidR="00DF6B1F" w:rsidRPr="00440960" w:rsidRDefault="00DF6B1F" w:rsidP="00DF6B1F">
      <w:pPr>
        <w:pStyle w:val="ac"/>
        <w:spacing w:after="0" w:line="360" w:lineRule="auto"/>
        <w:jc w:val="center"/>
        <w:rPr>
          <w:b/>
          <w:sz w:val="16"/>
          <w:szCs w:val="16"/>
        </w:rPr>
      </w:pPr>
      <w:r w:rsidRPr="00440960">
        <w:rPr>
          <w:b/>
          <w:sz w:val="16"/>
          <w:szCs w:val="16"/>
        </w:rPr>
        <w:t>МАНТУРОВСКОГО РАЙОНА КУРСКОЙ ОБЛАСТИ</w:t>
      </w:r>
    </w:p>
    <w:p w:rsidR="00DF6B1F" w:rsidRPr="00440960" w:rsidRDefault="00DF6B1F" w:rsidP="00DF6B1F">
      <w:pPr>
        <w:pStyle w:val="ac"/>
        <w:spacing w:after="0" w:line="360" w:lineRule="auto"/>
        <w:ind w:firstLine="709"/>
        <w:jc w:val="center"/>
        <w:rPr>
          <w:b/>
          <w:sz w:val="16"/>
          <w:szCs w:val="16"/>
        </w:rPr>
      </w:pPr>
      <w:r w:rsidRPr="00440960">
        <w:rPr>
          <w:b/>
          <w:sz w:val="16"/>
          <w:szCs w:val="16"/>
        </w:rPr>
        <w:t>ТРЕТЬЕГО СОЗЫВА</w:t>
      </w:r>
    </w:p>
    <w:p w:rsidR="00DF6B1F" w:rsidRPr="00440960" w:rsidRDefault="00DF6B1F" w:rsidP="00DF6B1F">
      <w:pPr>
        <w:pStyle w:val="ac"/>
        <w:spacing w:after="0" w:line="360" w:lineRule="auto"/>
        <w:ind w:firstLine="709"/>
        <w:jc w:val="center"/>
        <w:rPr>
          <w:b/>
          <w:sz w:val="16"/>
          <w:szCs w:val="16"/>
        </w:rPr>
      </w:pPr>
    </w:p>
    <w:p w:rsidR="00DF6B1F" w:rsidRPr="00440960" w:rsidRDefault="00DF6B1F" w:rsidP="00DF6B1F">
      <w:pPr>
        <w:pStyle w:val="1"/>
        <w:tabs>
          <w:tab w:val="left" w:pos="0"/>
        </w:tabs>
        <w:autoSpaceDN/>
        <w:spacing w:before="0" w:after="0" w:line="360" w:lineRule="auto"/>
        <w:jc w:val="center"/>
        <w:textAlignment w:val="auto"/>
        <w:rPr>
          <w:sz w:val="16"/>
          <w:szCs w:val="16"/>
        </w:rPr>
      </w:pPr>
      <w:r w:rsidRPr="00440960">
        <w:rPr>
          <w:sz w:val="16"/>
          <w:szCs w:val="16"/>
        </w:rPr>
        <w:t>РЕШЕНИЕ</w:t>
      </w:r>
    </w:p>
    <w:p w:rsidR="00DF6B1F" w:rsidRPr="00062317" w:rsidRDefault="00DF6B1F" w:rsidP="00DF6B1F">
      <w:pPr>
        <w:spacing w:after="0" w:line="240" w:lineRule="auto"/>
        <w:rPr>
          <w:rFonts w:ascii="Times New Roman" w:hAnsi="Times New Roman" w:cs="Times New Roman"/>
          <w:sz w:val="16"/>
          <w:szCs w:val="16"/>
          <w:u w:val="single"/>
        </w:rPr>
      </w:pPr>
      <w:r w:rsidRPr="00062317">
        <w:rPr>
          <w:rFonts w:ascii="Times New Roman" w:hAnsi="Times New Roman" w:cs="Times New Roman"/>
          <w:sz w:val="16"/>
          <w:szCs w:val="16"/>
          <w:u w:val="single"/>
        </w:rPr>
        <w:t xml:space="preserve">От   25 декабря   </w:t>
      </w:r>
      <w:smartTag w:uri="urn:schemas-microsoft-com:office:smarttags" w:element="metricconverter">
        <w:smartTagPr>
          <w:attr w:name="ProductID" w:val="2015 г"/>
        </w:smartTagPr>
        <w:r w:rsidRPr="00062317">
          <w:rPr>
            <w:rFonts w:ascii="Times New Roman" w:hAnsi="Times New Roman" w:cs="Times New Roman"/>
            <w:sz w:val="16"/>
            <w:szCs w:val="16"/>
            <w:u w:val="single"/>
          </w:rPr>
          <w:t>2015 г</w:t>
        </w:r>
      </w:smartTag>
      <w:r w:rsidRPr="00062317">
        <w:rPr>
          <w:rFonts w:ascii="Times New Roman" w:hAnsi="Times New Roman" w:cs="Times New Roman"/>
          <w:sz w:val="16"/>
          <w:szCs w:val="16"/>
          <w:u w:val="single"/>
        </w:rPr>
        <w:t>. №</w:t>
      </w:r>
      <w:r>
        <w:rPr>
          <w:rFonts w:ascii="Times New Roman" w:hAnsi="Times New Roman" w:cs="Times New Roman"/>
          <w:sz w:val="16"/>
          <w:szCs w:val="16"/>
          <w:u w:val="single"/>
        </w:rPr>
        <w:t>91</w:t>
      </w:r>
      <w:r w:rsidRPr="00062317">
        <w:rPr>
          <w:rFonts w:ascii="Times New Roman" w:hAnsi="Times New Roman" w:cs="Times New Roman"/>
          <w:sz w:val="16"/>
          <w:szCs w:val="16"/>
          <w:u w:val="single"/>
        </w:rPr>
        <w:t xml:space="preserve">  </w:t>
      </w:r>
    </w:p>
    <w:p w:rsidR="00DF6B1F" w:rsidRPr="00062317" w:rsidRDefault="00DF6B1F" w:rsidP="00DF6B1F">
      <w:pPr>
        <w:spacing w:after="0" w:line="240" w:lineRule="auto"/>
        <w:rPr>
          <w:rFonts w:ascii="Times New Roman" w:hAnsi="Times New Roman" w:cs="Times New Roman"/>
          <w:sz w:val="10"/>
          <w:szCs w:val="16"/>
        </w:rPr>
      </w:pPr>
      <w:r w:rsidRPr="00062317">
        <w:rPr>
          <w:rFonts w:ascii="Times New Roman" w:hAnsi="Times New Roman" w:cs="Times New Roman"/>
          <w:sz w:val="10"/>
          <w:szCs w:val="16"/>
        </w:rPr>
        <w:t xml:space="preserve">307000, Курская область, с. </w:t>
      </w:r>
      <w:proofErr w:type="spellStart"/>
      <w:r w:rsidRPr="00062317">
        <w:rPr>
          <w:rFonts w:ascii="Times New Roman" w:hAnsi="Times New Roman" w:cs="Times New Roman"/>
          <w:sz w:val="10"/>
          <w:szCs w:val="16"/>
        </w:rPr>
        <w:t>Мантурово</w:t>
      </w:r>
      <w:proofErr w:type="spellEnd"/>
      <w:r w:rsidRPr="00062317">
        <w:rPr>
          <w:rFonts w:ascii="Times New Roman" w:hAnsi="Times New Roman" w:cs="Times New Roman"/>
          <w:sz w:val="10"/>
          <w:szCs w:val="16"/>
        </w:rPr>
        <w:t>, ул. Ленина 13</w:t>
      </w:r>
    </w:p>
    <w:p w:rsidR="00DF6B1F" w:rsidRPr="00440960" w:rsidRDefault="00DF6B1F" w:rsidP="00DF6B1F">
      <w:pPr>
        <w:pStyle w:val="ac"/>
        <w:spacing w:after="0"/>
        <w:jc w:val="center"/>
        <w:rPr>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tblGrid>
      <w:tr w:rsidR="00DF6B1F" w:rsidTr="00DF6B1F">
        <w:tc>
          <w:tcPr>
            <w:tcW w:w="3788" w:type="dxa"/>
          </w:tcPr>
          <w:p w:rsidR="00DF6B1F" w:rsidRDefault="00DF6B1F" w:rsidP="00DF6B1F">
            <w:pPr>
              <w:rPr>
                <w:rFonts w:cs="Times New Roman"/>
                <w:b/>
                <w:sz w:val="16"/>
                <w:szCs w:val="16"/>
              </w:rPr>
            </w:pPr>
            <w:r w:rsidRPr="00440960">
              <w:rPr>
                <w:rFonts w:cs="Times New Roman"/>
                <w:b/>
                <w:sz w:val="16"/>
                <w:szCs w:val="16"/>
              </w:rPr>
              <w:t>Об утверждении методик расчета и распределения иных межбюджетных трансфертов из бюджета муниципального района «Мантуровский район» Курской области бюджетам поселений, входящих в состав</w:t>
            </w:r>
            <w:r>
              <w:rPr>
                <w:rFonts w:cs="Times New Roman"/>
                <w:b/>
                <w:sz w:val="16"/>
                <w:szCs w:val="16"/>
              </w:rPr>
              <w:t xml:space="preserve"> </w:t>
            </w:r>
            <w:r w:rsidRPr="00440960">
              <w:rPr>
                <w:rFonts w:cs="Times New Roman"/>
                <w:b/>
                <w:sz w:val="16"/>
                <w:szCs w:val="16"/>
              </w:rPr>
              <w:t>муниципального района</w:t>
            </w:r>
          </w:p>
        </w:tc>
        <w:tc>
          <w:tcPr>
            <w:tcW w:w="3788" w:type="dxa"/>
          </w:tcPr>
          <w:p w:rsidR="00DF6B1F" w:rsidRDefault="00DF6B1F" w:rsidP="00DF6B1F">
            <w:pPr>
              <w:rPr>
                <w:rFonts w:cs="Times New Roman"/>
                <w:b/>
                <w:sz w:val="16"/>
                <w:szCs w:val="16"/>
              </w:rPr>
            </w:pPr>
          </w:p>
        </w:tc>
      </w:tr>
    </w:tbl>
    <w:p w:rsidR="00DF6B1F" w:rsidRPr="00440960" w:rsidRDefault="00DF6B1F" w:rsidP="00DF6B1F">
      <w:pPr>
        <w:ind w:firstLine="709"/>
        <w:jc w:val="both"/>
        <w:rPr>
          <w:rFonts w:ascii="Times New Roman" w:hAnsi="Times New Roman" w:cs="Times New Roman"/>
          <w:sz w:val="16"/>
          <w:szCs w:val="16"/>
        </w:rPr>
      </w:pPr>
      <w:r w:rsidRPr="00440960">
        <w:rPr>
          <w:rFonts w:ascii="Times New Roman" w:hAnsi="Times New Roman" w:cs="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Законом Курской области от 29.12.2005 года № 117 – ЗКО «О порядке и условиях предоставления межбюджетных  трансфертов из областного бюджета и местных бюджетов», Уставом муниципального района «Мантуровский район» Курской области, </w:t>
      </w:r>
      <w:proofErr w:type="gramStart"/>
      <w:r w:rsidRPr="00440960">
        <w:rPr>
          <w:rFonts w:ascii="Times New Roman" w:hAnsi="Times New Roman" w:cs="Times New Roman"/>
          <w:sz w:val="16"/>
          <w:szCs w:val="16"/>
        </w:rPr>
        <w:t>во</w:t>
      </w:r>
      <w:proofErr w:type="gramEnd"/>
      <w:r w:rsidRPr="00440960">
        <w:rPr>
          <w:rFonts w:ascii="Times New Roman" w:hAnsi="Times New Roman" w:cs="Times New Roman"/>
          <w:sz w:val="16"/>
          <w:szCs w:val="16"/>
        </w:rPr>
        <w:t xml:space="preserve"> исполнении решения Представительного Собрания Мантуровского района Курской области № 89 от 25.12.2015 года «О передаче  осуществления части полномочий по вопросам местного значения органам местного самоуправления поселений Мантуровского района Курской области», Представительное Собрание Мантуровского района РЕШИЛО:</w:t>
      </w:r>
    </w:p>
    <w:p w:rsidR="00DF6B1F" w:rsidRPr="00440960" w:rsidRDefault="00DF6B1F" w:rsidP="00035A7D">
      <w:pPr>
        <w:numPr>
          <w:ilvl w:val="0"/>
          <w:numId w:val="7"/>
        </w:numPr>
        <w:tabs>
          <w:tab w:val="clear" w:pos="765"/>
          <w:tab w:val="left" w:pos="540"/>
          <w:tab w:val="left" w:pos="851"/>
          <w:tab w:val="left" w:pos="993"/>
        </w:tabs>
        <w:spacing w:after="0" w:line="240" w:lineRule="auto"/>
        <w:ind w:left="0" w:firstLine="709"/>
        <w:jc w:val="both"/>
        <w:rPr>
          <w:rFonts w:ascii="Times New Roman" w:hAnsi="Times New Roman" w:cs="Times New Roman"/>
          <w:b/>
          <w:sz w:val="16"/>
          <w:szCs w:val="16"/>
        </w:rPr>
      </w:pPr>
      <w:r w:rsidRPr="00440960">
        <w:rPr>
          <w:rFonts w:ascii="Times New Roman" w:hAnsi="Times New Roman" w:cs="Times New Roman"/>
          <w:sz w:val="16"/>
          <w:szCs w:val="16"/>
        </w:rPr>
        <w:t>Утвердить прилагаемую методику расчета и распределения иных межбюджетных трансфертов из бюджета муниципального района «Мантуровский район» Курской области бюджетам поселений, входящих в состав Мантуровского района Курской области для осуществления переданных полномочий по организация в границах поселения электр</w:t>
      </w:r>
      <w:proofErr w:type="gramStart"/>
      <w:r w:rsidRPr="00440960">
        <w:rPr>
          <w:rFonts w:ascii="Times New Roman" w:hAnsi="Times New Roman" w:cs="Times New Roman"/>
          <w:sz w:val="16"/>
          <w:szCs w:val="16"/>
        </w:rPr>
        <w:t>о-</w:t>
      </w:r>
      <w:proofErr w:type="gramEnd"/>
      <w:r w:rsidRPr="00440960">
        <w:rPr>
          <w:rFonts w:ascii="Times New Roman" w:hAnsi="Times New Roman" w:cs="Times New Roman"/>
          <w:sz w:val="16"/>
          <w:szCs w:val="16"/>
        </w:rPr>
        <w:t xml:space="preserve"> тепло-, газо- и водоснабжения населения, водоотведения в пределах полномочий, установленных законодательством Российской Федерации и полномочий по организации сбора и вывоза бытовых отходов и мусора.</w:t>
      </w:r>
    </w:p>
    <w:p w:rsidR="00DF6B1F" w:rsidRPr="00440960" w:rsidRDefault="00DF6B1F" w:rsidP="00035A7D">
      <w:pPr>
        <w:numPr>
          <w:ilvl w:val="0"/>
          <w:numId w:val="7"/>
        </w:numPr>
        <w:tabs>
          <w:tab w:val="clear" w:pos="765"/>
          <w:tab w:val="left" w:pos="540"/>
          <w:tab w:val="left" w:pos="993"/>
        </w:tabs>
        <w:spacing w:after="0" w:line="240" w:lineRule="auto"/>
        <w:ind w:left="0" w:firstLine="709"/>
        <w:jc w:val="both"/>
        <w:rPr>
          <w:rFonts w:ascii="Times New Roman" w:hAnsi="Times New Roman" w:cs="Times New Roman"/>
          <w:b/>
          <w:sz w:val="16"/>
          <w:szCs w:val="16"/>
        </w:rPr>
      </w:pPr>
      <w:proofErr w:type="gramStart"/>
      <w:r w:rsidRPr="00440960">
        <w:rPr>
          <w:rFonts w:ascii="Times New Roman" w:hAnsi="Times New Roman" w:cs="Times New Roman"/>
          <w:sz w:val="16"/>
          <w:szCs w:val="16"/>
        </w:rPr>
        <w:t>Утвердить прилагаемую методику расчета и распределения иных межбюджетных трансфертов из бюджета муниципального района «Мантуровский район» Курской области бюджетам поселений, входящих в состав Мантуровского района Курской области для осуществления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roofErr w:type="gramEnd"/>
      <w:r w:rsidRPr="00440960">
        <w:rPr>
          <w:rFonts w:ascii="Times New Roman" w:hAnsi="Times New Roman" w:cs="Times New Roman"/>
          <w:sz w:val="16"/>
          <w:szCs w:val="16"/>
        </w:rPr>
        <w:t>, а также иных полномочий органов местного самоуправления в соответствии с жилищным законодательством</w:t>
      </w:r>
      <w:r w:rsidRPr="00440960">
        <w:rPr>
          <w:rFonts w:ascii="Times New Roman" w:hAnsi="Times New Roman" w:cs="Times New Roman"/>
          <w:b/>
          <w:sz w:val="16"/>
          <w:szCs w:val="16"/>
        </w:rPr>
        <w:t>.</w:t>
      </w:r>
    </w:p>
    <w:p w:rsidR="00DF6B1F" w:rsidRPr="00440960" w:rsidRDefault="00DF6B1F" w:rsidP="00035A7D">
      <w:pPr>
        <w:numPr>
          <w:ilvl w:val="0"/>
          <w:numId w:val="7"/>
        </w:numPr>
        <w:tabs>
          <w:tab w:val="clear" w:pos="765"/>
          <w:tab w:val="left" w:pos="540"/>
          <w:tab w:val="left" w:pos="993"/>
        </w:tabs>
        <w:spacing w:after="0" w:line="240" w:lineRule="auto"/>
        <w:ind w:left="0" w:firstLine="709"/>
        <w:jc w:val="both"/>
        <w:rPr>
          <w:rFonts w:ascii="Times New Roman" w:hAnsi="Times New Roman" w:cs="Times New Roman"/>
          <w:bCs/>
          <w:sz w:val="16"/>
          <w:szCs w:val="16"/>
        </w:rPr>
      </w:pPr>
      <w:r w:rsidRPr="00440960">
        <w:rPr>
          <w:rFonts w:ascii="Times New Roman" w:hAnsi="Times New Roman" w:cs="Times New Roman"/>
          <w:bCs/>
          <w:sz w:val="16"/>
          <w:szCs w:val="16"/>
        </w:rPr>
        <w:t>Признать утратившим силу решение Представительного Собрания Мантуровского района Курской области от 28.01.2015 года № 38 «Об утверждении методик расчета и распределения иных межбюджетных трансфертов из бюджета муниципального района  «Мантуровский район» Курской области бюджетам поселений, входящих в состав муниципального района».</w:t>
      </w:r>
    </w:p>
    <w:p w:rsidR="00DF6B1F" w:rsidRPr="00440960" w:rsidRDefault="00DF6B1F" w:rsidP="00035A7D">
      <w:pPr>
        <w:numPr>
          <w:ilvl w:val="0"/>
          <w:numId w:val="7"/>
        </w:numPr>
        <w:tabs>
          <w:tab w:val="left" w:pos="993"/>
        </w:tabs>
        <w:spacing w:after="0" w:line="240" w:lineRule="auto"/>
        <w:ind w:left="0" w:firstLine="709"/>
        <w:jc w:val="both"/>
        <w:rPr>
          <w:rFonts w:ascii="Times New Roman" w:hAnsi="Times New Roman" w:cs="Times New Roman"/>
          <w:sz w:val="16"/>
          <w:szCs w:val="16"/>
        </w:rPr>
      </w:pPr>
      <w:r w:rsidRPr="00440960">
        <w:rPr>
          <w:rFonts w:ascii="Times New Roman" w:hAnsi="Times New Roman" w:cs="Times New Roman"/>
          <w:sz w:val="16"/>
          <w:szCs w:val="16"/>
        </w:rPr>
        <w:t>Опубликовать настоящее решение в Информационном бюллетене Мантуровского района Курской области.</w:t>
      </w:r>
    </w:p>
    <w:p w:rsidR="00DF6B1F" w:rsidRPr="00440960" w:rsidRDefault="00DF6B1F" w:rsidP="00035A7D">
      <w:pPr>
        <w:numPr>
          <w:ilvl w:val="0"/>
          <w:numId w:val="7"/>
        </w:numPr>
        <w:tabs>
          <w:tab w:val="left" w:pos="851"/>
          <w:tab w:val="left" w:pos="993"/>
        </w:tabs>
        <w:spacing w:after="0" w:line="240" w:lineRule="auto"/>
        <w:ind w:left="0" w:firstLine="709"/>
        <w:jc w:val="both"/>
        <w:rPr>
          <w:rFonts w:ascii="Times New Roman" w:hAnsi="Times New Roman" w:cs="Times New Roman"/>
          <w:sz w:val="16"/>
          <w:szCs w:val="16"/>
        </w:rPr>
      </w:pPr>
      <w:r w:rsidRPr="00440960">
        <w:rPr>
          <w:rFonts w:ascii="Times New Roman" w:hAnsi="Times New Roman" w:cs="Times New Roman"/>
          <w:sz w:val="16"/>
          <w:szCs w:val="16"/>
        </w:rPr>
        <w:t>Настоящее решение вступает в  силу с 01 января 2016 года.</w:t>
      </w:r>
    </w:p>
    <w:p w:rsidR="00111324" w:rsidRDefault="00111324" w:rsidP="00DF6B1F">
      <w:pPr>
        <w:pStyle w:val="ac"/>
        <w:spacing w:after="0"/>
        <w:rPr>
          <w:sz w:val="16"/>
          <w:szCs w:val="16"/>
        </w:rPr>
      </w:pPr>
    </w:p>
    <w:p w:rsidR="00DF6B1F" w:rsidRPr="00440960" w:rsidRDefault="00DF6B1F" w:rsidP="00DF6B1F">
      <w:pPr>
        <w:pStyle w:val="ac"/>
        <w:spacing w:after="0"/>
        <w:rPr>
          <w:sz w:val="16"/>
          <w:szCs w:val="16"/>
        </w:rPr>
      </w:pPr>
      <w:r w:rsidRPr="00440960">
        <w:rPr>
          <w:sz w:val="16"/>
          <w:szCs w:val="16"/>
        </w:rPr>
        <w:t xml:space="preserve">Председатель  </w:t>
      </w:r>
      <w:proofErr w:type="gramStart"/>
      <w:r w:rsidRPr="00440960">
        <w:rPr>
          <w:sz w:val="16"/>
          <w:szCs w:val="16"/>
        </w:rPr>
        <w:t>Представительного</w:t>
      </w:r>
      <w:proofErr w:type="gramEnd"/>
      <w:r w:rsidRPr="00440960">
        <w:rPr>
          <w:sz w:val="16"/>
          <w:szCs w:val="16"/>
        </w:rPr>
        <w:t xml:space="preserve"> </w:t>
      </w:r>
    </w:p>
    <w:p w:rsidR="00DF6B1F" w:rsidRPr="00440960" w:rsidRDefault="00DF6B1F" w:rsidP="00DF6B1F">
      <w:pPr>
        <w:pStyle w:val="ac"/>
        <w:spacing w:after="0"/>
        <w:rPr>
          <w:sz w:val="16"/>
          <w:szCs w:val="16"/>
        </w:rPr>
      </w:pPr>
      <w:r w:rsidRPr="00440960">
        <w:rPr>
          <w:sz w:val="16"/>
          <w:szCs w:val="16"/>
        </w:rPr>
        <w:t>Собрания Мантуровского района</w:t>
      </w:r>
      <w:r w:rsidRPr="00440960">
        <w:rPr>
          <w:sz w:val="16"/>
          <w:szCs w:val="16"/>
        </w:rPr>
        <w:tab/>
      </w:r>
      <w:r w:rsidRPr="00440960">
        <w:rPr>
          <w:sz w:val="16"/>
          <w:szCs w:val="16"/>
        </w:rPr>
        <w:tab/>
      </w:r>
      <w:r w:rsidRPr="00440960">
        <w:rPr>
          <w:sz w:val="16"/>
          <w:szCs w:val="16"/>
        </w:rPr>
        <w:tab/>
      </w:r>
      <w:r w:rsidRPr="00440960">
        <w:rPr>
          <w:sz w:val="16"/>
          <w:szCs w:val="16"/>
        </w:rPr>
        <w:tab/>
        <w:t xml:space="preserve">        </w:t>
      </w:r>
      <w:proofErr w:type="spellStart"/>
      <w:r w:rsidRPr="00440960">
        <w:rPr>
          <w:sz w:val="16"/>
          <w:szCs w:val="16"/>
        </w:rPr>
        <w:t>Н.В.Токарева</w:t>
      </w:r>
      <w:proofErr w:type="spellEnd"/>
      <w:r w:rsidRPr="00440960">
        <w:rPr>
          <w:sz w:val="16"/>
          <w:szCs w:val="16"/>
        </w:rPr>
        <w:t xml:space="preserve"> </w:t>
      </w:r>
    </w:p>
    <w:p w:rsidR="00DF6B1F" w:rsidRPr="00440960" w:rsidRDefault="00DF6B1F" w:rsidP="00DF6B1F">
      <w:pPr>
        <w:jc w:val="both"/>
        <w:rPr>
          <w:rFonts w:ascii="Times New Roman" w:hAnsi="Times New Roman" w:cs="Times New Roman"/>
          <w:sz w:val="16"/>
          <w:szCs w:val="16"/>
        </w:rPr>
      </w:pPr>
    </w:p>
    <w:p w:rsidR="00DF6B1F" w:rsidRPr="00440960" w:rsidRDefault="00DF6B1F" w:rsidP="00DF6B1F">
      <w:pPr>
        <w:jc w:val="both"/>
        <w:rPr>
          <w:rFonts w:ascii="Times New Roman" w:hAnsi="Times New Roman" w:cs="Times New Roman"/>
          <w:sz w:val="16"/>
          <w:szCs w:val="16"/>
        </w:rPr>
      </w:pP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lastRenderedPageBreak/>
        <w:t xml:space="preserve">Глава Мантуровского района                                         </w:t>
      </w:r>
      <w:r w:rsidRPr="00440960">
        <w:rPr>
          <w:rFonts w:ascii="Times New Roman" w:hAnsi="Times New Roman" w:cs="Times New Roman"/>
          <w:sz w:val="16"/>
          <w:szCs w:val="16"/>
        </w:rPr>
        <w:tab/>
        <w:t xml:space="preserve">       С.Н. Бочаров</w:t>
      </w:r>
    </w:p>
    <w:p w:rsidR="00DF6B1F" w:rsidRPr="00440960" w:rsidRDefault="00DF6B1F" w:rsidP="00DF6B1F">
      <w:pPr>
        <w:jc w:val="center"/>
        <w:rPr>
          <w:rFonts w:ascii="Times New Roman" w:hAnsi="Times New Roman" w:cs="Times New Roman"/>
          <w:sz w:val="16"/>
          <w:szCs w:val="16"/>
        </w:rPr>
      </w:pPr>
      <w:r w:rsidRPr="00440960">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3939"/>
        <w:gridCol w:w="3637"/>
      </w:tblGrid>
      <w:tr w:rsidR="00DF6B1F" w:rsidRPr="00440960" w:rsidTr="004D4335">
        <w:tc>
          <w:tcPr>
            <w:tcW w:w="5070" w:type="dxa"/>
            <w:shd w:val="clear" w:color="auto" w:fill="auto"/>
          </w:tcPr>
          <w:p w:rsidR="00DF6B1F" w:rsidRPr="00440960" w:rsidRDefault="00DF6B1F" w:rsidP="004D4335">
            <w:pPr>
              <w:jc w:val="center"/>
              <w:rPr>
                <w:rFonts w:ascii="Times New Roman" w:hAnsi="Times New Roman" w:cs="Times New Roman"/>
                <w:sz w:val="16"/>
                <w:szCs w:val="16"/>
              </w:rPr>
            </w:pPr>
          </w:p>
        </w:tc>
        <w:tc>
          <w:tcPr>
            <w:tcW w:w="4274" w:type="dxa"/>
            <w:shd w:val="clear" w:color="auto" w:fill="auto"/>
          </w:tcPr>
          <w:p w:rsidR="00DF6B1F" w:rsidRPr="00440960" w:rsidRDefault="00DF6B1F" w:rsidP="00111324">
            <w:pPr>
              <w:spacing w:after="0" w:line="240" w:lineRule="auto"/>
              <w:jc w:val="center"/>
              <w:rPr>
                <w:rFonts w:ascii="Times New Roman" w:hAnsi="Times New Roman" w:cs="Times New Roman"/>
                <w:sz w:val="16"/>
                <w:szCs w:val="16"/>
              </w:rPr>
            </w:pPr>
            <w:r w:rsidRPr="00440960">
              <w:rPr>
                <w:rFonts w:ascii="Times New Roman" w:hAnsi="Times New Roman" w:cs="Times New Roman"/>
                <w:sz w:val="16"/>
                <w:szCs w:val="16"/>
              </w:rPr>
              <w:t>Утверждена</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 xml:space="preserve">Решением Представительного Собрания </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 xml:space="preserve">Мантуровского района Курской области </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от 25 декабря 2015 года № 91</w:t>
            </w:r>
          </w:p>
          <w:p w:rsidR="00DF6B1F" w:rsidRPr="00440960" w:rsidRDefault="00DF6B1F" w:rsidP="004D4335">
            <w:pPr>
              <w:jc w:val="center"/>
              <w:rPr>
                <w:rFonts w:ascii="Times New Roman" w:hAnsi="Times New Roman" w:cs="Times New Roman"/>
                <w:sz w:val="16"/>
                <w:szCs w:val="16"/>
              </w:rPr>
            </w:pPr>
          </w:p>
        </w:tc>
      </w:tr>
    </w:tbl>
    <w:p w:rsidR="00DF6B1F" w:rsidRPr="00440960" w:rsidRDefault="00DF6B1F" w:rsidP="00DF6B1F">
      <w:pPr>
        <w:jc w:val="center"/>
        <w:rPr>
          <w:rFonts w:ascii="Times New Roman" w:hAnsi="Times New Roman" w:cs="Times New Roman"/>
          <w:sz w:val="16"/>
          <w:szCs w:val="16"/>
        </w:rPr>
      </w:pPr>
      <w:r w:rsidRPr="00440960">
        <w:rPr>
          <w:rFonts w:ascii="Times New Roman" w:hAnsi="Times New Roman" w:cs="Times New Roman"/>
          <w:sz w:val="16"/>
          <w:szCs w:val="16"/>
        </w:rPr>
        <w:t xml:space="preserve">                                   </w:t>
      </w:r>
    </w:p>
    <w:p w:rsidR="00DF6B1F" w:rsidRPr="00440960" w:rsidRDefault="00DF6B1F" w:rsidP="00DF6B1F">
      <w:pPr>
        <w:autoSpaceDE w:val="0"/>
        <w:autoSpaceDN w:val="0"/>
        <w:adjustRightInd w:val="0"/>
        <w:ind w:firstLine="720"/>
        <w:jc w:val="center"/>
        <w:rPr>
          <w:rFonts w:ascii="Times New Roman" w:hAnsi="Times New Roman" w:cs="Times New Roman"/>
          <w:b/>
          <w:sz w:val="16"/>
          <w:szCs w:val="16"/>
        </w:rPr>
      </w:pPr>
      <w:r w:rsidRPr="00440960">
        <w:rPr>
          <w:rFonts w:ascii="Times New Roman" w:hAnsi="Times New Roman" w:cs="Times New Roman"/>
          <w:b/>
          <w:sz w:val="16"/>
          <w:szCs w:val="16"/>
        </w:rPr>
        <w:t>Методика расчета и распределения</w:t>
      </w:r>
    </w:p>
    <w:p w:rsidR="00DF6B1F" w:rsidRPr="00440960" w:rsidRDefault="00DF6B1F" w:rsidP="00DF6B1F">
      <w:pPr>
        <w:autoSpaceDE w:val="0"/>
        <w:autoSpaceDN w:val="0"/>
        <w:adjustRightInd w:val="0"/>
        <w:jc w:val="center"/>
        <w:rPr>
          <w:rFonts w:ascii="Times New Roman" w:hAnsi="Times New Roman" w:cs="Times New Roman"/>
          <w:b/>
          <w:sz w:val="16"/>
          <w:szCs w:val="16"/>
        </w:rPr>
      </w:pPr>
      <w:r w:rsidRPr="00440960">
        <w:rPr>
          <w:rFonts w:ascii="Times New Roman" w:hAnsi="Times New Roman" w:cs="Times New Roman"/>
          <w:b/>
          <w:sz w:val="16"/>
          <w:szCs w:val="16"/>
        </w:rPr>
        <w:t>иных межбюджетных трансфертов из бюджета муниципального района «Мантуровский район» Курской области бюджетам сельских поселений, входящих в состав Мантуровского района Курской области для осуществления переданных полномочий по организации в границах поселения электр</w:t>
      </w:r>
      <w:proofErr w:type="gramStart"/>
      <w:r w:rsidRPr="00440960">
        <w:rPr>
          <w:rFonts w:ascii="Times New Roman" w:hAnsi="Times New Roman" w:cs="Times New Roman"/>
          <w:b/>
          <w:sz w:val="16"/>
          <w:szCs w:val="16"/>
        </w:rPr>
        <w:t>о-</w:t>
      </w:r>
      <w:proofErr w:type="gramEnd"/>
      <w:r w:rsidRPr="00440960">
        <w:rPr>
          <w:rFonts w:ascii="Times New Roman" w:hAnsi="Times New Roman" w:cs="Times New Roman"/>
          <w:b/>
          <w:sz w:val="16"/>
          <w:szCs w:val="16"/>
        </w:rPr>
        <w:t>,  тепло-, газо- и водоснабжения населения, водоотведения,  в пределах полномочий, установленных законодательством Российской Федерации и полномочий по организации сбора и вывоза бытовых отходов и мусора</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ab/>
        <w:t xml:space="preserve">Настоящая методика разработана в соответствии с решением Представительного Собрания Мантуровского района Курской области от 25.12..2015 года № 89 «О передаче органами местного самоуправления муниципального района «Мантуровский район» Курской области части полномочий по решению вопросов местного значения органам местного самоуправления сельских поселений Мантуровского района Курской области» </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ab/>
        <w:t>Общий объем  иных межбюджетных трансфертов на очередной финансовый год, предоставляемых из бюджета муниципального района «Мантуровский район» Курской области бюджетам сельских поселений, входящих в состав Мантуровского района Курской области для осуществления переданных полномочий по организации в границах поселения электро-, тепл</w:t>
      </w:r>
      <w:proofErr w:type="gramStart"/>
      <w:r w:rsidRPr="00440960">
        <w:rPr>
          <w:rFonts w:ascii="Times New Roman" w:hAnsi="Times New Roman" w:cs="Times New Roman"/>
          <w:sz w:val="16"/>
          <w:szCs w:val="16"/>
        </w:rPr>
        <w:t>о-</w:t>
      </w:r>
      <w:proofErr w:type="gramEnd"/>
      <w:r w:rsidRPr="00440960">
        <w:rPr>
          <w:rFonts w:ascii="Times New Roman" w:hAnsi="Times New Roman" w:cs="Times New Roman"/>
          <w:sz w:val="16"/>
          <w:szCs w:val="16"/>
        </w:rPr>
        <w:t>, газо- и водоснабжения населения, водоотведения, в пределах полномочий, установленных законодательством Российской Федерации определяется как сумма иных межбюджетных трансфертов, исчисленная по всем муниципальным образованиям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lang w:val="en-US"/>
        </w:rPr>
        <w:t>V</w:t>
      </w:r>
      <w:r w:rsidRPr="00440960">
        <w:rPr>
          <w:rFonts w:ascii="Times New Roman" w:hAnsi="Times New Roman" w:cs="Times New Roman"/>
          <w:sz w:val="16"/>
          <w:szCs w:val="16"/>
        </w:rPr>
        <w:t xml:space="preserve">= </w:t>
      </w:r>
      <w:proofErr w:type="gramStart"/>
      <w:r w:rsidRPr="00440960">
        <w:rPr>
          <w:rFonts w:ascii="Times New Roman" w:hAnsi="Times New Roman" w:cs="Times New Roman"/>
          <w:sz w:val="16"/>
          <w:szCs w:val="16"/>
          <w:lang w:val="en-US"/>
        </w:rPr>
        <w:t>sum</w:t>
      </w:r>
      <w:r w:rsidRPr="00440960">
        <w:rPr>
          <w:rFonts w:ascii="Times New Roman" w:hAnsi="Times New Roman" w:cs="Times New Roman"/>
          <w:sz w:val="16"/>
          <w:szCs w:val="16"/>
        </w:rPr>
        <w:t>(</w:t>
      </w:r>
      <w:proofErr w:type="gramEnd"/>
      <w:r w:rsidRPr="00440960">
        <w:rPr>
          <w:rFonts w:ascii="Times New Roman" w:hAnsi="Times New Roman" w:cs="Times New Roman"/>
          <w:sz w:val="16"/>
          <w:szCs w:val="16"/>
          <w:lang w:val="en-US"/>
        </w:rPr>
        <w:t>n</w:t>
      </w:r>
      <w:r w:rsidRPr="00440960">
        <w:rPr>
          <w:rFonts w:ascii="Times New Roman" w:hAnsi="Times New Roman" w:cs="Times New Roman"/>
          <w:sz w:val="16"/>
          <w:szCs w:val="16"/>
        </w:rPr>
        <w:t>)</w:t>
      </w:r>
      <w:r w:rsidRPr="00440960">
        <w:rPr>
          <w:rFonts w:ascii="Times New Roman" w:hAnsi="Times New Roman" w:cs="Times New Roman"/>
          <w:sz w:val="16"/>
          <w:szCs w:val="16"/>
          <w:lang w:val="en-US"/>
        </w:rPr>
        <w:t>Vi</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где</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lang w:val="en-US"/>
        </w:rPr>
        <w:t>V</w:t>
      </w:r>
      <w:r w:rsidRPr="00440960">
        <w:rPr>
          <w:rFonts w:ascii="Times New Roman" w:hAnsi="Times New Roman" w:cs="Times New Roman"/>
          <w:sz w:val="16"/>
          <w:szCs w:val="16"/>
        </w:rPr>
        <w:t xml:space="preserve"> – </w:t>
      </w:r>
      <w:proofErr w:type="gramStart"/>
      <w:r w:rsidRPr="00440960">
        <w:rPr>
          <w:rFonts w:ascii="Times New Roman" w:hAnsi="Times New Roman" w:cs="Times New Roman"/>
          <w:sz w:val="16"/>
          <w:szCs w:val="16"/>
        </w:rPr>
        <w:t>общий</w:t>
      </w:r>
      <w:proofErr w:type="gramEnd"/>
      <w:r w:rsidRPr="00440960">
        <w:rPr>
          <w:rFonts w:ascii="Times New Roman" w:hAnsi="Times New Roman" w:cs="Times New Roman"/>
          <w:sz w:val="16"/>
          <w:szCs w:val="16"/>
        </w:rPr>
        <w:t xml:space="preserve"> объем иных межбюджетных трансфертов бюджетам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lang w:val="en-US"/>
        </w:rPr>
        <w:t>n</w:t>
      </w:r>
      <w:r w:rsidRPr="00440960">
        <w:rPr>
          <w:rFonts w:ascii="Times New Roman" w:hAnsi="Times New Roman" w:cs="Times New Roman"/>
          <w:sz w:val="16"/>
          <w:szCs w:val="16"/>
        </w:rPr>
        <w:t xml:space="preserve"> – </w:t>
      </w:r>
      <w:proofErr w:type="gramStart"/>
      <w:r w:rsidRPr="00440960">
        <w:rPr>
          <w:rFonts w:ascii="Times New Roman" w:hAnsi="Times New Roman" w:cs="Times New Roman"/>
          <w:sz w:val="16"/>
          <w:szCs w:val="16"/>
        </w:rPr>
        <w:t>количество</w:t>
      </w:r>
      <w:proofErr w:type="gramEnd"/>
      <w:r w:rsidRPr="00440960">
        <w:rPr>
          <w:rFonts w:ascii="Times New Roman" w:hAnsi="Times New Roman" w:cs="Times New Roman"/>
          <w:sz w:val="16"/>
          <w:szCs w:val="16"/>
        </w:rPr>
        <w:t xml:space="preserve"> муниципальных образований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proofErr w:type="gramStart"/>
      <w:r w:rsidRPr="00440960">
        <w:rPr>
          <w:rFonts w:ascii="Times New Roman" w:hAnsi="Times New Roman" w:cs="Times New Roman"/>
          <w:sz w:val="16"/>
          <w:szCs w:val="16"/>
          <w:lang w:val="en-US"/>
        </w:rPr>
        <w:t>Vi</w:t>
      </w:r>
      <w:proofErr w:type="gramEnd"/>
      <w:r w:rsidRPr="00440960">
        <w:rPr>
          <w:rFonts w:ascii="Times New Roman" w:hAnsi="Times New Roman" w:cs="Times New Roman"/>
          <w:sz w:val="16"/>
          <w:szCs w:val="16"/>
        </w:rPr>
        <w:t xml:space="preserve"> – объем иных межбюджетных трансфертов отдельному муниципальному образованию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lastRenderedPageBreak/>
        <w:tab/>
        <w:t xml:space="preserve">Объем иных межбюджетных трансфертов отдельному муниципальному образованию сельских поселений, входящих в состав Мантуровского района Курской области определяется по данным администраций сельских поселений Мантуровского района Курской области, </w:t>
      </w:r>
      <w:proofErr w:type="gramStart"/>
      <w:r w:rsidRPr="00440960">
        <w:rPr>
          <w:rFonts w:ascii="Times New Roman" w:hAnsi="Times New Roman" w:cs="Times New Roman"/>
          <w:sz w:val="16"/>
          <w:szCs w:val="16"/>
        </w:rPr>
        <w:t>согласно заявок</w:t>
      </w:r>
      <w:proofErr w:type="gramEnd"/>
      <w:r w:rsidRPr="00440960">
        <w:rPr>
          <w:rFonts w:ascii="Times New Roman" w:hAnsi="Times New Roman" w:cs="Times New Roman"/>
          <w:sz w:val="16"/>
          <w:szCs w:val="16"/>
        </w:rPr>
        <w:t>, представленных в отраслевые комитеты  Курской области.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ab/>
        <w:t>Расчет осуществляется в рублях.</w:t>
      </w:r>
    </w:p>
    <w:tbl>
      <w:tblPr>
        <w:tblW w:w="0" w:type="auto"/>
        <w:tblLook w:val="04A0" w:firstRow="1" w:lastRow="0" w:firstColumn="1" w:lastColumn="0" w:noHBand="0" w:noVBand="1"/>
      </w:tblPr>
      <w:tblGrid>
        <w:gridCol w:w="3634"/>
        <w:gridCol w:w="3942"/>
      </w:tblGrid>
      <w:tr w:rsidR="00DF6B1F" w:rsidRPr="00440960" w:rsidTr="00111324">
        <w:tc>
          <w:tcPr>
            <w:tcW w:w="3634" w:type="dxa"/>
            <w:shd w:val="clear" w:color="auto" w:fill="auto"/>
          </w:tcPr>
          <w:p w:rsidR="00DF6B1F" w:rsidRPr="00440960" w:rsidRDefault="00DF6B1F" w:rsidP="004D4335">
            <w:pPr>
              <w:jc w:val="both"/>
              <w:rPr>
                <w:rFonts w:ascii="Times New Roman" w:hAnsi="Times New Roman" w:cs="Times New Roman"/>
                <w:sz w:val="16"/>
                <w:szCs w:val="16"/>
              </w:rPr>
            </w:pPr>
          </w:p>
        </w:tc>
        <w:tc>
          <w:tcPr>
            <w:tcW w:w="3942" w:type="dxa"/>
            <w:shd w:val="clear" w:color="auto" w:fill="auto"/>
          </w:tcPr>
          <w:p w:rsidR="00DF6B1F" w:rsidRPr="00440960" w:rsidRDefault="00DF6B1F" w:rsidP="00111324">
            <w:pPr>
              <w:spacing w:after="0" w:line="240" w:lineRule="auto"/>
              <w:jc w:val="center"/>
              <w:rPr>
                <w:rFonts w:ascii="Times New Roman" w:hAnsi="Times New Roman" w:cs="Times New Roman"/>
                <w:sz w:val="16"/>
                <w:szCs w:val="16"/>
              </w:rPr>
            </w:pPr>
            <w:r w:rsidRPr="00440960">
              <w:rPr>
                <w:rFonts w:ascii="Times New Roman" w:hAnsi="Times New Roman" w:cs="Times New Roman"/>
                <w:sz w:val="16"/>
                <w:szCs w:val="16"/>
              </w:rPr>
              <w:t>Утверждена</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 xml:space="preserve">Решением Представительного Собрания </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 xml:space="preserve">Мантуровского района Курской области </w:t>
            </w:r>
          </w:p>
          <w:p w:rsidR="00DF6B1F" w:rsidRPr="00440960" w:rsidRDefault="00DF6B1F" w:rsidP="00111324">
            <w:pPr>
              <w:spacing w:after="0" w:line="240" w:lineRule="auto"/>
              <w:jc w:val="both"/>
              <w:rPr>
                <w:rFonts w:ascii="Times New Roman" w:hAnsi="Times New Roman" w:cs="Times New Roman"/>
                <w:sz w:val="16"/>
                <w:szCs w:val="16"/>
              </w:rPr>
            </w:pPr>
            <w:r w:rsidRPr="00440960">
              <w:rPr>
                <w:rFonts w:ascii="Times New Roman" w:hAnsi="Times New Roman" w:cs="Times New Roman"/>
                <w:sz w:val="16"/>
                <w:szCs w:val="16"/>
              </w:rPr>
              <w:t>от 25 декабря 2015 года № 91</w:t>
            </w:r>
          </w:p>
          <w:p w:rsidR="00DF6B1F" w:rsidRPr="00440960" w:rsidRDefault="00DF6B1F" w:rsidP="004D4335">
            <w:pPr>
              <w:jc w:val="both"/>
              <w:rPr>
                <w:rFonts w:ascii="Times New Roman" w:hAnsi="Times New Roman" w:cs="Times New Roman"/>
                <w:sz w:val="16"/>
                <w:szCs w:val="16"/>
              </w:rPr>
            </w:pPr>
          </w:p>
        </w:tc>
      </w:tr>
    </w:tbl>
    <w:p w:rsidR="00DF6B1F" w:rsidRPr="00440960" w:rsidRDefault="00DF6B1F" w:rsidP="00DF6B1F">
      <w:pPr>
        <w:autoSpaceDE w:val="0"/>
        <w:autoSpaceDN w:val="0"/>
        <w:adjustRightInd w:val="0"/>
        <w:ind w:firstLine="720"/>
        <w:jc w:val="center"/>
        <w:rPr>
          <w:rFonts w:ascii="Times New Roman" w:hAnsi="Times New Roman" w:cs="Times New Roman"/>
          <w:b/>
          <w:sz w:val="16"/>
          <w:szCs w:val="16"/>
        </w:rPr>
      </w:pPr>
      <w:r w:rsidRPr="00440960">
        <w:rPr>
          <w:rFonts w:ascii="Times New Roman" w:hAnsi="Times New Roman" w:cs="Times New Roman"/>
          <w:b/>
          <w:sz w:val="16"/>
          <w:szCs w:val="16"/>
        </w:rPr>
        <w:t>Методика расчета и распределения</w:t>
      </w:r>
    </w:p>
    <w:p w:rsidR="00DF6B1F" w:rsidRPr="00440960" w:rsidRDefault="00DF6B1F" w:rsidP="00DF6B1F">
      <w:pPr>
        <w:jc w:val="center"/>
        <w:rPr>
          <w:rFonts w:ascii="Times New Roman" w:hAnsi="Times New Roman" w:cs="Times New Roman"/>
          <w:b/>
          <w:sz w:val="16"/>
          <w:szCs w:val="16"/>
        </w:rPr>
      </w:pPr>
      <w:proofErr w:type="gramStart"/>
      <w:r w:rsidRPr="00440960">
        <w:rPr>
          <w:rFonts w:ascii="Times New Roman" w:hAnsi="Times New Roman" w:cs="Times New Roman"/>
          <w:b/>
          <w:sz w:val="16"/>
          <w:szCs w:val="16"/>
        </w:rPr>
        <w:t>иных межбюджетных трансфертов из бюджета муниципального района «Мантуровский район» Курской области бюджетам сельских поселений, входящих в состав Мантуровского района Курской области для осуществления переданных полномочий по</w:t>
      </w:r>
      <w:r w:rsidRPr="00440960">
        <w:rPr>
          <w:rFonts w:ascii="Times New Roman" w:hAnsi="Times New Roman" w:cs="Times New Roman"/>
          <w:sz w:val="16"/>
          <w:szCs w:val="16"/>
        </w:rPr>
        <w:t xml:space="preserve"> </w:t>
      </w:r>
      <w:r w:rsidRPr="00440960">
        <w:rPr>
          <w:rFonts w:ascii="Times New Roman" w:hAnsi="Times New Roman" w:cs="Times New Roman"/>
          <w:b/>
          <w:sz w:val="16"/>
          <w:szCs w:val="16"/>
        </w:rPr>
        <w:t>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440960">
        <w:rPr>
          <w:rFonts w:ascii="Times New Roman" w:hAnsi="Times New Roman" w:cs="Times New Roman"/>
          <w:b/>
          <w:sz w:val="16"/>
          <w:szCs w:val="16"/>
        </w:rPr>
        <w:t xml:space="preserve"> местного самоуправления в соответствии с жилищным законодательством</w:t>
      </w:r>
    </w:p>
    <w:p w:rsidR="00DF6B1F" w:rsidRPr="00440960" w:rsidRDefault="00DF6B1F" w:rsidP="00035A7D">
      <w:pPr>
        <w:numPr>
          <w:ilvl w:val="0"/>
          <w:numId w:val="8"/>
        </w:numPr>
        <w:tabs>
          <w:tab w:val="left" w:pos="720"/>
          <w:tab w:val="left" w:pos="765"/>
          <w:tab w:val="left" w:pos="851"/>
          <w:tab w:val="left" w:pos="993"/>
        </w:tabs>
        <w:spacing w:after="0" w:line="240" w:lineRule="auto"/>
        <w:ind w:left="0" w:firstLine="709"/>
        <w:jc w:val="both"/>
        <w:rPr>
          <w:rFonts w:ascii="Times New Roman" w:hAnsi="Times New Roman" w:cs="Times New Roman"/>
          <w:sz w:val="16"/>
          <w:szCs w:val="16"/>
        </w:rPr>
      </w:pPr>
      <w:r w:rsidRPr="00440960">
        <w:rPr>
          <w:rFonts w:ascii="Times New Roman" w:hAnsi="Times New Roman" w:cs="Times New Roman"/>
          <w:sz w:val="16"/>
          <w:szCs w:val="16"/>
        </w:rPr>
        <w:t xml:space="preserve">Настоящая методика разработана в соответствии с решением Представительного Собрания Мантуровского района Курской области от 25.12.2015 года № 89  «О передаче органами местного самоуправления муниципального района «Мантуровский район» Курской области части полномочий по решению вопросов местного значения органам местного самоуправления сельских поселений Мантуровского района Курской области» </w:t>
      </w:r>
    </w:p>
    <w:p w:rsidR="00DF6B1F" w:rsidRPr="00440960" w:rsidRDefault="00DF6B1F" w:rsidP="00035A7D">
      <w:pPr>
        <w:numPr>
          <w:ilvl w:val="0"/>
          <w:numId w:val="8"/>
        </w:numPr>
        <w:tabs>
          <w:tab w:val="left" w:pos="720"/>
          <w:tab w:val="left" w:pos="765"/>
          <w:tab w:val="left" w:pos="851"/>
          <w:tab w:val="left" w:pos="993"/>
        </w:tabs>
        <w:spacing w:after="0" w:line="240" w:lineRule="auto"/>
        <w:ind w:left="0" w:firstLine="709"/>
        <w:jc w:val="both"/>
        <w:rPr>
          <w:rFonts w:ascii="Times New Roman" w:hAnsi="Times New Roman" w:cs="Times New Roman"/>
          <w:sz w:val="16"/>
          <w:szCs w:val="16"/>
        </w:rPr>
      </w:pPr>
      <w:proofErr w:type="gramStart"/>
      <w:r w:rsidRPr="00440960">
        <w:rPr>
          <w:rFonts w:ascii="Times New Roman" w:hAnsi="Times New Roman" w:cs="Times New Roman"/>
          <w:sz w:val="16"/>
          <w:szCs w:val="16"/>
        </w:rPr>
        <w:t>Общий объем иных межбюджетных трансфертов на очередной финансовый год, предоставляемых бюджетам муниципальных образований сельских поселений, входящих в состав Мантуровского района Курской области из бюджета муниципального района «Мантуровский  район» Курской области для осуществления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roofErr w:type="gramEnd"/>
      <w:r w:rsidRPr="00440960">
        <w:rPr>
          <w:rFonts w:ascii="Times New Roman" w:hAnsi="Times New Roman" w:cs="Times New Roman"/>
          <w:sz w:val="16"/>
          <w:szCs w:val="16"/>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определяется как сумма иных межбюджетных трансфертов, исчисленная по всем муниципальным образованиям сельских поселений, входящих в состав Мантуровского района Курской области по формуле:</w:t>
      </w:r>
    </w:p>
    <w:p w:rsidR="008C357B" w:rsidRDefault="008C357B" w:rsidP="00DF6B1F">
      <w:pPr>
        <w:jc w:val="both"/>
        <w:rPr>
          <w:rFonts w:ascii="Times New Roman" w:hAnsi="Times New Roman" w:cs="Times New Roman"/>
          <w:sz w:val="16"/>
          <w:szCs w:val="16"/>
        </w:rPr>
      </w:pP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xml:space="preserve">V = </w:t>
      </w:r>
      <w:proofErr w:type="spellStart"/>
      <w:r w:rsidRPr="00440960">
        <w:rPr>
          <w:rFonts w:ascii="Times New Roman" w:hAnsi="Times New Roman" w:cs="Times New Roman"/>
          <w:sz w:val="16"/>
          <w:szCs w:val="16"/>
        </w:rPr>
        <w:t>sum</w:t>
      </w:r>
      <w:proofErr w:type="spellEnd"/>
      <w:r w:rsidRPr="00440960">
        <w:rPr>
          <w:rFonts w:ascii="Times New Roman" w:hAnsi="Times New Roman" w:cs="Times New Roman"/>
          <w:sz w:val="16"/>
          <w:szCs w:val="16"/>
        </w:rPr>
        <w:t>(n)</w:t>
      </w:r>
      <w:proofErr w:type="spellStart"/>
      <w:r w:rsidRPr="00440960">
        <w:rPr>
          <w:rFonts w:ascii="Times New Roman" w:hAnsi="Times New Roman" w:cs="Times New Roman"/>
          <w:sz w:val="16"/>
          <w:szCs w:val="16"/>
        </w:rPr>
        <w:t>Vj</w:t>
      </w:r>
      <w:proofErr w:type="spellEnd"/>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где</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V – общий объем иных межбюджетных трансфертов местным бюджетам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n – количество муниципальных образований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proofErr w:type="spellStart"/>
      <w:r w:rsidRPr="00440960">
        <w:rPr>
          <w:rFonts w:ascii="Times New Roman" w:hAnsi="Times New Roman" w:cs="Times New Roman"/>
          <w:sz w:val="16"/>
          <w:szCs w:val="16"/>
        </w:rPr>
        <w:t>Vj</w:t>
      </w:r>
      <w:proofErr w:type="spellEnd"/>
      <w:r w:rsidRPr="00440960">
        <w:rPr>
          <w:rFonts w:ascii="Times New Roman" w:hAnsi="Times New Roman" w:cs="Times New Roman"/>
          <w:sz w:val="16"/>
          <w:szCs w:val="16"/>
        </w:rPr>
        <w:t xml:space="preserve"> – объем иных межбюджетных трансфертов отдельному муниципальному образованию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p>
    <w:p w:rsidR="00DF6B1F" w:rsidRPr="00440960" w:rsidRDefault="00DF6B1F" w:rsidP="00DF6B1F">
      <w:pPr>
        <w:ind w:firstLine="567"/>
        <w:jc w:val="both"/>
        <w:rPr>
          <w:rFonts w:ascii="Times New Roman" w:hAnsi="Times New Roman" w:cs="Times New Roman"/>
          <w:sz w:val="16"/>
          <w:szCs w:val="16"/>
        </w:rPr>
      </w:pPr>
      <w:r w:rsidRPr="00440960">
        <w:rPr>
          <w:rFonts w:ascii="Times New Roman" w:hAnsi="Times New Roman" w:cs="Times New Roman"/>
          <w:sz w:val="16"/>
          <w:szCs w:val="16"/>
        </w:rPr>
        <w:t>3. Объем иных межбюджетных трансфертов отдельному муниципальному образованию сельских поселений Мантуровского района Курской области исчисляется по формуле:</w:t>
      </w:r>
    </w:p>
    <w:p w:rsidR="00DF6B1F" w:rsidRPr="00440960" w:rsidRDefault="00DF6B1F" w:rsidP="00DF6B1F">
      <w:pPr>
        <w:ind w:firstLine="360"/>
        <w:jc w:val="both"/>
        <w:rPr>
          <w:rFonts w:ascii="Times New Roman" w:hAnsi="Times New Roman" w:cs="Times New Roman"/>
          <w:sz w:val="16"/>
          <w:szCs w:val="16"/>
        </w:rPr>
      </w:pP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xml:space="preserve"> </w:t>
      </w:r>
      <w:proofErr w:type="spellStart"/>
      <w:r w:rsidRPr="00440960">
        <w:rPr>
          <w:rFonts w:ascii="Times New Roman" w:hAnsi="Times New Roman" w:cs="Times New Roman"/>
          <w:sz w:val="16"/>
          <w:szCs w:val="16"/>
        </w:rPr>
        <w:t>Vj</w:t>
      </w:r>
      <w:proofErr w:type="spellEnd"/>
      <w:r w:rsidRPr="00440960">
        <w:rPr>
          <w:rFonts w:ascii="Times New Roman" w:hAnsi="Times New Roman" w:cs="Times New Roman"/>
          <w:sz w:val="16"/>
          <w:szCs w:val="16"/>
        </w:rPr>
        <w:t xml:space="preserve"> = </w:t>
      </w:r>
      <w:proofErr w:type="spellStart"/>
      <w:r w:rsidRPr="00440960">
        <w:rPr>
          <w:rFonts w:ascii="Times New Roman" w:hAnsi="Times New Roman" w:cs="Times New Roman"/>
          <w:sz w:val="16"/>
          <w:szCs w:val="16"/>
        </w:rPr>
        <w:t>Нр</w:t>
      </w:r>
      <w:proofErr w:type="spellEnd"/>
      <w:r w:rsidRPr="00440960">
        <w:rPr>
          <w:rFonts w:ascii="Times New Roman" w:hAnsi="Times New Roman" w:cs="Times New Roman"/>
          <w:sz w:val="16"/>
          <w:szCs w:val="16"/>
        </w:rPr>
        <w:t xml:space="preserve"> * Ч</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где</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xml:space="preserve"> </w:t>
      </w:r>
      <w:proofErr w:type="spellStart"/>
      <w:r w:rsidRPr="00440960">
        <w:rPr>
          <w:rFonts w:ascii="Times New Roman" w:hAnsi="Times New Roman" w:cs="Times New Roman"/>
          <w:sz w:val="16"/>
          <w:szCs w:val="16"/>
        </w:rPr>
        <w:t>Vj</w:t>
      </w:r>
      <w:proofErr w:type="spellEnd"/>
      <w:r w:rsidRPr="00440960">
        <w:rPr>
          <w:rFonts w:ascii="Times New Roman" w:hAnsi="Times New Roman" w:cs="Times New Roman"/>
          <w:sz w:val="16"/>
          <w:szCs w:val="16"/>
        </w:rPr>
        <w:t xml:space="preserve"> - объем иных межбюджетных трансфертов отдельному муниципальному образованию сельских поселений, входящих в состав Мантуровского района Курской области;</w:t>
      </w:r>
    </w:p>
    <w:p w:rsidR="00DF6B1F" w:rsidRPr="00440960" w:rsidRDefault="00DF6B1F" w:rsidP="00DF6B1F">
      <w:pPr>
        <w:jc w:val="both"/>
        <w:rPr>
          <w:rFonts w:ascii="Times New Roman" w:hAnsi="Times New Roman" w:cs="Times New Roman"/>
          <w:sz w:val="16"/>
          <w:szCs w:val="16"/>
        </w:rPr>
      </w:pPr>
      <w:proofErr w:type="spellStart"/>
      <w:r w:rsidRPr="00440960">
        <w:rPr>
          <w:rFonts w:ascii="Times New Roman" w:hAnsi="Times New Roman" w:cs="Times New Roman"/>
          <w:sz w:val="16"/>
          <w:szCs w:val="16"/>
        </w:rPr>
        <w:t>Нр</w:t>
      </w:r>
      <w:proofErr w:type="spellEnd"/>
      <w:r w:rsidRPr="00440960">
        <w:rPr>
          <w:rFonts w:ascii="Times New Roman" w:hAnsi="Times New Roman" w:cs="Times New Roman"/>
          <w:sz w:val="16"/>
          <w:szCs w:val="16"/>
        </w:rPr>
        <w:t xml:space="preserve"> – норматив расходов на содержание органов местного самоуправления муниципального образования в расчете на 1 работника органа местного самоуправления в соответствии с Постановлением Администрации Курской области от 19.11.2015 года № 799-па  «Об утверждении на 2016</w:t>
      </w:r>
      <w:r w:rsidR="00213845">
        <w:rPr>
          <w:rFonts w:ascii="Times New Roman" w:hAnsi="Times New Roman" w:cs="Times New Roman"/>
          <w:sz w:val="16"/>
          <w:szCs w:val="16"/>
        </w:rPr>
        <w:t xml:space="preserve"> </w:t>
      </w:r>
      <w:r w:rsidRPr="00440960">
        <w:rPr>
          <w:rFonts w:ascii="Times New Roman" w:hAnsi="Times New Roman" w:cs="Times New Roman"/>
          <w:sz w:val="16"/>
          <w:szCs w:val="16"/>
        </w:rPr>
        <w:t>год нормативов формирования расходов на содержание органов местного самоуправления муниципальных образований Курской области». По сельским поселениям с  численностью от 1 тыс. человек до 3 тыс. человек норматив расходов на содержание 1 работника органа местного самоуправления 242,9 тыс. руб.</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Ч – численность (количество ставок, доля ставки) специалиста, выполняющего функции переданных полномочий в зависимости от численности населения:</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от 1 тыс. человек до 1,5 тыс. человек – 0,075 ставки;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от 1,5 тыс. человек до 2 тыс. человек – 0,1 ставки;</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xml:space="preserve">- свыше 2 тыс. человек – 0,1375 ставки. </w:t>
      </w:r>
    </w:p>
    <w:p w:rsidR="00DF6B1F" w:rsidRPr="00440960" w:rsidRDefault="00DF6B1F" w:rsidP="00DF6B1F">
      <w:pPr>
        <w:ind w:firstLine="360"/>
        <w:jc w:val="both"/>
        <w:rPr>
          <w:rFonts w:ascii="Times New Roman" w:hAnsi="Times New Roman" w:cs="Times New Roman"/>
          <w:sz w:val="16"/>
          <w:szCs w:val="16"/>
        </w:rPr>
      </w:pPr>
      <w:r w:rsidRPr="00440960">
        <w:rPr>
          <w:rFonts w:ascii="Times New Roman" w:hAnsi="Times New Roman" w:cs="Times New Roman"/>
          <w:sz w:val="16"/>
          <w:szCs w:val="16"/>
        </w:rPr>
        <w:t>4. Объем иных межбюджетных трансфертов отдельному муниципальному образованию сельских поселений, входящих в состав Мантуровского района Курской области в зависимости от численности населения:</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от 1 тыс. человек до 1,5 тыс. человек – 18 217,50 руб.</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от 1,5 тыс. человек до 2 тыс. человек – 24 290 руб.</w:t>
      </w:r>
    </w:p>
    <w:p w:rsidR="00DF6B1F" w:rsidRPr="00440960" w:rsidRDefault="00DF6B1F" w:rsidP="00DF6B1F">
      <w:pPr>
        <w:jc w:val="both"/>
        <w:rPr>
          <w:rFonts w:ascii="Times New Roman" w:hAnsi="Times New Roman" w:cs="Times New Roman"/>
          <w:sz w:val="16"/>
          <w:szCs w:val="16"/>
        </w:rPr>
      </w:pPr>
      <w:r w:rsidRPr="00440960">
        <w:rPr>
          <w:rFonts w:ascii="Times New Roman" w:hAnsi="Times New Roman" w:cs="Times New Roman"/>
          <w:sz w:val="16"/>
          <w:szCs w:val="16"/>
        </w:rPr>
        <w:t>- свыше 2 тыс. человек – 33 398,75 руб.</w:t>
      </w:r>
    </w:p>
    <w:p w:rsidR="00DF6B1F" w:rsidRPr="00440960" w:rsidRDefault="00DF6B1F" w:rsidP="00DF6B1F">
      <w:pPr>
        <w:ind w:firstLine="360"/>
        <w:jc w:val="both"/>
        <w:rPr>
          <w:rFonts w:ascii="Times New Roman" w:hAnsi="Times New Roman" w:cs="Times New Roman"/>
          <w:sz w:val="16"/>
          <w:szCs w:val="16"/>
        </w:rPr>
      </w:pPr>
      <w:r w:rsidRPr="00440960">
        <w:rPr>
          <w:rFonts w:ascii="Times New Roman" w:hAnsi="Times New Roman" w:cs="Times New Roman"/>
          <w:sz w:val="16"/>
          <w:szCs w:val="16"/>
        </w:rPr>
        <w:t>5. Объем иных межбюджетных трансфертов для 7 муниципальных образований сельских поселений, входящих в состав Мантуровского района Курской области       182 175 руб.</w:t>
      </w:r>
    </w:p>
    <w:p w:rsidR="00325A7F" w:rsidRPr="00062317" w:rsidRDefault="00DF6B1F" w:rsidP="008C357B">
      <w:pPr>
        <w:ind w:firstLine="360"/>
        <w:jc w:val="both"/>
        <w:rPr>
          <w:rFonts w:ascii="Times New Roman" w:hAnsi="Times New Roman" w:cs="Times New Roman"/>
          <w:sz w:val="16"/>
          <w:szCs w:val="16"/>
        </w:rPr>
      </w:pPr>
      <w:r w:rsidRPr="00440960">
        <w:rPr>
          <w:rFonts w:ascii="Times New Roman" w:hAnsi="Times New Roman" w:cs="Times New Roman"/>
          <w:sz w:val="16"/>
          <w:szCs w:val="16"/>
        </w:rPr>
        <w:t>6. Расчет осуществляется в рублях.</w:t>
      </w:r>
    </w:p>
    <w:p w:rsidR="00325A7F" w:rsidRPr="00062317" w:rsidRDefault="00325A7F" w:rsidP="00325A7F">
      <w:pPr>
        <w:spacing w:line="240" w:lineRule="auto"/>
        <w:rPr>
          <w:rFonts w:ascii="Times New Roman" w:hAnsi="Times New Roman" w:cs="Times New Roman"/>
          <w:sz w:val="16"/>
          <w:szCs w:val="16"/>
        </w:rPr>
      </w:pPr>
    </w:p>
    <w:p w:rsidR="00325A7F" w:rsidRPr="00062317" w:rsidRDefault="00325A7F" w:rsidP="00325A7F">
      <w:pPr>
        <w:spacing w:line="240" w:lineRule="auto"/>
        <w:ind w:right="-135"/>
        <w:jc w:val="center"/>
        <w:rPr>
          <w:rFonts w:ascii="Times New Roman" w:hAnsi="Times New Roman" w:cs="Times New Roman"/>
          <w:b/>
          <w:sz w:val="16"/>
          <w:szCs w:val="16"/>
        </w:rPr>
      </w:pPr>
    </w:p>
    <w:p w:rsidR="00617467" w:rsidRPr="00062317" w:rsidRDefault="00617467" w:rsidP="00325A7F">
      <w:pPr>
        <w:spacing w:line="240" w:lineRule="auto"/>
        <w:rPr>
          <w:rFonts w:ascii="Times New Roman" w:hAnsi="Times New Roman" w:cs="Times New Roman"/>
          <w:sz w:val="16"/>
          <w:szCs w:val="16"/>
          <w:u w:val="single"/>
        </w:rPr>
      </w:pPr>
    </w:p>
    <w:sectPr w:rsidR="00617467" w:rsidRPr="00062317" w:rsidSect="00363F0D">
      <w:footerReference w:type="even" r:id="rId11"/>
      <w:footerReference w:type="default" r:id="rId12"/>
      <w:pgSz w:w="8420" w:h="11907" w:orient="landscape" w:code="9"/>
      <w:pgMar w:top="720" w:right="340" w:bottom="720" w:left="720" w:header="22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7D" w:rsidRDefault="00035A7D" w:rsidP="006D47B8">
      <w:pPr>
        <w:spacing w:after="0" w:line="240" w:lineRule="auto"/>
        <w:rPr>
          <w:rFonts w:cs="Times New Roman"/>
        </w:rPr>
      </w:pPr>
      <w:r>
        <w:rPr>
          <w:rFonts w:cs="Times New Roman"/>
        </w:rPr>
        <w:separator/>
      </w:r>
    </w:p>
  </w:endnote>
  <w:endnote w:type="continuationSeparator" w:id="0">
    <w:p w:rsidR="00035A7D" w:rsidRDefault="00035A7D" w:rsidP="006D47B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FD" w:rsidRDefault="005C4DFD" w:rsidP="00800588">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C4DFD" w:rsidRDefault="005C4DFD" w:rsidP="008005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FD" w:rsidRDefault="005C4DFD" w:rsidP="00800588">
    <w:pPr>
      <w:pStyle w:val="a8"/>
      <w:framePr w:wrap="around" w:vAnchor="text" w:hAnchor="margin" w:xAlign="center" w:y="1"/>
      <w:jc w:val="center"/>
      <w:rPr>
        <w:rStyle w:val="afb"/>
      </w:rPr>
    </w:pPr>
    <w:r>
      <w:rPr>
        <w:rStyle w:val="afb"/>
      </w:rPr>
      <w:fldChar w:fldCharType="begin"/>
    </w:r>
    <w:r>
      <w:rPr>
        <w:rStyle w:val="afb"/>
      </w:rPr>
      <w:instrText xml:space="preserve">PAGE  </w:instrText>
    </w:r>
    <w:r>
      <w:rPr>
        <w:rStyle w:val="afb"/>
      </w:rPr>
      <w:fldChar w:fldCharType="separate"/>
    </w:r>
    <w:r w:rsidR="00124A77">
      <w:rPr>
        <w:rStyle w:val="afb"/>
        <w:noProof/>
      </w:rPr>
      <w:t>174</w:t>
    </w:r>
    <w:r>
      <w:rPr>
        <w:rStyle w:val="afb"/>
      </w:rPr>
      <w:fldChar w:fldCharType="end"/>
    </w:r>
  </w:p>
  <w:p w:rsidR="005C4DFD" w:rsidRPr="00F01A80" w:rsidRDefault="005C4DFD" w:rsidP="00800588">
    <w:pPr>
      <w:pStyle w:val="a8"/>
      <w:ind w:right="360"/>
      <w:rPr>
        <w:rFonts w:ascii="Times New Roman" w:hAnsi="Times New Roman"/>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7D" w:rsidRDefault="00035A7D" w:rsidP="006D47B8">
      <w:pPr>
        <w:spacing w:after="0" w:line="240" w:lineRule="auto"/>
        <w:rPr>
          <w:rFonts w:cs="Times New Roman"/>
        </w:rPr>
      </w:pPr>
      <w:r>
        <w:rPr>
          <w:rFonts w:cs="Times New Roman"/>
        </w:rPr>
        <w:separator/>
      </w:r>
    </w:p>
  </w:footnote>
  <w:footnote w:type="continuationSeparator" w:id="0">
    <w:p w:rsidR="00035A7D" w:rsidRDefault="00035A7D" w:rsidP="006D47B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428120DD"/>
    <w:multiLevelType w:val="hybridMultilevel"/>
    <w:tmpl w:val="EF74D0EC"/>
    <w:lvl w:ilvl="0" w:tplc="5D94572E">
      <w:start w:val="1"/>
      <w:numFmt w:val="decimal"/>
      <w:lvlText w:val="%1."/>
      <w:lvlJc w:val="left"/>
      <w:pPr>
        <w:tabs>
          <w:tab w:val="num" w:pos="405"/>
        </w:tabs>
        <w:ind w:left="405" w:hanging="360"/>
      </w:pPr>
      <w:rPr>
        <w:rFonts w:hint="default"/>
        <w:b w:val="0"/>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525E2980"/>
    <w:multiLevelType w:val="hybridMultilevel"/>
    <w:tmpl w:val="6246B20E"/>
    <w:lvl w:ilvl="0" w:tplc="51DE0376">
      <w:start w:val="1"/>
      <w:numFmt w:val="decimal"/>
      <w:pStyle w:val="a"/>
      <w:lvlText w:val="%1."/>
      <w:lvlJc w:val="left"/>
      <w:pPr>
        <w:ind w:left="360" w:hanging="360"/>
      </w:pPr>
      <w:rPr>
        <w:rFonts w:ascii="Times New Roman" w:hAnsi="Times New Roman" w:cs="Times New Roman" w:hint="default"/>
        <w:sz w:val="16"/>
        <w:szCs w:val="16"/>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5E737AB"/>
    <w:multiLevelType w:val="multilevel"/>
    <w:tmpl w:val="55E737AB"/>
    <w:lvl w:ilvl="0">
      <w:start w:val="1"/>
      <w:numFmt w:val="decimal"/>
      <w:lvlText w:val="%1."/>
      <w:lvlJc w:val="left"/>
      <w:pPr>
        <w:tabs>
          <w:tab w:val="num" w:pos="765"/>
        </w:tabs>
        <w:ind w:left="76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61AA74A4"/>
    <w:multiLevelType w:val="multilevel"/>
    <w:tmpl w:val="61AA74A4"/>
    <w:lvl w:ilvl="0">
      <w:start w:val="1"/>
      <w:numFmt w:val="decimal"/>
      <w:lvlText w:val="%1."/>
      <w:lvlJc w:val="left"/>
      <w:pPr>
        <w:tabs>
          <w:tab w:val="num" w:pos="765"/>
        </w:tabs>
        <w:ind w:left="76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F8014D4"/>
    <w:multiLevelType w:val="hybridMultilevel"/>
    <w:tmpl w:val="8BB056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4"/>
  </w:num>
  <w:num w:numId="2">
    <w:abstractNumId w:val="11"/>
  </w:num>
  <w:num w:numId="3">
    <w:abstractNumId w:val="18"/>
  </w:num>
  <w:num w:numId="4">
    <w:abstractNumId w:val="12"/>
  </w:num>
  <w:num w:numId="5">
    <w:abstractNumId w:val="16"/>
  </w:num>
  <w:num w:numId="6">
    <w:abstractNumId w:val="13"/>
  </w:num>
  <w:num w:numId="7">
    <w:abstractNumId w:val="15"/>
  </w:num>
  <w:num w:numId="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defaultTabStop w:val="709"/>
  <w:doNotHyphenateCaps/>
  <w:bookFoldPrint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98"/>
    <w:rsid w:val="00000692"/>
    <w:rsid w:val="00000E4A"/>
    <w:rsid w:val="00007781"/>
    <w:rsid w:val="000101BF"/>
    <w:rsid w:val="00012D5E"/>
    <w:rsid w:val="00014E04"/>
    <w:rsid w:val="0001761B"/>
    <w:rsid w:val="00017DC2"/>
    <w:rsid w:val="00020358"/>
    <w:rsid w:val="00020B5A"/>
    <w:rsid w:val="00020DE4"/>
    <w:rsid w:val="00020E7B"/>
    <w:rsid w:val="00021538"/>
    <w:rsid w:val="00022DF6"/>
    <w:rsid w:val="00023DEE"/>
    <w:rsid w:val="00024B80"/>
    <w:rsid w:val="00025ADB"/>
    <w:rsid w:val="00025D5A"/>
    <w:rsid w:val="00030779"/>
    <w:rsid w:val="00035A7D"/>
    <w:rsid w:val="0005256E"/>
    <w:rsid w:val="00052745"/>
    <w:rsid w:val="0005649F"/>
    <w:rsid w:val="0005660B"/>
    <w:rsid w:val="00056F13"/>
    <w:rsid w:val="00060492"/>
    <w:rsid w:val="00061C50"/>
    <w:rsid w:val="00061C85"/>
    <w:rsid w:val="00062317"/>
    <w:rsid w:val="000624E4"/>
    <w:rsid w:val="0006529A"/>
    <w:rsid w:val="00070C06"/>
    <w:rsid w:val="00071F20"/>
    <w:rsid w:val="00072986"/>
    <w:rsid w:val="00075FBB"/>
    <w:rsid w:val="0008391B"/>
    <w:rsid w:val="000844E8"/>
    <w:rsid w:val="00087B63"/>
    <w:rsid w:val="00090081"/>
    <w:rsid w:val="000908E9"/>
    <w:rsid w:val="0009466D"/>
    <w:rsid w:val="000959DC"/>
    <w:rsid w:val="000A1EC5"/>
    <w:rsid w:val="000A22C8"/>
    <w:rsid w:val="000A3775"/>
    <w:rsid w:val="000A6405"/>
    <w:rsid w:val="000B1607"/>
    <w:rsid w:val="000C3A28"/>
    <w:rsid w:val="000C6C8B"/>
    <w:rsid w:val="000C702F"/>
    <w:rsid w:val="000C7A94"/>
    <w:rsid w:val="000D18C8"/>
    <w:rsid w:val="000D3322"/>
    <w:rsid w:val="000D456C"/>
    <w:rsid w:val="000D5D80"/>
    <w:rsid w:val="000E0651"/>
    <w:rsid w:val="000E0AB9"/>
    <w:rsid w:val="000E616F"/>
    <w:rsid w:val="000E678A"/>
    <w:rsid w:val="000E67F4"/>
    <w:rsid w:val="000F4833"/>
    <w:rsid w:val="000F5201"/>
    <w:rsid w:val="000F5BA3"/>
    <w:rsid w:val="000F60D5"/>
    <w:rsid w:val="000F6B1D"/>
    <w:rsid w:val="001010EF"/>
    <w:rsid w:val="001027BB"/>
    <w:rsid w:val="00105801"/>
    <w:rsid w:val="00111324"/>
    <w:rsid w:val="00114D61"/>
    <w:rsid w:val="001163EC"/>
    <w:rsid w:val="00117929"/>
    <w:rsid w:val="00117F69"/>
    <w:rsid w:val="00120FF3"/>
    <w:rsid w:val="00121CD6"/>
    <w:rsid w:val="00124A77"/>
    <w:rsid w:val="0012545E"/>
    <w:rsid w:val="00126745"/>
    <w:rsid w:val="00127391"/>
    <w:rsid w:val="001320A6"/>
    <w:rsid w:val="0013770B"/>
    <w:rsid w:val="00137B1B"/>
    <w:rsid w:val="0014111C"/>
    <w:rsid w:val="001414BF"/>
    <w:rsid w:val="00142AF2"/>
    <w:rsid w:val="001434AD"/>
    <w:rsid w:val="00143A1C"/>
    <w:rsid w:val="0014652E"/>
    <w:rsid w:val="00152D96"/>
    <w:rsid w:val="0015675C"/>
    <w:rsid w:val="00157EFC"/>
    <w:rsid w:val="0016229D"/>
    <w:rsid w:val="00163E0E"/>
    <w:rsid w:val="0017092A"/>
    <w:rsid w:val="00170A39"/>
    <w:rsid w:val="001762DC"/>
    <w:rsid w:val="00177E15"/>
    <w:rsid w:val="00181AAA"/>
    <w:rsid w:val="0018203F"/>
    <w:rsid w:val="0018260C"/>
    <w:rsid w:val="00185AAD"/>
    <w:rsid w:val="00192027"/>
    <w:rsid w:val="001A2AFB"/>
    <w:rsid w:val="001A33A0"/>
    <w:rsid w:val="001A4628"/>
    <w:rsid w:val="001A771B"/>
    <w:rsid w:val="001B02CA"/>
    <w:rsid w:val="001B36FA"/>
    <w:rsid w:val="001B60A2"/>
    <w:rsid w:val="001B6A6E"/>
    <w:rsid w:val="001C03BA"/>
    <w:rsid w:val="001C1FBD"/>
    <w:rsid w:val="001C2364"/>
    <w:rsid w:val="001C2944"/>
    <w:rsid w:val="001C5DA9"/>
    <w:rsid w:val="001C7B1B"/>
    <w:rsid w:val="001D4FFB"/>
    <w:rsid w:val="001D68E5"/>
    <w:rsid w:val="001D7ACA"/>
    <w:rsid w:val="001E1D9E"/>
    <w:rsid w:val="001E1E9B"/>
    <w:rsid w:val="001E3105"/>
    <w:rsid w:val="001E38DB"/>
    <w:rsid w:val="001E5E3F"/>
    <w:rsid w:val="001E6ECF"/>
    <w:rsid w:val="001F525F"/>
    <w:rsid w:val="001F65F5"/>
    <w:rsid w:val="001F71F9"/>
    <w:rsid w:val="00204F95"/>
    <w:rsid w:val="00207E0D"/>
    <w:rsid w:val="002102ED"/>
    <w:rsid w:val="00213845"/>
    <w:rsid w:val="002167C3"/>
    <w:rsid w:val="002202CF"/>
    <w:rsid w:val="002276FD"/>
    <w:rsid w:val="002279A7"/>
    <w:rsid w:val="00232E75"/>
    <w:rsid w:val="00233524"/>
    <w:rsid w:val="00233DF9"/>
    <w:rsid w:val="00233FB6"/>
    <w:rsid w:val="00234361"/>
    <w:rsid w:val="002377A7"/>
    <w:rsid w:val="00237EF2"/>
    <w:rsid w:val="002448BD"/>
    <w:rsid w:val="00252D70"/>
    <w:rsid w:val="00253198"/>
    <w:rsid w:val="002631AD"/>
    <w:rsid w:val="002648FA"/>
    <w:rsid w:val="0026620C"/>
    <w:rsid w:val="00267DAA"/>
    <w:rsid w:val="002705E4"/>
    <w:rsid w:val="00272425"/>
    <w:rsid w:val="002724C7"/>
    <w:rsid w:val="00276520"/>
    <w:rsid w:val="00280917"/>
    <w:rsid w:val="00280E04"/>
    <w:rsid w:val="00282128"/>
    <w:rsid w:val="00284404"/>
    <w:rsid w:val="00286519"/>
    <w:rsid w:val="002866F1"/>
    <w:rsid w:val="002873A0"/>
    <w:rsid w:val="00295A09"/>
    <w:rsid w:val="002978F2"/>
    <w:rsid w:val="002A0804"/>
    <w:rsid w:val="002A0A54"/>
    <w:rsid w:val="002A2F92"/>
    <w:rsid w:val="002A34AC"/>
    <w:rsid w:val="002A3DA2"/>
    <w:rsid w:val="002A43ED"/>
    <w:rsid w:val="002A5BFB"/>
    <w:rsid w:val="002A70DC"/>
    <w:rsid w:val="002B1AD9"/>
    <w:rsid w:val="002B23F0"/>
    <w:rsid w:val="002B3D84"/>
    <w:rsid w:val="002B6801"/>
    <w:rsid w:val="002B718B"/>
    <w:rsid w:val="002C13D4"/>
    <w:rsid w:val="002C1E39"/>
    <w:rsid w:val="002C1E78"/>
    <w:rsid w:val="002C29BD"/>
    <w:rsid w:val="002D4160"/>
    <w:rsid w:val="002D4241"/>
    <w:rsid w:val="002D4E45"/>
    <w:rsid w:val="002D50F1"/>
    <w:rsid w:val="002E1430"/>
    <w:rsid w:val="002E1517"/>
    <w:rsid w:val="002E41D5"/>
    <w:rsid w:val="002E6FDD"/>
    <w:rsid w:val="002F0B74"/>
    <w:rsid w:val="002F0D96"/>
    <w:rsid w:val="002F0F00"/>
    <w:rsid w:val="002F2183"/>
    <w:rsid w:val="002F517E"/>
    <w:rsid w:val="002F6E0C"/>
    <w:rsid w:val="00300952"/>
    <w:rsid w:val="00301CC0"/>
    <w:rsid w:val="00301F04"/>
    <w:rsid w:val="00302D3A"/>
    <w:rsid w:val="00302F99"/>
    <w:rsid w:val="00304CCD"/>
    <w:rsid w:val="00306909"/>
    <w:rsid w:val="003074DC"/>
    <w:rsid w:val="00311BB8"/>
    <w:rsid w:val="003129CC"/>
    <w:rsid w:val="00313529"/>
    <w:rsid w:val="00314465"/>
    <w:rsid w:val="00316259"/>
    <w:rsid w:val="00317833"/>
    <w:rsid w:val="00321079"/>
    <w:rsid w:val="003232CB"/>
    <w:rsid w:val="003248B2"/>
    <w:rsid w:val="00325A7F"/>
    <w:rsid w:val="00325F58"/>
    <w:rsid w:val="00327741"/>
    <w:rsid w:val="00327BA1"/>
    <w:rsid w:val="0033342E"/>
    <w:rsid w:val="00335E99"/>
    <w:rsid w:val="003405AD"/>
    <w:rsid w:val="00342F67"/>
    <w:rsid w:val="003449E7"/>
    <w:rsid w:val="00344D99"/>
    <w:rsid w:val="00354741"/>
    <w:rsid w:val="00363E3E"/>
    <w:rsid w:val="00363F0D"/>
    <w:rsid w:val="0036430D"/>
    <w:rsid w:val="00365217"/>
    <w:rsid w:val="00376D1C"/>
    <w:rsid w:val="003809FC"/>
    <w:rsid w:val="00385EB8"/>
    <w:rsid w:val="00385FC8"/>
    <w:rsid w:val="00387908"/>
    <w:rsid w:val="00390480"/>
    <w:rsid w:val="00390A3B"/>
    <w:rsid w:val="0039338C"/>
    <w:rsid w:val="00396063"/>
    <w:rsid w:val="003A09A9"/>
    <w:rsid w:val="003A27B6"/>
    <w:rsid w:val="003A3E33"/>
    <w:rsid w:val="003A5598"/>
    <w:rsid w:val="003A6318"/>
    <w:rsid w:val="003A67CC"/>
    <w:rsid w:val="003B1F6F"/>
    <w:rsid w:val="003B2C62"/>
    <w:rsid w:val="003B4281"/>
    <w:rsid w:val="003B50DC"/>
    <w:rsid w:val="003B5CD1"/>
    <w:rsid w:val="003B680B"/>
    <w:rsid w:val="003B7B17"/>
    <w:rsid w:val="003C0CCB"/>
    <w:rsid w:val="003C5F64"/>
    <w:rsid w:val="003C6B39"/>
    <w:rsid w:val="003D356D"/>
    <w:rsid w:val="003D4BCF"/>
    <w:rsid w:val="003E0AB9"/>
    <w:rsid w:val="003E1902"/>
    <w:rsid w:val="003E57BD"/>
    <w:rsid w:val="003F0978"/>
    <w:rsid w:val="003F1BF4"/>
    <w:rsid w:val="003F2707"/>
    <w:rsid w:val="003F598F"/>
    <w:rsid w:val="00402B19"/>
    <w:rsid w:val="00402C1D"/>
    <w:rsid w:val="00407A65"/>
    <w:rsid w:val="00412058"/>
    <w:rsid w:val="004122B1"/>
    <w:rsid w:val="0041418F"/>
    <w:rsid w:val="00414C30"/>
    <w:rsid w:val="0041562E"/>
    <w:rsid w:val="00416FD1"/>
    <w:rsid w:val="004173A8"/>
    <w:rsid w:val="0042041A"/>
    <w:rsid w:val="0042056E"/>
    <w:rsid w:val="004209BD"/>
    <w:rsid w:val="00421B98"/>
    <w:rsid w:val="00422E90"/>
    <w:rsid w:val="0042733F"/>
    <w:rsid w:val="00430115"/>
    <w:rsid w:val="00431154"/>
    <w:rsid w:val="00433DBC"/>
    <w:rsid w:val="004358F4"/>
    <w:rsid w:val="004368C8"/>
    <w:rsid w:val="004409A4"/>
    <w:rsid w:val="00440EB4"/>
    <w:rsid w:val="004443DB"/>
    <w:rsid w:val="0044762A"/>
    <w:rsid w:val="0045134B"/>
    <w:rsid w:val="004520D4"/>
    <w:rsid w:val="00454472"/>
    <w:rsid w:val="00454754"/>
    <w:rsid w:val="00455112"/>
    <w:rsid w:val="004556EC"/>
    <w:rsid w:val="004558F2"/>
    <w:rsid w:val="00455DE2"/>
    <w:rsid w:val="00457269"/>
    <w:rsid w:val="00460C2B"/>
    <w:rsid w:val="0046115F"/>
    <w:rsid w:val="00464F56"/>
    <w:rsid w:val="00470400"/>
    <w:rsid w:val="00474CD0"/>
    <w:rsid w:val="00475EF7"/>
    <w:rsid w:val="004821D1"/>
    <w:rsid w:val="00482896"/>
    <w:rsid w:val="00482B05"/>
    <w:rsid w:val="00482C07"/>
    <w:rsid w:val="004853A5"/>
    <w:rsid w:val="00487B17"/>
    <w:rsid w:val="00492245"/>
    <w:rsid w:val="00494436"/>
    <w:rsid w:val="00496ACC"/>
    <w:rsid w:val="004A0DCB"/>
    <w:rsid w:val="004B08AB"/>
    <w:rsid w:val="004B0C50"/>
    <w:rsid w:val="004B0E67"/>
    <w:rsid w:val="004B23EE"/>
    <w:rsid w:val="004B5FE4"/>
    <w:rsid w:val="004B63E7"/>
    <w:rsid w:val="004B671A"/>
    <w:rsid w:val="004B6F3E"/>
    <w:rsid w:val="004C0848"/>
    <w:rsid w:val="004C353E"/>
    <w:rsid w:val="004C6902"/>
    <w:rsid w:val="004D1150"/>
    <w:rsid w:val="004D7C33"/>
    <w:rsid w:val="004E2CEE"/>
    <w:rsid w:val="004E491E"/>
    <w:rsid w:val="004E49DC"/>
    <w:rsid w:val="004E5174"/>
    <w:rsid w:val="004E69EB"/>
    <w:rsid w:val="004F17B0"/>
    <w:rsid w:val="004F229D"/>
    <w:rsid w:val="004F41EC"/>
    <w:rsid w:val="004F42BC"/>
    <w:rsid w:val="004F5968"/>
    <w:rsid w:val="004F7714"/>
    <w:rsid w:val="0050373E"/>
    <w:rsid w:val="00504E71"/>
    <w:rsid w:val="005061CC"/>
    <w:rsid w:val="00511072"/>
    <w:rsid w:val="00512C03"/>
    <w:rsid w:val="00514A51"/>
    <w:rsid w:val="005212BE"/>
    <w:rsid w:val="00523F22"/>
    <w:rsid w:val="00524F59"/>
    <w:rsid w:val="00530A9D"/>
    <w:rsid w:val="00530EFB"/>
    <w:rsid w:val="00531420"/>
    <w:rsid w:val="005319D8"/>
    <w:rsid w:val="00534DBA"/>
    <w:rsid w:val="00535CE0"/>
    <w:rsid w:val="00540BBB"/>
    <w:rsid w:val="00542453"/>
    <w:rsid w:val="00542835"/>
    <w:rsid w:val="00543A99"/>
    <w:rsid w:val="00543B16"/>
    <w:rsid w:val="005464BC"/>
    <w:rsid w:val="00546B55"/>
    <w:rsid w:val="0054755B"/>
    <w:rsid w:val="00551058"/>
    <w:rsid w:val="00551C2C"/>
    <w:rsid w:val="00552671"/>
    <w:rsid w:val="00554201"/>
    <w:rsid w:val="005544FD"/>
    <w:rsid w:val="00554E70"/>
    <w:rsid w:val="00555114"/>
    <w:rsid w:val="00556F96"/>
    <w:rsid w:val="00560B53"/>
    <w:rsid w:val="005614A7"/>
    <w:rsid w:val="005700C8"/>
    <w:rsid w:val="00570C89"/>
    <w:rsid w:val="00573D8E"/>
    <w:rsid w:val="00574D25"/>
    <w:rsid w:val="005858FF"/>
    <w:rsid w:val="005861EF"/>
    <w:rsid w:val="00586A35"/>
    <w:rsid w:val="00587155"/>
    <w:rsid w:val="005905F0"/>
    <w:rsid w:val="00590E2B"/>
    <w:rsid w:val="00594E40"/>
    <w:rsid w:val="005964BA"/>
    <w:rsid w:val="00597312"/>
    <w:rsid w:val="0059753D"/>
    <w:rsid w:val="005A279A"/>
    <w:rsid w:val="005A527F"/>
    <w:rsid w:val="005A7522"/>
    <w:rsid w:val="005B0473"/>
    <w:rsid w:val="005B38D8"/>
    <w:rsid w:val="005B3E95"/>
    <w:rsid w:val="005B546E"/>
    <w:rsid w:val="005C097A"/>
    <w:rsid w:val="005C2849"/>
    <w:rsid w:val="005C4DFD"/>
    <w:rsid w:val="005D1622"/>
    <w:rsid w:val="005D1A49"/>
    <w:rsid w:val="005D2669"/>
    <w:rsid w:val="005D3E9E"/>
    <w:rsid w:val="005D41C0"/>
    <w:rsid w:val="005D45EE"/>
    <w:rsid w:val="005D6014"/>
    <w:rsid w:val="005D6AF6"/>
    <w:rsid w:val="005D6D89"/>
    <w:rsid w:val="005E145F"/>
    <w:rsid w:val="005E178E"/>
    <w:rsid w:val="005E366C"/>
    <w:rsid w:val="005E5EC4"/>
    <w:rsid w:val="005E7E05"/>
    <w:rsid w:val="005F3D04"/>
    <w:rsid w:val="005F50DE"/>
    <w:rsid w:val="005F651F"/>
    <w:rsid w:val="00600406"/>
    <w:rsid w:val="00600B10"/>
    <w:rsid w:val="00600D02"/>
    <w:rsid w:val="0060182A"/>
    <w:rsid w:val="0060385C"/>
    <w:rsid w:val="00604EF1"/>
    <w:rsid w:val="0060690F"/>
    <w:rsid w:val="006069F1"/>
    <w:rsid w:val="0060793B"/>
    <w:rsid w:val="00610AE1"/>
    <w:rsid w:val="00614569"/>
    <w:rsid w:val="00617467"/>
    <w:rsid w:val="00621C0E"/>
    <w:rsid w:val="00622E0C"/>
    <w:rsid w:val="00624D8B"/>
    <w:rsid w:val="00624E28"/>
    <w:rsid w:val="006259C3"/>
    <w:rsid w:val="0062691A"/>
    <w:rsid w:val="006273A1"/>
    <w:rsid w:val="006328A7"/>
    <w:rsid w:val="00633A4A"/>
    <w:rsid w:val="00634F99"/>
    <w:rsid w:val="006377E9"/>
    <w:rsid w:val="00640F42"/>
    <w:rsid w:val="0064159E"/>
    <w:rsid w:val="00647A7E"/>
    <w:rsid w:val="00650AA5"/>
    <w:rsid w:val="00651C41"/>
    <w:rsid w:val="00653EB9"/>
    <w:rsid w:val="0065437A"/>
    <w:rsid w:val="00660B8A"/>
    <w:rsid w:val="0066140B"/>
    <w:rsid w:val="0066140E"/>
    <w:rsid w:val="00663829"/>
    <w:rsid w:val="00663939"/>
    <w:rsid w:val="00666F9E"/>
    <w:rsid w:val="00667710"/>
    <w:rsid w:val="0067177A"/>
    <w:rsid w:val="006734FD"/>
    <w:rsid w:val="00683369"/>
    <w:rsid w:val="006919FD"/>
    <w:rsid w:val="006943F7"/>
    <w:rsid w:val="006966D1"/>
    <w:rsid w:val="00697ED0"/>
    <w:rsid w:val="006A1886"/>
    <w:rsid w:val="006A3FB8"/>
    <w:rsid w:val="006A572F"/>
    <w:rsid w:val="006A6E12"/>
    <w:rsid w:val="006B07E9"/>
    <w:rsid w:val="006B178C"/>
    <w:rsid w:val="006B4B46"/>
    <w:rsid w:val="006B5C03"/>
    <w:rsid w:val="006B6068"/>
    <w:rsid w:val="006C0001"/>
    <w:rsid w:val="006C113D"/>
    <w:rsid w:val="006C4598"/>
    <w:rsid w:val="006C792B"/>
    <w:rsid w:val="006D2691"/>
    <w:rsid w:val="006D3992"/>
    <w:rsid w:val="006D47B8"/>
    <w:rsid w:val="006D581B"/>
    <w:rsid w:val="006D5EF2"/>
    <w:rsid w:val="006E2CF7"/>
    <w:rsid w:val="006F3BFB"/>
    <w:rsid w:val="006F65D1"/>
    <w:rsid w:val="006F6DA1"/>
    <w:rsid w:val="0070012A"/>
    <w:rsid w:val="00714296"/>
    <w:rsid w:val="00715117"/>
    <w:rsid w:val="007175D8"/>
    <w:rsid w:val="00722882"/>
    <w:rsid w:val="007255B2"/>
    <w:rsid w:val="00730034"/>
    <w:rsid w:val="00732F46"/>
    <w:rsid w:val="00735825"/>
    <w:rsid w:val="007415C7"/>
    <w:rsid w:val="00744AA1"/>
    <w:rsid w:val="007456F1"/>
    <w:rsid w:val="00747212"/>
    <w:rsid w:val="00747665"/>
    <w:rsid w:val="0074795E"/>
    <w:rsid w:val="00750525"/>
    <w:rsid w:val="00751066"/>
    <w:rsid w:val="00751BE3"/>
    <w:rsid w:val="007526C9"/>
    <w:rsid w:val="0075327B"/>
    <w:rsid w:val="00754645"/>
    <w:rsid w:val="00757E69"/>
    <w:rsid w:val="00764B3A"/>
    <w:rsid w:val="00766D1E"/>
    <w:rsid w:val="0077015B"/>
    <w:rsid w:val="00772166"/>
    <w:rsid w:val="00773328"/>
    <w:rsid w:val="00773C1C"/>
    <w:rsid w:val="0077421E"/>
    <w:rsid w:val="00775229"/>
    <w:rsid w:val="00782721"/>
    <w:rsid w:val="0078425A"/>
    <w:rsid w:val="00785AD8"/>
    <w:rsid w:val="007A1A56"/>
    <w:rsid w:val="007A1ADC"/>
    <w:rsid w:val="007A34A7"/>
    <w:rsid w:val="007A53C7"/>
    <w:rsid w:val="007B38B4"/>
    <w:rsid w:val="007B418E"/>
    <w:rsid w:val="007C2A7D"/>
    <w:rsid w:val="007C2C6A"/>
    <w:rsid w:val="007C4898"/>
    <w:rsid w:val="007C4E32"/>
    <w:rsid w:val="007C5999"/>
    <w:rsid w:val="007C774D"/>
    <w:rsid w:val="007D11C5"/>
    <w:rsid w:val="007D1BEB"/>
    <w:rsid w:val="007D20AF"/>
    <w:rsid w:val="007D2ED8"/>
    <w:rsid w:val="007D6ABD"/>
    <w:rsid w:val="007E11DD"/>
    <w:rsid w:val="007E1758"/>
    <w:rsid w:val="007E1AE2"/>
    <w:rsid w:val="007E23F0"/>
    <w:rsid w:val="007E42C8"/>
    <w:rsid w:val="007F20D5"/>
    <w:rsid w:val="007F364D"/>
    <w:rsid w:val="007F3B5E"/>
    <w:rsid w:val="00800588"/>
    <w:rsid w:val="00801B8C"/>
    <w:rsid w:val="00805162"/>
    <w:rsid w:val="008113FD"/>
    <w:rsid w:val="00811E16"/>
    <w:rsid w:val="00811FED"/>
    <w:rsid w:val="00815688"/>
    <w:rsid w:val="008164DA"/>
    <w:rsid w:val="00817B9C"/>
    <w:rsid w:val="00822135"/>
    <w:rsid w:val="008227E4"/>
    <w:rsid w:val="00822DF8"/>
    <w:rsid w:val="0083068B"/>
    <w:rsid w:val="00830F1E"/>
    <w:rsid w:val="00832B04"/>
    <w:rsid w:val="00834C9C"/>
    <w:rsid w:val="008353D6"/>
    <w:rsid w:val="0083681D"/>
    <w:rsid w:val="00840B26"/>
    <w:rsid w:val="008447B2"/>
    <w:rsid w:val="008447EB"/>
    <w:rsid w:val="00846008"/>
    <w:rsid w:val="00851A4B"/>
    <w:rsid w:val="00854E7C"/>
    <w:rsid w:val="008662A7"/>
    <w:rsid w:val="00866F65"/>
    <w:rsid w:val="008672C3"/>
    <w:rsid w:val="0087508D"/>
    <w:rsid w:val="00877320"/>
    <w:rsid w:val="00883EE8"/>
    <w:rsid w:val="008849C5"/>
    <w:rsid w:val="00885537"/>
    <w:rsid w:val="008861AA"/>
    <w:rsid w:val="0089031C"/>
    <w:rsid w:val="00891627"/>
    <w:rsid w:val="008922F0"/>
    <w:rsid w:val="0089641F"/>
    <w:rsid w:val="008A0950"/>
    <w:rsid w:val="008A369C"/>
    <w:rsid w:val="008A4649"/>
    <w:rsid w:val="008A5045"/>
    <w:rsid w:val="008B053E"/>
    <w:rsid w:val="008B24B3"/>
    <w:rsid w:val="008B45F7"/>
    <w:rsid w:val="008B521D"/>
    <w:rsid w:val="008C2C2B"/>
    <w:rsid w:val="008C357B"/>
    <w:rsid w:val="008C41B9"/>
    <w:rsid w:val="008C567A"/>
    <w:rsid w:val="008D158A"/>
    <w:rsid w:val="008D17FD"/>
    <w:rsid w:val="008D2180"/>
    <w:rsid w:val="008D2B07"/>
    <w:rsid w:val="008D47C0"/>
    <w:rsid w:val="008D6425"/>
    <w:rsid w:val="008E09BE"/>
    <w:rsid w:val="008E16DA"/>
    <w:rsid w:val="008E5A01"/>
    <w:rsid w:val="008E6121"/>
    <w:rsid w:val="008F4D99"/>
    <w:rsid w:val="008F5FC0"/>
    <w:rsid w:val="0090286C"/>
    <w:rsid w:val="00904AB6"/>
    <w:rsid w:val="00905332"/>
    <w:rsid w:val="009070B7"/>
    <w:rsid w:val="00915749"/>
    <w:rsid w:val="009202CF"/>
    <w:rsid w:val="00922B43"/>
    <w:rsid w:val="00925FAE"/>
    <w:rsid w:val="00932642"/>
    <w:rsid w:val="00933034"/>
    <w:rsid w:val="00933D1F"/>
    <w:rsid w:val="009345B1"/>
    <w:rsid w:val="009366A9"/>
    <w:rsid w:val="00937239"/>
    <w:rsid w:val="00944B74"/>
    <w:rsid w:val="00947A4A"/>
    <w:rsid w:val="0095131E"/>
    <w:rsid w:val="00951395"/>
    <w:rsid w:val="00952802"/>
    <w:rsid w:val="00954C1B"/>
    <w:rsid w:val="00960BC1"/>
    <w:rsid w:val="00962E19"/>
    <w:rsid w:val="00964299"/>
    <w:rsid w:val="00970B0E"/>
    <w:rsid w:val="0097247B"/>
    <w:rsid w:val="009757E3"/>
    <w:rsid w:val="00987580"/>
    <w:rsid w:val="0099036A"/>
    <w:rsid w:val="00991FDD"/>
    <w:rsid w:val="009924A7"/>
    <w:rsid w:val="009A014C"/>
    <w:rsid w:val="009A11D1"/>
    <w:rsid w:val="009A4BEF"/>
    <w:rsid w:val="009A5267"/>
    <w:rsid w:val="009A5B96"/>
    <w:rsid w:val="009A60CC"/>
    <w:rsid w:val="009A615A"/>
    <w:rsid w:val="009A763B"/>
    <w:rsid w:val="009B02C5"/>
    <w:rsid w:val="009B0835"/>
    <w:rsid w:val="009B1E6C"/>
    <w:rsid w:val="009B528F"/>
    <w:rsid w:val="009B61D1"/>
    <w:rsid w:val="009B7D0B"/>
    <w:rsid w:val="009B7F7C"/>
    <w:rsid w:val="009C034E"/>
    <w:rsid w:val="009C1780"/>
    <w:rsid w:val="009C2A4C"/>
    <w:rsid w:val="009C4575"/>
    <w:rsid w:val="009C4CAF"/>
    <w:rsid w:val="009C7414"/>
    <w:rsid w:val="009D08C8"/>
    <w:rsid w:val="009D0A55"/>
    <w:rsid w:val="009D2F77"/>
    <w:rsid w:val="009D51D9"/>
    <w:rsid w:val="009E0F16"/>
    <w:rsid w:val="009E1B1B"/>
    <w:rsid w:val="009E43BE"/>
    <w:rsid w:val="009E4D09"/>
    <w:rsid w:val="009E4F02"/>
    <w:rsid w:val="009E65D7"/>
    <w:rsid w:val="009E7D73"/>
    <w:rsid w:val="009F0B4B"/>
    <w:rsid w:val="009F6DC5"/>
    <w:rsid w:val="009F762C"/>
    <w:rsid w:val="009F780E"/>
    <w:rsid w:val="00A03F10"/>
    <w:rsid w:val="00A06748"/>
    <w:rsid w:val="00A07991"/>
    <w:rsid w:val="00A10969"/>
    <w:rsid w:val="00A10B27"/>
    <w:rsid w:val="00A123D1"/>
    <w:rsid w:val="00A12B1E"/>
    <w:rsid w:val="00A14A14"/>
    <w:rsid w:val="00A16CF5"/>
    <w:rsid w:val="00A239E4"/>
    <w:rsid w:val="00A27938"/>
    <w:rsid w:val="00A318FD"/>
    <w:rsid w:val="00A32E82"/>
    <w:rsid w:val="00A3331D"/>
    <w:rsid w:val="00A343FC"/>
    <w:rsid w:val="00A412EA"/>
    <w:rsid w:val="00A42954"/>
    <w:rsid w:val="00A4434C"/>
    <w:rsid w:val="00A46DC3"/>
    <w:rsid w:val="00A4797B"/>
    <w:rsid w:val="00A479F4"/>
    <w:rsid w:val="00A52758"/>
    <w:rsid w:val="00A565B1"/>
    <w:rsid w:val="00A566D7"/>
    <w:rsid w:val="00A570B9"/>
    <w:rsid w:val="00A64004"/>
    <w:rsid w:val="00A64837"/>
    <w:rsid w:val="00A70570"/>
    <w:rsid w:val="00A70F21"/>
    <w:rsid w:val="00A7502A"/>
    <w:rsid w:val="00A81720"/>
    <w:rsid w:val="00A866D8"/>
    <w:rsid w:val="00A87216"/>
    <w:rsid w:val="00A926FD"/>
    <w:rsid w:val="00A92843"/>
    <w:rsid w:val="00A96544"/>
    <w:rsid w:val="00A97AFF"/>
    <w:rsid w:val="00AA05F9"/>
    <w:rsid w:val="00AA32C3"/>
    <w:rsid w:val="00AA3E0A"/>
    <w:rsid w:val="00AA4162"/>
    <w:rsid w:val="00AA457F"/>
    <w:rsid w:val="00AA4890"/>
    <w:rsid w:val="00AA641F"/>
    <w:rsid w:val="00AB1859"/>
    <w:rsid w:val="00AB2E10"/>
    <w:rsid w:val="00AB4663"/>
    <w:rsid w:val="00AB6155"/>
    <w:rsid w:val="00AB7CF3"/>
    <w:rsid w:val="00AC1547"/>
    <w:rsid w:val="00AC45EC"/>
    <w:rsid w:val="00AC7821"/>
    <w:rsid w:val="00AD226C"/>
    <w:rsid w:val="00AD23E7"/>
    <w:rsid w:val="00AD372E"/>
    <w:rsid w:val="00AD50FE"/>
    <w:rsid w:val="00AD6087"/>
    <w:rsid w:val="00AE0D77"/>
    <w:rsid w:val="00AE2B89"/>
    <w:rsid w:val="00AE527C"/>
    <w:rsid w:val="00AE6DD8"/>
    <w:rsid w:val="00AF10B8"/>
    <w:rsid w:val="00AF15A8"/>
    <w:rsid w:val="00AF787A"/>
    <w:rsid w:val="00AF7CFB"/>
    <w:rsid w:val="00B01D07"/>
    <w:rsid w:val="00B048F2"/>
    <w:rsid w:val="00B05707"/>
    <w:rsid w:val="00B11914"/>
    <w:rsid w:val="00B138AB"/>
    <w:rsid w:val="00B141F8"/>
    <w:rsid w:val="00B14481"/>
    <w:rsid w:val="00B153AD"/>
    <w:rsid w:val="00B171AA"/>
    <w:rsid w:val="00B268A0"/>
    <w:rsid w:val="00B31FDF"/>
    <w:rsid w:val="00B33556"/>
    <w:rsid w:val="00B3563D"/>
    <w:rsid w:val="00B37431"/>
    <w:rsid w:val="00B4283C"/>
    <w:rsid w:val="00B4443F"/>
    <w:rsid w:val="00B44502"/>
    <w:rsid w:val="00B44853"/>
    <w:rsid w:val="00B467F6"/>
    <w:rsid w:val="00B4685E"/>
    <w:rsid w:val="00B46927"/>
    <w:rsid w:val="00B46D84"/>
    <w:rsid w:val="00B47569"/>
    <w:rsid w:val="00B54E5F"/>
    <w:rsid w:val="00B551BC"/>
    <w:rsid w:val="00B56A37"/>
    <w:rsid w:val="00B604C7"/>
    <w:rsid w:val="00B609CD"/>
    <w:rsid w:val="00B67480"/>
    <w:rsid w:val="00B67FDB"/>
    <w:rsid w:val="00B7011D"/>
    <w:rsid w:val="00B708FC"/>
    <w:rsid w:val="00B72BAF"/>
    <w:rsid w:val="00B74C9F"/>
    <w:rsid w:val="00B760C1"/>
    <w:rsid w:val="00B76BDB"/>
    <w:rsid w:val="00B76F1F"/>
    <w:rsid w:val="00B77522"/>
    <w:rsid w:val="00B77E2F"/>
    <w:rsid w:val="00B80539"/>
    <w:rsid w:val="00B81121"/>
    <w:rsid w:val="00B8192B"/>
    <w:rsid w:val="00B835D5"/>
    <w:rsid w:val="00B85A91"/>
    <w:rsid w:val="00B900FA"/>
    <w:rsid w:val="00B95D2D"/>
    <w:rsid w:val="00B97BDB"/>
    <w:rsid w:val="00BA3724"/>
    <w:rsid w:val="00BA3FC5"/>
    <w:rsid w:val="00BA5055"/>
    <w:rsid w:val="00BA5504"/>
    <w:rsid w:val="00BA633B"/>
    <w:rsid w:val="00BA7D74"/>
    <w:rsid w:val="00BB42D1"/>
    <w:rsid w:val="00BB764F"/>
    <w:rsid w:val="00BC3154"/>
    <w:rsid w:val="00BC3F46"/>
    <w:rsid w:val="00BD31CC"/>
    <w:rsid w:val="00BD4217"/>
    <w:rsid w:val="00BD4E84"/>
    <w:rsid w:val="00BE0357"/>
    <w:rsid w:val="00BE4527"/>
    <w:rsid w:val="00BE5614"/>
    <w:rsid w:val="00BE77E4"/>
    <w:rsid w:val="00BF6DFE"/>
    <w:rsid w:val="00C00518"/>
    <w:rsid w:val="00C04D8E"/>
    <w:rsid w:val="00C07715"/>
    <w:rsid w:val="00C07FD1"/>
    <w:rsid w:val="00C17067"/>
    <w:rsid w:val="00C1745A"/>
    <w:rsid w:val="00C17C31"/>
    <w:rsid w:val="00C20847"/>
    <w:rsid w:val="00C21704"/>
    <w:rsid w:val="00C21BC8"/>
    <w:rsid w:val="00C24FA5"/>
    <w:rsid w:val="00C25DBD"/>
    <w:rsid w:val="00C3160A"/>
    <w:rsid w:val="00C34823"/>
    <w:rsid w:val="00C41AE3"/>
    <w:rsid w:val="00C4263E"/>
    <w:rsid w:val="00C44993"/>
    <w:rsid w:val="00C452C5"/>
    <w:rsid w:val="00C457BA"/>
    <w:rsid w:val="00C4580F"/>
    <w:rsid w:val="00C45E36"/>
    <w:rsid w:val="00C467A3"/>
    <w:rsid w:val="00C46B18"/>
    <w:rsid w:val="00C523EE"/>
    <w:rsid w:val="00C53342"/>
    <w:rsid w:val="00C54476"/>
    <w:rsid w:val="00C545D7"/>
    <w:rsid w:val="00C64834"/>
    <w:rsid w:val="00C64BBB"/>
    <w:rsid w:val="00C66B30"/>
    <w:rsid w:val="00C67472"/>
    <w:rsid w:val="00C71E71"/>
    <w:rsid w:val="00C740E0"/>
    <w:rsid w:val="00C759EE"/>
    <w:rsid w:val="00C77C3B"/>
    <w:rsid w:val="00C81132"/>
    <w:rsid w:val="00C83A7D"/>
    <w:rsid w:val="00C85D05"/>
    <w:rsid w:val="00C92AB7"/>
    <w:rsid w:val="00C94EDE"/>
    <w:rsid w:val="00C95676"/>
    <w:rsid w:val="00CA03FC"/>
    <w:rsid w:val="00CA55D3"/>
    <w:rsid w:val="00CA7E38"/>
    <w:rsid w:val="00CB05DD"/>
    <w:rsid w:val="00CB0834"/>
    <w:rsid w:val="00CB1B1A"/>
    <w:rsid w:val="00CB247E"/>
    <w:rsid w:val="00CC0F51"/>
    <w:rsid w:val="00CC1F14"/>
    <w:rsid w:val="00CC4651"/>
    <w:rsid w:val="00CC59CE"/>
    <w:rsid w:val="00CD0F40"/>
    <w:rsid w:val="00CD1C81"/>
    <w:rsid w:val="00CD2A59"/>
    <w:rsid w:val="00CE60A3"/>
    <w:rsid w:val="00CE71CD"/>
    <w:rsid w:val="00CE73ED"/>
    <w:rsid w:val="00CF1577"/>
    <w:rsid w:val="00CF3EDC"/>
    <w:rsid w:val="00CF6D06"/>
    <w:rsid w:val="00CF6E75"/>
    <w:rsid w:val="00D00248"/>
    <w:rsid w:val="00D03838"/>
    <w:rsid w:val="00D04019"/>
    <w:rsid w:val="00D044AD"/>
    <w:rsid w:val="00D15C14"/>
    <w:rsid w:val="00D17C66"/>
    <w:rsid w:val="00D2754C"/>
    <w:rsid w:val="00D32977"/>
    <w:rsid w:val="00D329F2"/>
    <w:rsid w:val="00D3316C"/>
    <w:rsid w:val="00D334C1"/>
    <w:rsid w:val="00D3482C"/>
    <w:rsid w:val="00D36EBD"/>
    <w:rsid w:val="00D434A2"/>
    <w:rsid w:val="00D4358C"/>
    <w:rsid w:val="00D45B73"/>
    <w:rsid w:val="00D4791F"/>
    <w:rsid w:val="00D54B59"/>
    <w:rsid w:val="00D5563E"/>
    <w:rsid w:val="00D55BD6"/>
    <w:rsid w:val="00D60892"/>
    <w:rsid w:val="00D61516"/>
    <w:rsid w:val="00D62357"/>
    <w:rsid w:val="00D6387D"/>
    <w:rsid w:val="00D661A4"/>
    <w:rsid w:val="00D67749"/>
    <w:rsid w:val="00D71F12"/>
    <w:rsid w:val="00D808BC"/>
    <w:rsid w:val="00D80B31"/>
    <w:rsid w:val="00D82BCE"/>
    <w:rsid w:val="00D851B9"/>
    <w:rsid w:val="00D856B0"/>
    <w:rsid w:val="00D85A6C"/>
    <w:rsid w:val="00D8719E"/>
    <w:rsid w:val="00D87273"/>
    <w:rsid w:val="00D91E96"/>
    <w:rsid w:val="00D92254"/>
    <w:rsid w:val="00D93D1B"/>
    <w:rsid w:val="00D94C26"/>
    <w:rsid w:val="00D97197"/>
    <w:rsid w:val="00D9799B"/>
    <w:rsid w:val="00DA158B"/>
    <w:rsid w:val="00DA5396"/>
    <w:rsid w:val="00DA73B7"/>
    <w:rsid w:val="00DB2662"/>
    <w:rsid w:val="00DB3FF1"/>
    <w:rsid w:val="00DB6A42"/>
    <w:rsid w:val="00DC41CD"/>
    <w:rsid w:val="00DC5CE7"/>
    <w:rsid w:val="00DC5DEC"/>
    <w:rsid w:val="00DC774E"/>
    <w:rsid w:val="00DD3398"/>
    <w:rsid w:val="00DD397C"/>
    <w:rsid w:val="00DD39B1"/>
    <w:rsid w:val="00DD3D21"/>
    <w:rsid w:val="00DE2FB1"/>
    <w:rsid w:val="00DE3B23"/>
    <w:rsid w:val="00DE47FB"/>
    <w:rsid w:val="00DE73E5"/>
    <w:rsid w:val="00DF0424"/>
    <w:rsid w:val="00DF263D"/>
    <w:rsid w:val="00DF47B8"/>
    <w:rsid w:val="00DF5CD8"/>
    <w:rsid w:val="00DF6B1F"/>
    <w:rsid w:val="00DF7353"/>
    <w:rsid w:val="00DF7AD3"/>
    <w:rsid w:val="00E00C41"/>
    <w:rsid w:val="00E03855"/>
    <w:rsid w:val="00E04BE4"/>
    <w:rsid w:val="00E063C7"/>
    <w:rsid w:val="00E077AF"/>
    <w:rsid w:val="00E07B62"/>
    <w:rsid w:val="00E12DB8"/>
    <w:rsid w:val="00E13370"/>
    <w:rsid w:val="00E155BA"/>
    <w:rsid w:val="00E16FAD"/>
    <w:rsid w:val="00E22B37"/>
    <w:rsid w:val="00E22C0B"/>
    <w:rsid w:val="00E23BAC"/>
    <w:rsid w:val="00E24E3B"/>
    <w:rsid w:val="00E2717E"/>
    <w:rsid w:val="00E279FF"/>
    <w:rsid w:val="00E339BB"/>
    <w:rsid w:val="00E34D34"/>
    <w:rsid w:val="00E40296"/>
    <w:rsid w:val="00E419DB"/>
    <w:rsid w:val="00E46B33"/>
    <w:rsid w:val="00E53F89"/>
    <w:rsid w:val="00E55B2F"/>
    <w:rsid w:val="00E56F87"/>
    <w:rsid w:val="00E60735"/>
    <w:rsid w:val="00E63DCF"/>
    <w:rsid w:val="00E64842"/>
    <w:rsid w:val="00E6591F"/>
    <w:rsid w:val="00E733EA"/>
    <w:rsid w:val="00E830CB"/>
    <w:rsid w:val="00E84427"/>
    <w:rsid w:val="00E84E69"/>
    <w:rsid w:val="00E92E1C"/>
    <w:rsid w:val="00E93285"/>
    <w:rsid w:val="00E93EC3"/>
    <w:rsid w:val="00E95753"/>
    <w:rsid w:val="00EA3326"/>
    <w:rsid w:val="00EA6C4A"/>
    <w:rsid w:val="00EB12DB"/>
    <w:rsid w:val="00EB22B5"/>
    <w:rsid w:val="00EB3500"/>
    <w:rsid w:val="00EB50C0"/>
    <w:rsid w:val="00EB5BC8"/>
    <w:rsid w:val="00EC1309"/>
    <w:rsid w:val="00EC61F9"/>
    <w:rsid w:val="00ED1C34"/>
    <w:rsid w:val="00ED3ECB"/>
    <w:rsid w:val="00ED4A12"/>
    <w:rsid w:val="00ED6F34"/>
    <w:rsid w:val="00ED7867"/>
    <w:rsid w:val="00ED7A11"/>
    <w:rsid w:val="00EE1DC1"/>
    <w:rsid w:val="00EE4441"/>
    <w:rsid w:val="00EE67C1"/>
    <w:rsid w:val="00EE6DE6"/>
    <w:rsid w:val="00EE7E2D"/>
    <w:rsid w:val="00EF0818"/>
    <w:rsid w:val="00EF1E3A"/>
    <w:rsid w:val="00EF4F89"/>
    <w:rsid w:val="00EF5C36"/>
    <w:rsid w:val="00EF6DB4"/>
    <w:rsid w:val="00F01A80"/>
    <w:rsid w:val="00F025FE"/>
    <w:rsid w:val="00F03855"/>
    <w:rsid w:val="00F057C0"/>
    <w:rsid w:val="00F05C27"/>
    <w:rsid w:val="00F067ED"/>
    <w:rsid w:val="00F143A8"/>
    <w:rsid w:val="00F14853"/>
    <w:rsid w:val="00F156CF"/>
    <w:rsid w:val="00F15C1F"/>
    <w:rsid w:val="00F20759"/>
    <w:rsid w:val="00F22D51"/>
    <w:rsid w:val="00F26D86"/>
    <w:rsid w:val="00F357B4"/>
    <w:rsid w:val="00F364FB"/>
    <w:rsid w:val="00F375E0"/>
    <w:rsid w:val="00F4575E"/>
    <w:rsid w:val="00F47117"/>
    <w:rsid w:val="00F5323B"/>
    <w:rsid w:val="00F55E92"/>
    <w:rsid w:val="00F56500"/>
    <w:rsid w:val="00F57499"/>
    <w:rsid w:val="00F6147D"/>
    <w:rsid w:val="00F65752"/>
    <w:rsid w:val="00F6608B"/>
    <w:rsid w:val="00F66221"/>
    <w:rsid w:val="00F67FE8"/>
    <w:rsid w:val="00F70363"/>
    <w:rsid w:val="00F72641"/>
    <w:rsid w:val="00F72876"/>
    <w:rsid w:val="00F75653"/>
    <w:rsid w:val="00F757A8"/>
    <w:rsid w:val="00F760EF"/>
    <w:rsid w:val="00F76A70"/>
    <w:rsid w:val="00F800B2"/>
    <w:rsid w:val="00F87639"/>
    <w:rsid w:val="00F87B0F"/>
    <w:rsid w:val="00F95291"/>
    <w:rsid w:val="00F97FE7"/>
    <w:rsid w:val="00FA1391"/>
    <w:rsid w:val="00FA2662"/>
    <w:rsid w:val="00FA42A6"/>
    <w:rsid w:val="00FA45DC"/>
    <w:rsid w:val="00FB5CBF"/>
    <w:rsid w:val="00FB635D"/>
    <w:rsid w:val="00FB7319"/>
    <w:rsid w:val="00FB7551"/>
    <w:rsid w:val="00FC3FF6"/>
    <w:rsid w:val="00FC4DEB"/>
    <w:rsid w:val="00FC54A9"/>
    <w:rsid w:val="00FD2D29"/>
    <w:rsid w:val="00FD4EDC"/>
    <w:rsid w:val="00FD6191"/>
    <w:rsid w:val="00FE1503"/>
    <w:rsid w:val="00FE458D"/>
    <w:rsid w:val="00FE4677"/>
    <w:rsid w:val="00FF2565"/>
    <w:rsid w:val="00FF2ABA"/>
    <w:rsid w:val="00FF3A93"/>
    <w:rsid w:val="00FF69E3"/>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6D47B8"/>
    <w:pPr>
      <w:spacing w:after="200" w:line="276" w:lineRule="auto"/>
    </w:pPr>
    <w:rPr>
      <w:rFonts w:cs="Calibri"/>
      <w:sz w:val="22"/>
      <w:szCs w:val="22"/>
      <w:lang w:eastAsia="en-US"/>
    </w:rPr>
  </w:style>
  <w:style w:type="paragraph" w:styleId="1">
    <w:name w:val="heading 1"/>
    <w:basedOn w:val="a1"/>
    <w:next w:val="Textbody"/>
    <w:link w:val="10"/>
    <w:qFormat/>
    <w:rsid w:val="006D47B8"/>
    <w:pPr>
      <w:keepNext/>
      <w:widowControl w:val="0"/>
      <w:pBdr>
        <w:bottom w:val="none" w:sz="0" w:space="0" w:color="auto"/>
      </w:pBdr>
      <w:suppressAutoHyphens/>
      <w:autoSpaceDN w:val="0"/>
      <w:spacing w:before="240" w:after="120"/>
      <w:textAlignment w:val="baseline"/>
      <w:outlineLvl w:val="0"/>
    </w:pPr>
    <w:rPr>
      <w:rFonts w:ascii="Times New Roman" w:eastAsia="SimSun" w:hAnsi="Times New Roman"/>
      <w:b/>
      <w:bCs/>
      <w:color w:val="auto"/>
      <w:spacing w:val="0"/>
      <w:kern w:val="3"/>
      <w:sz w:val="48"/>
      <w:szCs w:val="48"/>
      <w:lang w:eastAsia="zh-CN"/>
    </w:rPr>
  </w:style>
  <w:style w:type="paragraph" w:styleId="2">
    <w:name w:val="heading 2"/>
    <w:basedOn w:val="a0"/>
    <w:next w:val="a0"/>
    <w:link w:val="20"/>
    <w:qFormat/>
    <w:rsid w:val="006D47B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qFormat/>
    <w:rsid w:val="006D47B8"/>
    <w:pPr>
      <w:keepNext/>
      <w:suppressAutoHyphens/>
      <w:spacing w:before="240" w:after="60" w:line="240" w:lineRule="auto"/>
      <w:outlineLvl w:val="2"/>
    </w:pPr>
    <w:rPr>
      <w:rFonts w:ascii="Arial" w:eastAsia="Times New Roman" w:hAnsi="Arial" w:cs="Arial"/>
      <w:b/>
      <w:bCs/>
      <w:kern w:val="2"/>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link w:val="a5"/>
    <w:qFormat/>
    <w:rsid w:val="006D47B8"/>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5">
    <w:name w:val="Название Знак"/>
    <w:link w:val="a1"/>
    <w:locked/>
    <w:rsid w:val="006D47B8"/>
    <w:rPr>
      <w:rFonts w:ascii="Cambria" w:hAnsi="Cambria"/>
      <w:color w:val="17365D"/>
      <w:spacing w:val="5"/>
      <w:kern w:val="28"/>
      <w:sz w:val="52"/>
    </w:rPr>
  </w:style>
  <w:style w:type="paragraph" w:customStyle="1" w:styleId="Textbody">
    <w:name w:val="Text body"/>
    <w:basedOn w:val="Standard"/>
    <w:rsid w:val="006D47B8"/>
    <w:pPr>
      <w:spacing w:after="120"/>
    </w:pPr>
  </w:style>
  <w:style w:type="paragraph" w:customStyle="1" w:styleId="Standard">
    <w:name w:val="Standard"/>
    <w:rsid w:val="006D47B8"/>
    <w:pPr>
      <w:widowControl w:val="0"/>
      <w:suppressAutoHyphens/>
      <w:autoSpaceDN w:val="0"/>
      <w:textAlignment w:val="baseline"/>
    </w:pPr>
    <w:rPr>
      <w:rFonts w:ascii="Arial" w:eastAsia="Times New Roman" w:hAnsi="Arial" w:cs="Arial"/>
      <w:kern w:val="3"/>
      <w:sz w:val="24"/>
      <w:szCs w:val="24"/>
      <w:lang w:eastAsia="zh-CN"/>
    </w:rPr>
  </w:style>
  <w:style w:type="character" w:customStyle="1" w:styleId="10">
    <w:name w:val="Заголовок 1 Знак"/>
    <w:link w:val="1"/>
    <w:locked/>
    <w:rsid w:val="006D47B8"/>
    <w:rPr>
      <w:rFonts w:ascii="Times New Roman" w:eastAsia="SimSun" w:hAnsi="Times New Roman"/>
      <w:b/>
      <w:kern w:val="3"/>
      <w:sz w:val="48"/>
      <w:lang w:val="x-none" w:eastAsia="zh-CN"/>
    </w:rPr>
  </w:style>
  <w:style w:type="character" w:customStyle="1" w:styleId="20">
    <w:name w:val="Заголовок 2 Знак"/>
    <w:link w:val="2"/>
    <w:locked/>
    <w:rsid w:val="006D47B8"/>
    <w:rPr>
      <w:rFonts w:ascii="Arial" w:hAnsi="Arial"/>
      <w:b/>
      <w:i/>
      <w:sz w:val="28"/>
      <w:lang w:val="x-none" w:eastAsia="ar-SA" w:bidi="ar-SA"/>
    </w:rPr>
  </w:style>
  <w:style w:type="character" w:customStyle="1" w:styleId="30">
    <w:name w:val="Заголовок 3 Знак"/>
    <w:link w:val="3"/>
    <w:locked/>
    <w:rsid w:val="006D47B8"/>
    <w:rPr>
      <w:rFonts w:ascii="Arial" w:hAnsi="Arial"/>
      <w:b/>
      <w:kern w:val="2"/>
      <w:sz w:val="26"/>
      <w:lang w:val="x-none" w:eastAsia="ar-SA" w:bidi="ar-SA"/>
    </w:rPr>
  </w:style>
  <w:style w:type="paragraph" w:customStyle="1" w:styleId="11">
    <w:name w:val="Абзац списка1"/>
    <w:basedOn w:val="a0"/>
    <w:rsid w:val="006D47B8"/>
    <w:pPr>
      <w:ind w:left="720"/>
    </w:pPr>
  </w:style>
  <w:style w:type="paragraph" w:styleId="a6">
    <w:name w:val="header"/>
    <w:basedOn w:val="a0"/>
    <w:link w:val="a7"/>
    <w:rsid w:val="006D47B8"/>
    <w:pPr>
      <w:tabs>
        <w:tab w:val="center" w:pos="4677"/>
        <w:tab w:val="right" w:pos="9355"/>
      </w:tabs>
      <w:spacing w:after="0" w:line="240" w:lineRule="auto"/>
    </w:pPr>
    <w:rPr>
      <w:rFonts w:cs="Times New Roman"/>
      <w:sz w:val="20"/>
      <w:szCs w:val="20"/>
      <w:lang w:eastAsia="ru-RU"/>
    </w:rPr>
  </w:style>
  <w:style w:type="character" w:customStyle="1" w:styleId="a7">
    <w:name w:val="Верхний колонтитул Знак"/>
    <w:link w:val="a6"/>
    <w:locked/>
    <w:rsid w:val="006D47B8"/>
    <w:rPr>
      <w:rFonts w:eastAsia="Times New Roman"/>
    </w:rPr>
  </w:style>
  <w:style w:type="paragraph" w:styleId="a8">
    <w:name w:val="footer"/>
    <w:basedOn w:val="a0"/>
    <w:link w:val="a9"/>
    <w:rsid w:val="006D47B8"/>
    <w:pPr>
      <w:tabs>
        <w:tab w:val="center" w:pos="4677"/>
        <w:tab w:val="right" w:pos="9355"/>
      </w:tabs>
      <w:spacing w:after="0" w:line="240" w:lineRule="auto"/>
    </w:pPr>
    <w:rPr>
      <w:rFonts w:cs="Times New Roman"/>
      <w:sz w:val="20"/>
      <w:szCs w:val="20"/>
      <w:lang w:eastAsia="ru-RU"/>
    </w:rPr>
  </w:style>
  <w:style w:type="character" w:customStyle="1" w:styleId="a9">
    <w:name w:val="Нижний колонтитул Знак"/>
    <w:link w:val="a8"/>
    <w:locked/>
    <w:rsid w:val="006D47B8"/>
    <w:rPr>
      <w:rFonts w:eastAsia="Times New Roman"/>
    </w:rPr>
  </w:style>
  <w:style w:type="paragraph" w:styleId="21">
    <w:name w:val="Body Text 2"/>
    <w:basedOn w:val="a0"/>
    <w:link w:val="22"/>
    <w:rsid w:val="006D47B8"/>
    <w:pPr>
      <w:widowControl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1"/>
    <w:locked/>
    <w:rsid w:val="006D47B8"/>
    <w:rPr>
      <w:rFonts w:ascii="Times New Roman" w:hAnsi="Times New Roman"/>
      <w:sz w:val="20"/>
      <w:lang w:val="x-none" w:eastAsia="ru-RU"/>
    </w:rPr>
  </w:style>
  <w:style w:type="paragraph" w:styleId="31">
    <w:name w:val="Body Text 3"/>
    <w:basedOn w:val="a0"/>
    <w:link w:val="32"/>
    <w:rsid w:val="006D47B8"/>
    <w:pPr>
      <w:spacing w:after="120"/>
    </w:pPr>
    <w:rPr>
      <w:rFonts w:cs="Times New Roman"/>
      <w:sz w:val="16"/>
      <w:szCs w:val="16"/>
      <w:lang w:eastAsia="ru-RU"/>
    </w:rPr>
  </w:style>
  <w:style w:type="character" w:customStyle="1" w:styleId="32">
    <w:name w:val="Основной текст 3 Знак"/>
    <w:link w:val="31"/>
    <w:locked/>
    <w:rsid w:val="006D47B8"/>
    <w:rPr>
      <w:rFonts w:eastAsia="Times New Roman"/>
      <w:sz w:val="16"/>
    </w:rPr>
  </w:style>
  <w:style w:type="character" w:customStyle="1" w:styleId="WW8Num6z0">
    <w:name w:val="WW8Num6z0"/>
    <w:rsid w:val="006D47B8"/>
    <w:rPr>
      <w:rFonts w:ascii="Times New Roman" w:hAnsi="Times New Roman"/>
    </w:rPr>
  </w:style>
  <w:style w:type="character" w:customStyle="1" w:styleId="Absatz-Standardschriftart">
    <w:name w:val="Absatz-Standardschriftart"/>
    <w:rsid w:val="006D47B8"/>
  </w:style>
  <w:style w:type="character" w:customStyle="1" w:styleId="WW-Absatz-Standardschriftart">
    <w:name w:val="WW-Absatz-Standardschriftart"/>
    <w:rsid w:val="006D47B8"/>
  </w:style>
  <w:style w:type="character" w:customStyle="1" w:styleId="WW-Absatz-Standardschriftart1">
    <w:name w:val="WW-Absatz-Standardschriftart1"/>
    <w:rsid w:val="006D47B8"/>
  </w:style>
  <w:style w:type="character" w:customStyle="1" w:styleId="WW-Absatz-Standardschriftart11">
    <w:name w:val="WW-Absatz-Standardschriftart11"/>
    <w:rsid w:val="006D47B8"/>
  </w:style>
  <w:style w:type="character" w:customStyle="1" w:styleId="WW-Absatz-Standardschriftart111">
    <w:name w:val="WW-Absatz-Standardschriftart111"/>
    <w:rsid w:val="006D47B8"/>
  </w:style>
  <w:style w:type="character" w:customStyle="1" w:styleId="12">
    <w:name w:val="Основной шрифт абзаца1"/>
    <w:rsid w:val="006D47B8"/>
  </w:style>
  <w:style w:type="character" w:customStyle="1" w:styleId="aa">
    <w:name w:val="Символ нумерации"/>
    <w:rsid w:val="006D47B8"/>
  </w:style>
  <w:style w:type="paragraph" w:customStyle="1" w:styleId="ab">
    <w:name w:val="Заголовок"/>
    <w:basedOn w:val="a0"/>
    <w:next w:val="ac"/>
    <w:rsid w:val="006D47B8"/>
    <w:pPr>
      <w:keepNext/>
      <w:suppressAutoHyphens/>
      <w:spacing w:before="240" w:after="120" w:line="240" w:lineRule="auto"/>
    </w:pPr>
    <w:rPr>
      <w:rFonts w:ascii="Arial" w:eastAsia="MS Mincho" w:hAnsi="Arial" w:cs="Arial"/>
      <w:sz w:val="28"/>
      <w:szCs w:val="28"/>
      <w:lang w:eastAsia="ar-SA"/>
    </w:rPr>
  </w:style>
  <w:style w:type="paragraph" w:styleId="ac">
    <w:name w:val="Body Text"/>
    <w:basedOn w:val="a0"/>
    <w:link w:val="ad"/>
    <w:rsid w:val="006D47B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link w:val="ac"/>
    <w:locked/>
    <w:rsid w:val="006D47B8"/>
    <w:rPr>
      <w:rFonts w:ascii="Times New Roman" w:hAnsi="Times New Roman"/>
      <w:sz w:val="24"/>
      <w:lang w:val="x-none" w:eastAsia="ar-SA" w:bidi="ar-SA"/>
    </w:rPr>
  </w:style>
  <w:style w:type="paragraph" w:styleId="ae">
    <w:name w:val="List"/>
    <w:basedOn w:val="ac"/>
    <w:rsid w:val="006D47B8"/>
  </w:style>
  <w:style w:type="paragraph" w:customStyle="1" w:styleId="13">
    <w:name w:val="Название1"/>
    <w:basedOn w:val="a0"/>
    <w:rsid w:val="006D47B8"/>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4">
    <w:name w:val="Указатель1"/>
    <w:basedOn w:val="a0"/>
    <w:rsid w:val="006D47B8"/>
    <w:pPr>
      <w:suppressLineNumbers/>
      <w:suppressAutoHyphens/>
      <w:spacing w:after="0" w:line="240" w:lineRule="auto"/>
    </w:pPr>
    <w:rPr>
      <w:rFonts w:ascii="Times New Roman" w:hAnsi="Times New Roman" w:cs="Times New Roman"/>
      <w:sz w:val="24"/>
      <w:szCs w:val="24"/>
      <w:lang w:eastAsia="ar-SA"/>
    </w:rPr>
  </w:style>
  <w:style w:type="table" w:styleId="af">
    <w:name w:val="Table Grid"/>
    <w:basedOn w:val="a3"/>
    <w:rsid w:val="006D47B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6D47B8"/>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semiHidden/>
    <w:locked/>
    <w:rsid w:val="006D47B8"/>
    <w:rPr>
      <w:rFonts w:ascii="Tahoma" w:hAnsi="Tahoma"/>
      <w:sz w:val="16"/>
      <w:lang w:val="x-none" w:eastAsia="ar-SA" w:bidi="ar-SA"/>
    </w:rPr>
  </w:style>
  <w:style w:type="paragraph" w:customStyle="1" w:styleId="ConsPlusNonformat">
    <w:name w:val="ConsPlusNonformat"/>
    <w:rsid w:val="006D47B8"/>
    <w:pPr>
      <w:widowControl w:val="0"/>
      <w:autoSpaceDE w:val="0"/>
      <w:autoSpaceDN w:val="0"/>
      <w:adjustRightInd w:val="0"/>
    </w:pPr>
    <w:rPr>
      <w:rFonts w:ascii="Courier New" w:hAnsi="Courier New" w:cs="Courier New"/>
    </w:rPr>
  </w:style>
  <w:style w:type="paragraph" w:styleId="af2">
    <w:name w:val="Normal (Web)"/>
    <w:basedOn w:val="a0"/>
    <w:rsid w:val="006D47B8"/>
    <w:pPr>
      <w:spacing w:before="100" w:beforeAutospacing="1" w:after="119" w:line="240" w:lineRule="auto"/>
    </w:pPr>
    <w:rPr>
      <w:rFonts w:ascii="Times New Roman" w:hAnsi="Times New Roman" w:cs="Times New Roman"/>
      <w:sz w:val="24"/>
      <w:szCs w:val="24"/>
      <w:lang w:eastAsia="ru-RU"/>
    </w:rPr>
  </w:style>
  <w:style w:type="paragraph" w:styleId="af3">
    <w:name w:val="Plain Text"/>
    <w:basedOn w:val="a0"/>
    <w:link w:val="af4"/>
    <w:rsid w:val="00CA03FC"/>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link w:val="af3"/>
    <w:locked/>
    <w:rsid w:val="00CA03FC"/>
    <w:rPr>
      <w:rFonts w:ascii="Courier New" w:hAnsi="Courier New"/>
      <w:sz w:val="20"/>
      <w:lang w:val="x-none" w:eastAsia="ru-RU"/>
    </w:rPr>
  </w:style>
  <w:style w:type="paragraph" w:customStyle="1" w:styleId="ConsPlusNormal">
    <w:name w:val="ConsPlusNormal"/>
    <w:rsid w:val="00CA03FC"/>
    <w:pPr>
      <w:widowControl w:val="0"/>
      <w:autoSpaceDE w:val="0"/>
      <w:autoSpaceDN w:val="0"/>
      <w:adjustRightInd w:val="0"/>
      <w:ind w:firstLine="720"/>
    </w:pPr>
    <w:rPr>
      <w:rFonts w:ascii="Arial" w:hAnsi="Arial" w:cs="Arial"/>
    </w:rPr>
  </w:style>
  <w:style w:type="paragraph" w:customStyle="1" w:styleId="15">
    <w:name w:val="Знак Знак1 Знак Знак Знак Знак"/>
    <w:basedOn w:val="a0"/>
    <w:rsid w:val="00CA03FC"/>
    <w:pPr>
      <w:spacing w:after="160" w:line="240" w:lineRule="exact"/>
    </w:pPr>
    <w:rPr>
      <w:rFonts w:ascii="Verdana" w:hAnsi="Verdana" w:cs="Verdana"/>
      <w:sz w:val="20"/>
      <w:szCs w:val="20"/>
      <w:lang w:val="en-US"/>
    </w:rPr>
  </w:style>
  <w:style w:type="character" w:customStyle="1" w:styleId="af5">
    <w:name w:val="Знак Знак"/>
    <w:rsid w:val="00B44502"/>
    <w:rPr>
      <w:lang w:val="ru-RU" w:eastAsia="ru-RU"/>
    </w:rPr>
  </w:style>
  <w:style w:type="character" w:customStyle="1" w:styleId="4">
    <w:name w:val="Знак Знак4"/>
    <w:semiHidden/>
    <w:rsid w:val="00B44502"/>
    <w:rPr>
      <w:rFonts w:ascii="Courier New" w:hAnsi="Courier New"/>
      <w:lang w:val="ru-RU" w:eastAsia="ru-RU"/>
    </w:rPr>
  </w:style>
  <w:style w:type="paragraph" w:customStyle="1" w:styleId="110">
    <w:name w:val="Знак Знак1 Знак Знак Знак Знак1"/>
    <w:basedOn w:val="a0"/>
    <w:rsid w:val="00B44502"/>
    <w:pPr>
      <w:spacing w:after="160" w:line="240" w:lineRule="exact"/>
    </w:pPr>
    <w:rPr>
      <w:rFonts w:ascii="Verdana" w:eastAsia="Times New Roman" w:hAnsi="Verdana" w:cs="Verdana"/>
      <w:sz w:val="20"/>
      <w:szCs w:val="20"/>
      <w:lang w:val="en-US"/>
    </w:rPr>
  </w:style>
  <w:style w:type="paragraph" w:customStyle="1" w:styleId="130">
    <w:name w:val="Знак Знак1 Знак Знак Знак Знак3"/>
    <w:basedOn w:val="a0"/>
    <w:rsid w:val="003E0AB9"/>
    <w:pPr>
      <w:spacing w:after="160" w:line="240" w:lineRule="exact"/>
    </w:pPr>
    <w:rPr>
      <w:rFonts w:ascii="Verdana" w:hAnsi="Verdana" w:cs="Times New Roman"/>
      <w:sz w:val="20"/>
      <w:szCs w:val="20"/>
      <w:lang w:val="en-US"/>
    </w:rPr>
  </w:style>
  <w:style w:type="paragraph" w:customStyle="1" w:styleId="210">
    <w:name w:val="Основной текст 21"/>
    <w:basedOn w:val="a0"/>
    <w:rsid w:val="00DA5396"/>
    <w:pPr>
      <w:suppressAutoHyphens/>
      <w:spacing w:after="0" w:line="240" w:lineRule="auto"/>
      <w:jc w:val="center"/>
    </w:pPr>
    <w:rPr>
      <w:rFonts w:ascii="Times New Roman" w:hAnsi="Times New Roman" w:cs="Times New Roman"/>
      <w:b/>
      <w:sz w:val="28"/>
      <w:szCs w:val="20"/>
      <w:lang w:eastAsia="ar-SA"/>
    </w:rPr>
  </w:style>
  <w:style w:type="paragraph" w:customStyle="1" w:styleId="120">
    <w:name w:val="Знак Знак1 Знак Знак Знак Знак2"/>
    <w:basedOn w:val="a0"/>
    <w:rsid w:val="00A4797B"/>
    <w:pPr>
      <w:spacing w:after="160" w:line="240" w:lineRule="exact"/>
    </w:pPr>
    <w:rPr>
      <w:rFonts w:ascii="Verdana" w:hAnsi="Verdana" w:cs="Times New Roman"/>
      <w:sz w:val="20"/>
      <w:szCs w:val="20"/>
      <w:lang w:val="en-US"/>
    </w:rPr>
  </w:style>
  <w:style w:type="paragraph" w:customStyle="1" w:styleId="16">
    <w:name w:val="Без интервала1"/>
    <w:rsid w:val="00937239"/>
    <w:rPr>
      <w:sz w:val="22"/>
      <w:szCs w:val="22"/>
    </w:rPr>
  </w:style>
  <w:style w:type="character" w:customStyle="1" w:styleId="23">
    <w:name w:val="Основной текст (2)_"/>
    <w:link w:val="24"/>
    <w:locked/>
    <w:rsid w:val="00937239"/>
    <w:rPr>
      <w:b/>
      <w:spacing w:val="-2"/>
      <w:sz w:val="21"/>
      <w:shd w:val="clear" w:color="auto" w:fill="FFFFFF"/>
    </w:rPr>
  </w:style>
  <w:style w:type="paragraph" w:customStyle="1" w:styleId="24">
    <w:name w:val="Основной текст (2)"/>
    <w:basedOn w:val="a0"/>
    <w:link w:val="23"/>
    <w:rsid w:val="00937239"/>
    <w:pPr>
      <w:widowControl w:val="0"/>
      <w:shd w:val="clear" w:color="auto" w:fill="FFFFFF"/>
      <w:spacing w:after="540" w:line="274" w:lineRule="exact"/>
    </w:pPr>
    <w:rPr>
      <w:rFonts w:eastAsia="Times New Roman" w:cs="Times New Roman"/>
      <w:b/>
      <w:bCs/>
      <w:spacing w:val="-2"/>
      <w:sz w:val="21"/>
      <w:szCs w:val="21"/>
      <w:lang w:eastAsia="ru-RU"/>
    </w:rPr>
  </w:style>
  <w:style w:type="character" w:customStyle="1" w:styleId="33">
    <w:name w:val="Основной текст (3)_"/>
    <w:link w:val="34"/>
    <w:locked/>
    <w:rsid w:val="00937239"/>
    <w:rPr>
      <w:b/>
      <w:spacing w:val="2"/>
      <w:sz w:val="25"/>
      <w:shd w:val="clear" w:color="auto" w:fill="FFFFFF"/>
    </w:rPr>
  </w:style>
  <w:style w:type="paragraph" w:customStyle="1" w:styleId="34">
    <w:name w:val="Основной текст (3)"/>
    <w:basedOn w:val="a0"/>
    <w:link w:val="33"/>
    <w:rsid w:val="00937239"/>
    <w:pPr>
      <w:widowControl w:val="0"/>
      <w:shd w:val="clear" w:color="auto" w:fill="FFFFFF"/>
      <w:spacing w:before="300" w:after="60" w:line="240" w:lineRule="atLeast"/>
      <w:jc w:val="both"/>
    </w:pPr>
    <w:rPr>
      <w:rFonts w:eastAsia="Times New Roman" w:cs="Times New Roman"/>
      <w:b/>
      <w:bCs/>
      <w:spacing w:val="2"/>
      <w:sz w:val="25"/>
      <w:szCs w:val="25"/>
      <w:lang w:eastAsia="ru-RU"/>
    </w:rPr>
  </w:style>
  <w:style w:type="character" w:customStyle="1" w:styleId="40">
    <w:name w:val="Основной текст (4)_"/>
    <w:link w:val="41"/>
    <w:locked/>
    <w:rsid w:val="00937239"/>
    <w:rPr>
      <w:b/>
      <w:sz w:val="16"/>
      <w:shd w:val="clear" w:color="auto" w:fill="FFFFFF"/>
    </w:rPr>
  </w:style>
  <w:style w:type="paragraph" w:customStyle="1" w:styleId="41">
    <w:name w:val="Основной текст (4)"/>
    <w:basedOn w:val="a0"/>
    <w:link w:val="40"/>
    <w:rsid w:val="00937239"/>
    <w:pPr>
      <w:widowControl w:val="0"/>
      <w:shd w:val="clear" w:color="auto" w:fill="FFFFFF"/>
      <w:spacing w:before="60" w:after="300" w:line="240" w:lineRule="atLeast"/>
      <w:jc w:val="center"/>
    </w:pPr>
    <w:rPr>
      <w:rFonts w:eastAsia="Times New Roman" w:cs="Times New Roman"/>
      <w:b/>
      <w:bCs/>
      <w:sz w:val="16"/>
      <w:szCs w:val="16"/>
      <w:lang w:eastAsia="ru-RU"/>
    </w:rPr>
  </w:style>
  <w:style w:type="character" w:customStyle="1" w:styleId="5">
    <w:name w:val="Основной текст (5)_"/>
    <w:link w:val="50"/>
    <w:locked/>
    <w:rsid w:val="00937239"/>
    <w:rPr>
      <w:b/>
      <w:spacing w:val="3"/>
      <w:sz w:val="25"/>
      <w:shd w:val="clear" w:color="auto" w:fill="FFFFFF"/>
    </w:rPr>
  </w:style>
  <w:style w:type="paragraph" w:customStyle="1" w:styleId="50">
    <w:name w:val="Основной текст (5)"/>
    <w:basedOn w:val="a0"/>
    <w:link w:val="5"/>
    <w:rsid w:val="00937239"/>
    <w:pPr>
      <w:widowControl w:val="0"/>
      <w:shd w:val="clear" w:color="auto" w:fill="FFFFFF"/>
      <w:spacing w:before="300" w:after="300" w:line="322" w:lineRule="exact"/>
      <w:jc w:val="center"/>
    </w:pPr>
    <w:rPr>
      <w:rFonts w:eastAsia="Times New Roman" w:cs="Times New Roman"/>
      <w:b/>
      <w:bCs/>
      <w:spacing w:val="3"/>
      <w:sz w:val="25"/>
      <w:szCs w:val="25"/>
      <w:lang w:eastAsia="ru-RU"/>
    </w:rPr>
  </w:style>
  <w:style w:type="character" w:customStyle="1" w:styleId="50pt">
    <w:name w:val="Основной текст (5) + Интервал 0 pt"/>
    <w:rsid w:val="00937239"/>
    <w:rPr>
      <w:b/>
      <w:spacing w:val="2"/>
      <w:sz w:val="25"/>
      <w:shd w:val="clear" w:color="auto" w:fill="FFFFFF"/>
    </w:rPr>
  </w:style>
  <w:style w:type="character" w:customStyle="1" w:styleId="8pt">
    <w:name w:val="Основной текст + 8 pt"/>
    <w:aliases w:val="Полужирный2,Интервал 0 pt4"/>
    <w:rsid w:val="00937239"/>
    <w:rPr>
      <w:rFonts w:ascii="Times New Roman" w:hAnsi="Times New Roman"/>
      <w:b/>
      <w:spacing w:val="0"/>
      <w:sz w:val="16"/>
      <w:u w:val="none"/>
    </w:rPr>
  </w:style>
  <w:style w:type="character" w:customStyle="1" w:styleId="af6">
    <w:name w:val="Подпись к таблице_"/>
    <w:link w:val="af7"/>
    <w:locked/>
    <w:rsid w:val="00937239"/>
    <w:rPr>
      <w:b/>
      <w:sz w:val="16"/>
      <w:shd w:val="clear" w:color="auto" w:fill="FFFFFF"/>
    </w:rPr>
  </w:style>
  <w:style w:type="paragraph" w:customStyle="1" w:styleId="af7">
    <w:name w:val="Подпись к таблице"/>
    <w:basedOn w:val="a0"/>
    <w:link w:val="af6"/>
    <w:rsid w:val="00937239"/>
    <w:pPr>
      <w:widowControl w:val="0"/>
      <w:shd w:val="clear" w:color="auto" w:fill="FFFFFF"/>
      <w:spacing w:after="0" w:line="226" w:lineRule="exact"/>
      <w:jc w:val="center"/>
    </w:pPr>
    <w:rPr>
      <w:rFonts w:eastAsia="Times New Roman" w:cs="Times New Roman"/>
      <w:b/>
      <w:bCs/>
      <w:sz w:val="16"/>
      <w:szCs w:val="16"/>
      <w:lang w:eastAsia="ru-RU"/>
    </w:rPr>
  </w:style>
  <w:style w:type="paragraph" w:styleId="af8">
    <w:name w:val="Body Text Indent"/>
    <w:basedOn w:val="a0"/>
    <w:link w:val="af9"/>
    <w:rsid w:val="00FF2ABA"/>
    <w:pPr>
      <w:spacing w:after="120"/>
      <w:ind w:left="283"/>
    </w:pPr>
    <w:rPr>
      <w:rFonts w:cs="Times New Roman"/>
    </w:rPr>
  </w:style>
  <w:style w:type="character" w:customStyle="1" w:styleId="af9">
    <w:name w:val="Основной текст с отступом Знак"/>
    <w:link w:val="af8"/>
    <w:locked/>
    <w:rsid w:val="00FF2ABA"/>
    <w:rPr>
      <w:rFonts w:eastAsia="Times New Roman"/>
      <w:sz w:val="22"/>
      <w:lang w:val="x-none" w:eastAsia="en-US"/>
    </w:rPr>
  </w:style>
  <w:style w:type="paragraph" w:styleId="afa">
    <w:name w:val="Block Text"/>
    <w:basedOn w:val="a0"/>
    <w:rsid w:val="00FF2ABA"/>
    <w:pPr>
      <w:overflowPunct w:val="0"/>
      <w:autoSpaceDE w:val="0"/>
      <w:autoSpaceDN w:val="0"/>
      <w:adjustRightInd w:val="0"/>
      <w:spacing w:after="0" w:line="240" w:lineRule="auto"/>
      <w:ind w:left="-567" w:right="-99" w:firstLine="567"/>
      <w:jc w:val="both"/>
      <w:textAlignment w:val="baseline"/>
    </w:pPr>
    <w:rPr>
      <w:rFonts w:ascii="Times New Roman" w:hAnsi="Times New Roman" w:cs="Times New Roman"/>
      <w:sz w:val="26"/>
      <w:szCs w:val="20"/>
      <w:lang w:eastAsia="ru-RU"/>
    </w:rPr>
  </w:style>
  <w:style w:type="paragraph" w:styleId="25">
    <w:name w:val="Body Text Indent 2"/>
    <w:basedOn w:val="a0"/>
    <w:link w:val="26"/>
    <w:rsid w:val="00FF2ABA"/>
    <w:pPr>
      <w:spacing w:after="120" w:line="480" w:lineRule="auto"/>
      <w:ind w:left="283"/>
    </w:pPr>
    <w:rPr>
      <w:rFonts w:ascii="Times New Roman" w:hAnsi="Times New Roman" w:cs="Times New Roman"/>
      <w:sz w:val="24"/>
      <w:szCs w:val="24"/>
      <w:lang w:eastAsia="ru-RU"/>
    </w:rPr>
  </w:style>
  <w:style w:type="character" w:customStyle="1" w:styleId="26">
    <w:name w:val="Основной текст с отступом 2 Знак"/>
    <w:link w:val="25"/>
    <w:locked/>
    <w:rsid w:val="00FF2ABA"/>
    <w:rPr>
      <w:rFonts w:ascii="Times New Roman" w:hAnsi="Times New Roman"/>
      <w:sz w:val="24"/>
    </w:rPr>
  </w:style>
  <w:style w:type="paragraph" w:customStyle="1" w:styleId="ConsPlusTitle">
    <w:name w:val="ConsPlusTitle"/>
    <w:rsid w:val="00FF2ABA"/>
    <w:pPr>
      <w:widowControl w:val="0"/>
      <w:autoSpaceDE w:val="0"/>
      <w:autoSpaceDN w:val="0"/>
      <w:adjustRightInd w:val="0"/>
    </w:pPr>
    <w:rPr>
      <w:rFonts w:ascii="Times New Roman" w:hAnsi="Times New Roman"/>
      <w:b/>
      <w:bCs/>
      <w:sz w:val="24"/>
      <w:szCs w:val="24"/>
    </w:rPr>
  </w:style>
  <w:style w:type="character" w:styleId="afb">
    <w:name w:val="page number"/>
    <w:rsid w:val="00E063C7"/>
    <w:rPr>
      <w:rFonts w:cs="Times New Roman"/>
    </w:rPr>
  </w:style>
  <w:style w:type="paragraph" w:styleId="afc">
    <w:name w:val="Document Map"/>
    <w:basedOn w:val="a0"/>
    <w:link w:val="afd"/>
    <w:semiHidden/>
    <w:rsid w:val="00E063C7"/>
    <w:pPr>
      <w:shd w:val="clear" w:color="auto" w:fill="000080"/>
      <w:spacing w:after="0" w:line="240" w:lineRule="auto"/>
    </w:pPr>
    <w:rPr>
      <w:rFonts w:ascii="Tahoma" w:hAnsi="Tahoma" w:cs="Tahoma"/>
      <w:sz w:val="20"/>
      <w:szCs w:val="20"/>
      <w:lang w:eastAsia="ru-RU"/>
    </w:rPr>
  </w:style>
  <w:style w:type="character" w:customStyle="1" w:styleId="afd">
    <w:name w:val="Схема документа Знак"/>
    <w:link w:val="afc"/>
    <w:semiHidden/>
    <w:locked/>
    <w:rsid w:val="00F14853"/>
    <w:rPr>
      <w:rFonts w:ascii="Tahoma" w:hAnsi="Tahoma" w:cs="Tahoma"/>
      <w:shd w:val="clear" w:color="auto" w:fill="000080"/>
    </w:rPr>
  </w:style>
  <w:style w:type="character" w:styleId="afe">
    <w:name w:val="Hyperlink"/>
    <w:rsid w:val="00E063C7"/>
    <w:rPr>
      <w:rFonts w:cs="Times New Roman"/>
      <w:color w:val="0000FF"/>
      <w:u w:val="single"/>
    </w:rPr>
  </w:style>
  <w:style w:type="paragraph" w:customStyle="1" w:styleId="ListParagraph1">
    <w:name w:val="List Paragraph1"/>
    <w:basedOn w:val="a0"/>
    <w:rsid w:val="00E13370"/>
    <w:pPr>
      <w:ind w:left="720"/>
      <w:contextualSpacing/>
    </w:pPr>
    <w:rPr>
      <w:rFonts w:cs="Times New Roman"/>
      <w:lang w:eastAsia="ru-RU"/>
    </w:rPr>
  </w:style>
  <w:style w:type="character" w:styleId="aff">
    <w:name w:val="Strong"/>
    <w:qFormat/>
    <w:locked/>
    <w:rsid w:val="006F6DA1"/>
    <w:rPr>
      <w:rFonts w:cs="Times New Roman"/>
      <w:b/>
      <w:bCs/>
    </w:rPr>
  </w:style>
  <w:style w:type="character" w:customStyle="1" w:styleId="apple-converted-space">
    <w:name w:val="apple-converted-space"/>
    <w:rsid w:val="006F6DA1"/>
    <w:rPr>
      <w:rFonts w:cs="Times New Roman"/>
    </w:rPr>
  </w:style>
  <w:style w:type="character" w:customStyle="1" w:styleId="WW8Num5z0">
    <w:name w:val="WW8Num5z0"/>
    <w:rsid w:val="003B4281"/>
    <w:rPr>
      <w:rFonts w:ascii="Symbol" w:hAnsi="Symbol"/>
    </w:rPr>
  </w:style>
  <w:style w:type="character" w:customStyle="1" w:styleId="WW8Num8z0">
    <w:name w:val="WW8Num8z0"/>
    <w:rsid w:val="003B4281"/>
    <w:rPr>
      <w:rFonts w:ascii="Symbol" w:hAnsi="Symbol"/>
    </w:rPr>
  </w:style>
  <w:style w:type="character" w:customStyle="1" w:styleId="27">
    <w:name w:val="Основной шрифт абзаца2"/>
    <w:rsid w:val="003B4281"/>
  </w:style>
  <w:style w:type="character" w:customStyle="1" w:styleId="WW8Num7z0">
    <w:name w:val="WW8Num7z0"/>
    <w:rsid w:val="003B4281"/>
    <w:rPr>
      <w:rFonts w:ascii="Symbol" w:hAnsi="Symbol"/>
    </w:rPr>
  </w:style>
  <w:style w:type="character" w:customStyle="1" w:styleId="WW8Num10z0">
    <w:name w:val="WW8Num10z0"/>
    <w:rsid w:val="003B4281"/>
    <w:rPr>
      <w:rFonts w:ascii="Symbol" w:hAnsi="Symbol"/>
    </w:rPr>
  </w:style>
  <w:style w:type="character" w:customStyle="1" w:styleId="WW8Num11z0">
    <w:name w:val="WW8Num11z0"/>
    <w:rsid w:val="003B4281"/>
    <w:rPr>
      <w:rFonts w:ascii="Symbol" w:hAnsi="Symbol"/>
    </w:rPr>
  </w:style>
  <w:style w:type="character" w:customStyle="1" w:styleId="WW8Num11z1">
    <w:name w:val="WW8Num11z1"/>
    <w:rsid w:val="003B4281"/>
    <w:rPr>
      <w:rFonts w:ascii="OpenSymbol" w:hAnsi="OpenSymbol"/>
    </w:rPr>
  </w:style>
  <w:style w:type="character" w:customStyle="1" w:styleId="WW8Num17z0">
    <w:name w:val="WW8Num17z0"/>
    <w:rsid w:val="003B4281"/>
    <w:rPr>
      <w:rFonts w:ascii="Symbol" w:hAnsi="Symbol"/>
    </w:rPr>
  </w:style>
  <w:style w:type="character" w:customStyle="1" w:styleId="WW8Num17z1">
    <w:name w:val="WW8Num17z1"/>
    <w:rsid w:val="003B4281"/>
    <w:rPr>
      <w:rFonts w:ascii="Courier New" w:hAnsi="Courier New"/>
    </w:rPr>
  </w:style>
  <w:style w:type="character" w:customStyle="1" w:styleId="WW8Num17z2">
    <w:name w:val="WW8Num17z2"/>
    <w:rsid w:val="003B4281"/>
    <w:rPr>
      <w:rFonts w:ascii="Wingdings" w:hAnsi="Wingdings"/>
    </w:rPr>
  </w:style>
  <w:style w:type="character" w:customStyle="1" w:styleId="WW8Num19z0">
    <w:name w:val="WW8Num19z0"/>
    <w:rsid w:val="003B4281"/>
    <w:rPr>
      <w:rFonts w:ascii="Symbol" w:hAnsi="Symbol"/>
    </w:rPr>
  </w:style>
  <w:style w:type="character" w:customStyle="1" w:styleId="WW8Num19z1">
    <w:name w:val="WW8Num19z1"/>
    <w:rsid w:val="003B4281"/>
    <w:rPr>
      <w:rFonts w:ascii="Courier New" w:hAnsi="Courier New"/>
    </w:rPr>
  </w:style>
  <w:style w:type="character" w:customStyle="1" w:styleId="WW8Num19z2">
    <w:name w:val="WW8Num19z2"/>
    <w:rsid w:val="003B4281"/>
    <w:rPr>
      <w:rFonts w:ascii="Wingdings" w:hAnsi="Wingdings"/>
    </w:rPr>
  </w:style>
  <w:style w:type="character" w:customStyle="1" w:styleId="WW8Num21z0">
    <w:name w:val="WW8Num21z0"/>
    <w:rsid w:val="003B4281"/>
  </w:style>
  <w:style w:type="character" w:customStyle="1" w:styleId="aff0">
    <w:name w:val="Символ сноски"/>
    <w:rsid w:val="003B4281"/>
    <w:rPr>
      <w:vertAlign w:val="superscript"/>
    </w:rPr>
  </w:style>
  <w:style w:type="character" w:customStyle="1" w:styleId="FontStyle42">
    <w:name w:val="Font Style42"/>
    <w:rsid w:val="003B4281"/>
    <w:rPr>
      <w:rFonts w:ascii="Lucida Sans Unicode" w:hAnsi="Lucida Sans Unicode"/>
      <w:color w:val="000000"/>
      <w:sz w:val="14"/>
    </w:rPr>
  </w:style>
  <w:style w:type="character" w:customStyle="1" w:styleId="FontStyle45">
    <w:name w:val="Font Style45"/>
    <w:rsid w:val="003B4281"/>
    <w:rPr>
      <w:rFonts w:ascii="Lucida Sans Unicode" w:hAnsi="Lucida Sans Unicode"/>
      <w:b/>
      <w:color w:val="000000"/>
      <w:sz w:val="14"/>
    </w:rPr>
  </w:style>
  <w:style w:type="character" w:customStyle="1" w:styleId="FontStyle46">
    <w:name w:val="Font Style46"/>
    <w:rsid w:val="003B4281"/>
    <w:rPr>
      <w:rFonts w:ascii="Lucida Sans Unicode" w:hAnsi="Lucida Sans Unicode"/>
      <w:i/>
      <w:color w:val="000000"/>
      <w:sz w:val="12"/>
    </w:rPr>
  </w:style>
  <w:style w:type="character" w:customStyle="1" w:styleId="FontStyle49">
    <w:name w:val="Font Style49"/>
    <w:rsid w:val="003B4281"/>
    <w:rPr>
      <w:rFonts w:ascii="Book Antiqua" w:hAnsi="Book Antiqua"/>
      <w:b/>
      <w:i/>
      <w:color w:val="000000"/>
      <w:sz w:val="16"/>
    </w:rPr>
  </w:style>
  <w:style w:type="character" w:customStyle="1" w:styleId="28">
    <w:name w:val="Стиль2 Знак"/>
    <w:rsid w:val="003B4281"/>
    <w:rPr>
      <w:rFonts w:ascii="Times New Roman" w:eastAsia="Times New Roman" w:hAnsi="Times New Roman"/>
      <w:sz w:val="28"/>
    </w:rPr>
  </w:style>
  <w:style w:type="character" w:customStyle="1" w:styleId="FontStyle24">
    <w:name w:val="Font Style24"/>
    <w:rsid w:val="003B4281"/>
    <w:rPr>
      <w:rFonts w:ascii="Times New Roman" w:hAnsi="Times New Roman"/>
      <w:color w:val="000000"/>
      <w:sz w:val="26"/>
    </w:rPr>
  </w:style>
  <w:style w:type="character" w:customStyle="1" w:styleId="aff1">
    <w:name w:val="Гипертекстовая ссылка"/>
    <w:rsid w:val="003B4281"/>
    <w:rPr>
      <w:color w:val="008000"/>
    </w:rPr>
  </w:style>
  <w:style w:type="character" w:styleId="aff2">
    <w:name w:val="FollowedHyperlink"/>
    <w:rsid w:val="003B4281"/>
    <w:rPr>
      <w:color w:val="800080"/>
      <w:u w:val="single"/>
    </w:rPr>
  </w:style>
  <w:style w:type="character" w:customStyle="1" w:styleId="aff3">
    <w:name w:val="Маркированный Знак"/>
    <w:rsid w:val="003B4281"/>
    <w:rPr>
      <w:rFonts w:ascii="Times New Roman" w:hAnsi="Times New Roman"/>
      <w:sz w:val="24"/>
    </w:rPr>
  </w:style>
  <w:style w:type="character" w:customStyle="1" w:styleId="aff4">
    <w:name w:val="Пункт Знак"/>
    <w:rsid w:val="003B4281"/>
    <w:rPr>
      <w:sz w:val="24"/>
    </w:rPr>
  </w:style>
  <w:style w:type="character" w:customStyle="1" w:styleId="longtext">
    <w:name w:val="long_text"/>
    <w:rsid w:val="003B4281"/>
  </w:style>
  <w:style w:type="character" w:customStyle="1" w:styleId="aff5">
    <w:name w:val="Символы концевой сноски"/>
    <w:rsid w:val="003B4281"/>
    <w:rPr>
      <w:vertAlign w:val="superscript"/>
    </w:rPr>
  </w:style>
  <w:style w:type="character" w:customStyle="1" w:styleId="aff6">
    <w:name w:val="Основной текст_"/>
    <w:rsid w:val="003B4281"/>
    <w:rPr>
      <w:sz w:val="23"/>
      <w:shd w:val="clear" w:color="auto" w:fill="FFFFFF"/>
      <w:lang w:val="x-none" w:eastAsia="ar-SA" w:bidi="ar-SA"/>
    </w:rPr>
  </w:style>
  <w:style w:type="character" w:customStyle="1" w:styleId="17">
    <w:name w:val="Основной текст1"/>
    <w:rsid w:val="003B4281"/>
    <w:rPr>
      <w:color w:val="000000"/>
      <w:spacing w:val="0"/>
      <w:w w:val="100"/>
      <w:position w:val="0"/>
      <w:sz w:val="23"/>
      <w:shd w:val="clear" w:color="auto" w:fill="FFFFFF"/>
      <w:vertAlign w:val="baseline"/>
      <w:lang w:val="ru-RU" w:eastAsia="x-none"/>
    </w:rPr>
  </w:style>
  <w:style w:type="paragraph" w:customStyle="1" w:styleId="29">
    <w:name w:val="Название2"/>
    <w:basedOn w:val="a0"/>
    <w:rsid w:val="003B4281"/>
    <w:pPr>
      <w:suppressLineNumbers/>
      <w:suppressAutoHyphens/>
      <w:spacing w:before="120" w:after="120"/>
    </w:pPr>
    <w:rPr>
      <w:rFonts w:ascii="Arial" w:eastAsia="Times New Roman" w:hAnsi="Arial" w:cs="Mangal"/>
      <w:i/>
      <w:iCs/>
      <w:sz w:val="20"/>
      <w:szCs w:val="24"/>
      <w:lang w:eastAsia="ar-SA"/>
    </w:rPr>
  </w:style>
  <w:style w:type="paragraph" w:customStyle="1" w:styleId="2a">
    <w:name w:val="Указатель2"/>
    <w:basedOn w:val="a0"/>
    <w:rsid w:val="003B4281"/>
    <w:pPr>
      <w:suppressLineNumbers/>
      <w:suppressAutoHyphens/>
    </w:pPr>
    <w:rPr>
      <w:rFonts w:ascii="Arial" w:eastAsia="Times New Roman" w:hAnsi="Arial" w:cs="Mangal"/>
      <w:lang w:eastAsia="ar-SA"/>
    </w:rPr>
  </w:style>
  <w:style w:type="paragraph" w:styleId="aff7">
    <w:name w:val="footnote text"/>
    <w:basedOn w:val="a0"/>
    <w:rsid w:val="003B4281"/>
    <w:pPr>
      <w:suppressAutoHyphens/>
      <w:spacing w:after="0" w:line="240" w:lineRule="auto"/>
    </w:pPr>
    <w:rPr>
      <w:rFonts w:eastAsia="Times New Roman"/>
      <w:sz w:val="20"/>
      <w:szCs w:val="20"/>
      <w:lang w:eastAsia="ar-SA"/>
    </w:rPr>
  </w:style>
  <w:style w:type="paragraph" w:customStyle="1" w:styleId="18">
    <w:name w:val="Схема документа1"/>
    <w:basedOn w:val="a0"/>
    <w:rsid w:val="003B4281"/>
    <w:pPr>
      <w:suppressAutoHyphens/>
      <w:spacing w:after="0" w:line="240" w:lineRule="auto"/>
    </w:pPr>
    <w:rPr>
      <w:rFonts w:ascii="Tahoma" w:eastAsia="Times New Roman" w:hAnsi="Tahoma"/>
      <w:sz w:val="16"/>
      <w:szCs w:val="16"/>
      <w:lang w:eastAsia="ar-SA"/>
    </w:rPr>
  </w:style>
  <w:style w:type="paragraph" w:customStyle="1" w:styleId="std">
    <w:name w:val="std"/>
    <w:basedOn w:val="a0"/>
    <w:rsid w:val="003B4281"/>
    <w:pPr>
      <w:suppressAutoHyphens/>
      <w:spacing w:after="0" w:line="240" w:lineRule="auto"/>
    </w:pPr>
    <w:rPr>
      <w:rFonts w:ascii="Times New Roman" w:hAnsi="Times New Roman" w:cs="Times New Roman"/>
      <w:sz w:val="24"/>
      <w:szCs w:val="24"/>
      <w:lang w:eastAsia="ar-SA"/>
    </w:rPr>
  </w:style>
  <w:style w:type="paragraph" w:customStyle="1" w:styleId="211">
    <w:name w:val="Основной текст с отступом 21"/>
    <w:basedOn w:val="a0"/>
    <w:rsid w:val="003B4281"/>
    <w:pPr>
      <w:suppressAutoHyphens/>
      <w:spacing w:after="120" w:line="480" w:lineRule="auto"/>
      <w:ind w:left="283"/>
    </w:pPr>
    <w:rPr>
      <w:rFonts w:ascii="Times New Roman" w:eastAsia="Times New Roman" w:hAnsi="Times New Roman"/>
      <w:sz w:val="24"/>
      <w:szCs w:val="24"/>
      <w:lang w:eastAsia="ar-SA"/>
    </w:rPr>
  </w:style>
  <w:style w:type="paragraph" w:customStyle="1" w:styleId="Style2">
    <w:name w:val="Style2"/>
    <w:basedOn w:val="a0"/>
    <w:rsid w:val="003B4281"/>
    <w:pPr>
      <w:widowControl w:val="0"/>
      <w:suppressAutoHyphens/>
      <w:autoSpaceDE w:val="0"/>
      <w:spacing w:after="0" w:line="271" w:lineRule="exact"/>
      <w:jc w:val="both"/>
    </w:pPr>
    <w:rPr>
      <w:rFonts w:ascii="Lucida Sans Unicode" w:hAnsi="Lucida Sans Unicode" w:cs="Lucida Sans Unicode"/>
      <w:sz w:val="24"/>
      <w:szCs w:val="24"/>
      <w:lang w:eastAsia="ar-SA"/>
    </w:rPr>
  </w:style>
  <w:style w:type="paragraph" w:customStyle="1" w:styleId="Style5">
    <w:name w:val="Style5"/>
    <w:basedOn w:val="a0"/>
    <w:rsid w:val="003B4281"/>
    <w:pPr>
      <w:widowControl w:val="0"/>
      <w:suppressAutoHyphens/>
      <w:autoSpaceDE w:val="0"/>
      <w:spacing w:after="0" w:line="259" w:lineRule="exact"/>
      <w:ind w:firstLine="677"/>
      <w:jc w:val="both"/>
    </w:pPr>
    <w:rPr>
      <w:rFonts w:ascii="Lucida Sans Unicode" w:hAnsi="Lucida Sans Unicode" w:cs="Lucida Sans Unicode"/>
      <w:sz w:val="24"/>
      <w:szCs w:val="24"/>
      <w:lang w:eastAsia="ar-SA"/>
    </w:rPr>
  </w:style>
  <w:style w:type="paragraph" w:customStyle="1" w:styleId="Style1">
    <w:name w:val="Style1"/>
    <w:basedOn w:val="a0"/>
    <w:rsid w:val="003B4281"/>
    <w:pPr>
      <w:widowControl w:val="0"/>
      <w:suppressAutoHyphens/>
      <w:autoSpaceDE w:val="0"/>
      <w:spacing w:after="0" w:line="272" w:lineRule="exact"/>
      <w:jc w:val="right"/>
    </w:pPr>
    <w:rPr>
      <w:rFonts w:ascii="Lucida Sans Unicode" w:hAnsi="Lucida Sans Unicode" w:cs="Lucida Sans Unicode"/>
      <w:sz w:val="24"/>
      <w:szCs w:val="24"/>
      <w:lang w:eastAsia="ar-SA"/>
    </w:rPr>
  </w:style>
  <w:style w:type="paragraph" w:customStyle="1" w:styleId="310">
    <w:name w:val="Основной текст с отступом 31"/>
    <w:basedOn w:val="a0"/>
    <w:rsid w:val="003B4281"/>
    <w:pPr>
      <w:suppressAutoHyphens/>
      <w:spacing w:after="120" w:line="240" w:lineRule="auto"/>
      <w:ind w:left="283"/>
    </w:pPr>
    <w:rPr>
      <w:rFonts w:ascii="Times New Roman" w:eastAsia="Times New Roman" w:hAnsi="Times New Roman"/>
      <w:sz w:val="16"/>
      <w:szCs w:val="16"/>
      <w:lang w:eastAsia="ar-SA"/>
    </w:rPr>
  </w:style>
  <w:style w:type="paragraph" w:customStyle="1" w:styleId="ConsNormal">
    <w:name w:val="ConsNormal"/>
    <w:rsid w:val="003B4281"/>
    <w:pPr>
      <w:suppressAutoHyphens/>
      <w:autoSpaceDE w:val="0"/>
      <w:ind w:right="19772" w:firstLine="720"/>
    </w:pPr>
    <w:rPr>
      <w:rFonts w:ascii="Arial" w:hAnsi="Arial" w:cs="Arial"/>
      <w:lang w:eastAsia="ar-SA"/>
    </w:rPr>
  </w:style>
  <w:style w:type="paragraph" w:customStyle="1" w:styleId="2b">
    <w:name w:val="Стиль2"/>
    <w:basedOn w:val="a0"/>
    <w:rsid w:val="003B4281"/>
    <w:pPr>
      <w:suppressAutoHyphens/>
      <w:autoSpaceDE w:val="0"/>
      <w:spacing w:after="0" w:line="360" w:lineRule="auto"/>
      <w:ind w:firstLine="709"/>
      <w:jc w:val="both"/>
    </w:pPr>
    <w:rPr>
      <w:rFonts w:ascii="Times New Roman" w:eastAsia="Times New Roman" w:hAnsi="Times New Roman"/>
      <w:sz w:val="28"/>
      <w:szCs w:val="28"/>
      <w:lang w:eastAsia="ar-SA"/>
    </w:rPr>
  </w:style>
  <w:style w:type="paragraph" w:customStyle="1" w:styleId="19">
    <w:name w:val="Рецензия1"/>
    <w:rsid w:val="003B4281"/>
    <w:pPr>
      <w:suppressAutoHyphens/>
    </w:pPr>
    <w:rPr>
      <w:rFonts w:ascii="Times New Roman" w:hAnsi="Times New Roman" w:cs="Calibri"/>
      <w:sz w:val="24"/>
      <w:szCs w:val="24"/>
      <w:lang w:eastAsia="ar-SA"/>
    </w:rPr>
  </w:style>
  <w:style w:type="paragraph" w:customStyle="1" w:styleId="aff8">
    <w:name w:val="Прижатый влево"/>
    <w:basedOn w:val="a0"/>
    <w:next w:val="a0"/>
    <w:rsid w:val="003B4281"/>
    <w:pPr>
      <w:suppressAutoHyphens/>
      <w:autoSpaceDE w:val="0"/>
      <w:spacing w:after="0" w:line="240" w:lineRule="auto"/>
    </w:pPr>
    <w:rPr>
      <w:rFonts w:ascii="Arial" w:eastAsia="Times New Roman" w:hAnsi="Arial" w:cs="Arial"/>
      <w:sz w:val="24"/>
      <w:szCs w:val="24"/>
      <w:lang w:eastAsia="ar-SA"/>
    </w:rPr>
  </w:style>
  <w:style w:type="paragraph" w:customStyle="1" w:styleId="Default">
    <w:name w:val="Default"/>
    <w:rsid w:val="003B4281"/>
    <w:pPr>
      <w:suppressAutoHyphens/>
      <w:autoSpaceDE w:val="0"/>
    </w:pPr>
    <w:rPr>
      <w:rFonts w:ascii="Times New Roman" w:eastAsia="Times New Roman" w:hAnsi="Times New Roman" w:cs="Calibri"/>
      <w:color w:val="000000"/>
      <w:sz w:val="24"/>
      <w:szCs w:val="24"/>
      <w:lang w:eastAsia="ar-SA"/>
    </w:rPr>
  </w:style>
  <w:style w:type="paragraph" w:customStyle="1" w:styleId="aff9">
    <w:name w:val="Обычный (паспорт)"/>
    <w:basedOn w:val="a0"/>
    <w:rsid w:val="003B4281"/>
    <w:pPr>
      <w:suppressAutoHyphens/>
      <w:spacing w:after="0" w:line="240" w:lineRule="auto"/>
    </w:pPr>
    <w:rPr>
      <w:rFonts w:ascii="Times New Roman" w:hAnsi="Times New Roman" w:cs="Times New Roman"/>
      <w:sz w:val="28"/>
      <w:szCs w:val="28"/>
      <w:lang w:eastAsia="ar-SA"/>
    </w:rPr>
  </w:style>
  <w:style w:type="paragraph" w:customStyle="1" w:styleId="a">
    <w:name w:val="Маркированный"/>
    <w:basedOn w:val="a0"/>
    <w:rsid w:val="003B4281"/>
    <w:pPr>
      <w:numPr>
        <w:numId w:val="1"/>
      </w:numPr>
      <w:suppressAutoHyphens/>
      <w:spacing w:before="60" w:after="60" w:line="240" w:lineRule="auto"/>
      <w:jc w:val="both"/>
    </w:pPr>
    <w:rPr>
      <w:rFonts w:ascii="Times New Roman" w:eastAsia="Times New Roman" w:hAnsi="Times New Roman"/>
      <w:sz w:val="24"/>
      <w:szCs w:val="24"/>
      <w:lang w:eastAsia="ar-SA"/>
    </w:rPr>
  </w:style>
  <w:style w:type="paragraph" w:customStyle="1" w:styleId="affa">
    <w:name w:val="Пункт"/>
    <w:basedOn w:val="a0"/>
    <w:rsid w:val="003B4281"/>
    <w:pPr>
      <w:suppressAutoHyphens/>
      <w:spacing w:after="0" w:line="240" w:lineRule="auto"/>
      <w:ind w:left="1404" w:hanging="504"/>
      <w:jc w:val="both"/>
    </w:pPr>
    <w:rPr>
      <w:rFonts w:eastAsia="Times New Roman"/>
      <w:sz w:val="24"/>
      <w:szCs w:val="24"/>
      <w:lang w:eastAsia="ar-SA"/>
    </w:rPr>
  </w:style>
  <w:style w:type="paragraph" w:customStyle="1" w:styleId="font5">
    <w:name w:val="font5"/>
    <w:basedOn w:val="a0"/>
    <w:rsid w:val="003B4281"/>
    <w:pPr>
      <w:suppressAutoHyphens/>
      <w:spacing w:before="280" w:after="280" w:line="240" w:lineRule="auto"/>
    </w:pPr>
    <w:rPr>
      <w:rFonts w:ascii="Tahoma" w:hAnsi="Tahoma" w:cs="Tahoma"/>
      <w:color w:val="000000"/>
      <w:sz w:val="18"/>
      <w:szCs w:val="18"/>
      <w:lang w:eastAsia="ar-SA"/>
    </w:rPr>
  </w:style>
  <w:style w:type="paragraph" w:customStyle="1" w:styleId="font6">
    <w:name w:val="font6"/>
    <w:basedOn w:val="a0"/>
    <w:rsid w:val="003B4281"/>
    <w:pPr>
      <w:suppressAutoHyphens/>
      <w:spacing w:before="280" w:after="280" w:line="240" w:lineRule="auto"/>
    </w:pPr>
    <w:rPr>
      <w:rFonts w:ascii="Tahoma" w:hAnsi="Tahoma" w:cs="Tahoma"/>
      <w:b/>
      <w:bCs/>
      <w:color w:val="000000"/>
      <w:sz w:val="18"/>
      <w:szCs w:val="18"/>
      <w:lang w:eastAsia="ar-SA"/>
    </w:rPr>
  </w:style>
  <w:style w:type="paragraph" w:customStyle="1" w:styleId="font7">
    <w:name w:val="font7"/>
    <w:basedOn w:val="a0"/>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69">
    <w:name w:val="xl69"/>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0">
    <w:name w:val="xl70"/>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1">
    <w:name w:val="xl71"/>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2">
    <w:name w:val="xl7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3">
    <w:name w:val="xl73"/>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4">
    <w:name w:val="xl74"/>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5">
    <w:name w:val="xl75"/>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6">
    <w:name w:val="xl76"/>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7">
    <w:name w:val="xl77"/>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8">
    <w:name w:val="xl78"/>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79">
    <w:name w:val="xl79"/>
    <w:basedOn w:val="a0"/>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80">
    <w:name w:val="xl80"/>
    <w:basedOn w:val="a0"/>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81">
    <w:name w:val="xl81"/>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2">
    <w:name w:val="xl8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3">
    <w:name w:val="xl83"/>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4">
    <w:name w:val="xl8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5">
    <w:name w:val="xl85"/>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6">
    <w:name w:val="xl86"/>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7">
    <w:name w:val="xl87"/>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8">
    <w:name w:val="xl88"/>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9">
    <w:name w:val="xl89"/>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90">
    <w:name w:val="xl90"/>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1">
    <w:name w:val="xl91"/>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92">
    <w:name w:val="xl92"/>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93">
    <w:name w:val="xl93"/>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94">
    <w:name w:val="xl94"/>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95">
    <w:name w:val="xl95"/>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6">
    <w:name w:val="xl96"/>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7">
    <w:name w:val="xl97"/>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8">
    <w:name w:val="xl98"/>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9">
    <w:name w:val="xl9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0">
    <w:name w:val="xl100"/>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1">
    <w:name w:val="xl101"/>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2">
    <w:name w:val="xl102"/>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3">
    <w:name w:val="xl103"/>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4">
    <w:name w:val="xl104"/>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5">
    <w:name w:val="xl105"/>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6">
    <w:name w:val="xl106"/>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7">
    <w:name w:val="xl107"/>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08">
    <w:name w:val="xl108"/>
    <w:basedOn w:val="a0"/>
    <w:rsid w:val="003B4281"/>
    <w:pPr>
      <w:shd w:val="clear" w:color="auto" w:fill="4BACC6"/>
      <w:suppressAutoHyphens/>
      <w:spacing w:before="280" w:after="280" w:line="240" w:lineRule="auto"/>
    </w:pPr>
    <w:rPr>
      <w:rFonts w:ascii="Times New Roman" w:hAnsi="Times New Roman" w:cs="Times New Roman"/>
      <w:sz w:val="20"/>
      <w:szCs w:val="20"/>
      <w:lang w:eastAsia="ar-SA"/>
    </w:rPr>
  </w:style>
  <w:style w:type="paragraph" w:customStyle="1" w:styleId="xl109">
    <w:name w:val="xl109"/>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0">
    <w:name w:val="xl110"/>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1">
    <w:name w:val="xl111"/>
    <w:basedOn w:val="a0"/>
    <w:rsid w:val="003B4281"/>
    <w:pPr>
      <w:suppressAutoHyphens/>
      <w:spacing w:before="280" w:after="280" w:line="240" w:lineRule="auto"/>
      <w:jc w:val="center"/>
    </w:pPr>
    <w:rPr>
      <w:rFonts w:ascii="Times New Roman" w:hAnsi="Times New Roman" w:cs="Times New Roman"/>
      <w:sz w:val="18"/>
      <w:szCs w:val="18"/>
      <w:lang w:eastAsia="ar-SA"/>
    </w:rPr>
  </w:style>
  <w:style w:type="paragraph" w:customStyle="1" w:styleId="xl112">
    <w:name w:val="xl112"/>
    <w:basedOn w:val="a0"/>
    <w:rsid w:val="003B4281"/>
    <w:pPr>
      <w:shd w:val="clear" w:color="auto" w:fill="B1A0C7"/>
      <w:suppressAutoHyphens/>
      <w:spacing w:before="280" w:after="280" w:line="240" w:lineRule="auto"/>
    </w:pPr>
    <w:rPr>
      <w:rFonts w:ascii="Times New Roman" w:hAnsi="Times New Roman" w:cs="Times New Roman"/>
      <w:sz w:val="20"/>
      <w:szCs w:val="20"/>
      <w:lang w:eastAsia="ar-SA"/>
    </w:rPr>
  </w:style>
  <w:style w:type="paragraph" w:customStyle="1" w:styleId="xl113">
    <w:name w:val="xl113"/>
    <w:basedOn w:val="a0"/>
    <w:rsid w:val="003B4281"/>
    <w:pPr>
      <w:shd w:val="clear" w:color="auto" w:fill="B1A0C7"/>
      <w:suppressAutoHyphens/>
      <w:spacing w:before="280" w:after="280" w:line="240" w:lineRule="auto"/>
    </w:pPr>
    <w:rPr>
      <w:rFonts w:ascii="Times New Roman" w:hAnsi="Times New Roman" w:cs="Times New Roman"/>
      <w:color w:val="000000"/>
      <w:sz w:val="20"/>
      <w:szCs w:val="20"/>
      <w:lang w:eastAsia="ar-SA"/>
    </w:rPr>
  </w:style>
  <w:style w:type="paragraph" w:customStyle="1" w:styleId="xl114">
    <w:name w:val="xl114"/>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15">
    <w:name w:val="xl115"/>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6">
    <w:name w:val="xl116"/>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17">
    <w:name w:val="xl117"/>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8">
    <w:name w:val="xl118"/>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9">
    <w:name w:val="xl11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20">
    <w:name w:val="xl120"/>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1">
    <w:name w:val="xl121"/>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22">
    <w:name w:val="xl12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23">
    <w:name w:val="xl123"/>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4">
    <w:name w:val="xl124"/>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5">
    <w:name w:val="xl125"/>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26">
    <w:name w:val="xl12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7">
    <w:name w:val="xl127"/>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8">
    <w:name w:val="xl128"/>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9">
    <w:name w:val="xl129"/>
    <w:basedOn w:val="a0"/>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30">
    <w:name w:val="xl13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1">
    <w:name w:val="xl131"/>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2">
    <w:name w:val="xl132"/>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3">
    <w:name w:val="xl133"/>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4">
    <w:name w:val="xl134"/>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5">
    <w:name w:val="xl135"/>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6">
    <w:name w:val="xl13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7">
    <w:name w:val="xl137"/>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38">
    <w:name w:val="xl138"/>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39">
    <w:name w:val="xl139"/>
    <w:basedOn w:val="a0"/>
    <w:rsid w:val="003B4281"/>
    <w:pPr>
      <w:shd w:val="clear" w:color="auto" w:fill="FFFF00"/>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40">
    <w:name w:val="xl140"/>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41">
    <w:name w:val="xl141"/>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2">
    <w:name w:val="xl14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3">
    <w:name w:val="xl143"/>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44">
    <w:name w:val="xl14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45">
    <w:name w:val="xl145"/>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6">
    <w:name w:val="xl146"/>
    <w:basedOn w:val="a0"/>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47">
    <w:name w:val="xl147"/>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8">
    <w:name w:val="xl148"/>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9">
    <w:name w:val="xl149"/>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0">
    <w:name w:val="xl15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51">
    <w:name w:val="xl151"/>
    <w:basedOn w:val="a0"/>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52">
    <w:name w:val="xl152"/>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3">
    <w:name w:val="xl153"/>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4">
    <w:name w:val="xl154"/>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5">
    <w:name w:val="xl155"/>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56">
    <w:name w:val="xl156"/>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7">
    <w:name w:val="xl157"/>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8">
    <w:name w:val="xl158"/>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9">
    <w:name w:val="xl159"/>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60">
    <w:name w:val="xl16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1">
    <w:name w:val="xl161"/>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62">
    <w:name w:val="xl16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3">
    <w:name w:val="xl163"/>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64">
    <w:name w:val="xl164"/>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65">
    <w:name w:val="xl165"/>
    <w:basedOn w:val="a0"/>
    <w:rsid w:val="003B4281"/>
    <w:pPr>
      <w:shd w:val="clear" w:color="auto" w:fill="92D050"/>
      <w:suppressAutoHyphens/>
      <w:spacing w:before="280" w:after="280" w:line="240" w:lineRule="auto"/>
    </w:pPr>
    <w:rPr>
      <w:rFonts w:ascii="Times New Roman" w:hAnsi="Times New Roman" w:cs="Times New Roman"/>
      <w:color w:val="000000"/>
      <w:sz w:val="20"/>
      <w:szCs w:val="20"/>
      <w:lang w:eastAsia="ar-SA"/>
    </w:rPr>
  </w:style>
  <w:style w:type="paragraph" w:customStyle="1" w:styleId="xl166">
    <w:name w:val="xl166"/>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7">
    <w:name w:val="xl167"/>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8">
    <w:name w:val="xl168"/>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9">
    <w:name w:val="xl169"/>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0">
    <w:name w:val="xl170"/>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1">
    <w:name w:val="xl171"/>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2">
    <w:name w:val="xl172"/>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73">
    <w:name w:val="xl173"/>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74">
    <w:name w:val="xl17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5">
    <w:name w:val="xl175"/>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6">
    <w:name w:val="xl17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7">
    <w:name w:val="xl177"/>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8">
    <w:name w:val="xl178"/>
    <w:basedOn w:val="a0"/>
    <w:rsid w:val="003B4281"/>
    <w:pPr>
      <w:shd w:val="clear" w:color="auto" w:fill="D9D9D9"/>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79">
    <w:name w:val="xl179"/>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80">
    <w:name w:val="xl18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81">
    <w:name w:val="xl181"/>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2">
    <w:name w:val="xl182"/>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3">
    <w:name w:val="xl183"/>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4">
    <w:name w:val="xl184"/>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5">
    <w:name w:val="xl185"/>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6">
    <w:name w:val="xl186"/>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7">
    <w:name w:val="xl187"/>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8">
    <w:name w:val="xl188"/>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9">
    <w:name w:val="xl18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90">
    <w:name w:val="xl190"/>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91">
    <w:name w:val="xl191"/>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92">
    <w:name w:val="xl19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affb">
    <w:name w:val="Знак"/>
    <w:basedOn w:val="a0"/>
    <w:rsid w:val="003B4281"/>
    <w:pPr>
      <w:suppressAutoHyphens/>
      <w:spacing w:after="160" w:line="240" w:lineRule="exact"/>
    </w:pPr>
    <w:rPr>
      <w:rFonts w:ascii="Verdana" w:hAnsi="Verdana"/>
      <w:sz w:val="20"/>
      <w:szCs w:val="20"/>
      <w:lang w:val="en-US" w:eastAsia="ar-SA"/>
    </w:rPr>
  </w:style>
  <w:style w:type="paragraph" w:customStyle="1" w:styleId="1a">
    <w:name w:val="Текст1"/>
    <w:basedOn w:val="a0"/>
    <w:rsid w:val="003B4281"/>
    <w:pPr>
      <w:suppressAutoHyphens/>
      <w:spacing w:after="0" w:line="240" w:lineRule="auto"/>
    </w:pPr>
    <w:rPr>
      <w:rFonts w:ascii="Courier New" w:hAnsi="Courier New"/>
      <w:sz w:val="20"/>
      <w:szCs w:val="20"/>
      <w:lang w:eastAsia="ar-SA"/>
    </w:rPr>
  </w:style>
  <w:style w:type="paragraph" w:customStyle="1" w:styleId="western">
    <w:name w:val="western"/>
    <w:basedOn w:val="a0"/>
    <w:rsid w:val="003B4281"/>
    <w:pPr>
      <w:suppressAutoHyphens/>
      <w:spacing w:before="280" w:after="280" w:line="240" w:lineRule="auto"/>
    </w:pPr>
    <w:rPr>
      <w:rFonts w:ascii="Times New Roman" w:hAnsi="Times New Roman"/>
      <w:sz w:val="24"/>
      <w:szCs w:val="24"/>
      <w:lang w:eastAsia="ar-SA"/>
    </w:rPr>
  </w:style>
  <w:style w:type="paragraph" w:customStyle="1" w:styleId="ConsPlusCell">
    <w:name w:val="ConsPlusCell"/>
    <w:rsid w:val="003B4281"/>
    <w:pPr>
      <w:widowControl w:val="0"/>
      <w:suppressAutoHyphens/>
      <w:autoSpaceDE w:val="0"/>
    </w:pPr>
    <w:rPr>
      <w:rFonts w:cs="Calibri"/>
      <w:sz w:val="22"/>
      <w:szCs w:val="22"/>
      <w:lang w:eastAsia="ar-SA"/>
    </w:rPr>
  </w:style>
  <w:style w:type="paragraph" w:customStyle="1" w:styleId="formattexttopleveltext">
    <w:name w:val="formattext topleveltext"/>
    <w:basedOn w:val="a0"/>
    <w:rsid w:val="003B4281"/>
    <w:pPr>
      <w:suppressAutoHyphens/>
      <w:spacing w:before="280" w:after="280" w:line="240" w:lineRule="auto"/>
    </w:pPr>
    <w:rPr>
      <w:rFonts w:ascii="Times New Roman" w:hAnsi="Times New Roman"/>
      <w:sz w:val="24"/>
      <w:szCs w:val="24"/>
      <w:lang w:eastAsia="ar-SA"/>
    </w:rPr>
  </w:style>
  <w:style w:type="paragraph" w:customStyle="1" w:styleId="affc">
    <w:name w:val="Содержимое таблицы"/>
    <w:basedOn w:val="a0"/>
    <w:rsid w:val="003B4281"/>
    <w:pPr>
      <w:suppressLineNumbers/>
      <w:suppressAutoHyphens/>
    </w:pPr>
    <w:rPr>
      <w:rFonts w:eastAsia="Times New Roman"/>
      <w:lang w:eastAsia="ar-SA"/>
    </w:rPr>
  </w:style>
  <w:style w:type="paragraph" w:customStyle="1" w:styleId="affd">
    <w:name w:val="Заголовок таблицы"/>
    <w:basedOn w:val="affc"/>
    <w:rsid w:val="003B4281"/>
    <w:pPr>
      <w:jc w:val="center"/>
    </w:pPr>
    <w:rPr>
      <w:b/>
      <w:bCs/>
    </w:rPr>
  </w:style>
  <w:style w:type="paragraph" w:customStyle="1" w:styleId="2c">
    <w:name w:val="Основной текст2"/>
    <w:basedOn w:val="a0"/>
    <w:rsid w:val="003B4281"/>
    <w:pPr>
      <w:widowControl w:val="0"/>
      <w:shd w:val="clear" w:color="auto" w:fill="FFFFFF"/>
      <w:spacing w:after="0" w:line="274" w:lineRule="exact"/>
    </w:pPr>
    <w:rPr>
      <w:rFonts w:ascii="Times New Roman" w:hAnsi="Times New Roman" w:cs="Times New Roman"/>
      <w:sz w:val="23"/>
      <w:szCs w:val="23"/>
      <w:shd w:val="clear" w:color="auto" w:fill="FFFFFF"/>
      <w:lang w:eastAsia="ar-SA"/>
    </w:rPr>
  </w:style>
  <w:style w:type="paragraph" w:customStyle="1" w:styleId="affe">
    <w:name w:val="Знак Знак Знак Знак Знак Знак Знак Знак Знак Знак"/>
    <w:basedOn w:val="a0"/>
    <w:rsid w:val="002F0B74"/>
    <w:pPr>
      <w:spacing w:after="160" w:line="240" w:lineRule="exact"/>
    </w:pPr>
    <w:rPr>
      <w:rFonts w:ascii="Verdana" w:hAnsi="Verdana" w:cs="Times New Roman"/>
      <w:sz w:val="20"/>
      <w:szCs w:val="20"/>
      <w:lang w:val="en-US"/>
    </w:rPr>
  </w:style>
  <w:style w:type="character" w:customStyle="1" w:styleId="410">
    <w:name w:val="Знак Знак41"/>
    <w:semiHidden/>
    <w:rsid w:val="00C64834"/>
    <w:rPr>
      <w:rFonts w:ascii="Courier New" w:hAnsi="Courier New" w:cs="Courier New"/>
      <w:lang w:val="ru-RU" w:eastAsia="ru-RU" w:bidi="ar-SA"/>
    </w:rPr>
  </w:style>
  <w:style w:type="paragraph" w:customStyle="1" w:styleId="1b">
    <w:name w:val="Обычный1"/>
    <w:autoRedefine/>
    <w:rsid w:val="00610AE1"/>
    <w:pPr>
      <w:ind w:firstLine="840"/>
      <w:jc w:val="both"/>
    </w:pPr>
    <w:rPr>
      <w:rFonts w:ascii="Times New Roman" w:hAnsi="Times New Roman"/>
      <w:b/>
      <w:sz w:val="28"/>
      <w:szCs w:val="28"/>
    </w:rPr>
  </w:style>
  <w:style w:type="paragraph" w:customStyle="1" w:styleId="consplusnormal0">
    <w:name w:val="consplusnormal"/>
    <w:basedOn w:val="a0"/>
    <w:rsid w:val="00610AE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c">
    <w:name w:val="Знак Знак1"/>
    <w:locked/>
    <w:rsid w:val="00714296"/>
    <w:rPr>
      <w:snapToGrid w:val="0"/>
      <w:lang w:val="ru-RU" w:eastAsia="ru-RU" w:bidi="ar-SA"/>
    </w:rPr>
  </w:style>
  <w:style w:type="character" w:customStyle="1" w:styleId="1d">
    <w:name w:val="Знак Знак1"/>
    <w:rsid w:val="00FD4EDC"/>
    <w:rPr>
      <w:snapToGrid w:val="0"/>
      <w:lang w:val="ru-RU" w:eastAsia="ru-RU" w:bidi="ar-SA"/>
    </w:rPr>
  </w:style>
  <w:style w:type="paragraph" w:customStyle="1" w:styleId="1e">
    <w:name w:val="Знак Знак1 Знак Знак Знак Знак"/>
    <w:basedOn w:val="a0"/>
    <w:rsid w:val="00FD4EDC"/>
    <w:pPr>
      <w:spacing w:after="160" w:line="240" w:lineRule="exact"/>
    </w:pPr>
    <w:rPr>
      <w:rFonts w:ascii="Verdana" w:eastAsia="Times New Roman" w:hAnsi="Verdana" w:cs="Times New Roman"/>
      <w:sz w:val="20"/>
      <w:szCs w:val="20"/>
      <w:lang w:val="en-US"/>
    </w:rPr>
  </w:style>
  <w:style w:type="paragraph" w:styleId="afff">
    <w:name w:val="List Paragraph"/>
    <w:basedOn w:val="a0"/>
    <w:uiPriority w:val="34"/>
    <w:qFormat/>
    <w:rsid w:val="008B24B3"/>
    <w:pPr>
      <w:ind w:left="720"/>
      <w:contextualSpacing/>
    </w:pPr>
  </w:style>
  <w:style w:type="paragraph" w:customStyle="1" w:styleId="1f">
    <w:name w:val="Знак Знак1 Знак Знак Знак Знак"/>
    <w:basedOn w:val="a0"/>
    <w:rsid w:val="00DD3D21"/>
    <w:pPr>
      <w:spacing w:after="160" w:line="240" w:lineRule="exact"/>
    </w:pPr>
    <w:rPr>
      <w:rFonts w:ascii="Verdana" w:eastAsia="Times New Roman" w:hAnsi="Verdana" w:cs="Times New Roman"/>
      <w:sz w:val="20"/>
      <w:szCs w:val="20"/>
      <w:lang w:val="en-US"/>
    </w:rPr>
  </w:style>
  <w:style w:type="paragraph" w:customStyle="1" w:styleId="1f0">
    <w:name w:val="Знак Знак1 Знак Знак Знак Знак"/>
    <w:basedOn w:val="a0"/>
    <w:rsid w:val="00617467"/>
    <w:pPr>
      <w:spacing w:after="160" w:line="240" w:lineRule="exact"/>
    </w:pPr>
    <w:rPr>
      <w:rFonts w:ascii="Verdana" w:eastAsia="Times New Roman" w:hAnsi="Verdana" w:cs="Times New Roman"/>
      <w:sz w:val="20"/>
      <w:szCs w:val="20"/>
      <w:lang w:val="en-US"/>
    </w:rPr>
  </w:style>
  <w:style w:type="paragraph" w:customStyle="1" w:styleId="1f1">
    <w:name w:val="Знак Знак1 Знак Знак Знак Знак"/>
    <w:basedOn w:val="a0"/>
    <w:rsid w:val="00325A7F"/>
    <w:pPr>
      <w:spacing w:after="160" w:line="240" w:lineRule="exact"/>
    </w:pPr>
    <w:rPr>
      <w:rFonts w:ascii="Verdana" w:eastAsia="Times New Roman" w:hAnsi="Verdana" w:cs="Times New Roman"/>
      <w:sz w:val="20"/>
      <w:szCs w:val="20"/>
      <w:lang w:val="en-US"/>
    </w:rPr>
  </w:style>
  <w:style w:type="character" w:customStyle="1" w:styleId="42">
    <w:name w:val="Знак Знак4"/>
    <w:semiHidden/>
    <w:rsid w:val="00325A7F"/>
    <w:rPr>
      <w:rFonts w:ascii="Courier New" w:hAnsi="Courier New" w:cs="Courier New"/>
      <w:lang w:val="ru-RU" w:eastAsia="ru-RU" w:bidi="ar-SA"/>
    </w:rPr>
  </w:style>
  <w:style w:type="paragraph" w:customStyle="1" w:styleId="1f2">
    <w:name w:val="Знак Знак1 Знак Знак Знак Знак"/>
    <w:basedOn w:val="a0"/>
    <w:rsid w:val="00B171A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6D47B8"/>
    <w:pPr>
      <w:spacing w:after="200" w:line="276" w:lineRule="auto"/>
    </w:pPr>
    <w:rPr>
      <w:rFonts w:cs="Calibri"/>
      <w:sz w:val="22"/>
      <w:szCs w:val="22"/>
      <w:lang w:eastAsia="en-US"/>
    </w:rPr>
  </w:style>
  <w:style w:type="paragraph" w:styleId="1">
    <w:name w:val="heading 1"/>
    <w:basedOn w:val="a1"/>
    <w:next w:val="Textbody"/>
    <w:link w:val="10"/>
    <w:qFormat/>
    <w:rsid w:val="006D47B8"/>
    <w:pPr>
      <w:keepNext/>
      <w:widowControl w:val="0"/>
      <w:pBdr>
        <w:bottom w:val="none" w:sz="0" w:space="0" w:color="auto"/>
      </w:pBdr>
      <w:suppressAutoHyphens/>
      <w:autoSpaceDN w:val="0"/>
      <w:spacing w:before="240" w:after="120"/>
      <w:textAlignment w:val="baseline"/>
      <w:outlineLvl w:val="0"/>
    </w:pPr>
    <w:rPr>
      <w:rFonts w:ascii="Times New Roman" w:eastAsia="SimSun" w:hAnsi="Times New Roman"/>
      <w:b/>
      <w:bCs/>
      <w:color w:val="auto"/>
      <w:spacing w:val="0"/>
      <w:kern w:val="3"/>
      <w:sz w:val="48"/>
      <w:szCs w:val="48"/>
      <w:lang w:eastAsia="zh-CN"/>
    </w:rPr>
  </w:style>
  <w:style w:type="paragraph" w:styleId="2">
    <w:name w:val="heading 2"/>
    <w:basedOn w:val="a0"/>
    <w:next w:val="a0"/>
    <w:link w:val="20"/>
    <w:qFormat/>
    <w:rsid w:val="006D47B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qFormat/>
    <w:rsid w:val="006D47B8"/>
    <w:pPr>
      <w:keepNext/>
      <w:suppressAutoHyphens/>
      <w:spacing w:before="240" w:after="60" w:line="240" w:lineRule="auto"/>
      <w:outlineLvl w:val="2"/>
    </w:pPr>
    <w:rPr>
      <w:rFonts w:ascii="Arial" w:eastAsia="Times New Roman" w:hAnsi="Arial" w:cs="Arial"/>
      <w:b/>
      <w:bCs/>
      <w:kern w:val="2"/>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link w:val="a5"/>
    <w:qFormat/>
    <w:rsid w:val="006D47B8"/>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5">
    <w:name w:val="Название Знак"/>
    <w:link w:val="a1"/>
    <w:locked/>
    <w:rsid w:val="006D47B8"/>
    <w:rPr>
      <w:rFonts w:ascii="Cambria" w:hAnsi="Cambria"/>
      <w:color w:val="17365D"/>
      <w:spacing w:val="5"/>
      <w:kern w:val="28"/>
      <w:sz w:val="52"/>
    </w:rPr>
  </w:style>
  <w:style w:type="paragraph" w:customStyle="1" w:styleId="Textbody">
    <w:name w:val="Text body"/>
    <w:basedOn w:val="Standard"/>
    <w:rsid w:val="006D47B8"/>
    <w:pPr>
      <w:spacing w:after="120"/>
    </w:pPr>
  </w:style>
  <w:style w:type="paragraph" w:customStyle="1" w:styleId="Standard">
    <w:name w:val="Standard"/>
    <w:rsid w:val="006D47B8"/>
    <w:pPr>
      <w:widowControl w:val="0"/>
      <w:suppressAutoHyphens/>
      <w:autoSpaceDN w:val="0"/>
      <w:textAlignment w:val="baseline"/>
    </w:pPr>
    <w:rPr>
      <w:rFonts w:ascii="Arial" w:eastAsia="Times New Roman" w:hAnsi="Arial" w:cs="Arial"/>
      <w:kern w:val="3"/>
      <w:sz w:val="24"/>
      <w:szCs w:val="24"/>
      <w:lang w:eastAsia="zh-CN"/>
    </w:rPr>
  </w:style>
  <w:style w:type="character" w:customStyle="1" w:styleId="10">
    <w:name w:val="Заголовок 1 Знак"/>
    <w:link w:val="1"/>
    <w:locked/>
    <w:rsid w:val="006D47B8"/>
    <w:rPr>
      <w:rFonts w:ascii="Times New Roman" w:eastAsia="SimSun" w:hAnsi="Times New Roman"/>
      <w:b/>
      <w:kern w:val="3"/>
      <w:sz w:val="48"/>
      <w:lang w:val="x-none" w:eastAsia="zh-CN"/>
    </w:rPr>
  </w:style>
  <w:style w:type="character" w:customStyle="1" w:styleId="20">
    <w:name w:val="Заголовок 2 Знак"/>
    <w:link w:val="2"/>
    <w:locked/>
    <w:rsid w:val="006D47B8"/>
    <w:rPr>
      <w:rFonts w:ascii="Arial" w:hAnsi="Arial"/>
      <w:b/>
      <w:i/>
      <w:sz w:val="28"/>
      <w:lang w:val="x-none" w:eastAsia="ar-SA" w:bidi="ar-SA"/>
    </w:rPr>
  </w:style>
  <w:style w:type="character" w:customStyle="1" w:styleId="30">
    <w:name w:val="Заголовок 3 Знак"/>
    <w:link w:val="3"/>
    <w:locked/>
    <w:rsid w:val="006D47B8"/>
    <w:rPr>
      <w:rFonts w:ascii="Arial" w:hAnsi="Arial"/>
      <w:b/>
      <w:kern w:val="2"/>
      <w:sz w:val="26"/>
      <w:lang w:val="x-none" w:eastAsia="ar-SA" w:bidi="ar-SA"/>
    </w:rPr>
  </w:style>
  <w:style w:type="paragraph" w:customStyle="1" w:styleId="11">
    <w:name w:val="Абзац списка1"/>
    <w:basedOn w:val="a0"/>
    <w:rsid w:val="006D47B8"/>
    <w:pPr>
      <w:ind w:left="720"/>
    </w:pPr>
  </w:style>
  <w:style w:type="paragraph" w:styleId="a6">
    <w:name w:val="header"/>
    <w:basedOn w:val="a0"/>
    <w:link w:val="a7"/>
    <w:rsid w:val="006D47B8"/>
    <w:pPr>
      <w:tabs>
        <w:tab w:val="center" w:pos="4677"/>
        <w:tab w:val="right" w:pos="9355"/>
      </w:tabs>
      <w:spacing w:after="0" w:line="240" w:lineRule="auto"/>
    </w:pPr>
    <w:rPr>
      <w:rFonts w:cs="Times New Roman"/>
      <w:sz w:val="20"/>
      <w:szCs w:val="20"/>
      <w:lang w:eastAsia="ru-RU"/>
    </w:rPr>
  </w:style>
  <w:style w:type="character" w:customStyle="1" w:styleId="a7">
    <w:name w:val="Верхний колонтитул Знак"/>
    <w:link w:val="a6"/>
    <w:locked/>
    <w:rsid w:val="006D47B8"/>
    <w:rPr>
      <w:rFonts w:eastAsia="Times New Roman"/>
    </w:rPr>
  </w:style>
  <w:style w:type="paragraph" w:styleId="a8">
    <w:name w:val="footer"/>
    <w:basedOn w:val="a0"/>
    <w:link w:val="a9"/>
    <w:rsid w:val="006D47B8"/>
    <w:pPr>
      <w:tabs>
        <w:tab w:val="center" w:pos="4677"/>
        <w:tab w:val="right" w:pos="9355"/>
      </w:tabs>
      <w:spacing w:after="0" w:line="240" w:lineRule="auto"/>
    </w:pPr>
    <w:rPr>
      <w:rFonts w:cs="Times New Roman"/>
      <w:sz w:val="20"/>
      <w:szCs w:val="20"/>
      <w:lang w:eastAsia="ru-RU"/>
    </w:rPr>
  </w:style>
  <w:style w:type="character" w:customStyle="1" w:styleId="a9">
    <w:name w:val="Нижний колонтитул Знак"/>
    <w:link w:val="a8"/>
    <w:locked/>
    <w:rsid w:val="006D47B8"/>
    <w:rPr>
      <w:rFonts w:eastAsia="Times New Roman"/>
    </w:rPr>
  </w:style>
  <w:style w:type="paragraph" w:styleId="21">
    <w:name w:val="Body Text 2"/>
    <w:basedOn w:val="a0"/>
    <w:link w:val="22"/>
    <w:rsid w:val="006D47B8"/>
    <w:pPr>
      <w:widowControl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1"/>
    <w:locked/>
    <w:rsid w:val="006D47B8"/>
    <w:rPr>
      <w:rFonts w:ascii="Times New Roman" w:hAnsi="Times New Roman"/>
      <w:sz w:val="20"/>
      <w:lang w:val="x-none" w:eastAsia="ru-RU"/>
    </w:rPr>
  </w:style>
  <w:style w:type="paragraph" w:styleId="31">
    <w:name w:val="Body Text 3"/>
    <w:basedOn w:val="a0"/>
    <w:link w:val="32"/>
    <w:rsid w:val="006D47B8"/>
    <w:pPr>
      <w:spacing w:after="120"/>
    </w:pPr>
    <w:rPr>
      <w:rFonts w:cs="Times New Roman"/>
      <w:sz w:val="16"/>
      <w:szCs w:val="16"/>
      <w:lang w:eastAsia="ru-RU"/>
    </w:rPr>
  </w:style>
  <w:style w:type="character" w:customStyle="1" w:styleId="32">
    <w:name w:val="Основной текст 3 Знак"/>
    <w:link w:val="31"/>
    <w:locked/>
    <w:rsid w:val="006D47B8"/>
    <w:rPr>
      <w:rFonts w:eastAsia="Times New Roman"/>
      <w:sz w:val="16"/>
    </w:rPr>
  </w:style>
  <w:style w:type="character" w:customStyle="1" w:styleId="WW8Num6z0">
    <w:name w:val="WW8Num6z0"/>
    <w:rsid w:val="006D47B8"/>
    <w:rPr>
      <w:rFonts w:ascii="Times New Roman" w:hAnsi="Times New Roman"/>
    </w:rPr>
  </w:style>
  <w:style w:type="character" w:customStyle="1" w:styleId="Absatz-Standardschriftart">
    <w:name w:val="Absatz-Standardschriftart"/>
    <w:rsid w:val="006D47B8"/>
  </w:style>
  <w:style w:type="character" w:customStyle="1" w:styleId="WW-Absatz-Standardschriftart">
    <w:name w:val="WW-Absatz-Standardschriftart"/>
    <w:rsid w:val="006D47B8"/>
  </w:style>
  <w:style w:type="character" w:customStyle="1" w:styleId="WW-Absatz-Standardschriftart1">
    <w:name w:val="WW-Absatz-Standardschriftart1"/>
    <w:rsid w:val="006D47B8"/>
  </w:style>
  <w:style w:type="character" w:customStyle="1" w:styleId="WW-Absatz-Standardschriftart11">
    <w:name w:val="WW-Absatz-Standardschriftart11"/>
    <w:rsid w:val="006D47B8"/>
  </w:style>
  <w:style w:type="character" w:customStyle="1" w:styleId="WW-Absatz-Standardschriftart111">
    <w:name w:val="WW-Absatz-Standardschriftart111"/>
    <w:rsid w:val="006D47B8"/>
  </w:style>
  <w:style w:type="character" w:customStyle="1" w:styleId="12">
    <w:name w:val="Основной шрифт абзаца1"/>
    <w:rsid w:val="006D47B8"/>
  </w:style>
  <w:style w:type="character" w:customStyle="1" w:styleId="aa">
    <w:name w:val="Символ нумерации"/>
    <w:rsid w:val="006D47B8"/>
  </w:style>
  <w:style w:type="paragraph" w:customStyle="1" w:styleId="ab">
    <w:name w:val="Заголовок"/>
    <w:basedOn w:val="a0"/>
    <w:next w:val="ac"/>
    <w:rsid w:val="006D47B8"/>
    <w:pPr>
      <w:keepNext/>
      <w:suppressAutoHyphens/>
      <w:spacing w:before="240" w:after="120" w:line="240" w:lineRule="auto"/>
    </w:pPr>
    <w:rPr>
      <w:rFonts w:ascii="Arial" w:eastAsia="MS Mincho" w:hAnsi="Arial" w:cs="Arial"/>
      <w:sz w:val="28"/>
      <w:szCs w:val="28"/>
      <w:lang w:eastAsia="ar-SA"/>
    </w:rPr>
  </w:style>
  <w:style w:type="paragraph" w:styleId="ac">
    <w:name w:val="Body Text"/>
    <w:basedOn w:val="a0"/>
    <w:link w:val="ad"/>
    <w:rsid w:val="006D47B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link w:val="ac"/>
    <w:locked/>
    <w:rsid w:val="006D47B8"/>
    <w:rPr>
      <w:rFonts w:ascii="Times New Roman" w:hAnsi="Times New Roman"/>
      <w:sz w:val="24"/>
      <w:lang w:val="x-none" w:eastAsia="ar-SA" w:bidi="ar-SA"/>
    </w:rPr>
  </w:style>
  <w:style w:type="paragraph" w:styleId="ae">
    <w:name w:val="List"/>
    <w:basedOn w:val="ac"/>
    <w:rsid w:val="006D47B8"/>
  </w:style>
  <w:style w:type="paragraph" w:customStyle="1" w:styleId="13">
    <w:name w:val="Название1"/>
    <w:basedOn w:val="a0"/>
    <w:rsid w:val="006D47B8"/>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4">
    <w:name w:val="Указатель1"/>
    <w:basedOn w:val="a0"/>
    <w:rsid w:val="006D47B8"/>
    <w:pPr>
      <w:suppressLineNumbers/>
      <w:suppressAutoHyphens/>
      <w:spacing w:after="0" w:line="240" w:lineRule="auto"/>
    </w:pPr>
    <w:rPr>
      <w:rFonts w:ascii="Times New Roman" w:hAnsi="Times New Roman" w:cs="Times New Roman"/>
      <w:sz w:val="24"/>
      <w:szCs w:val="24"/>
      <w:lang w:eastAsia="ar-SA"/>
    </w:rPr>
  </w:style>
  <w:style w:type="table" w:styleId="af">
    <w:name w:val="Table Grid"/>
    <w:basedOn w:val="a3"/>
    <w:rsid w:val="006D47B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6D47B8"/>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semiHidden/>
    <w:locked/>
    <w:rsid w:val="006D47B8"/>
    <w:rPr>
      <w:rFonts w:ascii="Tahoma" w:hAnsi="Tahoma"/>
      <w:sz w:val="16"/>
      <w:lang w:val="x-none" w:eastAsia="ar-SA" w:bidi="ar-SA"/>
    </w:rPr>
  </w:style>
  <w:style w:type="paragraph" w:customStyle="1" w:styleId="ConsPlusNonformat">
    <w:name w:val="ConsPlusNonformat"/>
    <w:rsid w:val="006D47B8"/>
    <w:pPr>
      <w:widowControl w:val="0"/>
      <w:autoSpaceDE w:val="0"/>
      <w:autoSpaceDN w:val="0"/>
      <w:adjustRightInd w:val="0"/>
    </w:pPr>
    <w:rPr>
      <w:rFonts w:ascii="Courier New" w:hAnsi="Courier New" w:cs="Courier New"/>
    </w:rPr>
  </w:style>
  <w:style w:type="paragraph" w:styleId="af2">
    <w:name w:val="Normal (Web)"/>
    <w:basedOn w:val="a0"/>
    <w:rsid w:val="006D47B8"/>
    <w:pPr>
      <w:spacing w:before="100" w:beforeAutospacing="1" w:after="119" w:line="240" w:lineRule="auto"/>
    </w:pPr>
    <w:rPr>
      <w:rFonts w:ascii="Times New Roman" w:hAnsi="Times New Roman" w:cs="Times New Roman"/>
      <w:sz w:val="24"/>
      <w:szCs w:val="24"/>
      <w:lang w:eastAsia="ru-RU"/>
    </w:rPr>
  </w:style>
  <w:style w:type="paragraph" w:styleId="af3">
    <w:name w:val="Plain Text"/>
    <w:basedOn w:val="a0"/>
    <w:link w:val="af4"/>
    <w:rsid w:val="00CA03FC"/>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link w:val="af3"/>
    <w:locked/>
    <w:rsid w:val="00CA03FC"/>
    <w:rPr>
      <w:rFonts w:ascii="Courier New" w:hAnsi="Courier New"/>
      <w:sz w:val="20"/>
      <w:lang w:val="x-none" w:eastAsia="ru-RU"/>
    </w:rPr>
  </w:style>
  <w:style w:type="paragraph" w:customStyle="1" w:styleId="ConsPlusNormal">
    <w:name w:val="ConsPlusNormal"/>
    <w:rsid w:val="00CA03FC"/>
    <w:pPr>
      <w:widowControl w:val="0"/>
      <w:autoSpaceDE w:val="0"/>
      <w:autoSpaceDN w:val="0"/>
      <w:adjustRightInd w:val="0"/>
      <w:ind w:firstLine="720"/>
    </w:pPr>
    <w:rPr>
      <w:rFonts w:ascii="Arial" w:hAnsi="Arial" w:cs="Arial"/>
    </w:rPr>
  </w:style>
  <w:style w:type="paragraph" w:customStyle="1" w:styleId="15">
    <w:name w:val="Знак Знак1 Знак Знак Знак Знак"/>
    <w:basedOn w:val="a0"/>
    <w:rsid w:val="00CA03FC"/>
    <w:pPr>
      <w:spacing w:after="160" w:line="240" w:lineRule="exact"/>
    </w:pPr>
    <w:rPr>
      <w:rFonts w:ascii="Verdana" w:hAnsi="Verdana" w:cs="Verdana"/>
      <w:sz w:val="20"/>
      <w:szCs w:val="20"/>
      <w:lang w:val="en-US"/>
    </w:rPr>
  </w:style>
  <w:style w:type="character" w:customStyle="1" w:styleId="af5">
    <w:name w:val="Знак Знак"/>
    <w:rsid w:val="00B44502"/>
    <w:rPr>
      <w:lang w:val="ru-RU" w:eastAsia="ru-RU"/>
    </w:rPr>
  </w:style>
  <w:style w:type="character" w:customStyle="1" w:styleId="4">
    <w:name w:val="Знак Знак4"/>
    <w:semiHidden/>
    <w:rsid w:val="00B44502"/>
    <w:rPr>
      <w:rFonts w:ascii="Courier New" w:hAnsi="Courier New"/>
      <w:lang w:val="ru-RU" w:eastAsia="ru-RU"/>
    </w:rPr>
  </w:style>
  <w:style w:type="paragraph" w:customStyle="1" w:styleId="110">
    <w:name w:val="Знак Знак1 Знак Знак Знак Знак1"/>
    <w:basedOn w:val="a0"/>
    <w:rsid w:val="00B44502"/>
    <w:pPr>
      <w:spacing w:after="160" w:line="240" w:lineRule="exact"/>
    </w:pPr>
    <w:rPr>
      <w:rFonts w:ascii="Verdana" w:eastAsia="Times New Roman" w:hAnsi="Verdana" w:cs="Verdana"/>
      <w:sz w:val="20"/>
      <w:szCs w:val="20"/>
      <w:lang w:val="en-US"/>
    </w:rPr>
  </w:style>
  <w:style w:type="paragraph" w:customStyle="1" w:styleId="130">
    <w:name w:val="Знак Знак1 Знак Знак Знак Знак3"/>
    <w:basedOn w:val="a0"/>
    <w:rsid w:val="003E0AB9"/>
    <w:pPr>
      <w:spacing w:after="160" w:line="240" w:lineRule="exact"/>
    </w:pPr>
    <w:rPr>
      <w:rFonts w:ascii="Verdana" w:hAnsi="Verdana" w:cs="Times New Roman"/>
      <w:sz w:val="20"/>
      <w:szCs w:val="20"/>
      <w:lang w:val="en-US"/>
    </w:rPr>
  </w:style>
  <w:style w:type="paragraph" w:customStyle="1" w:styleId="210">
    <w:name w:val="Основной текст 21"/>
    <w:basedOn w:val="a0"/>
    <w:rsid w:val="00DA5396"/>
    <w:pPr>
      <w:suppressAutoHyphens/>
      <w:spacing w:after="0" w:line="240" w:lineRule="auto"/>
      <w:jc w:val="center"/>
    </w:pPr>
    <w:rPr>
      <w:rFonts w:ascii="Times New Roman" w:hAnsi="Times New Roman" w:cs="Times New Roman"/>
      <w:b/>
      <w:sz w:val="28"/>
      <w:szCs w:val="20"/>
      <w:lang w:eastAsia="ar-SA"/>
    </w:rPr>
  </w:style>
  <w:style w:type="paragraph" w:customStyle="1" w:styleId="120">
    <w:name w:val="Знак Знак1 Знак Знак Знак Знак2"/>
    <w:basedOn w:val="a0"/>
    <w:rsid w:val="00A4797B"/>
    <w:pPr>
      <w:spacing w:after="160" w:line="240" w:lineRule="exact"/>
    </w:pPr>
    <w:rPr>
      <w:rFonts w:ascii="Verdana" w:hAnsi="Verdana" w:cs="Times New Roman"/>
      <w:sz w:val="20"/>
      <w:szCs w:val="20"/>
      <w:lang w:val="en-US"/>
    </w:rPr>
  </w:style>
  <w:style w:type="paragraph" w:customStyle="1" w:styleId="16">
    <w:name w:val="Без интервала1"/>
    <w:rsid w:val="00937239"/>
    <w:rPr>
      <w:sz w:val="22"/>
      <w:szCs w:val="22"/>
    </w:rPr>
  </w:style>
  <w:style w:type="character" w:customStyle="1" w:styleId="23">
    <w:name w:val="Основной текст (2)_"/>
    <w:link w:val="24"/>
    <w:locked/>
    <w:rsid w:val="00937239"/>
    <w:rPr>
      <w:b/>
      <w:spacing w:val="-2"/>
      <w:sz w:val="21"/>
      <w:shd w:val="clear" w:color="auto" w:fill="FFFFFF"/>
    </w:rPr>
  </w:style>
  <w:style w:type="paragraph" w:customStyle="1" w:styleId="24">
    <w:name w:val="Основной текст (2)"/>
    <w:basedOn w:val="a0"/>
    <w:link w:val="23"/>
    <w:rsid w:val="00937239"/>
    <w:pPr>
      <w:widowControl w:val="0"/>
      <w:shd w:val="clear" w:color="auto" w:fill="FFFFFF"/>
      <w:spacing w:after="540" w:line="274" w:lineRule="exact"/>
    </w:pPr>
    <w:rPr>
      <w:rFonts w:eastAsia="Times New Roman" w:cs="Times New Roman"/>
      <w:b/>
      <w:bCs/>
      <w:spacing w:val="-2"/>
      <w:sz w:val="21"/>
      <w:szCs w:val="21"/>
      <w:lang w:eastAsia="ru-RU"/>
    </w:rPr>
  </w:style>
  <w:style w:type="character" w:customStyle="1" w:styleId="33">
    <w:name w:val="Основной текст (3)_"/>
    <w:link w:val="34"/>
    <w:locked/>
    <w:rsid w:val="00937239"/>
    <w:rPr>
      <w:b/>
      <w:spacing w:val="2"/>
      <w:sz w:val="25"/>
      <w:shd w:val="clear" w:color="auto" w:fill="FFFFFF"/>
    </w:rPr>
  </w:style>
  <w:style w:type="paragraph" w:customStyle="1" w:styleId="34">
    <w:name w:val="Основной текст (3)"/>
    <w:basedOn w:val="a0"/>
    <w:link w:val="33"/>
    <w:rsid w:val="00937239"/>
    <w:pPr>
      <w:widowControl w:val="0"/>
      <w:shd w:val="clear" w:color="auto" w:fill="FFFFFF"/>
      <w:spacing w:before="300" w:after="60" w:line="240" w:lineRule="atLeast"/>
      <w:jc w:val="both"/>
    </w:pPr>
    <w:rPr>
      <w:rFonts w:eastAsia="Times New Roman" w:cs="Times New Roman"/>
      <w:b/>
      <w:bCs/>
      <w:spacing w:val="2"/>
      <w:sz w:val="25"/>
      <w:szCs w:val="25"/>
      <w:lang w:eastAsia="ru-RU"/>
    </w:rPr>
  </w:style>
  <w:style w:type="character" w:customStyle="1" w:styleId="40">
    <w:name w:val="Основной текст (4)_"/>
    <w:link w:val="41"/>
    <w:locked/>
    <w:rsid w:val="00937239"/>
    <w:rPr>
      <w:b/>
      <w:sz w:val="16"/>
      <w:shd w:val="clear" w:color="auto" w:fill="FFFFFF"/>
    </w:rPr>
  </w:style>
  <w:style w:type="paragraph" w:customStyle="1" w:styleId="41">
    <w:name w:val="Основной текст (4)"/>
    <w:basedOn w:val="a0"/>
    <w:link w:val="40"/>
    <w:rsid w:val="00937239"/>
    <w:pPr>
      <w:widowControl w:val="0"/>
      <w:shd w:val="clear" w:color="auto" w:fill="FFFFFF"/>
      <w:spacing w:before="60" w:after="300" w:line="240" w:lineRule="atLeast"/>
      <w:jc w:val="center"/>
    </w:pPr>
    <w:rPr>
      <w:rFonts w:eastAsia="Times New Roman" w:cs="Times New Roman"/>
      <w:b/>
      <w:bCs/>
      <w:sz w:val="16"/>
      <w:szCs w:val="16"/>
      <w:lang w:eastAsia="ru-RU"/>
    </w:rPr>
  </w:style>
  <w:style w:type="character" w:customStyle="1" w:styleId="5">
    <w:name w:val="Основной текст (5)_"/>
    <w:link w:val="50"/>
    <w:locked/>
    <w:rsid w:val="00937239"/>
    <w:rPr>
      <w:b/>
      <w:spacing w:val="3"/>
      <w:sz w:val="25"/>
      <w:shd w:val="clear" w:color="auto" w:fill="FFFFFF"/>
    </w:rPr>
  </w:style>
  <w:style w:type="paragraph" w:customStyle="1" w:styleId="50">
    <w:name w:val="Основной текст (5)"/>
    <w:basedOn w:val="a0"/>
    <w:link w:val="5"/>
    <w:rsid w:val="00937239"/>
    <w:pPr>
      <w:widowControl w:val="0"/>
      <w:shd w:val="clear" w:color="auto" w:fill="FFFFFF"/>
      <w:spacing w:before="300" w:after="300" w:line="322" w:lineRule="exact"/>
      <w:jc w:val="center"/>
    </w:pPr>
    <w:rPr>
      <w:rFonts w:eastAsia="Times New Roman" w:cs="Times New Roman"/>
      <w:b/>
      <w:bCs/>
      <w:spacing w:val="3"/>
      <w:sz w:val="25"/>
      <w:szCs w:val="25"/>
      <w:lang w:eastAsia="ru-RU"/>
    </w:rPr>
  </w:style>
  <w:style w:type="character" w:customStyle="1" w:styleId="50pt">
    <w:name w:val="Основной текст (5) + Интервал 0 pt"/>
    <w:rsid w:val="00937239"/>
    <w:rPr>
      <w:b/>
      <w:spacing w:val="2"/>
      <w:sz w:val="25"/>
      <w:shd w:val="clear" w:color="auto" w:fill="FFFFFF"/>
    </w:rPr>
  </w:style>
  <w:style w:type="character" w:customStyle="1" w:styleId="8pt">
    <w:name w:val="Основной текст + 8 pt"/>
    <w:aliases w:val="Полужирный2,Интервал 0 pt4"/>
    <w:rsid w:val="00937239"/>
    <w:rPr>
      <w:rFonts w:ascii="Times New Roman" w:hAnsi="Times New Roman"/>
      <w:b/>
      <w:spacing w:val="0"/>
      <w:sz w:val="16"/>
      <w:u w:val="none"/>
    </w:rPr>
  </w:style>
  <w:style w:type="character" w:customStyle="1" w:styleId="af6">
    <w:name w:val="Подпись к таблице_"/>
    <w:link w:val="af7"/>
    <w:locked/>
    <w:rsid w:val="00937239"/>
    <w:rPr>
      <w:b/>
      <w:sz w:val="16"/>
      <w:shd w:val="clear" w:color="auto" w:fill="FFFFFF"/>
    </w:rPr>
  </w:style>
  <w:style w:type="paragraph" w:customStyle="1" w:styleId="af7">
    <w:name w:val="Подпись к таблице"/>
    <w:basedOn w:val="a0"/>
    <w:link w:val="af6"/>
    <w:rsid w:val="00937239"/>
    <w:pPr>
      <w:widowControl w:val="0"/>
      <w:shd w:val="clear" w:color="auto" w:fill="FFFFFF"/>
      <w:spacing w:after="0" w:line="226" w:lineRule="exact"/>
      <w:jc w:val="center"/>
    </w:pPr>
    <w:rPr>
      <w:rFonts w:eastAsia="Times New Roman" w:cs="Times New Roman"/>
      <w:b/>
      <w:bCs/>
      <w:sz w:val="16"/>
      <w:szCs w:val="16"/>
      <w:lang w:eastAsia="ru-RU"/>
    </w:rPr>
  </w:style>
  <w:style w:type="paragraph" w:styleId="af8">
    <w:name w:val="Body Text Indent"/>
    <w:basedOn w:val="a0"/>
    <w:link w:val="af9"/>
    <w:rsid w:val="00FF2ABA"/>
    <w:pPr>
      <w:spacing w:after="120"/>
      <w:ind w:left="283"/>
    </w:pPr>
    <w:rPr>
      <w:rFonts w:cs="Times New Roman"/>
    </w:rPr>
  </w:style>
  <w:style w:type="character" w:customStyle="1" w:styleId="af9">
    <w:name w:val="Основной текст с отступом Знак"/>
    <w:link w:val="af8"/>
    <w:locked/>
    <w:rsid w:val="00FF2ABA"/>
    <w:rPr>
      <w:rFonts w:eastAsia="Times New Roman"/>
      <w:sz w:val="22"/>
      <w:lang w:val="x-none" w:eastAsia="en-US"/>
    </w:rPr>
  </w:style>
  <w:style w:type="paragraph" w:styleId="afa">
    <w:name w:val="Block Text"/>
    <w:basedOn w:val="a0"/>
    <w:rsid w:val="00FF2ABA"/>
    <w:pPr>
      <w:overflowPunct w:val="0"/>
      <w:autoSpaceDE w:val="0"/>
      <w:autoSpaceDN w:val="0"/>
      <w:adjustRightInd w:val="0"/>
      <w:spacing w:after="0" w:line="240" w:lineRule="auto"/>
      <w:ind w:left="-567" w:right="-99" w:firstLine="567"/>
      <w:jc w:val="both"/>
      <w:textAlignment w:val="baseline"/>
    </w:pPr>
    <w:rPr>
      <w:rFonts w:ascii="Times New Roman" w:hAnsi="Times New Roman" w:cs="Times New Roman"/>
      <w:sz w:val="26"/>
      <w:szCs w:val="20"/>
      <w:lang w:eastAsia="ru-RU"/>
    </w:rPr>
  </w:style>
  <w:style w:type="paragraph" w:styleId="25">
    <w:name w:val="Body Text Indent 2"/>
    <w:basedOn w:val="a0"/>
    <w:link w:val="26"/>
    <w:rsid w:val="00FF2ABA"/>
    <w:pPr>
      <w:spacing w:after="120" w:line="480" w:lineRule="auto"/>
      <w:ind w:left="283"/>
    </w:pPr>
    <w:rPr>
      <w:rFonts w:ascii="Times New Roman" w:hAnsi="Times New Roman" w:cs="Times New Roman"/>
      <w:sz w:val="24"/>
      <w:szCs w:val="24"/>
      <w:lang w:eastAsia="ru-RU"/>
    </w:rPr>
  </w:style>
  <w:style w:type="character" w:customStyle="1" w:styleId="26">
    <w:name w:val="Основной текст с отступом 2 Знак"/>
    <w:link w:val="25"/>
    <w:locked/>
    <w:rsid w:val="00FF2ABA"/>
    <w:rPr>
      <w:rFonts w:ascii="Times New Roman" w:hAnsi="Times New Roman"/>
      <w:sz w:val="24"/>
    </w:rPr>
  </w:style>
  <w:style w:type="paragraph" w:customStyle="1" w:styleId="ConsPlusTitle">
    <w:name w:val="ConsPlusTitle"/>
    <w:rsid w:val="00FF2ABA"/>
    <w:pPr>
      <w:widowControl w:val="0"/>
      <w:autoSpaceDE w:val="0"/>
      <w:autoSpaceDN w:val="0"/>
      <w:adjustRightInd w:val="0"/>
    </w:pPr>
    <w:rPr>
      <w:rFonts w:ascii="Times New Roman" w:hAnsi="Times New Roman"/>
      <w:b/>
      <w:bCs/>
      <w:sz w:val="24"/>
      <w:szCs w:val="24"/>
    </w:rPr>
  </w:style>
  <w:style w:type="character" w:styleId="afb">
    <w:name w:val="page number"/>
    <w:rsid w:val="00E063C7"/>
    <w:rPr>
      <w:rFonts w:cs="Times New Roman"/>
    </w:rPr>
  </w:style>
  <w:style w:type="paragraph" w:styleId="afc">
    <w:name w:val="Document Map"/>
    <w:basedOn w:val="a0"/>
    <w:link w:val="afd"/>
    <w:semiHidden/>
    <w:rsid w:val="00E063C7"/>
    <w:pPr>
      <w:shd w:val="clear" w:color="auto" w:fill="000080"/>
      <w:spacing w:after="0" w:line="240" w:lineRule="auto"/>
    </w:pPr>
    <w:rPr>
      <w:rFonts w:ascii="Tahoma" w:hAnsi="Tahoma" w:cs="Tahoma"/>
      <w:sz w:val="20"/>
      <w:szCs w:val="20"/>
      <w:lang w:eastAsia="ru-RU"/>
    </w:rPr>
  </w:style>
  <w:style w:type="character" w:customStyle="1" w:styleId="afd">
    <w:name w:val="Схема документа Знак"/>
    <w:link w:val="afc"/>
    <w:semiHidden/>
    <w:locked/>
    <w:rsid w:val="00F14853"/>
    <w:rPr>
      <w:rFonts w:ascii="Tahoma" w:hAnsi="Tahoma" w:cs="Tahoma"/>
      <w:shd w:val="clear" w:color="auto" w:fill="000080"/>
    </w:rPr>
  </w:style>
  <w:style w:type="character" w:styleId="afe">
    <w:name w:val="Hyperlink"/>
    <w:rsid w:val="00E063C7"/>
    <w:rPr>
      <w:rFonts w:cs="Times New Roman"/>
      <w:color w:val="0000FF"/>
      <w:u w:val="single"/>
    </w:rPr>
  </w:style>
  <w:style w:type="paragraph" w:customStyle="1" w:styleId="ListParagraph1">
    <w:name w:val="List Paragraph1"/>
    <w:basedOn w:val="a0"/>
    <w:rsid w:val="00E13370"/>
    <w:pPr>
      <w:ind w:left="720"/>
      <w:contextualSpacing/>
    </w:pPr>
    <w:rPr>
      <w:rFonts w:cs="Times New Roman"/>
      <w:lang w:eastAsia="ru-RU"/>
    </w:rPr>
  </w:style>
  <w:style w:type="character" w:styleId="aff">
    <w:name w:val="Strong"/>
    <w:qFormat/>
    <w:locked/>
    <w:rsid w:val="006F6DA1"/>
    <w:rPr>
      <w:rFonts w:cs="Times New Roman"/>
      <w:b/>
      <w:bCs/>
    </w:rPr>
  </w:style>
  <w:style w:type="character" w:customStyle="1" w:styleId="apple-converted-space">
    <w:name w:val="apple-converted-space"/>
    <w:rsid w:val="006F6DA1"/>
    <w:rPr>
      <w:rFonts w:cs="Times New Roman"/>
    </w:rPr>
  </w:style>
  <w:style w:type="character" w:customStyle="1" w:styleId="WW8Num5z0">
    <w:name w:val="WW8Num5z0"/>
    <w:rsid w:val="003B4281"/>
    <w:rPr>
      <w:rFonts w:ascii="Symbol" w:hAnsi="Symbol"/>
    </w:rPr>
  </w:style>
  <w:style w:type="character" w:customStyle="1" w:styleId="WW8Num8z0">
    <w:name w:val="WW8Num8z0"/>
    <w:rsid w:val="003B4281"/>
    <w:rPr>
      <w:rFonts w:ascii="Symbol" w:hAnsi="Symbol"/>
    </w:rPr>
  </w:style>
  <w:style w:type="character" w:customStyle="1" w:styleId="27">
    <w:name w:val="Основной шрифт абзаца2"/>
    <w:rsid w:val="003B4281"/>
  </w:style>
  <w:style w:type="character" w:customStyle="1" w:styleId="WW8Num7z0">
    <w:name w:val="WW8Num7z0"/>
    <w:rsid w:val="003B4281"/>
    <w:rPr>
      <w:rFonts w:ascii="Symbol" w:hAnsi="Symbol"/>
    </w:rPr>
  </w:style>
  <w:style w:type="character" w:customStyle="1" w:styleId="WW8Num10z0">
    <w:name w:val="WW8Num10z0"/>
    <w:rsid w:val="003B4281"/>
    <w:rPr>
      <w:rFonts w:ascii="Symbol" w:hAnsi="Symbol"/>
    </w:rPr>
  </w:style>
  <w:style w:type="character" w:customStyle="1" w:styleId="WW8Num11z0">
    <w:name w:val="WW8Num11z0"/>
    <w:rsid w:val="003B4281"/>
    <w:rPr>
      <w:rFonts w:ascii="Symbol" w:hAnsi="Symbol"/>
    </w:rPr>
  </w:style>
  <w:style w:type="character" w:customStyle="1" w:styleId="WW8Num11z1">
    <w:name w:val="WW8Num11z1"/>
    <w:rsid w:val="003B4281"/>
    <w:rPr>
      <w:rFonts w:ascii="OpenSymbol" w:hAnsi="OpenSymbol"/>
    </w:rPr>
  </w:style>
  <w:style w:type="character" w:customStyle="1" w:styleId="WW8Num17z0">
    <w:name w:val="WW8Num17z0"/>
    <w:rsid w:val="003B4281"/>
    <w:rPr>
      <w:rFonts w:ascii="Symbol" w:hAnsi="Symbol"/>
    </w:rPr>
  </w:style>
  <w:style w:type="character" w:customStyle="1" w:styleId="WW8Num17z1">
    <w:name w:val="WW8Num17z1"/>
    <w:rsid w:val="003B4281"/>
    <w:rPr>
      <w:rFonts w:ascii="Courier New" w:hAnsi="Courier New"/>
    </w:rPr>
  </w:style>
  <w:style w:type="character" w:customStyle="1" w:styleId="WW8Num17z2">
    <w:name w:val="WW8Num17z2"/>
    <w:rsid w:val="003B4281"/>
    <w:rPr>
      <w:rFonts w:ascii="Wingdings" w:hAnsi="Wingdings"/>
    </w:rPr>
  </w:style>
  <w:style w:type="character" w:customStyle="1" w:styleId="WW8Num19z0">
    <w:name w:val="WW8Num19z0"/>
    <w:rsid w:val="003B4281"/>
    <w:rPr>
      <w:rFonts w:ascii="Symbol" w:hAnsi="Symbol"/>
    </w:rPr>
  </w:style>
  <w:style w:type="character" w:customStyle="1" w:styleId="WW8Num19z1">
    <w:name w:val="WW8Num19z1"/>
    <w:rsid w:val="003B4281"/>
    <w:rPr>
      <w:rFonts w:ascii="Courier New" w:hAnsi="Courier New"/>
    </w:rPr>
  </w:style>
  <w:style w:type="character" w:customStyle="1" w:styleId="WW8Num19z2">
    <w:name w:val="WW8Num19z2"/>
    <w:rsid w:val="003B4281"/>
    <w:rPr>
      <w:rFonts w:ascii="Wingdings" w:hAnsi="Wingdings"/>
    </w:rPr>
  </w:style>
  <w:style w:type="character" w:customStyle="1" w:styleId="WW8Num21z0">
    <w:name w:val="WW8Num21z0"/>
    <w:rsid w:val="003B4281"/>
  </w:style>
  <w:style w:type="character" w:customStyle="1" w:styleId="aff0">
    <w:name w:val="Символ сноски"/>
    <w:rsid w:val="003B4281"/>
    <w:rPr>
      <w:vertAlign w:val="superscript"/>
    </w:rPr>
  </w:style>
  <w:style w:type="character" w:customStyle="1" w:styleId="FontStyle42">
    <w:name w:val="Font Style42"/>
    <w:rsid w:val="003B4281"/>
    <w:rPr>
      <w:rFonts w:ascii="Lucida Sans Unicode" w:hAnsi="Lucida Sans Unicode"/>
      <w:color w:val="000000"/>
      <w:sz w:val="14"/>
    </w:rPr>
  </w:style>
  <w:style w:type="character" w:customStyle="1" w:styleId="FontStyle45">
    <w:name w:val="Font Style45"/>
    <w:rsid w:val="003B4281"/>
    <w:rPr>
      <w:rFonts w:ascii="Lucida Sans Unicode" w:hAnsi="Lucida Sans Unicode"/>
      <w:b/>
      <w:color w:val="000000"/>
      <w:sz w:val="14"/>
    </w:rPr>
  </w:style>
  <w:style w:type="character" w:customStyle="1" w:styleId="FontStyle46">
    <w:name w:val="Font Style46"/>
    <w:rsid w:val="003B4281"/>
    <w:rPr>
      <w:rFonts w:ascii="Lucida Sans Unicode" w:hAnsi="Lucida Sans Unicode"/>
      <w:i/>
      <w:color w:val="000000"/>
      <w:sz w:val="12"/>
    </w:rPr>
  </w:style>
  <w:style w:type="character" w:customStyle="1" w:styleId="FontStyle49">
    <w:name w:val="Font Style49"/>
    <w:rsid w:val="003B4281"/>
    <w:rPr>
      <w:rFonts w:ascii="Book Antiqua" w:hAnsi="Book Antiqua"/>
      <w:b/>
      <w:i/>
      <w:color w:val="000000"/>
      <w:sz w:val="16"/>
    </w:rPr>
  </w:style>
  <w:style w:type="character" w:customStyle="1" w:styleId="28">
    <w:name w:val="Стиль2 Знак"/>
    <w:rsid w:val="003B4281"/>
    <w:rPr>
      <w:rFonts w:ascii="Times New Roman" w:eastAsia="Times New Roman" w:hAnsi="Times New Roman"/>
      <w:sz w:val="28"/>
    </w:rPr>
  </w:style>
  <w:style w:type="character" w:customStyle="1" w:styleId="FontStyle24">
    <w:name w:val="Font Style24"/>
    <w:rsid w:val="003B4281"/>
    <w:rPr>
      <w:rFonts w:ascii="Times New Roman" w:hAnsi="Times New Roman"/>
      <w:color w:val="000000"/>
      <w:sz w:val="26"/>
    </w:rPr>
  </w:style>
  <w:style w:type="character" w:customStyle="1" w:styleId="aff1">
    <w:name w:val="Гипертекстовая ссылка"/>
    <w:rsid w:val="003B4281"/>
    <w:rPr>
      <w:color w:val="008000"/>
    </w:rPr>
  </w:style>
  <w:style w:type="character" w:styleId="aff2">
    <w:name w:val="FollowedHyperlink"/>
    <w:rsid w:val="003B4281"/>
    <w:rPr>
      <w:color w:val="800080"/>
      <w:u w:val="single"/>
    </w:rPr>
  </w:style>
  <w:style w:type="character" w:customStyle="1" w:styleId="aff3">
    <w:name w:val="Маркированный Знак"/>
    <w:rsid w:val="003B4281"/>
    <w:rPr>
      <w:rFonts w:ascii="Times New Roman" w:hAnsi="Times New Roman"/>
      <w:sz w:val="24"/>
    </w:rPr>
  </w:style>
  <w:style w:type="character" w:customStyle="1" w:styleId="aff4">
    <w:name w:val="Пункт Знак"/>
    <w:rsid w:val="003B4281"/>
    <w:rPr>
      <w:sz w:val="24"/>
    </w:rPr>
  </w:style>
  <w:style w:type="character" w:customStyle="1" w:styleId="longtext">
    <w:name w:val="long_text"/>
    <w:rsid w:val="003B4281"/>
  </w:style>
  <w:style w:type="character" w:customStyle="1" w:styleId="aff5">
    <w:name w:val="Символы концевой сноски"/>
    <w:rsid w:val="003B4281"/>
    <w:rPr>
      <w:vertAlign w:val="superscript"/>
    </w:rPr>
  </w:style>
  <w:style w:type="character" w:customStyle="1" w:styleId="aff6">
    <w:name w:val="Основной текст_"/>
    <w:rsid w:val="003B4281"/>
    <w:rPr>
      <w:sz w:val="23"/>
      <w:shd w:val="clear" w:color="auto" w:fill="FFFFFF"/>
      <w:lang w:val="x-none" w:eastAsia="ar-SA" w:bidi="ar-SA"/>
    </w:rPr>
  </w:style>
  <w:style w:type="character" w:customStyle="1" w:styleId="17">
    <w:name w:val="Основной текст1"/>
    <w:rsid w:val="003B4281"/>
    <w:rPr>
      <w:color w:val="000000"/>
      <w:spacing w:val="0"/>
      <w:w w:val="100"/>
      <w:position w:val="0"/>
      <w:sz w:val="23"/>
      <w:shd w:val="clear" w:color="auto" w:fill="FFFFFF"/>
      <w:vertAlign w:val="baseline"/>
      <w:lang w:val="ru-RU" w:eastAsia="x-none"/>
    </w:rPr>
  </w:style>
  <w:style w:type="paragraph" w:customStyle="1" w:styleId="29">
    <w:name w:val="Название2"/>
    <w:basedOn w:val="a0"/>
    <w:rsid w:val="003B4281"/>
    <w:pPr>
      <w:suppressLineNumbers/>
      <w:suppressAutoHyphens/>
      <w:spacing w:before="120" w:after="120"/>
    </w:pPr>
    <w:rPr>
      <w:rFonts w:ascii="Arial" w:eastAsia="Times New Roman" w:hAnsi="Arial" w:cs="Mangal"/>
      <w:i/>
      <w:iCs/>
      <w:sz w:val="20"/>
      <w:szCs w:val="24"/>
      <w:lang w:eastAsia="ar-SA"/>
    </w:rPr>
  </w:style>
  <w:style w:type="paragraph" w:customStyle="1" w:styleId="2a">
    <w:name w:val="Указатель2"/>
    <w:basedOn w:val="a0"/>
    <w:rsid w:val="003B4281"/>
    <w:pPr>
      <w:suppressLineNumbers/>
      <w:suppressAutoHyphens/>
    </w:pPr>
    <w:rPr>
      <w:rFonts w:ascii="Arial" w:eastAsia="Times New Roman" w:hAnsi="Arial" w:cs="Mangal"/>
      <w:lang w:eastAsia="ar-SA"/>
    </w:rPr>
  </w:style>
  <w:style w:type="paragraph" w:styleId="aff7">
    <w:name w:val="footnote text"/>
    <w:basedOn w:val="a0"/>
    <w:rsid w:val="003B4281"/>
    <w:pPr>
      <w:suppressAutoHyphens/>
      <w:spacing w:after="0" w:line="240" w:lineRule="auto"/>
    </w:pPr>
    <w:rPr>
      <w:rFonts w:eastAsia="Times New Roman"/>
      <w:sz w:val="20"/>
      <w:szCs w:val="20"/>
      <w:lang w:eastAsia="ar-SA"/>
    </w:rPr>
  </w:style>
  <w:style w:type="paragraph" w:customStyle="1" w:styleId="18">
    <w:name w:val="Схема документа1"/>
    <w:basedOn w:val="a0"/>
    <w:rsid w:val="003B4281"/>
    <w:pPr>
      <w:suppressAutoHyphens/>
      <w:spacing w:after="0" w:line="240" w:lineRule="auto"/>
    </w:pPr>
    <w:rPr>
      <w:rFonts w:ascii="Tahoma" w:eastAsia="Times New Roman" w:hAnsi="Tahoma"/>
      <w:sz w:val="16"/>
      <w:szCs w:val="16"/>
      <w:lang w:eastAsia="ar-SA"/>
    </w:rPr>
  </w:style>
  <w:style w:type="paragraph" w:customStyle="1" w:styleId="std">
    <w:name w:val="std"/>
    <w:basedOn w:val="a0"/>
    <w:rsid w:val="003B4281"/>
    <w:pPr>
      <w:suppressAutoHyphens/>
      <w:spacing w:after="0" w:line="240" w:lineRule="auto"/>
    </w:pPr>
    <w:rPr>
      <w:rFonts w:ascii="Times New Roman" w:hAnsi="Times New Roman" w:cs="Times New Roman"/>
      <w:sz w:val="24"/>
      <w:szCs w:val="24"/>
      <w:lang w:eastAsia="ar-SA"/>
    </w:rPr>
  </w:style>
  <w:style w:type="paragraph" w:customStyle="1" w:styleId="211">
    <w:name w:val="Основной текст с отступом 21"/>
    <w:basedOn w:val="a0"/>
    <w:rsid w:val="003B4281"/>
    <w:pPr>
      <w:suppressAutoHyphens/>
      <w:spacing w:after="120" w:line="480" w:lineRule="auto"/>
      <w:ind w:left="283"/>
    </w:pPr>
    <w:rPr>
      <w:rFonts w:ascii="Times New Roman" w:eastAsia="Times New Roman" w:hAnsi="Times New Roman"/>
      <w:sz w:val="24"/>
      <w:szCs w:val="24"/>
      <w:lang w:eastAsia="ar-SA"/>
    </w:rPr>
  </w:style>
  <w:style w:type="paragraph" w:customStyle="1" w:styleId="Style2">
    <w:name w:val="Style2"/>
    <w:basedOn w:val="a0"/>
    <w:rsid w:val="003B4281"/>
    <w:pPr>
      <w:widowControl w:val="0"/>
      <w:suppressAutoHyphens/>
      <w:autoSpaceDE w:val="0"/>
      <w:spacing w:after="0" w:line="271" w:lineRule="exact"/>
      <w:jc w:val="both"/>
    </w:pPr>
    <w:rPr>
      <w:rFonts w:ascii="Lucida Sans Unicode" w:hAnsi="Lucida Sans Unicode" w:cs="Lucida Sans Unicode"/>
      <w:sz w:val="24"/>
      <w:szCs w:val="24"/>
      <w:lang w:eastAsia="ar-SA"/>
    </w:rPr>
  </w:style>
  <w:style w:type="paragraph" w:customStyle="1" w:styleId="Style5">
    <w:name w:val="Style5"/>
    <w:basedOn w:val="a0"/>
    <w:rsid w:val="003B4281"/>
    <w:pPr>
      <w:widowControl w:val="0"/>
      <w:suppressAutoHyphens/>
      <w:autoSpaceDE w:val="0"/>
      <w:spacing w:after="0" w:line="259" w:lineRule="exact"/>
      <w:ind w:firstLine="677"/>
      <w:jc w:val="both"/>
    </w:pPr>
    <w:rPr>
      <w:rFonts w:ascii="Lucida Sans Unicode" w:hAnsi="Lucida Sans Unicode" w:cs="Lucida Sans Unicode"/>
      <w:sz w:val="24"/>
      <w:szCs w:val="24"/>
      <w:lang w:eastAsia="ar-SA"/>
    </w:rPr>
  </w:style>
  <w:style w:type="paragraph" w:customStyle="1" w:styleId="Style1">
    <w:name w:val="Style1"/>
    <w:basedOn w:val="a0"/>
    <w:rsid w:val="003B4281"/>
    <w:pPr>
      <w:widowControl w:val="0"/>
      <w:suppressAutoHyphens/>
      <w:autoSpaceDE w:val="0"/>
      <w:spacing w:after="0" w:line="272" w:lineRule="exact"/>
      <w:jc w:val="right"/>
    </w:pPr>
    <w:rPr>
      <w:rFonts w:ascii="Lucida Sans Unicode" w:hAnsi="Lucida Sans Unicode" w:cs="Lucida Sans Unicode"/>
      <w:sz w:val="24"/>
      <w:szCs w:val="24"/>
      <w:lang w:eastAsia="ar-SA"/>
    </w:rPr>
  </w:style>
  <w:style w:type="paragraph" w:customStyle="1" w:styleId="310">
    <w:name w:val="Основной текст с отступом 31"/>
    <w:basedOn w:val="a0"/>
    <w:rsid w:val="003B4281"/>
    <w:pPr>
      <w:suppressAutoHyphens/>
      <w:spacing w:after="120" w:line="240" w:lineRule="auto"/>
      <w:ind w:left="283"/>
    </w:pPr>
    <w:rPr>
      <w:rFonts w:ascii="Times New Roman" w:eastAsia="Times New Roman" w:hAnsi="Times New Roman"/>
      <w:sz w:val="16"/>
      <w:szCs w:val="16"/>
      <w:lang w:eastAsia="ar-SA"/>
    </w:rPr>
  </w:style>
  <w:style w:type="paragraph" w:customStyle="1" w:styleId="ConsNormal">
    <w:name w:val="ConsNormal"/>
    <w:rsid w:val="003B4281"/>
    <w:pPr>
      <w:suppressAutoHyphens/>
      <w:autoSpaceDE w:val="0"/>
      <w:ind w:right="19772" w:firstLine="720"/>
    </w:pPr>
    <w:rPr>
      <w:rFonts w:ascii="Arial" w:hAnsi="Arial" w:cs="Arial"/>
      <w:lang w:eastAsia="ar-SA"/>
    </w:rPr>
  </w:style>
  <w:style w:type="paragraph" w:customStyle="1" w:styleId="2b">
    <w:name w:val="Стиль2"/>
    <w:basedOn w:val="a0"/>
    <w:rsid w:val="003B4281"/>
    <w:pPr>
      <w:suppressAutoHyphens/>
      <w:autoSpaceDE w:val="0"/>
      <w:spacing w:after="0" w:line="360" w:lineRule="auto"/>
      <w:ind w:firstLine="709"/>
      <w:jc w:val="both"/>
    </w:pPr>
    <w:rPr>
      <w:rFonts w:ascii="Times New Roman" w:eastAsia="Times New Roman" w:hAnsi="Times New Roman"/>
      <w:sz w:val="28"/>
      <w:szCs w:val="28"/>
      <w:lang w:eastAsia="ar-SA"/>
    </w:rPr>
  </w:style>
  <w:style w:type="paragraph" w:customStyle="1" w:styleId="19">
    <w:name w:val="Рецензия1"/>
    <w:rsid w:val="003B4281"/>
    <w:pPr>
      <w:suppressAutoHyphens/>
    </w:pPr>
    <w:rPr>
      <w:rFonts w:ascii="Times New Roman" w:hAnsi="Times New Roman" w:cs="Calibri"/>
      <w:sz w:val="24"/>
      <w:szCs w:val="24"/>
      <w:lang w:eastAsia="ar-SA"/>
    </w:rPr>
  </w:style>
  <w:style w:type="paragraph" w:customStyle="1" w:styleId="aff8">
    <w:name w:val="Прижатый влево"/>
    <w:basedOn w:val="a0"/>
    <w:next w:val="a0"/>
    <w:rsid w:val="003B4281"/>
    <w:pPr>
      <w:suppressAutoHyphens/>
      <w:autoSpaceDE w:val="0"/>
      <w:spacing w:after="0" w:line="240" w:lineRule="auto"/>
    </w:pPr>
    <w:rPr>
      <w:rFonts w:ascii="Arial" w:eastAsia="Times New Roman" w:hAnsi="Arial" w:cs="Arial"/>
      <w:sz w:val="24"/>
      <w:szCs w:val="24"/>
      <w:lang w:eastAsia="ar-SA"/>
    </w:rPr>
  </w:style>
  <w:style w:type="paragraph" w:customStyle="1" w:styleId="Default">
    <w:name w:val="Default"/>
    <w:rsid w:val="003B4281"/>
    <w:pPr>
      <w:suppressAutoHyphens/>
      <w:autoSpaceDE w:val="0"/>
    </w:pPr>
    <w:rPr>
      <w:rFonts w:ascii="Times New Roman" w:eastAsia="Times New Roman" w:hAnsi="Times New Roman" w:cs="Calibri"/>
      <w:color w:val="000000"/>
      <w:sz w:val="24"/>
      <w:szCs w:val="24"/>
      <w:lang w:eastAsia="ar-SA"/>
    </w:rPr>
  </w:style>
  <w:style w:type="paragraph" w:customStyle="1" w:styleId="aff9">
    <w:name w:val="Обычный (паспорт)"/>
    <w:basedOn w:val="a0"/>
    <w:rsid w:val="003B4281"/>
    <w:pPr>
      <w:suppressAutoHyphens/>
      <w:spacing w:after="0" w:line="240" w:lineRule="auto"/>
    </w:pPr>
    <w:rPr>
      <w:rFonts w:ascii="Times New Roman" w:hAnsi="Times New Roman" w:cs="Times New Roman"/>
      <w:sz w:val="28"/>
      <w:szCs w:val="28"/>
      <w:lang w:eastAsia="ar-SA"/>
    </w:rPr>
  </w:style>
  <w:style w:type="paragraph" w:customStyle="1" w:styleId="a">
    <w:name w:val="Маркированный"/>
    <w:basedOn w:val="a0"/>
    <w:rsid w:val="003B4281"/>
    <w:pPr>
      <w:numPr>
        <w:numId w:val="1"/>
      </w:numPr>
      <w:suppressAutoHyphens/>
      <w:spacing w:before="60" w:after="60" w:line="240" w:lineRule="auto"/>
      <w:jc w:val="both"/>
    </w:pPr>
    <w:rPr>
      <w:rFonts w:ascii="Times New Roman" w:eastAsia="Times New Roman" w:hAnsi="Times New Roman"/>
      <w:sz w:val="24"/>
      <w:szCs w:val="24"/>
      <w:lang w:eastAsia="ar-SA"/>
    </w:rPr>
  </w:style>
  <w:style w:type="paragraph" w:customStyle="1" w:styleId="affa">
    <w:name w:val="Пункт"/>
    <w:basedOn w:val="a0"/>
    <w:rsid w:val="003B4281"/>
    <w:pPr>
      <w:suppressAutoHyphens/>
      <w:spacing w:after="0" w:line="240" w:lineRule="auto"/>
      <w:ind w:left="1404" w:hanging="504"/>
      <w:jc w:val="both"/>
    </w:pPr>
    <w:rPr>
      <w:rFonts w:eastAsia="Times New Roman"/>
      <w:sz w:val="24"/>
      <w:szCs w:val="24"/>
      <w:lang w:eastAsia="ar-SA"/>
    </w:rPr>
  </w:style>
  <w:style w:type="paragraph" w:customStyle="1" w:styleId="font5">
    <w:name w:val="font5"/>
    <w:basedOn w:val="a0"/>
    <w:rsid w:val="003B4281"/>
    <w:pPr>
      <w:suppressAutoHyphens/>
      <w:spacing w:before="280" w:after="280" w:line="240" w:lineRule="auto"/>
    </w:pPr>
    <w:rPr>
      <w:rFonts w:ascii="Tahoma" w:hAnsi="Tahoma" w:cs="Tahoma"/>
      <w:color w:val="000000"/>
      <w:sz w:val="18"/>
      <w:szCs w:val="18"/>
      <w:lang w:eastAsia="ar-SA"/>
    </w:rPr>
  </w:style>
  <w:style w:type="paragraph" w:customStyle="1" w:styleId="font6">
    <w:name w:val="font6"/>
    <w:basedOn w:val="a0"/>
    <w:rsid w:val="003B4281"/>
    <w:pPr>
      <w:suppressAutoHyphens/>
      <w:spacing w:before="280" w:after="280" w:line="240" w:lineRule="auto"/>
    </w:pPr>
    <w:rPr>
      <w:rFonts w:ascii="Tahoma" w:hAnsi="Tahoma" w:cs="Tahoma"/>
      <w:b/>
      <w:bCs/>
      <w:color w:val="000000"/>
      <w:sz w:val="18"/>
      <w:szCs w:val="18"/>
      <w:lang w:eastAsia="ar-SA"/>
    </w:rPr>
  </w:style>
  <w:style w:type="paragraph" w:customStyle="1" w:styleId="font7">
    <w:name w:val="font7"/>
    <w:basedOn w:val="a0"/>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69">
    <w:name w:val="xl69"/>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0">
    <w:name w:val="xl70"/>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1">
    <w:name w:val="xl71"/>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2">
    <w:name w:val="xl7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3">
    <w:name w:val="xl73"/>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4">
    <w:name w:val="xl74"/>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5">
    <w:name w:val="xl75"/>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6">
    <w:name w:val="xl76"/>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7">
    <w:name w:val="xl77"/>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8">
    <w:name w:val="xl78"/>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79">
    <w:name w:val="xl79"/>
    <w:basedOn w:val="a0"/>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80">
    <w:name w:val="xl80"/>
    <w:basedOn w:val="a0"/>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81">
    <w:name w:val="xl81"/>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2">
    <w:name w:val="xl8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3">
    <w:name w:val="xl83"/>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4">
    <w:name w:val="xl8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5">
    <w:name w:val="xl85"/>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6">
    <w:name w:val="xl86"/>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7">
    <w:name w:val="xl87"/>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8">
    <w:name w:val="xl88"/>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9">
    <w:name w:val="xl89"/>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90">
    <w:name w:val="xl90"/>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1">
    <w:name w:val="xl91"/>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92">
    <w:name w:val="xl92"/>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93">
    <w:name w:val="xl93"/>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94">
    <w:name w:val="xl94"/>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95">
    <w:name w:val="xl95"/>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6">
    <w:name w:val="xl96"/>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7">
    <w:name w:val="xl97"/>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8">
    <w:name w:val="xl98"/>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9">
    <w:name w:val="xl9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0">
    <w:name w:val="xl100"/>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1">
    <w:name w:val="xl101"/>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2">
    <w:name w:val="xl102"/>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3">
    <w:name w:val="xl103"/>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4">
    <w:name w:val="xl104"/>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5">
    <w:name w:val="xl105"/>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6">
    <w:name w:val="xl106"/>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7">
    <w:name w:val="xl107"/>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08">
    <w:name w:val="xl108"/>
    <w:basedOn w:val="a0"/>
    <w:rsid w:val="003B4281"/>
    <w:pPr>
      <w:shd w:val="clear" w:color="auto" w:fill="4BACC6"/>
      <w:suppressAutoHyphens/>
      <w:spacing w:before="280" w:after="280" w:line="240" w:lineRule="auto"/>
    </w:pPr>
    <w:rPr>
      <w:rFonts w:ascii="Times New Roman" w:hAnsi="Times New Roman" w:cs="Times New Roman"/>
      <w:sz w:val="20"/>
      <w:szCs w:val="20"/>
      <w:lang w:eastAsia="ar-SA"/>
    </w:rPr>
  </w:style>
  <w:style w:type="paragraph" w:customStyle="1" w:styleId="xl109">
    <w:name w:val="xl109"/>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0">
    <w:name w:val="xl110"/>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1">
    <w:name w:val="xl111"/>
    <w:basedOn w:val="a0"/>
    <w:rsid w:val="003B4281"/>
    <w:pPr>
      <w:suppressAutoHyphens/>
      <w:spacing w:before="280" w:after="280" w:line="240" w:lineRule="auto"/>
      <w:jc w:val="center"/>
    </w:pPr>
    <w:rPr>
      <w:rFonts w:ascii="Times New Roman" w:hAnsi="Times New Roman" w:cs="Times New Roman"/>
      <w:sz w:val="18"/>
      <w:szCs w:val="18"/>
      <w:lang w:eastAsia="ar-SA"/>
    </w:rPr>
  </w:style>
  <w:style w:type="paragraph" w:customStyle="1" w:styleId="xl112">
    <w:name w:val="xl112"/>
    <w:basedOn w:val="a0"/>
    <w:rsid w:val="003B4281"/>
    <w:pPr>
      <w:shd w:val="clear" w:color="auto" w:fill="B1A0C7"/>
      <w:suppressAutoHyphens/>
      <w:spacing w:before="280" w:after="280" w:line="240" w:lineRule="auto"/>
    </w:pPr>
    <w:rPr>
      <w:rFonts w:ascii="Times New Roman" w:hAnsi="Times New Roman" w:cs="Times New Roman"/>
      <w:sz w:val="20"/>
      <w:szCs w:val="20"/>
      <w:lang w:eastAsia="ar-SA"/>
    </w:rPr>
  </w:style>
  <w:style w:type="paragraph" w:customStyle="1" w:styleId="xl113">
    <w:name w:val="xl113"/>
    <w:basedOn w:val="a0"/>
    <w:rsid w:val="003B4281"/>
    <w:pPr>
      <w:shd w:val="clear" w:color="auto" w:fill="B1A0C7"/>
      <w:suppressAutoHyphens/>
      <w:spacing w:before="280" w:after="280" w:line="240" w:lineRule="auto"/>
    </w:pPr>
    <w:rPr>
      <w:rFonts w:ascii="Times New Roman" w:hAnsi="Times New Roman" w:cs="Times New Roman"/>
      <w:color w:val="000000"/>
      <w:sz w:val="20"/>
      <w:szCs w:val="20"/>
      <w:lang w:eastAsia="ar-SA"/>
    </w:rPr>
  </w:style>
  <w:style w:type="paragraph" w:customStyle="1" w:styleId="xl114">
    <w:name w:val="xl114"/>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15">
    <w:name w:val="xl115"/>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6">
    <w:name w:val="xl116"/>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17">
    <w:name w:val="xl117"/>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8">
    <w:name w:val="xl118"/>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9">
    <w:name w:val="xl11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20">
    <w:name w:val="xl120"/>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1">
    <w:name w:val="xl121"/>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22">
    <w:name w:val="xl122"/>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23">
    <w:name w:val="xl123"/>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4">
    <w:name w:val="xl124"/>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5">
    <w:name w:val="xl125"/>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26">
    <w:name w:val="xl12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7">
    <w:name w:val="xl127"/>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8">
    <w:name w:val="xl128"/>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9">
    <w:name w:val="xl129"/>
    <w:basedOn w:val="a0"/>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30">
    <w:name w:val="xl13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1">
    <w:name w:val="xl131"/>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2">
    <w:name w:val="xl132"/>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3">
    <w:name w:val="xl133"/>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4">
    <w:name w:val="xl134"/>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5">
    <w:name w:val="xl135"/>
    <w:basedOn w:val="a0"/>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6">
    <w:name w:val="xl13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7">
    <w:name w:val="xl137"/>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38">
    <w:name w:val="xl138"/>
    <w:basedOn w:val="a0"/>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39">
    <w:name w:val="xl139"/>
    <w:basedOn w:val="a0"/>
    <w:rsid w:val="003B4281"/>
    <w:pPr>
      <w:shd w:val="clear" w:color="auto" w:fill="FFFF00"/>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40">
    <w:name w:val="xl140"/>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41">
    <w:name w:val="xl141"/>
    <w:basedOn w:val="a0"/>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2">
    <w:name w:val="xl14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3">
    <w:name w:val="xl143"/>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44">
    <w:name w:val="xl14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45">
    <w:name w:val="xl145"/>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6">
    <w:name w:val="xl146"/>
    <w:basedOn w:val="a0"/>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47">
    <w:name w:val="xl147"/>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8">
    <w:name w:val="xl148"/>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9">
    <w:name w:val="xl149"/>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0">
    <w:name w:val="xl15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51">
    <w:name w:val="xl151"/>
    <w:basedOn w:val="a0"/>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52">
    <w:name w:val="xl152"/>
    <w:basedOn w:val="a0"/>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3">
    <w:name w:val="xl153"/>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4">
    <w:name w:val="xl154"/>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5">
    <w:name w:val="xl155"/>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56">
    <w:name w:val="xl156"/>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7">
    <w:name w:val="xl157"/>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8">
    <w:name w:val="xl158"/>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9">
    <w:name w:val="xl159"/>
    <w:basedOn w:val="a0"/>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60">
    <w:name w:val="xl16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1">
    <w:name w:val="xl161"/>
    <w:basedOn w:val="a0"/>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62">
    <w:name w:val="xl16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3">
    <w:name w:val="xl163"/>
    <w:basedOn w:val="a0"/>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64">
    <w:name w:val="xl164"/>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65">
    <w:name w:val="xl165"/>
    <w:basedOn w:val="a0"/>
    <w:rsid w:val="003B4281"/>
    <w:pPr>
      <w:shd w:val="clear" w:color="auto" w:fill="92D050"/>
      <w:suppressAutoHyphens/>
      <w:spacing w:before="280" w:after="280" w:line="240" w:lineRule="auto"/>
    </w:pPr>
    <w:rPr>
      <w:rFonts w:ascii="Times New Roman" w:hAnsi="Times New Roman" w:cs="Times New Roman"/>
      <w:color w:val="000000"/>
      <w:sz w:val="20"/>
      <w:szCs w:val="20"/>
      <w:lang w:eastAsia="ar-SA"/>
    </w:rPr>
  </w:style>
  <w:style w:type="paragraph" w:customStyle="1" w:styleId="xl166">
    <w:name w:val="xl166"/>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7">
    <w:name w:val="xl167"/>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8">
    <w:name w:val="xl168"/>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9">
    <w:name w:val="xl169"/>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0">
    <w:name w:val="xl170"/>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1">
    <w:name w:val="xl171"/>
    <w:basedOn w:val="a0"/>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2">
    <w:name w:val="xl172"/>
    <w:basedOn w:val="a0"/>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73">
    <w:name w:val="xl173"/>
    <w:basedOn w:val="a0"/>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74">
    <w:name w:val="xl174"/>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5">
    <w:name w:val="xl175"/>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6">
    <w:name w:val="xl176"/>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7">
    <w:name w:val="xl177"/>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8">
    <w:name w:val="xl178"/>
    <w:basedOn w:val="a0"/>
    <w:rsid w:val="003B4281"/>
    <w:pPr>
      <w:shd w:val="clear" w:color="auto" w:fill="D9D9D9"/>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79">
    <w:name w:val="xl179"/>
    <w:basedOn w:val="a0"/>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80">
    <w:name w:val="xl180"/>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81">
    <w:name w:val="xl181"/>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2">
    <w:name w:val="xl182"/>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3">
    <w:name w:val="xl183"/>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4">
    <w:name w:val="xl184"/>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5">
    <w:name w:val="xl185"/>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6">
    <w:name w:val="xl186"/>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7">
    <w:name w:val="xl187"/>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8">
    <w:name w:val="xl188"/>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9">
    <w:name w:val="xl189"/>
    <w:basedOn w:val="a0"/>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90">
    <w:name w:val="xl190"/>
    <w:basedOn w:val="a0"/>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91">
    <w:name w:val="xl191"/>
    <w:basedOn w:val="a0"/>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92">
    <w:name w:val="xl192"/>
    <w:basedOn w:val="a0"/>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affb">
    <w:name w:val="Знак"/>
    <w:basedOn w:val="a0"/>
    <w:rsid w:val="003B4281"/>
    <w:pPr>
      <w:suppressAutoHyphens/>
      <w:spacing w:after="160" w:line="240" w:lineRule="exact"/>
    </w:pPr>
    <w:rPr>
      <w:rFonts w:ascii="Verdana" w:hAnsi="Verdana"/>
      <w:sz w:val="20"/>
      <w:szCs w:val="20"/>
      <w:lang w:val="en-US" w:eastAsia="ar-SA"/>
    </w:rPr>
  </w:style>
  <w:style w:type="paragraph" w:customStyle="1" w:styleId="1a">
    <w:name w:val="Текст1"/>
    <w:basedOn w:val="a0"/>
    <w:rsid w:val="003B4281"/>
    <w:pPr>
      <w:suppressAutoHyphens/>
      <w:spacing w:after="0" w:line="240" w:lineRule="auto"/>
    </w:pPr>
    <w:rPr>
      <w:rFonts w:ascii="Courier New" w:hAnsi="Courier New"/>
      <w:sz w:val="20"/>
      <w:szCs w:val="20"/>
      <w:lang w:eastAsia="ar-SA"/>
    </w:rPr>
  </w:style>
  <w:style w:type="paragraph" w:customStyle="1" w:styleId="western">
    <w:name w:val="western"/>
    <w:basedOn w:val="a0"/>
    <w:rsid w:val="003B4281"/>
    <w:pPr>
      <w:suppressAutoHyphens/>
      <w:spacing w:before="280" w:after="280" w:line="240" w:lineRule="auto"/>
    </w:pPr>
    <w:rPr>
      <w:rFonts w:ascii="Times New Roman" w:hAnsi="Times New Roman"/>
      <w:sz w:val="24"/>
      <w:szCs w:val="24"/>
      <w:lang w:eastAsia="ar-SA"/>
    </w:rPr>
  </w:style>
  <w:style w:type="paragraph" w:customStyle="1" w:styleId="ConsPlusCell">
    <w:name w:val="ConsPlusCell"/>
    <w:rsid w:val="003B4281"/>
    <w:pPr>
      <w:widowControl w:val="0"/>
      <w:suppressAutoHyphens/>
      <w:autoSpaceDE w:val="0"/>
    </w:pPr>
    <w:rPr>
      <w:rFonts w:cs="Calibri"/>
      <w:sz w:val="22"/>
      <w:szCs w:val="22"/>
      <w:lang w:eastAsia="ar-SA"/>
    </w:rPr>
  </w:style>
  <w:style w:type="paragraph" w:customStyle="1" w:styleId="formattexttopleveltext">
    <w:name w:val="formattext topleveltext"/>
    <w:basedOn w:val="a0"/>
    <w:rsid w:val="003B4281"/>
    <w:pPr>
      <w:suppressAutoHyphens/>
      <w:spacing w:before="280" w:after="280" w:line="240" w:lineRule="auto"/>
    </w:pPr>
    <w:rPr>
      <w:rFonts w:ascii="Times New Roman" w:hAnsi="Times New Roman"/>
      <w:sz w:val="24"/>
      <w:szCs w:val="24"/>
      <w:lang w:eastAsia="ar-SA"/>
    </w:rPr>
  </w:style>
  <w:style w:type="paragraph" w:customStyle="1" w:styleId="affc">
    <w:name w:val="Содержимое таблицы"/>
    <w:basedOn w:val="a0"/>
    <w:rsid w:val="003B4281"/>
    <w:pPr>
      <w:suppressLineNumbers/>
      <w:suppressAutoHyphens/>
    </w:pPr>
    <w:rPr>
      <w:rFonts w:eastAsia="Times New Roman"/>
      <w:lang w:eastAsia="ar-SA"/>
    </w:rPr>
  </w:style>
  <w:style w:type="paragraph" w:customStyle="1" w:styleId="affd">
    <w:name w:val="Заголовок таблицы"/>
    <w:basedOn w:val="affc"/>
    <w:rsid w:val="003B4281"/>
    <w:pPr>
      <w:jc w:val="center"/>
    </w:pPr>
    <w:rPr>
      <w:b/>
      <w:bCs/>
    </w:rPr>
  </w:style>
  <w:style w:type="paragraph" w:customStyle="1" w:styleId="2c">
    <w:name w:val="Основной текст2"/>
    <w:basedOn w:val="a0"/>
    <w:rsid w:val="003B4281"/>
    <w:pPr>
      <w:widowControl w:val="0"/>
      <w:shd w:val="clear" w:color="auto" w:fill="FFFFFF"/>
      <w:spacing w:after="0" w:line="274" w:lineRule="exact"/>
    </w:pPr>
    <w:rPr>
      <w:rFonts w:ascii="Times New Roman" w:hAnsi="Times New Roman" w:cs="Times New Roman"/>
      <w:sz w:val="23"/>
      <w:szCs w:val="23"/>
      <w:shd w:val="clear" w:color="auto" w:fill="FFFFFF"/>
      <w:lang w:eastAsia="ar-SA"/>
    </w:rPr>
  </w:style>
  <w:style w:type="paragraph" w:customStyle="1" w:styleId="affe">
    <w:name w:val="Знак Знак Знак Знак Знак Знак Знак Знак Знак Знак"/>
    <w:basedOn w:val="a0"/>
    <w:rsid w:val="002F0B74"/>
    <w:pPr>
      <w:spacing w:after="160" w:line="240" w:lineRule="exact"/>
    </w:pPr>
    <w:rPr>
      <w:rFonts w:ascii="Verdana" w:hAnsi="Verdana" w:cs="Times New Roman"/>
      <w:sz w:val="20"/>
      <w:szCs w:val="20"/>
      <w:lang w:val="en-US"/>
    </w:rPr>
  </w:style>
  <w:style w:type="character" w:customStyle="1" w:styleId="410">
    <w:name w:val="Знак Знак41"/>
    <w:semiHidden/>
    <w:rsid w:val="00C64834"/>
    <w:rPr>
      <w:rFonts w:ascii="Courier New" w:hAnsi="Courier New" w:cs="Courier New"/>
      <w:lang w:val="ru-RU" w:eastAsia="ru-RU" w:bidi="ar-SA"/>
    </w:rPr>
  </w:style>
  <w:style w:type="paragraph" w:customStyle="1" w:styleId="1b">
    <w:name w:val="Обычный1"/>
    <w:autoRedefine/>
    <w:rsid w:val="00610AE1"/>
    <w:pPr>
      <w:ind w:firstLine="840"/>
      <w:jc w:val="both"/>
    </w:pPr>
    <w:rPr>
      <w:rFonts w:ascii="Times New Roman" w:hAnsi="Times New Roman"/>
      <w:b/>
      <w:sz w:val="28"/>
      <w:szCs w:val="28"/>
    </w:rPr>
  </w:style>
  <w:style w:type="paragraph" w:customStyle="1" w:styleId="consplusnormal0">
    <w:name w:val="consplusnormal"/>
    <w:basedOn w:val="a0"/>
    <w:rsid w:val="00610AE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c">
    <w:name w:val="Знак Знак1"/>
    <w:locked/>
    <w:rsid w:val="00714296"/>
    <w:rPr>
      <w:snapToGrid w:val="0"/>
      <w:lang w:val="ru-RU" w:eastAsia="ru-RU" w:bidi="ar-SA"/>
    </w:rPr>
  </w:style>
  <w:style w:type="character" w:customStyle="1" w:styleId="1d">
    <w:name w:val="Знак Знак1"/>
    <w:rsid w:val="00FD4EDC"/>
    <w:rPr>
      <w:snapToGrid w:val="0"/>
      <w:lang w:val="ru-RU" w:eastAsia="ru-RU" w:bidi="ar-SA"/>
    </w:rPr>
  </w:style>
  <w:style w:type="paragraph" w:customStyle="1" w:styleId="1e">
    <w:name w:val="Знак Знак1 Знак Знак Знак Знак"/>
    <w:basedOn w:val="a0"/>
    <w:rsid w:val="00FD4EDC"/>
    <w:pPr>
      <w:spacing w:after="160" w:line="240" w:lineRule="exact"/>
    </w:pPr>
    <w:rPr>
      <w:rFonts w:ascii="Verdana" w:eastAsia="Times New Roman" w:hAnsi="Verdana" w:cs="Times New Roman"/>
      <w:sz w:val="20"/>
      <w:szCs w:val="20"/>
      <w:lang w:val="en-US"/>
    </w:rPr>
  </w:style>
  <w:style w:type="paragraph" w:styleId="afff">
    <w:name w:val="List Paragraph"/>
    <w:basedOn w:val="a0"/>
    <w:uiPriority w:val="34"/>
    <w:qFormat/>
    <w:rsid w:val="008B24B3"/>
    <w:pPr>
      <w:ind w:left="720"/>
      <w:contextualSpacing/>
    </w:pPr>
  </w:style>
  <w:style w:type="paragraph" w:customStyle="1" w:styleId="1f">
    <w:name w:val="Знак Знак1 Знак Знак Знак Знак"/>
    <w:basedOn w:val="a0"/>
    <w:rsid w:val="00DD3D21"/>
    <w:pPr>
      <w:spacing w:after="160" w:line="240" w:lineRule="exact"/>
    </w:pPr>
    <w:rPr>
      <w:rFonts w:ascii="Verdana" w:eastAsia="Times New Roman" w:hAnsi="Verdana" w:cs="Times New Roman"/>
      <w:sz w:val="20"/>
      <w:szCs w:val="20"/>
      <w:lang w:val="en-US"/>
    </w:rPr>
  </w:style>
  <w:style w:type="paragraph" w:customStyle="1" w:styleId="1f0">
    <w:name w:val="Знак Знак1 Знак Знак Знак Знак"/>
    <w:basedOn w:val="a0"/>
    <w:rsid w:val="00617467"/>
    <w:pPr>
      <w:spacing w:after="160" w:line="240" w:lineRule="exact"/>
    </w:pPr>
    <w:rPr>
      <w:rFonts w:ascii="Verdana" w:eastAsia="Times New Roman" w:hAnsi="Verdana" w:cs="Times New Roman"/>
      <w:sz w:val="20"/>
      <w:szCs w:val="20"/>
      <w:lang w:val="en-US"/>
    </w:rPr>
  </w:style>
  <w:style w:type="paragraph" w:customStyle="1" w:styleId="1f1">
    <w:name w:val="Знак Знак1 Знак Знак Знак Знак"/>
    <w:basedOn w:val="a0"/>
    <w:rsid w:val="00325A7F"/>
    <w:pPr>
      <w:spacing w:after="160" w:line="240" w:lineRule="exact"/>
    </w:pPr>
    <w:rPr>
      <w:rFonts w:ascii="Verdana" w:eastAsia="Times New Roman" w:hAnsi="Verdana" w:cs="Times New Roman"/>
      <w:sz w:val="20"/>
      <w:szCs w:val="20"/>
      <w:lang w:val="en-US"/>
    </w:rPr>
  </w:style>
  <w:style w:type="character" w:customStyle="1" w:styleId="42">
    <w:name w:val="Знак Знак4"/>
    <w:semiHidden/>
    <w:rsid w:val="00325A7F"/>
    <w:rPr>
      <w:rFonts w:ascii="Courier New" w:hAnsi="Courier New" w:cs="Courier New"/>
      <w:lang w:val="ru-RU" w:eastAsia="ru-RU" w:bidi="ar-SA"/>
    </w:rPr>
  </w:style>
  <w:style w:type="paragraph" w:customStyle="1" w:styleId="1f2">
    <w:name w:val="Знак Знак1 Знак Знак Знак Знак"/>
    <w:basedOn w:val="a0"/>
    <w:rsid w:val="00B171AA"/>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8445428">
      <w:bodyDiv w:val="1"/>
      <w:marLeft w:val="0"/>
      <w:marRight w:val="0"/>
      <w:marTop w:val="0"/>
      <w:marBottom w:val="0"/>
      <w:divBdr>
        <w:top w:val="none" w:sz="0" w:space="0" w:color="auto"/>
        <w:left w:val="none" w:sz="0" w:space="0" w:color="auto"/>
        <w:bottom w:val="none" w:sz="0" w:space="0" w:color="auto"/>
        <w:right w:val="none" w:sz="0" w:space="0" w:color="auto"/>
      </w:divBdr>
    </w:div>
    <w:div w:id="575894985">
      <w:bodyDiv w:val="1"/>
      <w:marLeft w:val="0"/>
      <w:marRight w:val="0"/>
      <w:marTop w:val="0"/>
      <w:marBottom w:val="0"/>
      <w:divBdr>
        <w:top w:val="none" w:sz="0" w:space="0" w:color="auto"/>
        <w:left w:val="none" w:sz="0" w:space="0" w:color="auto"/>
        <w:bottom w:val="none" w:sz="0" w:space="0" w:color="auto"/>
        <w:right w:val="none" w:sz="0" w:space="0" w:color="auto"/>
      </w:divBdr>
    </w:div>
    <w:div w:id="1028488555">
      <w:bodyDiv w:val="1"/>
      <w:marLeft w:val="0"/>
      <w:marRight w:val="0"/>
      <w:marTop w:val="0"/>
      <w:marBottom w:val="0"/>
      <w:divBdr>
        <w:top w:val="none" w:sz="0" w:space="0" w:color="auto"/>
        <w:left w:val="none" w:sz="0" w:space="0" w:color="auto"/>
        <w:bottom w:val="none" w:sz="0" w:space="0" w:color="auto"/>
        <w:right w:val="none" w:sz="0" w:space="0" w:color="auto"/>
      </w:divBdr>
    </w:div>
    <w:div w:id="1037245206">
      <w:bodyDiv w:val="1"/>
      <w:marLeft w:val="0"/>
      <w:marRight w:val="0"/>
      <w:marTop w:val="0"/>
      <w:marBottom w:val="0"/>
      <w:divBdr>
        <w:top w:val="none" w:sz="0" w:space="0" w:color="auto"/>
        <w:left w:val="none" w:sz="0" w:space="0" w:color="auto"/>
        <w:bottom w:val="none" w:sz="0" w:space="0" w:color="auto"/>
        <w:right w:val="none" w:sz="0" w:space="0" w:color="auto"/>
      </w:divBdr>
    </w:div>
    <w:div w:id="1073505671">
      <w:bodyDiv w:val="1"/>
      <w:marLeft w:val="0"/>
      <w:marRight w:val="0"/>
      <w:marTop w:val="0"/>
      <w:marBottom w:val="0"/>
      <w:divBdr>
        <w:top w:val="none" w:sz="0" w:space="0" w:color="auto"/>
        <w:left w:val="none" w:sz="0" w:space="0" w:color="auto"/>
        <w:bottom w:val="none" w:sz="0" w:space="0" w:color="auto"/>
        <w:right w:val="none" w:sz="0" w:space="0" w:color="auto"/>
      </w:divBdr>
    </w:div>
    <w:div w:id="1134568060">
      <w:bodyDiv w:val="1"/>
      <w:marLeft w:val="0"/>
      <w:marRight w:val="0"/>
      <w:marTop w:val="0"/>
      <w:marBottom w:val="0"/>
      <w:divBdr>
        <w:top w:val="none" w:sz="0" w:space="0" w:color="auto"/>
        <w:left w:val="none" w:sz="0" w:space="0" w:color="auto"/>
        <w:bottom w:val="none" w:sz="0" w:space="0" w:color="auto"/>
        <w:right w:val="none" w:sz="0" w:space="0" w:color="auto"/>
      </w:divBdr>
    </w:div>
    <w:div w:id="1172796077">
      <w:bodyDiv w:val="1"/>
      <w:marLeft w:val="0"/>
      <w:marRight w:val="0"/>
      <w:marTop w:val="0"/>
      <w:marBottom w:val="0"/>
      <w:divBdr>
        <w:top w:val="none" w:sz="0" w:space="0" w:color="auto"/>
        <w:left w:val="none" w:sz="0" w:space="0" w:color="auto"/>
        <w:bottom w:val="none" w:sz="0" w:space="0" w:color="auto"/>
        <w:right w:val="none" w:sz="0" w:space="0" w:color="auto"/>
      </w:divBdr>
    </w:div>
    <w:div w:id="1456172417">
      <w:bodyDiv w:val="1"/>
      <w:marLeft w:val="0"/>
      <w:marRight w:val="0"/>
      <w:marTop w:val="0"/>
      <w:marBottom w:val="0"/>
      <w:divBdr>
        <w:top w:val="none" w:sz="0" w:space="0" w:color="auto"/>
        <w:left w:val="none" w:sz="0" w:space="0" w:color="auto"/>
        <w:bottom w:val="none" w:sz="0" w:space="0" w:color="auto"/>
        <w:right w:val="none" w:sz="0" w:space="0" w:color="auto"/>
      </w:divBdr>
    </w:div>
    <w:div w:id="1554611203">
      <w:bodyDiv w:val="1"/>
      <w:marLeft w:val="0"/>
      <w:marRight w:val="0"/>
      <w:marTop w:val="0"/>
      <w:marBottom w:val="0"/>
      <w:divBdr>
        <w:top w:val="none" w:sz="0" w:space="0" w:color="auto"/>
        <w:left w:val="none" w:sz="0" w:space="0" w:color="auto"/>
        <w:bottom w:val="none" w:sz="0" w:space="0" w:color="auto"/>
        <w:right w:val="none" w:sz="0" w:space="0" w:color="auto"/>
      </w:divBdr>
    </w:div>
    <w:div w:id="1643853398">
      <w:bodyDiv w:val="1"/>
      <w:marLeft w:val="0"/>
      <w:marRight w:val="0"/>
      <w:marTop w:val="0"/>
      <w:marBottom w:val="0"/>
      <w:divBdr>
        <w:top w:val="none" w:sz="0" w:space="0" w:color="auto"/>
        <w:left w:val="none" w:sz="0" w:space="0" w:color="auto"/>
        <w:bottom w:val="none" w:sz="0" w:space="0" w:color="auto"/>
        <w:right w:val="none" w:sz="0" w:space="0" w:color="auto"/>
      </w:divBdr>
    </w:div>
    <w:div w:id="1868759498">
      <w:bodyDiv w:val="1"/>
      <w:marLeft w:val="0"/>
      <w:marRight w:val="0"/>
      <w:marTop w:val="0"/>
      <w:marBottom w:val="0"/>
      <w:divBdr>
        <w:top w:val="none" w:sz="0" w:space="0" w:color="auto"/>
        <w:left w:val="none" w:sz="0" w:space="0" w:color="auto"/>
        <w:bottom w:val="none" w:sz="0" w:space="0" w:color="auto"/>
        <w:right w:val="none" w:sz="0" w:space="0" w:color="auto"/>
      </w:divBdr>
    </w:div>
    <w:div w:id="1883245715">
      <w:bodyDiv w:val="1"/>
      <w:marLeft w:val="0"/>
      <w:marRight w:val="0"/>
      <w:marTop w:val="0"/>
      <w:marBottom w:val="0"/>
      <w:divBdr>
        <w:top w:val="none" w:sz="0" w:space="0" w:color="auto"/>
        <w:left w:val="none" w:sz="0" w:space="0" w:color="auto"/>
        <w:bottom w:val="none" w:sz="0" w:space="0" w:color="auto"/>
        <w:right w:val="none" w:sz="0" w:space="0" w:color="auto"/>
      </w:divBdr>
    </w:div>
    <w:div w:id="1966160511">
      <w:bodyDiv w:val="1"/>
      <w:marLeft w:val="0"/>
      <w:marRight w:val="0"/>
      <w:marTop w:val="0"/>
      <w:marBottom w:val="0"/>
      <w:divBdr>
        <w:top w:val="none" w:sz="0" w:space="0" w:color="auto"/>
        <w:left w:val="none" w:sz="0" w:space="0" w:color="auto"/>
        <w:bottom w:val="none" w:sz="0" w:space="0" w:color="auto"/>
        <w:right w:val="none" w:sz="0" w:space="0" w:color="auto"/>
      </w:divBdr>
    </w:div>
    <w:div w:id="21301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417;n=27389;fld=134;dst=100093" TargetMode="External"/><Relationship Id="rId4" Type="http://schemas.openxmlformats.org/officeDocument/2006/relationships/settings" Target="settings.xml"/><Relationship Id="rId9" Type="http://schemas.openxmlformats.org/officeDocument/2006/relationships/hyperlink" Target="consultantplus://offline/main?base=RLAW417;n=26223;fld=134;dst=10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179</Pages>
  <Words>43706</Words>
  <Characters>249127</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МУНИЦИПАЛЬНЫЙ РАЙОН«МАНТУРОВСКИЙ РАЙОН» КУРСКОЙ ОБЛАСТИ</vt:lpstr>
    </vt:vector>
  </TitlesOfParts>
  <Company>SPecialiST RePack</Company>
  <LinksUpToDate>false</LinksUpToDate>
  <CharactersWithSpaces>292249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РАЙОН«МАНТУРОВСКИЙ РАЙОН» КУРСКОЙ ОБЛАСТИ</dc:title>
  <dc:creator>Пользователь</dc:creator>
  <cp:lastModifiedBy>Пользователь</cp:lastModifiedBy>
  <cp:revision>78</cp:revision>
  <cp:lastPrinted>2015-08-17T11:31:00Z</cp:lastPrinted>
  <dcterms:created xsi:type="dcterms:W3CDTF">2016-01-11T09:01:00Z</dcterms:created>
  <dcterms:modified xsi:type="dcterms:W3CDTF">2016-01-12T08:19:00Z</dcterms:modified>
</cp:coreProperties>
</file>